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1F29E" w14:textId="77777777" w:rsidR="003C1C02" w:rsidRDefault="003C1C02" w:rsidP="00442BB0"/>
    <w:p w14:paraId="33456B52" w14:textId="77777777" w:rsidR="003C1C02" w:rsidRDefault="003C1C02" w:rsidP="003C1C02"/>
    <w:p w14:paraId="0932ED0D" w14:textId="77777777" w:rsidR="00231C38" w:rsidRDefault="00231C38" w:rsidP="003C1C02"/>
    <w:p w14:paraId="01BCD169" w14:textId="77777777" w:rsidR="00231C38" w:rsidRPr="00894F66" w:rsidRDefault="006D3BCC" w:rsidP="00231C38">
      <w:pPr>
        <w:jc w:val="center"/>
      </w:pPr>
      <w:r w:rsidRPr="00894F66">
        <w:rPr>
          <w:rFonts w:cs="Calibri"/>
          <w:b/>
          <w:noProof/>
          <w:sz w:val="24"/>
        </w:rPr>
        <w:drawing>
          <wp:inline distT="0" distB="0" distL="0" distR="0" wp14:anchorId="282E6479" wp14:editId="16D13FFD">
            <wp:extent cx="2828290" cy="276225"/>
            <wp:effectExtent l="0" t="0" r="0" b="0"/>
            <wp:docPr id="1" name="Picture 3" descr="Description: Logo Hei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Logo Heinn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28290" cy="276225"/>
                    </a:xfrm>
                    <a:prstGeom prst="rect">
                      <a:avLst/>
                    </a:prstGeom>
                    <a:noFill/>
                    <a:ln>
                      <a:noFill/>
                    </a:ln>
                  </pic:spPr>
                </pic:pic>
              </a:graphicData>
            </a:graphic>
          </wp:inline>
        </w:drawing>
      </w:r>
    </w:p>
    <w:p w14:paraId="43BA59C6" w14:textId="77777777" w:rsidR="00231C38" w:rsidRPr="00894F66" w:rsidRDefault="00231C38" w:rsidP="00231C38">
      <w:pPr>
        <w:jc w:val="center"/>
      </w:pPr>
    </w:p>
    <w:p w14:paraId="5F12D659" w14:textId="77777777" w:rsidR="00231C38" w:rsidRPr="00894F66" w:rsidRDefault="00231C38" w:rsidP="00231C38">
      <w:pPr>
        <w:jc w:val="center"/>
        <w:rPr>
          <w:rFonts w:cs="Calibri"/>
          <w:sz w:val="24"/>
        </w:rPr>
      </w:pPr>
    </w:p>
    <w:p w14:paraId="70B607DE" w14:textId="77777777" w:rsidR="00A11EF9" w:rsidRDefault="00B367EE">
      <w:pPr>
        <w:jc w:val="center"/>
        <w:rPr>
          <w:rFonts w:cs="Calibri"/>
          <w:sz w:val="24"/>
        </w:rPr>
      </w:pPr>
      <w:r w:rsidRPr="00894F66">
        <w:rPr>
          <w:noProof/>
        </w:rPr>
        <mc:AlternateContent>
          <mc:Choice Requires="wps">
            <w:drawing>
              <wp:anchor distT="0" distB="0" distL="114300" distR="114300" simplePos="0" relativeHeight="251631616" behindDoc="0" locked="0" layoutInCell="1" allowOverlap="1" wp14:anchorId="74909211" wp14:editId="6940891D">
                <wp:simplePos x="0" y="0"/>
                <wp:positionH relativeFrom="column">
                  <wp:posOffset>434340</wp:posOffset>
                </wp:positionH>
                <wp:positionV relativeFrom="paragraph">
                  <wp:posOffset>26670</wp:posOffset>
                </wp:positionV>
                <wp:extent cx="4613910" cy="971550"/>
                <wp:effectExtent l="727710" t="22860" r="20955" b="24765"/>
                <wp:wrapNone/>
                <wp:docPr id="138" name="AutoShape 7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3910" cy="971550"/>
                        </a:xfrm>
                        <a:prstGeom prst="roundRect">
                          <a:avLst>
                            <a:gd name="adj" fmla="val 16667"/>
                          </a:avLst>
                        </a:prstGeom>
                        <a:solidFill>
                          <a:srgbClr val="FFFFFF"/>
                        </a:solidFill>
                        <a:ln w="38100">
                          <a:solidFill>
                            <a:srgbClr val="EEECE1"/>
                          </a:solidFill>
                          <a:round/>
                          <a:headEnd/>
                          <a:tailEnd/>
                        </a:ln>
                        <a:effectLst>
                          <a:prstShdw prst="shdw11">
                            <a:srgbClr val="DBE5F1">
                              <a:alpha val="50000"/>
                            </a:srgbClr>
                          </a:prstShdw>
                        </a:effectLst>
                      </wps:spPr>
                      <wps:txbx>
                        <w:txbxContent>
                          <w:p w14:paraId="4B67714F" w14:textId="77777777" w:rsidR="00A11EF9" w:rsidRDefault="00B367EE">
                            <w:pPr>
                              <w:jc w:val="center"/>
                              <w:rPr>
                                <w:rFonts w:ascii="Calibri" w:hAnsi="Calibri"/>
                                <w:b/>
                                <w:sz w:val="36"/>
                                <w:szCs w:val="36"/>
                              </w:rPr>
                            </w:pPr>
                            <w:bookmarkStart w:id="0" w:name="_Hlk99047008"/>
                            <w:bookmarkEnd w:id="0"/>
                            <w:r>
                              <w:rPr>
                                <w:rFonts w:ascii="Calibri" w:hAnsi="Calibri"/>
                                <w:b/>
                                <w:sz w:val="36"/>
                                <w:szCs w:val="36"/>
                              </w:rPr>
                              <w:t>KONDENZAČNÍ SUŠIČKA</w:t>
                            </w:r>
                          </w:p>
                          <w:p w14:paraId="5A72B25F" w14:textId="77777777" w:rsidR="00A11EF9" w:rsidRDefault="00B367EE">
                            <w:pPr>
                              <w:jc w:val="center"/>
                              <w:rPr>
                                <w:rFonts w:ascii="Calibri" w:hAnsi="Calibri"/>
                                <w:b/>
                                <w:sz w:val="36"/>
                                <w:szCs w:val="36"/>
                              </w:rPr>
                            </w:pPr>
                            <w:r>
                              <w:rPr>
                                <w:rFonts w:ascii="Calibri" w:hAnsi="Calibri"/>
                                <w:b/>
                                <w:sz w:val="36"/>
                                <w:szCs w:val="36"/>
                              </w:rPr>
                              <w:t>Model: HCD-V804SB</w:t>
                            </w:r>
                          </w:p>
                          <w:p w14:paraId="7D31DC12" w14:textId="77777777" w:rsidR="00B11319" w:rsidRPr="00162978" w:rsidRDefault="00B11319" w:rsidP="00231C38">
                            <w:pPr>
                              <w:jc w:val="center"/>
                              <w:rPr>
                                <w:b/>
                                <w:sz w:val="40"/>
                                <w:szCs w:val="40"/>
                              </w:rPr>
                            </w:pPr>
                          </w:p>
                          <w:p w14:paraId="7CD49E83" w14:textId="77777777" w:rsidR="00A11EF9" w:rsidRDefault="00B367EE">
                            <w:pPr>
                              <w:jc w:val="center"/>
                              <w:rPr>
                                <w:color w:val="000000"/>
                              </w:rPr>
                            </w:pPr>
                            <w:r w:rsidRPr="008D3552">
                              <w:rPr>
                                <w:rFonts w:cs="Calibri"/>
                                <w:b/>
                                <w:color w:val="000000"/>
                                <w:sz w:val="36"/>
                                <w:szCs w:val="36"/>
                              </w:rPr>
                              <w:t>Model: HG-150SS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909211" id="AutoShape 713" o:spid="_x0000_s1026" style="position:absolute;left:0;text-align:left;margin-left:34.2pt;margin-top:2.1pt;width:363.3pt;height:76.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" strokecolor="#eeece1" strokeweight="3pt">
                <v:shadow on="t" type="perspective" color="#dbe5f1" opacity=".5" origin="-.5,.5" offset="0,0" matrix=",92680f,,,,-95367431641e-17"/>
                <v:textbox>
                  <w:txbxContent>
                    <w:p w14:paraId="4B67714F" w14:textId="77777777" w:rsidR="00A11EF9" w:rsidRDefault="00B367EE">
                      <w:pPr>
                        <w:jc w:val="center"/>
                        <w:rPr>
                          <w:rFonts w:ascii="Calibri" w:hAnsi="Calibri"/>
                          <w:b/>
                          <w:sz w:val="36"/>
                          <w:szCs w:val="36"/>
                        </w:rPr>
                      </w:pPr>
                      <w:bookmarkStart w:id="1" w:name="_Hlk99047008"/>
                      <w:bookmarkEnd w:id="1"/>
                      <w:r>
                        <w:rPr>
                          <w:rFonts w:ascii="Calibri" w:hAnsi="Calibri"/>
                          <w:b/>
                          <w:sz w:val="36"/>
                          <w:szCs w:val="36"/>
                        </w:rPr>
                        <w:t>KONDENZAČNÍ SUŠIČKA</w:t>
                      </w:r>
                    </w:p>
                    <w:p w14:paraId="5A72B25F" w14:textId="77777777" w:rsidR="00A11EF9" w:rsidRDefault="00B367EE">
                      <w:pPr>
                        <w:jc w:val="center"/>
                        <w:rPr>
                          <w:rFonts w:ascii="Calibri" w:hAnsi="Calibri"/>
                          <w:b/>
                          <w:sz w:val="36"/>
                          <w:szCs w:val="36"/>
                        </w:rPr>
                      </w:pPr>
                      <w:r>
                        <w:rPr>
                          <w:rFonts w:ascii="Calibri" w:hAnsi="Calibri"/>
                          <w:b/>
                          <w:sz w:val="36"/>
                          <w:szCs w:val="36"/>
                        </w:rPr>
                        <w:t>Model: HCD-V804SB</w:t>
                      </w:r>
                    </w:p>
                    <w:p w14:paraId="7D31DC12" w14:textId="77777777" w:rsidR="00B11319" w:rsidRPr="00162978" w:rsidRDefault="00B11319" w:rsidP="00231C38">
                      <w:pPr>
                        <w:jc w:val="center"/>
                        <w:rPr>
                          <w:b/>
                          <w:sz w:val="40"/>
                          <w:szCs w:val="40"/>
                        </w:rPr>
                      </w:pPr>
                    </w:p>
                    <w:p w14:paraId="7CD49E83" w14:textId="77777777" w:rsidR="00A11EF9" w:rsidRDefault="00B367EE">
                      <w:pPr>
                        <w:jc w:val="center"/>
                        <w:rPr>
                          <w:color w:val="000000"/>
                        </w:rPr>
                      </w:pPr>
                      <w:r w:rsidRPr="008D3552">
                        <w:rPr>
                          <w:rFonts w:cs="Calibri"/>
                          <w:b/>
                          <w:color w:val="000000"/>
                          <w:sz w:val="36"/>
                          <w:szCs w:val="36"/>
                        </w:rPr>
                        <w:t>Model: HG-150SS</w:t>
                      </w:r>
                    </w:p>
                  </w:txbxContent>
                </v:textbox>
              </v:roundrect>
            </w:pict>
          </mc:Fallback>
        </mc:AlternateContent>
      </w:r>
    </w:p>
    <w:p w14:paraId="1258D34D" w14:textId="77777777" w:rsidR="00231C38" w:rsidRPr="00894F66" w:rsidRDefault="00231C38" w:rsidP="00231C38">
      <w:pPr>
        <w:jc w:val="center"/>
        <w:rPr>
          <w:rFonts w:cs="Calibri"/>
          <w:sz w:val="24"/>
        </w:rPr>
      </w:pPr>
    </w:p>
    <w:p w14:paraId="74AEE9FD" w14:textId="77777777" w:rsidR="00A11EF9" w:rsidRDefault="00B367EE">
      <w:pPr>
        <w:jc w:val="center"/>
        <w:rPr>
          <w:rFonts w:cs="Calibri"/>
          <w:sz w:val="24"/>
        </w:rPr>
      </w:pPr>
      <w:r w:rsidRPr="00894F66">
        <w:rPr>
          <w:rFonts w:cs="Calibri"/>
          <w:noProof/>
          <w:sz w:val="24"/>
        </w:rPr>
        <mc:AlternateContent>
          <mc:Choice Requires="wps">
            <w:drawing>
              <wp:anchor distT="0" distB="0" distL="114300" distR="114300" simplePos="0" relativeHeight="251632640" behindDoc="0" locked="0" layoutInCell="1" allowOverlap="1" wp14:anchorId="6BD90FF3" wp14:editId="0145C522">
                <wp:simplePos x="0" y="0"/>
                <wp:positionH relativeFrom="column">
                  <wp:posOffset>5727700</wp:posOffset>
                </wp:positionH>
                <wp:positionV relativeFrom="paragraph">
                  <wp:posOffset>-1078865</wp:posOffset>
                </wp:positionV>
                <wp:extent cx="854075" cy="6788785"/>
                <wp:effectExtent l="20320" t="27940" r="40005" b="50800"/>
                <wp:wrapNone/>
                <wp:docPr id="137" name="AutoShape 7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4075" cy="6788785"/>
                        </a:xfrm>
                        <a:prstGeom prst="roundRect">
                          <a:avLst>
                            <a:gd name="adj" fmla="val 16667"/>
                          </a:avLst>
                        </a:prstGeom>
                        <a:gradFill rotWithShape="0">
                          <a:gsLst>
                            <a:gs pos="0">
                              <a:srgbClr val="365F91"/>
                            </a:gs>
                            <a:gs pos="100000">
                              <a:srgbClr val="365F91">
                                <a:gamma/>
                                <a:tint val="20000"/>
                                <a:invGamma/>
                              </a:srgbClr>
                            </a:gs>
                          </a:gsLst>
                          <a:lin ang="2700000" scaled="1"/>
                        </a:gradFill>
                        <a:ln w="38100">
                          <a:solidFill>
                            <a:srgbClr val="D8D8D8"/>
                          </a:solidFill>
                          <a:round/>
                          <a:headEnd/>
                          <a:tailEnd/>
                        </a:ln>
                        <a:effectLst>
                          <a:outerShdw dist="28398" dir="3806097" algn="ctr" rotWithShape="0">
                            <a:srgbClr val="974706">
                              <a:alpha val="50000"/>
                            </a:srgbClr>
                          </a:outerShdw>
                        </a:effectLst>
                      </wps:spPr>
                      <wps:txbx>
                        <w:txbxContent>
                          <w:p w14:paraId="2CE63875" w14:textId="77777777" w:rsidR="00A11EF9" w:rsidRDefault="00B367EE">
                            <w:pPr>
                              <w:jc w:val="center"/>
                              <w:rPr>
                                <w:rFonts w:ascii="Calibri" w:hAnsi="Calibri"/>
                                <w:color w:val="FFFFFF"/>
                                <w:sz w:val="50"/>
                                <w:szCs w:val="50"/>
                              </w:rPr>
                            </w:pPr>
                            <w:r w:rsidRPr="0063153F">
                              <w:rPr>
                                <w:rFonts w:ascii="Calibri" w:hAnsi="Calibri"/>
                                <w:color w:val="FFFFFF"/>
                                <w:sz w:val="50"/>
                                <w:szCs w:val="50"/>
                              </w:rPr>
                              <w:t>www.heinner.ro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D90FF3" id="AutoShape 714" o:spid="_x0000_s1027" style="position:absolute;left:0;text-align:left;margin-left:451pt;margin-top:-84.95pt;width:67.25pt;height:534.5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" fillcolor="#365f91" strokecolor="#d8d8d8" strokeweight="3pt">
                <v:fill color2="#d7dfe9" angle="45" focus="100%" type="gradient"/>
                <v:shadow on="t" color="#974706" opacity=".5" offset="1pt"/>
                <v:textbox style="layout-flow:vertical;mso-layout-flow-alt:bottom-to-top">
                  <w:txbxContent>
                    <w:p w14:paraId="2CE63875" w14:textId="77777777" w:rsidR="00A11EF9" w:rsidRDefault="00B367EE">
                      <w:pPr>
                        <w:jc w:val="center"/>
                        <w:rPr>
                          <w:rFonts w:ascii="Calibri" w:hAnsi="Calibri"/>
                          <w:color w:val="FFFFFF"/>
                          <w:sz w:val="50"/>
                          <w:szCs w:val="50"/>
                        </w:rPr>
                      </w:pPr>
                      <w:r w:rsidRPr="0063153F">
                        <w:rPr>
                          <w:rFonts w:ascii="Calibri" w:hAnsi="Calibri"/>
                          <w:color w:val="FFFFFF"/>
                          <w:sz w:val="50"/>
                          <w:szCs w:val="50"/>
                        </w:rPr>
                        <w:t>www.heinner.ro</w:t>
                      </w:r>
                    </w:p>
                  </w:txbxContent>
                </v:textbox>
              </v:roundrect>
            </w:pict>
          </mc:Fallback>
        </mc:AlternateContent>
      </w:r>
    </w:p>
    <w:p w14:paraId="755397E0" w14:textId="77777777" w:rsidR="00231C38" w:rsidRPr="00894F66" w:rsidRDefault="00231C38" w:rsidP="00231C38">
      <w:pPr>
        <w:jc w:val="center"/>
        <w:rPr>
          <w:rFonts w:cs="Calibri"/>
          <w:sz w:val="24"/>
        </w:rPr>
      </w:pPr>
    </w:p>
    <w:p w14:paraId="22F66E14" w14:textId="77777777" w:rsidR="00231C38" w:rsidRPr="00894F66" w:rsidRDefault="00231C38" w:rsidP="00231C38">
      <w:pPr>
        <w:jc w:val="center"/>
        <w:rPr>
          <w:rFonts w:cs="Calibri"/>
          <w:sz w:val="24"/>
        </w:rPr>
      </w:pPr>
    </w:p>
    <w:p w14:paraId="62E9B8ED" w14:textId="77777777" w:rsidR="00231C38" w:rsidRPr="00894F66" w:rsidRDefault="00231C38" w:rsidP="00231C38">
      <w:pPr>
        <w:jc w:val="center"/>
        <w:rPr>
          <w:rFonts w:cs="Calibri"/>
          <w:sz w:val="24"/>
        </w:rPr>
      </w:pPr>
    </w:p>
    <w:p w14:paraId="3B6836C3" w14:textId="77777777" w:rsidR="00231C38" w:rsidRDefault="00231C38" w:rsidP="00231C38">
      <w:pPr>
        <w:jc w:val="center"/>
        <w:rPr>
          <w:rFonts w:cs="Calibri"/>
          <w:sz w:val="24"/>
        </w:rPr>
      </w:pPr>
    </w:p>
    <w:p w14:paraId="2809A870" w14:textId="77777777" w:rsidR="0032795E" w:rsidRDefault="0032795E" w:rsidP="00231C38">
      <w:pPr>
        <w:jc w:val="center"/>
        <w:rPr>
          <w:rFonts w:cs="Calibri"/>
          <w:sz w:val="24"/>
        </w:rPr>
      </w:pPr>
    </w:p>
    <w:p w14:paraId="158FA31D" w14:textId="77777777" w:rsidR="0032795E" w:rsidRDefault="0032795E" w:rsidP="00231C38">
      <w:pPr>
        <w:jc w:val="center"/>
        <w:rPr>
          <w:rFonts w:cs="Calibri"/>
          <w:sz w:val="24"/>
        </w:rPr>
      </w:pPr>
    </w:p>
    <w:p w14:paraId="42713B85" w14:textId="77777777" w:rsidR="00231C38" w:rsidRDefault="00231C38" w:rsidP="00231C38">
      <w:pPr>
        <w:jc w:val="center"/>
        <w:rPr>
          <w:rFonts w:cs="Calibri"/>
          <w:sz w:val="24"/>
        </w:rPr>
      </w:pPr>
    </w:p>
    <w:p w14:paraId="0D0528B3" w14:textId="77777777" w:rsidR="00231C38" w:rsidRDefault="006D3BCC" w:rsidP="00231C38">
      <w:pPr>
        <w:jc w:val="center"/>
      </w:pPr>
      <w:r w:rsidRPr="00DF4A47">
        <w:rPr>
          <w:noProof/>
        </w:rPr>
        <w:drawing>
          <wp:inline distT="0" distB="0" distL="0" distR="0" wp14:anchorId="6CA85389" wp14:editId="109992BA">
            <wp:extent cx="2328545" cy="3296285"/>
            <wp:effectExtent l="0" t="0" r="0" b="0"/>
            <wp:docPr id="2" name="Picture 1" descr="A picture containing appliance, white goo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appliance, white goods&#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8545" cy="3296285"/>
                    </a:xfrm>
                    <a:prstGeom prst="rect">
                      <a:avLst/>
                    </a:prstGeom>
                    <a:noFill/>
                    <a:ln>
                      <a:noFill/>
                    </a:ln>
                  </pic:spPr>
                </pic:pic>
              </a:graphicData>
            </a:graphic>
          </wp:inline>
        </w:drawing>
      </w:r>
    </w:p>
    <w:p w14:paraId="19F7042A" w14:textId="77777777" w:rsidR="00C23251" w:rsidRDefault="00C23251" w:rsidP="00231C38">
      <w:pPr>
        <w:jc w:val="center"/>
      </w:pPr>
    </w:p>
    <w:p w14:paraId="34678E62" w14:textId="77777777" w:rsidR="00C23251" w:rsidRDefault="00C23251" w:rsidP="00231C38">
      <w:pPr>
        <w:jc w:val="center"/>
      </w:pPr>
    </w:p>
    <w:p w14:paraId="03CE1840" w14:textId="77777777" w:rsidR="00231C38" w:rsidRDefault="00231C38" w:rsidP="00E35BD1"/>
    <w:p w14:paraId="14851024" w14:textId="77777777" w:rsidR="0032795E" w:rsidRDefault="0032795E" w:rsidP="00E35BD1"/>
    <w:p w14:paraId="4FC8F418" w14:textId="77777777" w:rsidR="00A11EF9" w:rsidRDefault="00B367EE">
      <w:pPr>
        <w:jc w:val="center"/>
      </w:pPr>
      <w:r w:rsidRPr="00894F66">
        <w:rPr>
          <w:rFonts w:cs="Calibri"/>
          <w:noProof/>
          <w:sz w:val="24"/>
        </w:rPr>
        <mc:AlternateContent>
          <mc:Choice Requires="wps">
            <w:drawing>
              <wp:anchor distT="0" distB="0" distL="114300" distR="114300" simplePos="0" relativeHeight="251633664" behindDoc="0" locked="0" layoutInCell="1" allowOverlap="1" wp14:anchorId="6E9EB46C" wp14:editId="597C7EAE">
                <wp:simplePos x="0" y="0"/>
                <wp:positionH relativeFrom="column">
                  <wp:posOffset>135890</wp:posOffset>
                </wp:positionH>
                <wp:positionV relativeFrom="paragraph">
                  <wp:posOffset>173355</wp:posOffset>
                </wp:positionV>
                <wp:extent cx="5108575" cy="1093470"/>
                <wp:effectExtent l="19685" t="24765" r="34290" b="53340"/>
                <wp:wrapNone/>
                <wp:docPr id="136" name="AutoShape 7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8575" cy="1093470"/>
                        </a:xfrm>
                        <a:prstGeom prst="roundRect">
                          <a:avLst>
                            <a:gd name="adj" fmla="val 16667"/>
                          </a:avLst>
                        </a:prstGeom>
                        <a:solidFill>
                          <a:srgbClr val="FFFFFF"/>
                        </a:solidFill>
                        <a:ln w="38100">
                          <a:solidFill>
                            <a:srgbClr val="EEECE1"/>
                          </a:solidFill>
                          <a:round/>
                          <a:headEnd/>
                          <a:tailEnd/>
                        </a:ln>
                        <a:effectLst>
                          <a:outerShdw dist="28398" dir="3806097" algn="ctr" rotWithShape="0">
                            <a:srgbClr val="243F60">
                              <a:alpha val="50000"/>
                            </a:srgbClr>
                          </a:outerShdw>
                        </a:effectLst>
                      </wps:spPr>
                      <wps:txbx>
                        <w:txbxContent>
                          <w:p w14:paraId="76EC3D98" w14:textId="77777777" w:rsidR="00A11EF9" w:rsidRDefault="00B367EE">
                            <w:pPr>
                              <w:numPr>
                                <w:ilvl w:val="0"/>
                                <w:numId w:val="2"/>
                              </w:numPr>
                              <w:jc w:val="left"/>
                              <w:rPr>
                                <w:rFonts w:ascii="Calibri" w:hAnsi="Calibri"/>
                                <w:color w:val="000000"/>
                                <w:sz w:val="24"/>
                              </w:rPr>
                            </w:pPr>
                            <w:r>
                              <w:rPr>
                                <w:rFonts w:ascii="Calibri" w:hAnsi="Calibri"/>
                                <w:color w:val="000000"/>
                                <w:sz w:val="24"/>
                              </w:rPr>
                              <w:t>Kondenzační sušička</w:t>
                            </w:r>
                          </w:p>
                          <w:p w14:paraId="6003FA63" w14:textId="77777777" w:rsidR="00A11EF9" w:rsidRDefault="00B367EE">
                            <w:pPr>
                              <w:numPr>
                                <w:ilvl w:val="0"/>
                                <w:numId w:val="2"/>
                              </w:numPr>
                              <w:jc w:val="left"/>
                              <w:rPr>
                                <w:rFonts w:ascii="Calibri" w:hAnsi="Calibri"/>
                                <w:color w:val="000000"/>
                                <w:sz w:val="24"/>
                              </w:rPr>
                            </w:pPr>
                            <w:r w:rsidRPr="0063153F">
                              <w:rPr>
                                <w:rFonts w:ascii="Calibri" w:hAnsi="Calibri"/>
                                <w:color w:val="000000"/>
                                <w:sz w:val="24"/>
                              </w:rPr>
                              <w:t xml:space="preserve">Nosnost: </w:t>
                            </w:r>
                            <w:r>
                              <w:rPr>
                                <w:rFonts w:ascii="Calibri" w:hAnsi="Calibri"/>
                                <w:color w:val="000000"/>
                                <w:sz w:val="24"/>
                              </w:rPr>
                              <w:t xml:space="preserve">8 </w:t>
                            </w:r>
                            <w:r w:rsidRPr="00442BB0">
                              <w:rPr>
                                <w:rFonts w:ascii="Calibri" w:hAnsi="Calibri"/>
                                <w:color w:val="000000"/>
                                <w:sz w:val="24"/>
                              </w:rPr>
                              <w:t>kg</w:t>
                            </w:r>
                          </w:p>
                          <w:p w14:paraId="13A97FB5" w14:textId="77777777" w:rsidR="00A11EF9" w:rsidRDefault="00B367EE">
                            <w:pPr>
                              <w:numPr>
                                <w:ilvl w:val="0"/>
                                <w:numId w:val="2"/>
                              </w:numPr>
                              <w:jc w:val="left"/>
                              <w:rPr>
                                <w:rFonts w:ascii="Calibri" w:hAnsi="Calibri"/>
                                <w:color w:val="000000"/>
                                <w:sz w:val="24"/>
                              </w:rPr>
                            </w:pPr>
                            <w:r>
                              <w:rPr>
                                <w:rFonts w:ascii="Calibri" w:hAnsi="Calibri"/>
                                <w:color w:val="000000"/>
                                <w:sz w:val="24"/>
                              </w:rPr>
                              <w:t>Energetická třída: 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9EB46C" id="AutoShape 715" o:spid="_x0000_s1028" style="position:absolute;left:0;text-align:left;margin-left:10.7pt;margin-top:13.65pt;width:402.25pt;height:86.1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" strokecolor="#eeece1" strokeweight="3pt">
                <v:shadow on="t" color="#243f60" opacity=".5" offset="1pt"/>
                <v:textbox>
                  <w:txbxContent>
                    <w:p w14:paraId="76EC3D98" w14:textId="77777777" w:rsidR="00A11EF9" w:rsidRDefault="00B367EE">
                      <w:pPr>
                        <w:numPr>
                          <w:ilvl w:val="0"/>
                          <w:numId w:val="2"/>
                        </w:numPr>
                        <w:jc w:val="left"/>
                        <w:rPr>
                          <w:rFonts w:ascii="Calibri" w:hAnsi="Calibri"/>
                          <w:color w:val="000000"/>
                          <w:sz w:val="24"/>
                        </w:rPr>
                      </w:pPr>
                      <w:r>
                        <w:rPr>
                          <w:rFonts w:ascii="Calibri" w:hAnsi="Calibri"/>
                          <w:color w:val="000000"/>
                          <w:sz w:val="24"/>
                        </w:rPr>
                        <w:t>Kondenzační sušička</w:t>
                      </w:r>
                    </w:p>
                    <w:p w14:paraId="6003FA63" w14:textId="77777777" w:rsidR="00A11EF9" w:rsidRDefault="00B367EE">
                      <w:pPr>
                        <w:numPr>
                          <w:ilvl w:val="0"/>
                          <w:numId w:val="2"/>
                        </w:numPr>
                        <w:jc w:val="left"/>
                        <w:rPr>
                          <w:rFonts w:ascii="Calibri" w:hAnsi="Calibri"/>
                          <w:color w:val="000000"/>
                          <w:sz w:val="24"/>
                        </w:rPr>
                      </w:pPr>
                      <w:r w:rsidRPr="0063153F">
                        <w:rPr>
                          <w:rFonts w:ascii="Calibri" w:hAnsi="Calibri"/>
                          <w:color w:val="000000"/>
                          <w:sz w:val="24"/>
                        </w:rPr>
                        <w:t xml:space="preserve">Nosnost: </w:t>
                      </w:r>
                      <w:r>
                        <w:rPr>
                          <w:rFonts w:ascii="Calibri" w:hAnsi="Calibri"/>
                          <w:color w:val="000000"/>
                          <w:sz w:val="24"/>
                        </w:rPr>
                        <w:t xml:space="preserve">8 </w:t>
                      </w:r>
                      <w:r w:rsidRPr="00442BB0">
                        <w:rPr>
                          <w:rFonts w:ascii="Calibri" w:hAnsi="Calibri"/>
                          <w:color w:val="000000"/>
                          <w:sz w:val="24"/>
                        </w:rPr>
                        <w:t>kg</w:t>
                      </w:r>
                    </w:p>
                    <w:p w14:paraId="13A97FB5" w14:textId="77777777" w:rsidR="00A11EF9" w:rsidRDefault="00B367EE">
                      <w:pPr>
                        <w:numPr>
                          <w:ilvl w:val="0"/>
                          <w:numId w:val="2"/>
                        </w:numPr>
                        <w:jc w:val="left"/>
                        <w:rPr>
                          <w:rFonts w:ascii="Calibri" w:hAnsi="Calibri"/>
                          <w:color w:val="000000"/>
                          <w:sz w:val="24"/>
                        </w:rPr>
                      </w:pPr>
                      <w:r>
                        <w:rPr>
                          <w:rFonts w:ascii="Calibri" w:hAnsi="Calibri"/>
                          <w:color w:val="000000"/>
                          <w:sz w:val="24"/>
                        </w:rPr>
                        <w:t>Energetická třída: B</w:t>
                      </w:r>
                    </w:p>
                  </w:txbxContent>
                </v:textbox>
              </v:roundrect>
            </w:pict>
          </mc:Fallback>
        </mc:AlternateContent>
      </w:r>
    </w:p>
    <w:p w14:paraId="6B490D57" w14:textId="77777777" w:rsidR="00231C38" w:rsidRPr="00894F66" w:rsidRDefault="00231C38" w:rsidP="00231C38">
      <w:pPr>
        <w:jc w:val="center"/>
      </w:pPr>
    </w:p>
    <w:p w14:paraId="6C91AD87" w14:textId="77777777" w:rsidR="00231C38" w:rsidRPr="00894F66" w:rsidRDefault="00231C38" w:rsidP="00231C38">
      <w:pPr>
        <w:jc w:val="center"/>
      </w:pPr>
    </w:p>
    <w:p w14:paraId="2BBAF5AD" w14:textId="77777777" w:rsidR="00231C38" w:rsidRPr="00894F66" w:rsidRDefault="00231C38" w:rsidP="00231C38">
      <w:pPr>
        <w:jc w:val="center"/>
      </w:pPr>
    </w:p>
    <w:p w14:paraId="3E6FBB66" w14:textId="77777777" w:rsidR="00231C38" w:rsidRPr="00894F66" w:rsidRDefault="00231C38" w:rsidP="00231C38">
      <w:pPr>
        <w:jc w:val="center"/>
      </w:pPr>
    </w:p>
    <w:p w14:paraId="5F7511D1" w14:textId="77777777" w:rsidR="00231C38" w:rsidRPr="00894F66" w:rsidRDefault="00231C38" w:rsidP="00231C38">
      <w:pPr>
        <w:jc w:val="right"/>
      </w:pPr>
    </w:p>
    <w:p w14:paraId="29396FFF" w14:textId="77777777" w:rsidR="00231C38" w:rsidRDefault="00231C38" w:rsidP="00231C38">
      <w:pPr>
        <w:jc w:val="right"/>
      </w:pPr>
    </w:p>
    <w:p w14:paraId="1B8A40C9" w14:textId="77777777" w:rsidR="0032795E" w:rsidRDefault="0032795E" w:rsidP="00231C38">
      <w:pPr>
        <w:jc w:val="right"/>
      </w:pPr>
    </w:p>
    <w:p w14:paraId="21E42CDF" w14:textId="77777777" w:rsidR="0032795E" w:rsidRPr="00894F66" w:rsidRDefault="0032795E" w:rsidP="00231C38">
      <w:pPr>
        <w:jc w:val="right"/>
      </w:pPr>
    </w:p>
    <w:p w14:paraId="499A3649" w14:textId="77777777" w:rsidR="00A11EF9" w:rsidRDefault="00B367EE">
      <w:pPr>
        <w:jc w:val="right"/>
      </w:pPr>
      <w:r w:rsidRPr="00894F66">
        <w:rPr>
          <w:b/>
          <w:noProof/>
        </w:rPr>
        <mc:AlternateContent>
          <mc:Choice Requires="wps">
            <w:drawing>
              <wp:anchor distT="0" distB="0" distL="114300" distR="114300" simplePos="0" relativeHeight="251634688" behindDoc="0" locked="0" layoutInCell="1" allowOverlap="1" wp14:anchorId="1814C556" wp14:editId="6FE32BD6">
                <wp:simplePos x="0" y="0"/>
                <wp:positionH relativeFrom="column">
                  <wp:posOffset>3810</wp:posOffset>
                </wp:positionH>
                <wp:positionV relativeFrom="paragraph">
                  <wp:posOffset>93980</wp:posOffset>
                </wp:positionV>
                <wp:extent cx="5839460" cy="356235"/>
                <wp:effectExtent l="306705" t="21590" r="26035" b="22225"/>
                <wp:wrapNone/>
                <wp:docPr id="135" name="AutoShape 7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9460" cy="356235"/>
                        </a:xfrm>
                        <a:prstGeom prst="roundRect">
                          <a:avLst>
                            <a:gd name="adj" fmla="val 16667"/>
                          </a:avLst>
                        </a:prstGeom>
                        <a:solidFill>
                          <a:srgbClr val="FFFFFF"/>
                        </a:solidFill>
                        <a:ln w="38100">
                          <a:solidFill>
                            <a:srgbClr val="EEECE1"/>
                          </a:solidFill>
                          <a:round/>
                          <a:headEnd/>
                          <a:tailEnd/>
                        </a:ln>
                        <a:effectLst>
                          <a:outerShdw sy="50000" kx="2453608" rotWithShape="0">
                            <a:srgbClr val="DBE5F1">
                              <a:alpha val="50000"/>
                            </a:srgbClr>
                          </a:outerShdw>
                        </a:effectLst>
                      </wps:spPr>
                      <wps:txbx>
                        <w:txbxContent>
                          <w:p w14:paraId="39BEF8AE" w14:textId="77777777" w:rsidR="00A11EF9" w:rsidRDefault="00B367EE">
                            <w:pPr>
                              <w:jc w:val="center"/>
                              <w:rPr>
                                <w:rFonts w:ascii="Calibri" w:hAnsi="Calibri"/>
                                <w:b/>
                                <w:bCs/>
                                <w:color w:val="000000"/>
                              </w:rPr>
                            </w:pPr>
                            <w:r w:rsidRPr="00647B18">
                              <w:rPr>
                                <w:rFonts w:ascii="Calibri" w:hAnsi="Calibri"/>
                                <w:b/>
                                <w:bCs/>
                                <w:color w:val="000000"/>
                              </w:rPr>
                              <w:t xml:space="preserve">Děkujeme </w:t>
                            </w:r>
                            <w:r w:rsidRPr="00647B18">
                              <w:rPr>
                                <w:rFonts w:ascii="Calibri" w:hAnsi="Calibri"/>
                                <w:b/>
                                <w:bCs/>
                                <w:color w:val="000000"/>
                              </w:rPr>
                              <w:t>vám za zakoupení tohoto produktu!</w:t>
                            </w:r>
                          </w:p>
                          <w:p w14:paraId="6E56EEF2" w14:textId="77777777" w:rsidR="00B11319" w:rsidRPr="006C50FF" w:rsidRDefault="00B11319" w:rsidP="00231C38">
                            <w:pPr>
                              <w:jc w:val="center"/>
                              <w:rPr>
                                <w:b/>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14C556" id="AutoShape 716" o:spid="_x0000_s1029" style="position:absolute;left:0;text-align:left;margin-left:.3pt;margin-top:7.4pt;width:459.8pt;height:28.0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" strokecolor="#eeece1" strokeweight="3pt">
                <v:shadow on="t" type="perspective" color="#dbe5f1" opacity=".5" origin=",.5" offset="0,0" matrix=",56756f,,.5"/>
                <v:textbox>
                  <w:txbxContent>
                    <w:p w14:paraId="39BEF8AE" w14:textId="77777777" w:rsidR="00A11EF9" w:rsidRDefault="00B367EE">
                      <w:pPr>
                        <w:jc w:val="center"/>
                        <w:rPr>
                          <w:rFonts w:ascii="Calibri" w:hAnsi="Calibri"/>
                          <w:b/>
                          <w:bCs/>
                          <w:color w:val="000000"/>
                        </w:rPr>
                      </w:pPr>
                      <w:r w:rsidRPr="00647B18">
                        <w:rPr>
                          <w:rFonts w:ascii="Calibri" w:hAnsi="Calibri"/>
                          <w:b/>
                          <w:bCs/>
                          <w:color w:val="000000"/>
                        </w:rPr>
                        <w:t xml:space="preserve">Děkujeme </w:t>
                      </w:r>
                      <w:r w:rsidRPr="00647B18">
                        <w:rPr>
                          <w:rFonts w:ascii="Calibri" w:hAnsi="Calibri"/>
                          <w:b/>
                          <w:bCs/>
                          <w:color w:val="000000"/>
                        </w:rPr>
                        <w:t>vám za zakoupení tohoto produktu!</w:t>
                      </w:r>
                    </w:p>
                    <w:p w14:paraId="6E56EEF2" w14:textId="77777777" w:rsidR="00B11319" w:rsidRPr="006C50FF" w:rsidRDefault="00B11319" w:rsidP="00231C38">
                      <w:pPr>
                        <w:jc w:val="center"/>
                        <w:rPr>
                          <w:b/>
                          <w:color w:val="000000"/>
                        </w:rPr>
                      </w:pPr>
                    </w:p>
                  </w:txbxContent>
                </v:textbox>
              </v:roundrect>
            </w:pict>
          </mc:Fallback>
        </mc:AlternateContent>
      </w:r>
    </w:p>
    <w:p w14:paraId="3C216F1A" w14:textId="77777777" w:rsidR="00231C38" w:rsidRPr="00894F66" w:rsidRDefault="00231C38" w:rsidP="00231C38">
      <w:pPr>
        <w:jc w:val="right"/>
      </w:pPr>
    </w:p>
    <w:p w14:paraId="69B01774" w14:textId="77777777" w:rsidR="00231C38" w:rsidRPr="00894F66" w:rsidRDefault="00231C38" w:rsidP="00231C38">
      <w:pPr>
        <w:jc w:val="right"/>
      </w:pPr>
    </w:p>
    <w:p w14:paraId="2380A345" w14:textId="77777777" w:rsidR="00231C38" w:rsidRPr="00894F66" w:rsidRDefault="00231C38" w:rsidP="00231C38">
      <w:pPr>
        <w:jc w:val="center"/>
        <w:rPr>
          <w:b/>
        </w:rPr>
      </w:pPr>
    </w:p>
    <w:p w14:paraId="190457A6" w14:textId="77777777" w:rsidR="00231C38" w:rsidRPr="00894F66" w:rsidRDefault="00231C38" w:rsidP="00231C38">
      <w:pPr>
        <w:jc w:val="center"/>
        <w:rPr>
          <w:b/>
        </w:rPr>
      </w:pPr>
    </w:p>
    <w:p w14:paraId="56A33D04" w14:textId="77777777" w:rsidR="00231C38" w:rsidRPr="00894F66" w:rsidRDefault="00231C38" w:rsidP="00231C38">
      <w:pPr>
        <w:jc w:val="center"/>
        <w:rPr>
          <w:b/>
        </w:rPr>
      </w:pPr>
    </w:p>
    <w:p w14:paraId="4F68A7C1" w14:textId="77777777" w:rsidR="00231C38" w:rsidRPr="00894F66" w:rsidRDefault="00231C38" w:rsidP="00231C38">
      <w:pPr>
        <w:jc w:val="center"/>
        <w:rPr>
          <w:b/>
        </w:rPr>
      </w:pPr>
    </w:p>
    <w:p w14:paraId="7CF88721" w14:textId="77777777" w:rsidR="00231C38" w:rsidRPr="00894F66" w:rsidRDefault="00231C38" w:rsidP="00231C38">
      <w:pPr>
        <w:jc w:val="center"/>
        <w:rPr>
          <w:b/>
        </w:rPr>
      </w:pPr>
    </w:p>
    <w:p w14:paraId="6564EC08" w14:textId="77777777" w:rsidR="00231C38" w:rsidRPr="00894F66" w:rsidRDefault="00231C38" w:rsidP="00231C38">
      <w:pPr>
        <w:jc w:val="center"/>
        <w:rPr>
          <w:b/>
        </w:rPr>
      </w:pPr>
    </w:p>
    <w:p w14:paraId="6BBFD03C" w14:textId="77777777" w:rsidR="00A11EF9" w:rsidRDefault="00B367EE">
      <w:r w:rsidRPr="00894F66">
        <w:rPr>
          <w:b/>
          <w:noProof/>
        </w:rPr>
        <mc:AlternateContent>
          <mc:Choice Requires="wps">
            <w:drawing>
              <wp:anchor distT="0" distB="0" distL="114300" distR="114300" simplePos="0" relativeHeight="251635712" behindDoc="0" locked="0" layoutInCell="1" allowOverlap="1" wp14:anchorId="7915A866" wp14:editId="4EEA5467">
                <wp:simplePos x="0" y="0"/>
                <wp:positionH relativeFrom="column">
                  <wp:posOffset>3810</wp:posOffset>
                </wp:positionH>
                <wp:positionV relativeFrom="paragraph">
                  <wp:posOffset>53340</wp:posOffset>
                </wp:positionV>
                <wp:extent cx="5856605" cy="366395"/>
                <wp:effectExtent l="20955" t="20955" r="37465" b="50800"/>
                <wp:wrapNone/>
                <wp:docPr id="134" name="AutoShape 7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6605" cy="366395"/>
                        </a:xfrm>
                        <a:prstGeom prst="roundRect">
                          <a:avLst>
                            <a:gd name="adj" fmla="val 16667"/>
                          </a:avLst>
                        </a:prstGeom>
                        <a:gradFill rotWithShape="0">
                          <a:gsLst>
                            <a:gs pos="0">
                              <a:srgbClr val="365F91"/>
                            </a:gs>
                            <a:gs pos="100000">
                              <a:srgbClr val="365F91">
                                <a:gamma/>
                                <a:tint val="20000"/>
                                <a:invGamma/>
                              </a:srgbClr>
                            </a:gs>
                          </a:gsLst>
                          <a:lin ang="2700000" scaled="1"/>
                        </a:gradFill>
                        <a:ln w="38100">
                          <a:solidFill>
                            <a:srgbClr val="D8D8D8"/>
                          </a:solidFill>
                          <a:round/>
                          <a:headEnd/>
                          <a:tailEnd/>
                        </a:ln>
                        <a:effectLst>
                          <a:outerShdw dist="28398" dir="3806097" algn="ctr" rotWithShape="0">
                            <a:srgbClr val="974706">
                              <a:alpha val="50000"/>
                            </a:srgbClr>
                          </a:outerShdw>
                        </a:effectLst>
                      </wps:spPr>
                      <wps:txbx>
                        <w:txbxContent>
                          <w:p w14:paraId="29711769" w14:textId="77777777" w:rsidR="00A11EF9" w:rsidRDefault="00B367EE">
                            <w:pPr>
                              <w:numPr>
                                <w:ilvl w:val="0"/>
                                <w:numId w:val="3"/>
                              </w:numPr>
                              <w:rPr>
                                <w:rFonts w:ascii="Calibri" w:hAnsi="Calibri"/>
                                <w:b/>
                                <w:color w:val="FFFFFF"/>
                                <w:sz w:val="25"/>
                                <w:szCs w:val="25"/>
                              </w:rPr>
                            </w:pPr>
                            <w:r w:rsidRPr="0063153F">
                              <w:rPr>
                                <w:rFonts w:ascii="Calibri" w:hAnsi="Calibri"/>
                                <w:b/>
                                <w:color w:val="FFFFFF"/>
                                <w:sz w:val="25"/>
                                <w:szCs w:val="25"/>
                              </w:rPr>
                              <w:t>ÚVOD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15A866" id="AutoShape 717" o:spid="_x0000_s1030" style="position:absolute;left:0;text-align:left;margin-left:.3pt;margin-top:4.2pt;width:461.15pt;height:28.8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" fillcolor="#365f91" strokecolor="#d8d8d8" strokeweight="3pt">
                <v:fill color2="#d7dfe9" angle="45" focus="100%" type="gradient"/>
                <v:shadow on="t" color="#974706" opacity=".5" offset="1pt"/>
                <v:textbox>
                  <w:txbxContent>
                    <w:p w14:paraId="29711769" w14:textId="77777777" w:rsidR="00A11EF9" w:rsidRDefault="00B367EE">
                      <w:pPr>
                        <w:numPr>
                          <w:ilvl w:val="0"/>
                          <w:numId w:val="3"/>
                        </w:numPr>
                        <w:rPr>
                          <w:rFonts w:ascii="Calibri" w:hAnsi="Calibri"/>
                          <w:b/>
                          <w:color w:val="FFFFFF"/>
                          <w:sz w:val="25"/>
                          <w:szCs w:val="25"/>
                        </w:rPr>
                      </w:pPr>
                      <w:r w:rsidRPr="0063153F">
                        <w:rPr>
                          <w:rFonts w:ascii="Calibri" w:hAnsi="Calibri"/>
                          <w:b/>
                          <w:color w:val="FFFFFF"/>
                          <w:sz w:val="25"/>
                          <w:szCs w:val="25"/>
                        </w:rPr>
                        <w:t>ÚVOD</w:t>
                      </w:r>
                    </w:p>
                  </w:txbxContent>
                </v:textbox>
              </v:roundrect>
            </w:pict>
          </mc:Fallback>
        </mc:AlternateContent>
      </w:r>
    </w:p>
    <w:p w14:paraId="38A48C20" w14:textId="77777777" w:rsidR="00231C38" w:rsidRPr="00894F66" w:rsidRDefault="00231C38" w:rsidP="00231C38"/>
    <w:p w14:paraId="1BA08B0F" w14:textId="77777777" w:rsidR="00231C38" w:rsidRPr="00894F66" w:rsidRDefault="00231C38" w:rsidP="00231C38"/>
    <w:p w14:paraId="79037358" w14:textId="77777777" w:rsidR="00A11EF9" w:rsidRDefault="00B367EE">
      <w:r w:rsidRPr="00894F66">
        <w:rPr>
          <w:noProof/>
        </w:rPr>
        <mc:AlternateContent>
          <mc:Choice Requires="wps">
            <w:drawing>
              <wp:anchor distT="0" distB="0" distL="114300" distR="114300" simplePos="0" relativeHeight="251636736" behindDoc="0" locked="0" layoutInCell="1" allowOverlap="1" wp14:anchorId="0EB4DD4C" wp14:editId="4B9A52F9">
                <wp:simplePos x="0" y="0"/>
                <wp:positionH relativeFrom="column">
                  <wp:posOffset>-39370</wp:posOffset>
                </wp:positionH>
                <wp:positionV relativeFrom="paragraph">
                  <wp:posOffset>169545</wp:posOffset>
                </wp:positionV>
                <wp:extent cx="5917565" cy="1555750"/>
                <wp:effectExtent l="25400" t="26670" r="38735" b="46355"/>
                <wp:wrapNone/>
                <wp:docPr id="133" name="AutoShape 7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7565" cy="1555750"/>
                        </a:xfrm>
                        <a:prstGeom prst="roundRect">
                          <a:avLst>
                            <a:gd name="adj" fmla="val 16667"/>
                          </a:avLst>
                        </a:prstGeom>
                        <a:solidFill>
                          <a:srgbClr val="FFFFFF"/>
                        </a:solidFill>
                        <a:ln w="38100">
                          <a:solidFill>
                            <a:srgbClr val="EEECE1"/>
                          </a:solidFill>
                          <a:round/>
                          <a:headEnd/>
                          <a:tailEnd/>
                        </a:ln>
                        <a:effectLst>
                          <a:outerShdw dist="28398" dir="3806097" algn="ctr" rotWithShape="0">
                            <a:srgbClr val="243F60">
                              <a:alpha val="50000"/>
                            </a:srgbClr>
                          </a:outerShdw>
                        </a:effectLst>
                      </wps:spPr>
                      <wps:txbx>
                        <w:txbxContent>
                          <w:p w14:paraId="6375E559" w14:textId="35FA840E" w:rsidR="00A11EF9" w:rsidRDefault="00B367EE">
                            <w:pPr>
                              <w:rPr>
                                <w:rFonts w:ascii="Calibri" w:hAnsi="Calibri"/>
                                <w:b/>
                                <w:i/>
                              </w:rPr>
                            </w:pPr>
                            <w:r w:rsidRPr="006C50FF">
                              <w:rPr>
                                <w:rFonts w:ascii="Calibri" w:hAnsi="Calibri"/>
                                <w:b/>
                                <w:i/>
                              </w:rPr>
                              <w:t xml:space="preserve">Před použitím spotřebiče si pozorně přečtěte tento návod </w:t>
                            </w:r>
                            <w:r w:rsidRPr="006C50FF">
                              <w:rPr>
                                <w:rFonts w:ascii="Calibri" w:hAnsi="Calibri"/>
                                <w:b/>
                                <w:i/>
                              </w:rPr>
                              <w:t>a uschovejte jej pro budoucí použití.</w:t>
                            </w:r>
                          </w:p>
                          <w:p w14:paraId="3CEC64EB" w14:textId="77777777" w:rsidR="00A11EF9" w:rsidRDefault="00B367EE">
                            <w:pPr>
                              <w:autoSpaceDE w:val="0"/>
                              <w:autoSpaceDN w:val="0"/>
                              <w:rPr>
                                <w:rStyle w:val="hps"/>
                                <w:rFonts w:ascii="Calibri" w:hAnsi="Calibri"/>
                                <w:color w:val="000000"/>
                              </w:rPr>
                            </w:pPr>
                            <w:r w:rsidRPr="006C50FF">
                              <w:rPr>
                                <w:rStyle w:val="hps"/>
                                <w:rFonts w:ascii="Calibri" w:hAnsi="Calibri"/>
                                <w:color w:val="000000"/>
                              </w:rPr>
                              <w:t>Tento návod k obsluze je určen k tomu, aby vám poskytl všechny potřebné pokyny týkající se instalace, používání a údržby spotřebiče.</w:t>
                            </w:r>
                          </w:p>
                          <w:p w14:paraId="53E86030" w14:textId="77777777" w:rsidR="00A11EF9" w:rsidRDefault="00B367EE">
                            <w:pPr>
                              <w:autoSpaceDE w:val="0"/>
                              <w:autoSpaceDN w:val="0"/>
                              <w:rPr>
                                <w:rStyle w:val="hps"/>
                                <w:rFonts w:ascii="Calibri" w:hAnsi="Calibri"/>
                                <w:color w:val="000000"/>
                              </w:rPr>
                            </w:pPr>
                            <w:r w:rsidRPr="006C50FF">
                              <w:rPr>
                                <w:rStyle w:val="hps"/>
                                <w:rFonts w:ascii="Calibri" w:hAnsi="Calibri"/>
                                <w:color w:val="000000"/>
                              </w:rPr>
                              <w:t>Pro správnou a bez</w:t>
                            </w:r>
                            <w:r w:rsidRPr="006C50FF">
                              <w:rPr>
                                <w:rStyle w:val="hps"/>
                                <w:rFonts w:ascii="Calibri" w:hAnsi="Calibri"/>
                                <w:color w:val="000000"/>
                              </w:rPr>
                              <w:t>pečnou obsluhu přístroje si před instalací a použitím pečlivě přečtěte tento návod k použití.</w:t>
                            </w:r>
                          </w:p>
                          <w:p w14:paraId="14BF02F5" w14:textId="77777777" w:rsidR="00B11319" w:rsidRPr="006C50FF" w:rsidRDefault="00B11319" w:rsidP="00231C38">
                            <w:pPr>
                              <w:rPr>
                                <w:rFonts w:ascii="Calibri" w:hAnsi="Calibri"/>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B4DD4C" id="AutoShape 718" o:spid="_x0000_s1031" style="position:absolute;left:0;text-align:left;margin-left:-3.1pt;margin-top:13.35pt;width:465.95pt;height:12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" strokecolor="#eeece1" strokeweight="3pt">
                <v:shadow on="t" color="#243f60" opacity=".5" offset="1pt"/>
                <v:textbox>
                  <w:txbxContent>
                    <w:p w14:paraId="6375E559" w14:textId="35FA840E" w:rsidR="00A11EF9" w:rsidRDefault="00B367EE">
                      <w:pPr>
                        <w:rPr>
                          <w:rFonts w:ascii="Calibri" w:hAnsi="Calibri"/>
                          <w:b/>
                          <w:i/>
                        </w:rPr>
                      </w:pPr>
                      <w:r w:rsidRPr="006C50FF">
                        <w:rPr>
                          <w:rFonts w:ascii="Calibri" w:hAnsi="Calibri"/>
                          <w:b/>
                          <w:i/>
                        </w:rPr>
                        <w:t xml:space="preserve">Před použitím spotřebiče si pozorně přečtěte tento návod </w:t>
                      </w:r>
                      <w:r w:rsidRPr="006C50FF">
                        <w:rPr>
                          <w:rFonts w:ascii="Calibri" w:hAnsi="Calibri"/>
                          <w:b/>
                          <w:i/>
                        </w:rPr>
                        <w:t>a uschovejte jej pro budoucí použití.</w:t>
                      </w:r>
                    </w:p>
                    <w:p w14:paraId="3CEC64EB" w14:textId="77777777" w:rsidR="00A11EF9" w:rsidRDefault="00B367EE">
                      <w:pPr>
                        <w:autoSpaceDE w:val="0"/>
                        <w:autoSpaceDN w:val="0"/>
                        <w:rPr>
                          <w:rStyle w:val="hps"/>
                          <w:rFonts w:ascii="Calibri" w:hAnsi="Calibri"/>
                          <w:color w:val="000000"/>
                        </w:rPr>
                      </w:pPr>
                      <w:r w:rsidRPr="006C50FF">
                        <w:rPr>
                          <w:rStyle w:val="hps"/>
                          <w:rFonts w:ascii="Calibri" w:hAnsi="Calibri"/>
                          <w:color w:val="000000"/>
                        </w:rPr>
                        <w:t>Tento návod k obsluze je určen k tomu, aby vám poskytl všechny potřebné pokyny týkající se instalace, používání a údržby spotřebiče.</w:t>
                      </w:r>
                    </w:p>
                    <w:p w14:paraId="53E86030" w14:textId="77777777" w:rsidR="00A11EF9" w:rsidRDefault="00B367EE">
                      <w:pPr>
                        <w:autoSpaceDE w:val="0"/>
                        <w:autoSpaceDN w:val="0"/>
                        <w:rPr>
                          <w:rStyle w:val="hps"/>
                          <w:rFonts w:ascii="Calibri" w:hAnsi="Calibri"/>
                          <w:color w:val="000000"/>
                        </w:rPr>
                      </w:pPr>
                      <w:r w:rsidRPr="006C50FF">
                        <w:rPr>
                          <w:rStyle w:val="hps"/>
                          <w:rFonts w:ascii="Calibri" w:hAnsi="Calibri"/>
                          <w:color w:val="000000"/>
                        </w:rPr>
                        <w:t>Pro správnou a bez</w:t>
                      </w:r>
                      <w:r w:rsidRPr="006C50FF">
                        <w:rPr>
                          <w:rStyle w:val="hps"/>
                          <w:rFonts w:ascii="Calibri" w:hAnsi="Calibri"/>
                          <w:color w:val="000000"/>
                        </w:rPr>
                        <w:t>pečnou obsluhu přístroje si před instalací a použitím pečlivě přečtěte tento návod k použití.</w:t>
                      </w:r>
                    </w:p>
                    <w:p w14:paraId="14BF02F5" w14:textId="77777777" w:rsidR="00B11319" w:rsidRPr="006C50FF" w:rsidRDefault="00B11319" w:rsidP="00231C38">
                      <w:pPr>
                        <w:rPr>
                          <w:rFonts w:ascii="Calibri" w:hAnsi="Calibri"/>
                          <w:color w:val="000000"/>
                        </w:rPr>
                      </w:pPr>
                    </w:p>
                  </w:txbxContent>
                </v:textbox>
              </v:roundrect>
            </w:pict>
          </mc:Fallback>
        </mc:AlternateContent>
      </w:r>
    </w:p>
    <w:p w14:paraId="146D0051" w14:textId="77777777" w:rsidR="00231C38" w:rsidRPr="00894F66" w:rsidRDefault="00231C38" w:rsidP="00231C38"/>
    <w:p w14:paraId="34B1D4F4" w14:textId="77777777" w:rsidR="00231C38" w:rsidRPr="00894F66" w:rsidRDefault="00231C38" w:rsidP="00231C38"/>
    <w:p w14:paraId="254370F4" w14:textId="77777777" w:rsidR="00231C38" w:rsidRPr="00894F66" w:rsidRDefault="00231C38" w:rsidP="00231C38"/>
    <w:p w14:paraId="27511217" w14:textId="77777777" w:rsidR="00231C38" w:rsidRPr="00894F66" w:rsidRDefault="00231C38" w:rsidP="00231C38"/>
    <w:p w14:paraId="6C2FC0D6" w14:textId="77777777" w:rsidR="00231C38" w:rsidRPr="00894F66" w:rsidRDefault="00231C38" w:rsidP="00231C38"/>
    <w:p w14:paraId="7F05D2B1" w14:textId="77777777" w:rsidR="00231C38" w:rsidRPr="00894F66" w:rsidRDefault="00231C38" w:rsidP="00231C38"/>
    <w:p w14:paraId="1D70C15F" w14:textId="77777777" w:rsidR="00231C38" w:rsidRPr="00894F66" w:rsidRDefault="00231C38" w:rsidP="00231C38"/>
    <w:p w14:paraId="09B710BD" w14:textId="77777777" w:rsidR="00231C38" w:rsidRPr="00894F66" w:rsidRDefault="00231C38" w:rsidP="00231C38"/>
    <w:p w14:paraId="4F09D11D" w14:textId="77777777" w:rsidR="00231C38" w:rsidRPr="00894F66" w:rsidRDefault="00231C38" w:rsidP="00231C38">
      <w:pPr>
        <w:jc w:val="right"/>
      </w:pPr>
    </w:p>
    <w:p w14:paraId="46A8370D" w14:textId="77777777" w:rsidR="00231C38" w:rsidRPr="00894F66" w:rsidRDefault="00231C38" w:rsidP="00231C38">
      <w:pPr>
        <w:jc w:val="right"/>
      </w:pPr>
    </w:p>
    <w:p w14:paraId="3E54CEAE" w14:textId="77777777" w:rsidR="00231C38" w:rsidRPr="00894F66" w:rsidRDefault="00231C38" w:rsidP="00231C38">
      <w:pPr>
        <w:jc w:val="right"/>
      </w:pPr>
    </w:p>
    <w:p w14:paraId="5689C4B3" w14:textId="77777777" w:rsidR="00A11EF9" w:rsidRDefault="00B367EE">
      <w:pPr>
        <w:jc w:val="right"/>
      </w:pPr>
      <w:r w:rsidRPr="00894F66">
        <w:rPr>
          <w:noProof/>
        </w:rPr>
        <mc:AlternateContent>
          <mc:Choice Requires="wps">
            <w:drawing>
              <wp:anchor distT="0" distB="0" distL="114300" distR="114300" simplePos="0" relativeHeight="251637760" behindDoc="0" locked="0" layoutInCell="1" allowOverlap="1" wp14:anchorId="7A6DF44B" wp14:editId="6741D947">
                <wp:simplePos x="0" y="0"/>
                <wp:positionH relativeFrom="column">
                  <wp:posOffset>-39370</wp:posOffset>
                </wp:positionH>
                <wp:positionV relativeFrom="paragraph">
                  <wp:posOffset>127000</wp:posOffset>
                </wp:positionV>
                <wp:extent cx="5951220" cy="309245"/>
                <wp:effectExtent l="25400" t="27940" r="33655" b="53340"/>
                <wp:wrapNone/>
                <wp:docPr id="132" name="AutoShape 7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1220" cy="309245"/>
                        </a:xfrm>
                        <a:prstGeom prst="roundRect">
                          <a:avLst>
                            <a:gd name="adj" fmla="val 16667"/>
                          </a:avLst>
                        </a:prstGeom>
                        <a:gradFill rotWithShape="0">
                          <a:gsLst>
                            <a:gs pos="0">
                              <a:srgbClr val="365F91"/>
                            </a:gs>
                            <a:gs pos="100000">
                              <a:srgbClr val="365F91">
                                <a:gamma/>
                                <a:tint val="20000"/>
                                <a:invGamma/>
                              </a:srgbClr>
                            </a:gs>
                          </a:gsLst>
                          <a:lin ang="2700000" scaled="1"/>
                        </a:gradFill>
                        <a:ln w="38100">
                          <a:solidFill>
                            <a:srgbClr val="D8D8D8"/>
                          </a:solidFill>
                          <a:round/>
                          <a:headEnd/>
                          <a:tailEnd/>
                        </a:ln>
                        <a:effectLst>
                          <a:outerShdw dist="28398" dir="3806097" algn="ctr" rotWithShape="0">
                            <a:srgbClr val="974706">
                              <a:alpha val="50000"/>
                            </a:srgbClr>
                          </a:outerShdw>
                        </a:effectLst>
                      </wps:spPr>
                      <wps:txbx>
                        <w:txbxContent>
                          <w:p w14:paraId="1F526812" w14:textId="77777777" w:rsidR="00A11EF9" w:rsidRDefault="00B367EE">
                            <w:pPr>
                              <w:numPr>
                                <w:ilvl w:val="0"/>
                                <w:numId w:val="4"/>
                              </w:numPr>
                              <w:rPr>
                                <w:rFonts w:ascii="Calibri" w:hAnsi="Calibri"/>
                                <w:b/>
                                <w:color w:val="FFFFFF"/>
                                <w:sz w:val="25"/>
                                <w:szCs w:val="25"/>
                              </w:rPr>
                            </w:pPr>
                            <w:r w:rsidRPr="0063153F">
                              <w:rPr>
                                <w:rFonts w:ascii="Calibri" w:hAnsi="Calibri"/>
                                <w:b/>
                                <w:color w:val="FFFFFF"/>
                                <w:sz w:val="25"/>
                                <w:szCs w:val="25"/>
                              </w:rPr>
                              <w:t xml:space="preserve">OBSAH </w:t>
                            </w:r>
                            <w:r w:rsidRPr="0063153F">
                              <w:rPr>
                                <w:rFonts w:ascii="Calibri" w:hAnsi="Calibri"/>
                                <w:b/>
                                <w:color w:val="FFFFFF"/>
                                <w:sz w:val="25"/>
                                <w:szCs w:val="25"/>
                              </w:rPr>
                              <w:t>VAŠEHO BALÍČKU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6DF44B" id="AutoShape 719" o:spid="_x0000_s1032" style="position:absolute;left:0;text-align:left;margin-left:-3.1pt;margin-top:10pt;width:468.6pt;height:24.3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" fillcolor="#365f91" strokecolor="#d8d8d8" strokeweight="3pt">
                <v:fill color2="#d7dfe9" angle="45" focus="100%" type="gradient"/>
                <v:shadow on="t" color="#974706" opacity=".5" offset="1pt"/>
                <v:textbox>
                  <w:txbxContent>
                    <w:p w14:paraId="1F526812" w14:textId="77777777" w:rsidR="00A11EF9" w:rsidRDefault="00B367EE">
                      <w:pPr>
                        <w:numPr>
                          <w:ilvl w:val="0"/>
                          <w:numId w:val="4"/>
                        </w:numPr>
                        <w:rPr>
                          <w:rFonts w:ascii="Calibri" w:hAnsi="Calibri"/>
                          <w:b/>
                          <w:color w:val="FFFFFF"/>
                          <w:sz w:val="25"/>
                          <w:szCs w:val="25"/>
                        </w:rPr>
                      </w:pPr>
                      <w:r w:rsidRPr="0063153F">
                        <w:rPr>
                          <w:rFonts w:ascii="Calibri" w:hAnsi="Calibri"/>
                          <w:b/>
                          <w:color w:val="FFFFFF"/>
                          <w:sz w:val="25"/>
                          <w:szCs w:val="25"/>
                        </w:rPr>
                        <w:t xml:space="preserve">OBSAH </w:t>
                      </w:r>
                      <w:r w:rsidRPr="0063153F">
                        <w:rPr>
                          <w:rFonts w:ascii="Calibri" w:hAnsi="Calibri"/>
                          <w:b/>
                          <w:color w:val="FFFFFF"/>
                          <w:sz w:val="25"/>
                          <w:szCs w:val="25"/>
                        </w:rPr>
                        <w:t>VAŠEHO BALÍČKU</w:t>
                      </w:r>
                    </w:p>
                  </w:txbxContent>
                </v:textbox>
              </v:roundrect>
            </w:pict>
          </mc:Fallback>
        </mc:AlternateContent>
      </w:r>
    </w:p>
    <w:p w14:paraId="7E4BD88C" w14:textId="77777777" w:rsidR="00231C38" w:rsidRPr="00894F66" w:rsidRDefault="00231C38" w:rsidP="00231C38">
      <w:pPr>
        <w:jc w:val="right"/>
      </w:pPr>
    </w:p>
    <w:p w14:paraId="3EBF64AD" w14:textId="77777777" w:rsidR="00231C38" w:rsidRPr="00894F66" w:rsidRDefault="00231C38" w:rsidP="00231C38">
      <w:pPr>
        <w:jc w:val="right"/>
      </w:pPr>
    </w:p>
    <w:p w14:paraId="4F861764" w14:textId="77777777" w:rsidR="00231C38" w:rsidRPr="00894F66" w:rsidRDefault="00231C38" w:rsidP="00231C38">
      <w:pPr>
        <w:jc w:val="right"/>
      </w:pPr>
    </w:p>
    <w:p w14:paraId="663C294C" w14:textId="77777777" w:rsidR="00A11EF9" w:rsidRDefault="00B367EE">
      <w:pPr>
        <w:jc w:val="right"/>
      </w:pPr>
      <w:r w:rsidRPr="00894F66">
        <w:rPr>
          <w:noProof/>
        </w:rPr>
        <mc:AlternateContent>
          <mc:Choice Requires="wps">
            <w:drawing>
              <wp:anchor distT="0" distB="0" distL="114300" distR="114300" simplePos="0" relativeHeight="251639808" behindDoc="0" locked="0" layoutInCell="1" allowOverlap="1" wp14:anchorId="643978B2" wp14:editId="0BD820D4">
                <wp:simplePos x="0" y="0"/>
                <wp:positionH relativeFrom="column">
                  <wp:posOffset>428625</wp:posOffset>
                </wp:positionH>
                <wp:positionV relativeFrom="paragraph">
                  <wp:posOffset>173355</wp:posOffset>
                </wp:positionV>
                <wp:extent cx="5150485" cy="856615"/>
                <wp:effectExtent l="26670" t="19050" r="33020" b="48260"/>
                <wp:wrapNone/>
                <wp:docPr id="131" name="AutoShape 7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50485" cy="856615"/>
                        </a:xfrm>
                        <a:prstGeom prst="roundRect">
                          <a:avLst>
                            <a:gd name="adj" fmla="val 16667"/>
                          </a:avLst>
                        </a:prstGeom>
                        <a:solidFill>
                          <a:srgbClr val="FFFFFF"/>
                        </a:solidFill>
                        <a:ln w="38100" algn="ctr">
                          <a:solidFill>
                            <a:srgbClr val="EEECE1"/>
                          </a:solidFill>
                          <a:round/>
                          <a:headEnd/>
                          <a:tailEnd/>
                        </a:ln>
                        <a:effectLst>
                          <a:outerShdw dist="28398" dir="3806097" algn="ctr" rotWithShape="0">
                            <a:srgbClr val="243F60">
                              <a:alpha val="50000"/>
                            </a:srgbClr>
                          </a:outerShdw>
                        </a:effectLst>
                      </wps:spPr>
                      <wps:txbx>
                        <w:txbxContent>
                          <w:p w14:paraId="43C8AD23" w14:textId="77777777" w:rsidR="00A11EF9" w:rsidRDefault="00B367EE">
                            <w:pPr>
                              <w:numPr>
                                <w:ilvl w:val="0"/>
                                <w:numId w:val="1"/>
                              </w:numPr>
                              <w:rPr>
                                <w:rFonts w:ascii="Calibri" w:hAnsi="Calibri"/>
                                <w:b/>
                                <w:color w:val="000000"/>
                              </w:rPr>
                            </w:pPr>
                            <w:r>
                              <w:rPr>
                                <w:rFonts w:ascii="Calibri" w:hAnsi="Calibri"/>
                                <w:b/>
                                <w:color w:val="000000"/>
                              </w:rPr>
                              <w:t xml:space="preserve">Kondenzační </w:t>
                            </w:r>
                            <w:r>
                              <w:rPr>
                                <w:rFonts w:ascii="Calibri" w:hAnsi="Calibri"/>
                                <w:b/>
                                <w:color w:val="000000"/>
                              </w:rPr>
                              <w:t>sušička</w:t>
                            </w:r>
                          </w:p>
                          <w:p w14:paraId="04A6EA11" w14:textId="77777777" w:rsidR="00A11EF9" w:rsidRDefault="00B367EE">
                            <w:pPr>
                              <w:numPr>
                                <w:ilvl w:val="0"/>
                                <w:numId w:val="1"/>
                              </w:numPr>
                              <w:rPr>
                                <w:rFonts w:ascii="Calibri" w:hAnsi="Calibri"/>
                                <w:b/>
                                <w:color w:val="000000"/>
                              </w:rPr>
                            </w:pPr>
                            <w:r w:rsidRPr="0033770F">
                              <w:rPr>
                                <w:rFonts w:ascii="Calibri" w:hAnsi="Calibri"/>
                                <w:b/>
                                <w:color w:val="000000"/>
                              </w:rPr>
                              <w:t>Uživatelská příručka</w:t>
                            </w:r>
                          </w:p>
                          <w:p w14:paraId="126E3332" w14:textId="77777777" w:rsidR="00A11EF9" w:rsidRDefault="00B367EE">
                            <w:pPr>
                              <w:numPr>
                                <w:ilvl w:val="0"/>
                                <w:numId w:val="1"/>
                              </w:numPr>
                              <w:rPr>
                                <w:rFonts w:ascii="Calibri" w:hAnsi="Calibri"/>
                                <w:b/>
                                <w:color w:val="000000"/>
                              </w:rPr>
                            </w:pPr>
                            <w:r w:rsidRPr="0033770F">
                              <w:rPr>
                                <w:rFonts w:ascii="Calibri" w:hAnsi="Calibri"/>
                                <w:b/>
                                <w:color w:val="000000"/>
                              </w:rPr>
                              <w:t>Záruční list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3978B2" id="AutoShape 721" o:spid="_x0000_s1033" style="position:absolute;left:0;text-align:left;margin-left:33.75pt;margin-top:13.65pt;width:405.55pt;height:67.4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" strokecolor="#eeece1" strokeweight="3pt">
                <v:shadow on="t" color="#243f60" opacity=".5" offset="1pt"/>
                <v:textbox>
                  <w:txbxContent>
                    <w:p w14:paraId="43C8AD23" w14:textId="77777777" w:rsidR="00A11EF9" w:rsidRDefault="00B367EE">
                      <w:pPr>
                        <w:numPr>
                          <w:ilvl w:val="0"/>
                          <w:numId w:val="1"/>
                        </w:numPr>
                        <w:rPr>
                          <w:rFonts w:ascii="Calibri" w:hAnsi="Calibri"/>
                          <w:b/>
                          <w:color w:val="000000"/>
                        </w:rPr>
                      </w:pPr>
                      <w:r>
                        <w:rPr>
                          <w:rFonts w:ascii="Calibri" w:hAnsi="Calibri"/>
                          <w:b/>
                          <w:color w:val="000000"/>
                        </w:rPr>
                        <w:t xml:space="preserve">Kondenzační </w:t>
                      </w:r>
                      <w:r>
                        <w:rPr>
                          <w:rFonts w:ascii="Calibri" w:hAnsi="Calibri"/>
                          <w:b/>
                          <w:color w:val="000000"/>
                        </w:rPr>
                        <w:t>sušička</w:t>
                      </w:r>
                    </w:p>
                    <w:p w14:paraId="04A6EA11" w14:textId="77777777" w:rsidR="00A11EF9" w:rsidRDefault="00B367EE">
                      <w:pPr>
                        <w:numPr>
                          <w:ilvl w:val="0"/>
                          <w:numId w:val="1"/>
                        </w:numPr>
                        <w:rPr>
                          <w:rFonts w:ascii="Calibri" w:hAnsi="Calibri"/>
                          <w:b/>
                          <w:color w:val="000000"/>
                        </w:rPr>
                      </w:pPr>
                      <w:r w:rsidRPr="0033770F">
                        <w:rPr>
                          <w:rFonts w:ascii="Calibri" w:hAnsi="Calibri"/>
                          <w:b/>
                          <w:color w:val="000000"/>
                        </w:rPr>
                        <w:t>Uživatelská příručka</w:t>
                      </w:r>
                    </w:p>
                    <w:p w14:paraId="126E3332" w14:textId="77777777" w:rsidR="00A11EF9" w:rsidRDefault="00B367EE">
                      <w:pPr>
                        <w:numPr>
                          <w:ilvl w:val="0"/>
                          <w:numId w:val="1"/>
                        </w:numPr>
                        <w:rPr>
                          <w:rFonts w:ascii="Calibri" w:hAnsi="Calibri"/>
                          <w:b/>
                          <w:color w:val="000000"/>
                        </w:rPr>
                      </w:pPr>
                      <w:r w:rsidRPr="0033770F">
                        <w:rPr>
                          <w:rFonts w:ascii="Calibri" w:hAnsi="Calibri"/>
                          <w:b/>
                          <w:color w:val="000000"/>
                        </w:rPr>
                        <w:t>Záruční list</w:t>
                      </w:r>
                    </w:p>
                  </w:txbxContent>
                </v:textbox>
              </v:roundrect>
            </w:pict>
          </mc:Fallback>
        </mc:AlternateContent>
      </w:r>
    </w:p>
    <w:p w14:paraId="2D093DE0" w14:textId="77777777" w:rsidR="00231C38" w:rsidRPr="00894F66" w:rsidRDefault="00231C38" w:rsidP="00231C38">
      <w:pPr>
        <w:jc w:val="right"/>
      </w:pPr>
    </w:p>
    <w:p w14:paraId="5697781D" w14:textId="77777777" w:rsidR="00231C38" w:rsidRPr="00894F66" w:rsidRDefault="00231C38" w:rsidP="00231C38">
      <w:pPr>
        <w:jc w:val="right"/>
      </w:pPr>
    </w:p>
    <w:p w14:paraId="0BE7E427" w14:textId="77777777" w:rsidR="00A11EF9" w:rsidRDefault="00B367EE">
      <w:pPr>
        <w:jc w:val="right"/>
      </w:pPr>
      <w:r w:rsidRPr="00894F66">
        <w:rPr>
          <w:noProof/>
        </w:rPr>
        <w:drawing>
          <wp:anchor distT="0" distB="0" distL="114300" distR="114300" simplePos="0" relativeHeight="251638784" behindDoc="1" locked="0" layoutInCell="1" allowOverlap="1" wp14:anchorId="7D702886" wp14:editId="52CF8FC5">
            <wp:simplePos x="0" y="0"/>
            <wp:positionH relativeFrom="column">
              <wp:posOffset>3810</wp:posOffset>
            </wp:positionH>
            <wp:positionV relativeFrom="paragraph">
              <wp:posOffset>89535</wp:posOffset>
            </wp:positionV>
            <wp:extent cx="381000" cy="401955"/>
            <wp:effectExtent l="0" t="0" r="0" b="0"/>
            <wp:wrapTight wrapText="bothSides">
              <wp:wrapPolygon edited="0">
                <wp:start x="0" y="0"/>
                <wp:lineTo x="0" y="20474"/>
                <wp:lineTo x="20520" y="20474"/>
                <wp:lineTo x="20520" y="0"/>
                <wp:lineTo x="0" y="0"/>
              </wp:wrapPolygon>
            </wp:wrapTight>
            <wp:docPr id="72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 cy="401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286A0F" w14:textId="77777777" w:rsidR="00231C38" w:rsidRPr="00894F66" w:rsidRDefault="00231C38" w:rsidP="00231C38">
      <w:pPr>
        <w:jc w:val="right"/>
      </w:pPr>
    </w:p>
    <w:p w14:paraId="5B799CA3" w14:textId="77777777" w:rsidR="00231C38" w:rsidRPr="00894F66" w:rsidRDefault="00231C38" w:rsidP="00231C38">
      <w:pPr>
        <w:jc w:val="right"/>
      </w:pPr>
    </w:p>
    <w:p w14:paraId="637AF53A" w14:textId="77777777" w:rsidR="00231C38" w:rsidRPr="00894F66" w:rsidRDefault="00231C38" w:rsidP="00231C38">
      <w:pPr>
        <w:jc w:val="right"/>
      </w:pPr>
    </w:p>
    <w:p w14:paraId="7F1E8E01" w14:textId="77777777" w:rsidR="00231C38" w:rsidRPr="00894F66" w:rsidRDefault="00231C38" w:rsidP="00231C38">
      <w:pPr>
        <w:jc w:val="right"/>
      </w:pPr>
    </w:p>
    <w:p w14:paraId="523AB7B2" w14:textId="77777777" w:rsidR="00231C38" w:rsidRPr="00894F66" w:rsidRDefault="00231C38" w:rsidP="00231C38">
      <w:pPr>
        <w:jc w:val="right"/>
      </w:pPr>
    </w:p>
    <w:p w14:paraId="31A600E8" w14:textId="77777777" w:rsidR="00231C38" w:rsidRPr="00894F66" w:rsidRDefault="00231C38" w:rsidP="00231C38">
      <w:pPr>
        <w:jc w:val="right"/>
      </w:pPr>
    </w:p>
    <w:p w14:paraId="487D8492" w14:textId="77777777" w:rsidR="00231C38" w:rsidRPr="00894F66" w:rsidRDefault="00231C38" w:rsidP="00231C38">
      <w:pPr>
        <w:jc w:val="right"/>
      </w:pPr>
    </w:p>
    <w:p w14:paraId="1253A909" w14:textId="77777777" w:rsidR="00231C38" w:rsidRPr="00894F66" w:rsidRDefault="00231C38" w:rsidP="00231C38">
      <w:pPr>
        <w:jc w:val="right"/>
      </w:pPr>
    </w:p>
    <w:p w14:paraId="3FA28620" w14:textId="77777777" w:rsidR="006D6D38" w:rsidRDefault="006D6D38" w:rsidP="00D8702A"/>
    <w:p w14:paraId="21A0FC9C" w14:textId="5B113EC9" w:rsidR="00231C38" w:rsidRPr="00894F66" w:rsidRDefault="006F4145" w:rsidP="00D8702A">
      <w:r w:rsidRPr="00894F66">
        <w:rPr>
          <w:noProof/>
        </w:rPr>
        <w:lastRenderedPageBreak/>
        <mc:AlternateContent>
          <mc:Choice Requires="wps">
            <w:drawing>
              <wp:anchor distT="0" distB="0" distL="114300" distR="114300" simplePos="0" relativeHeight="251640832" behindDoc="0" locked="0" layoutInCell="1" allowOverlap="1" wp14:anchorId="7FCB5267" wp14:editId="5112B697">
                <wp:simplePos x="0" y="0"/>
                <wp:positionH relativeFrom="margin">
                  <wp:posOffset>-340995</wp:posOffset>
                </wp:positionH>
                <wp:positionV relativeFrom="paragraph">
                  <wp:posOffset>222885</wp:posOffset>
                </wp:positionV>
                <wp:extent cx="6073140" cy="390525"/>
                <wp:effectExtent l="19050" t="19050" r="41910" b="66675"/>
                <wp:wrapNone/>
                <wp:docPr id="130"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3140" cy="390525"/>
                        </a:xfrm>
                        <a:prstGeom prst="roundRect">
                          <a:avLst>
                            <a:gd name="adj" fmla="val 16667"/>
                          </a:avLst>
                        </a:prstGeom>
                        <a:gradFill rotWithShape="0">
                          <a:gsLst>
                            <a:gs pos="0">
                              <a:srgbClr val="365F91"/>
                            </a:gs>
                            <a:gs pos="100000">
                              <a:srgbClr val="365F91">
                                <a:gamma/>
                                <a:tint val="20000"/>
                                <a:invGamma/>
                              </a:srgbClr>
                            </a:gs>
                          </a:gsLst>
                          <a:lin ang="2700000" scaled="1"/>
                        </a:gradFill>
                        <a:ln w="38100">
                          <a:solidFill>
                            <a:srgbClr val="D8D8D8"/>
                          </a:solidFill>
                          <a:round/>
                          <a:headEnd/>
                          <a:tailEnd/>
                        </a:ln>
                        <a:effectLst>
                          <a:outerShdw dist="28398" dir="3806097" algn="ctr" rotWithShape="0">
                            <a:srgbClr val="974706">
                              <a:alpha val="50000"/>
                            </a:srgbClr>
                          </a:outerShdw>
                        </a:effectLst>
                      </wps:spPr>
                      <wps:txbx>
                        <w:txbxContent>
                          <w:p w14:paraId="50618F19" w14:textId="77777777" w:rsidR="00A11EF9" w:rsidRDefault="00B367EE">
                            <w:pPr>
                              <w:numPr>
                                <w:ilvl w:val="0"/>
                                <w:numId w:val="5"/>
                              </w:numPr>
                              <w:rPr>
                                <w:rFonts w:ascii="Calibri" w:hAnsi="Calibri"/>
                                <w:b/>
                                <w:color w:val="FFFFFF"/>
                                <w:sz w:val="25"/>
                                <w:szCs w:val="25"/>
                              </w:rPr>
                            </w:pPr>
                            <w:r>
                              <w:rPr>
                                <w:rFonts w:ascii="Calibri" w:hAnsi="Calibri"/>
                                <w:b/>
                                <w:color w:val="FFFFFF"/>
                                <w:sz w:val="25"/>
                                <w:szCs w:val="25"/>
                              </w:rPr>
                              <w:t xml:space="preserve">BEZPEČNOSTNÍ </w:t>
                            </w:r>
                            <w:r>
                              <w:rPr>
                                <w:rFonts w:ascii="Calibri" w:hAnsi="Calibri"/>
                                <w:b/>
                                <w:color w:val="FFFFFF"/>
                                <w:sz w:val="25"/>
                                <w:szCs w:val="25"/>
                              </w:rPr>
                              <w:t>OPATŘENÍ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CB5267" id="Rounded Rectangle 2" o:spid="_x0000_s1034" style="position:absolute;left:0;text-align:left;margin-left:-26.85pt;margin-top:17.55pt;width:478.2pt;height:30.75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" fillcolor="#365f91" strokecolor="#d8d8d8" strokeweight="3pt">
                <v:fill color2="#d7dfe9" angle="45" focus="100%" type="gradient"/>
                <v:shadow on="t" color="#974706" opacity=".5" offset="1pt"/>
                <v:textbox>
                  <w:txbxContent>
                    <w:p w14:paraId="50618F19" w14:textId="77777777" w:rsidR="00A11EF9" w:rsidRDefault="00B367EE">
                      <w:pPr>
                        <w:numPr>
                          <w:ilvl w:val="0"/>
                          <w:numId w:val="5"/>
                        </w:numPr>
                        <w:rPr>
                          <w:rFonts w:ascii="Calibri" w:hAnsi="Calibri"/>
                          <w:b/>
                          <w:color w:val="FFFFFF"/>
                          <w:sz w:val="25"/>
                          <w:szCs w:val="25"/>
                        </w:rPr>
                      </w:pPr>
                      <w:r>
                        <w:rPr>
                          <w:rFonts w:ascii="Calibri" w:hAnsi="Calibri"/>
                          <w:b/>
                          <w:color w:val="FFFFFF"/>
                          <w:sz w:val="25"/>
                          <w:szCs w:val="25"/>
                        </w:rPr>
                        <w:t xml:space="preserve">BEZPEČNOSTNÍ </w:t>
                      </w:r>
                      <w:r>
                        <w:rPr>
                          <w:rFonts w:ascii="Calibri" w:hAnsi="Calibri"/>
                          <w:b/>
                          <w:color w:val="FFFFFF"/>
                          <w:sz w:val="25"/>
                          <w:szCs w:val="25"/>
                        </w:rPr>
                        <w:t>OPATŘENÍ</w:t>
                      </w:r>
                    </w:p>
                  </w:txbxContent>
                </v:textbox>
                <w10:wrap anchorx="margin"/>
              </v:roundrect>
            </w:pict>
          </mc:Fallback>
        </mc:AlternateContent>
      </w:r>
    </w:p>
    <w:p w14:paraId="3807B49B" w14:textId="3C97D7E1" w:rsidR="00A11EF9" w:rsidRDefault="00A11EF9">
      <w:pPr>
        <w:rPr>
          <w:b/>
        </w:rPr>
      </w:pPr>
    </w:p>
    <w:p w14:paraId="1AA8602C" w14:textId="77777777" w:rsidR="00231C38" w:rsidRPr="00894F66" w:rsidRDefault="00231C38" w:rsidP="00231C38">
      <w:pPr>
        <w:rPr>
          <w:b/>
        </w:rPr>
      </w:pPr>
    </w:p>
    <w:p w14:paraId="487E44DC" w14:textId="77777777" w:rsidR="00A11EF9" w:rsidRDefault="00B367EE">
      <w:pPr>
        <w:rPr>
          <w:b/>
        </w:rPr>
      </w:pPr>
      <w:r w:rsidRPr="00894F66">
        <w:rPr>
          <w:noProof/>
        </w:rPr>
        <mc:AlternateContent>
          <mc:Choice Requires="wps">
            <w:drawing>
              <wp:anchor distT="0" distB="0" distL="114300" distR="114300" simplePos="0" relativeHeight="251641856" behindDoc="0" locked="0" layoutInCell="1" allowOverlap="1" wp14:anchorId="4BE708AE" wp14:editId="4DE72A31">
                <wp:simplePos x="0" y="0"/>
                <wp:positionH relativeFrom="column">
                  <wp:posOffset>-279207</wp:posOffset>
                </wp:positionH>
                <wp:positionV relativeFrom="paragraph">
                  <wp:posOffset>243674</wp:posOffset>
                </wp:positionV>
                <wp:extent cx="6097270" cy="7168929"/>
                <wp:effectExtent l="19050" t="19050" r="36830" b="51435"/>
                <wp:wrapNone/>
                <wp:docPr id="129"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7270" cy="7168929"/>
                        </a:xfrm>
                        <a:prstGeom prst="roundRect">
                          <a:avLst>
                            <a:gd name="adj" fmla="val 16667"/>
                          </a:avLst>
                        </a:prstGeom>
                        <a:solidFill>
                          <a:srgbClr val="FFFFFF"/>
                        </a:solidFill>
                        <a:ln w="38100">
                          <a:solidFill>
                            <a:srgbClr val="EEECE1"/>
                          </a:solidFill>
                          <a:round/>
                          <a:headEnd/>
                          <a:tailEnd/>
                        </a:ln>
                        <a:effectLst>
                          <a:outerShdw dist="28398" dir="3806097" algn="ctr" rotWithShape="0">
                            <a:srgbClr val="243F60">
                              <a:alpha val="50000"/>
                            </a:srgbClr>
                          </a:outerShdw>
                        </a:effectLst>
                      </wps:spPr>
                      <wps:txbx>
                        <w:txbxContent>
                          <w:p w14:paraId="39DFBAD2" w14:textId="77777777" w:rsidR="00A11EF9" w:rsidRPr="00455164" w:rsidRDefault="00B367EE" w:rsidP="00455164">
                            <w:pPr>
                              <w:spacing w:line="280" w:lineRule="exact"/>
                              <w:contextualSpacing/>
                              <w:rPr>
                                <w:rFonts w:ascii="Calibri" w:hAnsi="Calibri" w:cs="Calibri"/>
                                <w:color w:val="262626"/>
                                <w:sz w:val="24"/>
                              </w:rPr>
                            </w:pPr>
                            <w:r w:rsidRPr="00455164">
                              <w:rPr>
                                <w:rFonts w:ascii="Calibri" w:hAnsi="Calibri" w:cs="Calibri"/>
                                <w:color w:val="262626"/>
                                <w:sz w:val="24"/>
                              </w:rPr>
                              <w:t xml:space="preserve">- </w:t>
                            </w:r>
                            <w:r w:rsidRPr="00455164">
                              <w:rPr>
                                <w:rFonts w:ascii="Calibri" w:hAnsi="Calibri" w:cs="Calibri"/>
                                <w:color w:val="262626"/>
                                <w:sz w:val="24"/>
                              </w:rPr>
                              <w:t>Tento spotřebič mohou používat děti od 8 let a starší a osoby se sníženými fyzickými, smyslovými nebo duševními schopnostmi nebo s nedostatkem zkušeností a znalostí, pokud jsou pod dohledem nebo byly poučeny o bezpečném používání spotřebiče a rozumí souv</w:t>
                            </w:r>
                            <w:r w:rsidRPr="00455164">
                              <w:rPr>
                                <w:rFonts w:ascii="Calibri" w:hAnsi="Calibri" w:cs="Calibri"/>
                                <w:color w:val="262626"/>
                                <w:sz w:val="24"/>
                              </w:rPr>
                              <w:t>isejícím nebezpečím. Děti si se spotřebičem nesmí hrát. Čištění a uživatelskou údržbu nesmí provádět děti bez dozoru.</w:t>
                            </w:r>
                          </w:p>
                          <w:p w14:paraId="570EEFAA" w14:textId="77777777" w:rsidR="00A11EF9" w:rsidRPr="00455164" w:rsidRDefault="00B367EE" w:rsidP="00455164">
                            <w:pPr>
                              <w:spacing w:line="280" w:lineRule="exact"/>
                              <w:contextualSpacing/>
                              <w:rPr>
                                <w:rFonts w:ascii="Calibri" w:hAnsi="Calibri" w:cs="Calibri"/>
                                <w:color w:val="262626"/>
                                <w:sz w:val="24"/>
                              </w:rPr>
                            </w:pPr>
                            <w:r w:rsidRPr="00455164">
                              <w:rPr>
                                <w:rFonts w:ascii="Calibri" w:hAnsi="Calibri" w:cs="Calibri"/>
                                <w:color w:val="262626"/>
                                <w:sz w:val="24"/>
                              </w:rPr>
                              <w:t>- Děti mladší 3 let by se měly držet stranou, pokud nejsou pod neustálým dohledem.</w:t>
                            </w:r>
                          </w:p>
                          <w:p w14:paraId="730D43BE" w14:textId="77777777" w:rsidR="00A11EF9" w:rsidRPr="00455164" w:rsidRDefault="00B367EE" w:rsidP="00455164">
                            <w:pPr>
                              <w:spacing w:line="280" w:lineRule="exact"/>
                              <w:contextualSpacing/>
                              <w:rPr>
                                <w:rFonts w:ascii="Calibri" w:hAnsi="Calibri" w:cs="Calibri"/>
                                <w:color w:val="262626"/>
                                <w:sz w:val="24"/>
                              </w:rPr>
                            </w:pPr>
                            <w:r w:rsidRPr="00455164">
                              <w:rPr>
                                <w:rFonts w:ascii="Calibri" w:hAnsi="Calibri" w:cs="Calibri"/>
                                <w:color w:val="262626"/>
                                <w:sz w:val="24"/>
                              </w:rPr>
                              <w:t>- Tato sušička je určena pouze pro použití v domácnosti</w:t>
                            </w:r>
                            <w:r w:rsidRPr="00455164">
                              <w:rPr>
                                <w:rFonts w:ascii="Calibri" w:hAnsi="Calibri" w:cs="Calibri"/>
                                <w:color w:val="262626"/>
                                <w:sz w:val="24"/>
                              </w:rPr>
                              <w:t xml:space="preserve"> a v interiéru. V případě komerčního použití záruka zaniká.</w:t>
                            </w:r>
                          </w:p>
                          <w:p w14:paraId="5EECBAF2" w14:textId="706BAF35" w:rsidR="00A11EF9" w:rsidRPr="00455164" w:rsidRDefault="00B367EE" w:rsidP="00455164">
                            <w:pPr>
                              <w:spacing w:line="280" w:lineRule="exact"/>
                              <w:contextualSpacing/>
                              <w:rPr>
                                <w:rFonts w:ascii="Calibri" w:hAnsi="Calibri" w:cs="Calibri"/>
                                <w:color w:val="262626"/>
                                <w:sz w:val="24"/>
                              </w:rPr>
                            </w:pPr>
                            <w:r w:rsidRPr="00455164">
                              <w:rPr>
                                <w:rFonts w:ascii="Calibri" w:hAnsi="Calibri" w:cs="Calibri"/>
                                <w:color w:val="262626"/>
                                <w:sz w:val="24"/>
                              </w:rPr>
                              <w:t xml:space="preserve">- Tento výrobek používejte pouze pro prádlo s označením, </w:t>
                            </w:r>
                            <w:r w:rsidR="006D6D38" w:rsidRPr="00455164">
                              <w:rPr>
                                <w:rFonts w:ascii="Calibri" w:hAnsi="Calibri" w:cs="Calibri"/>
                                <w:color w:val="262626"/>
                                <w:sz w:val="24"/>
                              </w:rPr>
                              <w:t>které</w:t>
                            </w:r>
                            <w:r w:rsidRPr="00455164">
                              <w:rPr>
                                <w:rFonts w:ascii="Calibri" w:hAnsi="Calibri" w:cs="Calibri"/>
                                <w:color w:val="262626"/>
                                <w:sz w:val="24"/>
                              </w:rPr>
                              <w:t xml:space="preserve"> je vhodné k sušení.</w:t>
                            </w:r>
                          </w:p>
                          <w:p w14:paraId="3ACCB78C" w14:textId="77777777" w:rsidR="00A11EF9" w:rsidRPr="00455164" w:rsidRDefault="00B367EE" w:rsidP="00455164">
                            <w:pPr>
                              <w:spacing w:line="280" w:lineRule="exact"/>
                              <w:contextualSpacing/>
                              <w:rPr>
                                <w:rFonts w:ascii="Calibri" w:hAnsi="Calibri" w:cs="Calibri"/>
                                <w:color w:val="262626"/>
                                <w:sz w:val="24"/>
                              </w:rPr>
                            </w:pPr>
                            <w:r w:rsidRPr="00455164">
                              <w:rPr>
                                <w:rFonts w:ascii="Calibri" w:hAnsi="Calibri" w:cs="Calibri"/>
                                <w:color w:val="262626"/>
                                <w:sz w:val="24"/>
                              </w:rPr>
                              <w:t>- Výrobce nepřebírá odpovědnost za škody způsobené nesprávným používáním nebo přepravou.</w:t>
                            </w:r>
                          </w:p>
                          <w:p w14:paraId="5AAA4355" w14:textId="77777777" w:rsidR="00A11EF9" w:rsidRPr="00455164" w:rsidRDefault="00B367EE" w:rsidP="00455164">
                            <w:pPr>
                              <w:spacing w:line="280" w:lineRule="exact"/>
                              <w:contextualSpacing/>
                              <w:rPr>
                                <w:rFonts w:ascii="Calibri" w:hAnsi="Calibri" w:cs="Calibri"/>
                                <w:color w:val="262626"/>
                                <w:sz w:val="24"/>
                              </w:rPr>
                            </w:pPr>
                            <w:r w:rsidRPr="00455164">
                              <w:rPr>
                                <w:rFonts w:ascii="Calibri" w:hAnsi="Calibri" w:cs="Calibri"/>
                                <w:color w:val="262626"/>
                                <w:sz w:val="24"/>
                              </w:rPr>
                              <w:t>- Nedovolte, aby podlahové krytiny zakrývaly větrací otvory.</w:t>
                            </w:r>
                          </w:p>
                          <w:p w14:paraId="17765398" w14:textId="77777777" w:rsidR="00CC7DA0" w:rsidRDefault="00B367EE" w:rsidP="00455164">
                            <w:pPr>
                              <w:spacing w:line="280" w:lineRule="exact"/>
                              <w:contextualSpacing/>
                              <w:rPr>
                                <w:rFonts w:ascii="Calibri" w:hAnsi="Calibri" w:cs="Calibri"/>
                                <w:color w:val="262626"/>
                                <w:sz w:val="24"/>
                              </w:rPr>
                            </w:pPr>
                            <w:r w:rsidRPr="00455164">
                              <w:rPr>
                                <w:rFonts w:ascii="Calibri" w:hAnsi="Calibri" w:cs="Calibri"/>
                                <w:color w:val="262626"/>
                                <w:sz w:val="24"/>
                              </w:rPr>
                              <w:t xml:space="preserve">- Instalaci a opravy stroje smí provádět pouze autorizovaný servis. Výrobce nenese odpovědnost za škody vzniklé v důsledku neautorizovaných oprav. </w:t>
                            </w:r>
                          </w:p>
                          <w:p w14:paraId="50E60D0A" w14:textId="240CBB33" w:rsidR="00A11EF9" w:rsidRPr="00455164" w:rsidRDefault="00B367EE" w:rsidP="00455164">
                            <w:pPr>
                              <w:spacing w:line="280" w:lineRule="exact"/>
                              <w:contextualSpacing/>
                              <w:rPr>
                                <w:rFonts w:ascii="Calibri" w:hAnsi="Calibri" w:cs="Calibri"/>
                                <w:color w:val="262626"/>
                                <w:sz w:val="24"/>
                              </w:rPr>
                            </w:pPr>
                            <w:r w:rsidRPr="00455164">
                              <w:rPr>
                                <w:rFonts w:ascii="Calibri" w:hAnsi="Calibri" w:cs="Calibri"/>
                                <w:color w:val="262626"/>
                                <w:sz w:val="24"/>
                              </w:rPr>
                              <w:t>VAROV</w:t>
                            </w:r>
                            <w:r w:rsidR="00455164" w:rsidRPr="00455164">
                              <w:rPr>
                                <w:rFonts w:ascii="Calibri" w:hAnsi="Calibri" w:cs="Calibri"/>
                                <w:color w:val="262626"/>
                                <w:sz w:val="24"/>
                              </w:rPr>
                              <w:t>Á</w:t>
                            </w:r>
                            <w:r w:rsidRPr="00455164">
                              <w:rPr>
                                <w:rFonts w:ascii="Calibri" w:hAnsi="Calibri" w:cs="Calibri"/>
                                <w:color w:val="262626"/>
                                <w:sz w:val="24"/>
                              </w:rPr>
                              <w:t xml:space="preserve">NÍ: Nikdy nestříkejte ani nelijte vodu na </w:t>
                            </w:r>
                            <w:r w:rsidRPr="00455164">
                              <w:rPr>
                                <w:rFonts w:ascii="Calibri" w:hAnsi="Calibri" w:cs="Calibri"/>
                                <w:color w:val="262626"/>
                                <w:sz w:val="24"/>
                              </w:rPr>
                              <w:t>sušičku, abyste ji umyli! Hrozí nebezpečí úrazu elektrickým proudem!</w:t>
                            </w:r>
                          </w:p>
                          <w:p w14:paraId="248F0776" w14:textId="77777777" w:rsidR="00A11EF9" w:rsidRPr="00455164" w:rsidRDefault="00B367EE" w:rsidP="00455164">
                            <w:pPr>
                              <w:spacing w:line="280" w:lineRule="exact"/>
                              <w:contextualSpacing/>
                              <w:rPr>
                                <w:rFonts w:ascii="Calibri" w:hAnsi="Calibri" w:cs="Calibri"/>
                                <w:color w:val="262626"/>
                                <w:sz w:val="24"/>
                              </w:rPr>
                            </w:pPr>
                            <w:r w:rsidRPr="00455164">
                              <w:rPr>
                                <w:rFonts w:ascii="Calibri" w:hAnsi="Calibri" w:cs="Calibri"/>
                                <w:color w:val="262626"/>
                                <w:sz w:val="24"/>
                              </w:rPr>
                              <w:t>- Pokud plánujete umístit spotřebič pod pracovní desku, ponechte mezi bočními a zadními stěnami výrobku a nad nimi alespoň 3 cm volného prostoru.</w:t>
                            </w:r>
                          </w:p>
                          <w:p w14:paraId="1E1DF0A4" w14:textId="77777777" w:rsidR="00A11EF9" w:rsidRPr="00455164" w:rsidRDefault="00B367EE" w:rsidP="00455164">
                            <w:pPr>
                              <w:spacing w:line="280" w:lineRule="exact"/>
                              <w:contextualSpacing/>
                              <w:rPr>
                                <w:rFonts w:ascii="Calibri" w:hAnsi="Calibri" w:cs="Calibri"/>
                                <w:color w:val="262626"/>
                                <w:sz w:val="24"/>
                              </w:rPr>
                            </w:pPr>
                            <w:r w:rsidRPr="00455164">
                              <w:rPr>
                                <w:rFonts w:ascii="Calibri" w:hAnsi="Calibri" w:cs="Calibri"/>
                                <w:color w:val="262626"/>
                                <w:sz w:val="24"/>
                              </w:rPr>
                              <w:t>- Montáž / demontáž pro instalaci pod pul</w:t>
                            </w:r>
                            <w:r w:rsidRPr="00455164">
                              <w:rPr>
                                <w:rFonts w:ascii="Calibri" w:hAnsi="Calibri" w:cs="Calibri"/>
                                <w:color w:val="262626"/>
                                <w:sz w:val="24"/>
                              </w:rPr>
                              <w:t>tem musí v případě potřeby provést autorizovaný servis.</w:t>
                            </w:r>
                          </w:p>
                          <w:p w14:paraId="7DA594F2" w14:textId="77777777" w:rsidR="00A11EF9" w:rsidRPr="00455164" w:rsidRDefault="00B367EE" w:rsidP="00455164">
                            <w:pPr>
                              <w:spacing w:line="280" w:lineRule="exact"/>
                              <w:contextualSpacing/>
                              <w:rPr>
                                <w:rFonts w:ascii="Calibri" w:hAnsi="Calibri" w:cs="Calibri"/>
                                <w:color w:val="262626"/>
                                <w:sz w:val="24"/>
                              </w:rPr>
                            </w:pPr>
                            <w:r w:rsidRPr="00455164">
                              <w:rPr>
                                <w:rFonts w:ascii="Calibri" w:hAnsi="Calibri" w:cs="Calibri"/>
                                <w:color w:val="262626"/>
                                <w:sz w:val="24"/>
                              </w:rPr>
                              <w:t>- Před instalací zkontrolujte, zda není výrobek viditelně poškozen. Poškozený výrobek nikdy neinstalujte ani nepoužívejte.</w:t>
                            </w:r>
                          </w:p>
                          <w:p w14:paraId="54501228" w14:textId="1CAE7F21" w:rsidR="00A11EF9" w:rsidRPr="00455164" w:rsidRDefault="00B367EE" w:rsidP="00455164">
                            <w:pPr>
                              <w:spacing w:line="280" w:lineRule="exact"/>
                              <w:contextualSpacing/>
                              <w:rPr>
                                <w:rFonts w:ascii="Calibri" w:hAnsi="Calibri" w:cs="Calibri"/>
                                <w:color w:val="262626"/>
                                <w:sz w:val="24"/>
                              </w:rPr>
                            </w:pPr>
                            <w:r w:rsidRPr="00455164">
                              <w:rPr>
                                <w:rFonts w:ascii="Calibri" w:hAnsi="Calibri" w:cs="Calibri"/>
                                <w:color w:val="262626"/>
                                <w:sz w:val="24"/>
                              </w:rPr>
                              <w:t xml:space="preserve">- </w:t>
                            </w:r>
                            <w:r w:rsidR="002E5942">
                              <w:rPr>
                                <w:rFonts w:ascii="Calibri" w:hAnsi="Calibri" w:cs="Calibri"/>
                                <w:color w:val="262626"/>
                                <w:sz w:val="24"/>
                              </w:rPr>
                              <w:t>Nepouštějte d</w:t>
                            </w:r>
                            <w:r w:rsidRPr="00455164">
                              <w:rPr>
                                <w:rFonts w:ascii="Calibri" w:hAnsi="Calibri" w:cs="Calibri"/>
                                <w:color w:val="262626"/>
                                <w:sz w:val="24"/>
                              </w:rPr>
                              <w:t>omácí zvířata</w:t>
                            </w:r>
                            <w:r w:rsidRPr="00455164">
                              <w:rPr>
                                <w:rFonts w:ascii="Calibri" w:hAnsi="Calibri" w:cs="Calibri"/>
                                <w:color w:val="262626"/>
                                <w:sz w:val="24"/>
                              </w:rPr>
                              <w:t xml:space="preserve"> do sušičky.</w:t>
                            </w:r>
                          </w:p>
                          <w:p w14:paraId="1ED56751" w14:textId="77777777" w:rsidR="00A11EF9" w:rsidRPr="00455164" w:rsidRDefault="00B367EE" w:rsidP="00455164">
                            <w:pPr>
                              <w:spacing w:line="280" w:lineRule="exact"/>
                              <w:contextualSpacing/>
                              <w:rPr>
                                <w:rFonts w:ascii="Calibri" w:hAnsi="Calibri" w:cs="Calibri"/>
                                <w:color w:val="262626"/>
                                <w:sz w:val="24"/>
                              </w:rPr>
                            </w:pPr>
                            <w:r w:rsidRPr="00455164">
                              <w:rPr>
                                <w:rFonts w:ascii="Calibri" w:hAnsi="Calibri" w:cs="Calibri"/>
                                <w:color w:val="262626"/>
                                <w:sz w:val="24"/>
                              </w:rPr>
                              <w:t>- Změkčovače tkanin nebo podobné výr</w:t>
                            </w:r>
                            <w:r w:rsidRPr="00455164">
                              <w:rPr>
                                <w:rFonts w:ascii="Calibri" w:hAnsi="Calibri" w:cs="Calibri"/>
                                <w:color w:val="262626"/>
                                <w:sz w:val="24"/>
                              </w:rPr>
                              <w:t>obky by se měly používat v souladu s pokyny výrobce.</w:t>
                            </w:r>
                          </w:p>
                          <w:p w14:paraId="7BE95FA5" w14:textId="77777777" w:rsidR="00A11EF9" w:rsidRPr="00455164" w:rsidRDefault="00B367EE" w:rsidP="00455164">
                            <w:pPr>
                              <w:spacing w:line="280" w:lineRule="exact"/>
                              <w:contextualSpacing/>
                              <w:rPr>
                                <w:rFonts w:ascii="Calibri" w:hAnsi="Calibri" w:cs="Calibri"/>
                                <w:color w:val="262626"/>
                                <w:sz w:val="24"/>
                              </w:rPr>
                            </w:pPr>
                            <w:r w:rsidRPr="00455164">
                              <w:rPr>
                                <w:rFonts w:ascii="Calibri" w:hAnsi="Calibri" w:cs="Calibri"/>
                                <w:color w:val="262626"/>
                                <w:sz w:val="24"/>
                              </w:rPr>
                              <w:t>- Vyjměte z kapes všechny předměty, jako jsou zapalovače a zápalky.</w:t>
                            </w:r>
                          </w:p>
                          <w:p w14:paraId="4307393F" w14:textId="77777777" w:rsidR="00A11EF9" w:rsidRPr="00455164" w:rsidRDefault="00B367EE" w:rsidP="00455164">
                            <w:pPr>
                              <w:spacing w:line="280" w:lineRule="exact"/>
                              <w:contextualSpacing/>
                              <w:rPr>
                                <w:rFonts w:ascii="Calibri" w:hAnsi="Calibri" w:cs="Calibri"/>
                                <w:color w:val="262626"/>
                                <w:sz w:val="24"/>
                              </w:rPr>
                            </w:pPr>
                            <w:r w:rsidRPr="00455164">
                              <w:rPr>
                                <w:rFonts w:ascii="Calibri" w:hAnsi="Calibri" w:cs="Calibri"/>
                                <w:color w:val="262626"/>
                                <w:sz w:val="24"/>
                              </w:rPr>
                              <w:t>- Spotřebič nesmí být instalován za uzamykatelnými dveřmi, posuvnými dveřmi nebo dveřmi se závěsem na opačné straně, než jsou dveře suš</w:t>
                            </w:r>
                            <w:r w:rsidRPr="00455164">
                              <w:rPr>
                                <w:rFonts w:ascii="Calibri" w:hAnsi="Calibri" w:cs="Calibri"/>
                                <w:color w:val="262626"/>
                                <w:sz w:val="24"/>
                              </w:rPr>
                              <w:t>ičky, pokud brání úplnému otevření dveří.</w:t>
                            </w:r>
                          </w:p>
                          <w:p w14:paraId="072C0CEB" w14:textId="77777777" w:rsidR="00B11319" w:rsidRPr="00455164" w:rsidRDefault="00B11319" w:rsidP="00455164">
                            <w:pPr>
                              <w:spacing w:line="280" w:lineRule="exact"/>
                              <w:contextualSpacing/>
                              <w:rPr>
                                <w:rFonts w:ascii="Calibri" w:hAnsi="Calibri" w:cs="Calibri"/>
                                <w:color w:val="262626"/>
                                <w:sz w:val="24"/>
                              </w:rPr>
                            </w:pPr>
                          </w:p>
                          <w:p w14:paraId="3FF83D7B" w14:textId="77777777" w:rsidR="00A11EF9" w:rsidRPr="00455164" w:rsidRDefault="00B367EE" w:rsidP="00455164">
                            <w:pPr>
                              <w:spacing w:line="280" w:lineRule="exact"/>
                              <w:contextualSpacing/>
                              <w:rPr>
                                <w:rFonts w:ascii="Calibri" w:hAnsi="Calibri" w:cs="Calibri"/>
                                <w:b/>
                                <w:color w:val="262626"/>
                                <w:sz w:val="24"/>
                              </w:rPr>
                            </w:pPr>
                            <w:r w:rsidRPr="00455164">
                              <w:rPr>
                                <w:rFonts w:ascii="Calibri" w:hAnsi="Calibri" w:cs="Calibri"/>
                                <w:b/>
                                <w:color w:val="262626"/>
                                <w:sz w:val="24"/>
                              </w:rPr>
                              <w:t>BEZPEČNOSTNÍ POKYNY</w:t>
                            </w:r>
                          </w:p>
                          <w:p w14:paraId="315B74AC" w14:textId="77777777" w:rsidR="00A11EF9" w:rsidRPr="00455164" w:rsidRDefault="00B367EE" w:rsidP="00455164">
                            <w:pPr>
                              <w:spacing w:line="280" w:lineRule="exact"/>
                              <w:contextualSpacing/>
                              <w:rPr>
                                <w:rFonts w:ascii="Calibri" w:hAnsi="Calibri" w:cs="Calibri"/>
                                <w:color w:val="262626"/>
                                <w:sz w:val="24"/>
                              </w:rPr>
                            </w:pPr>
                            <w:r w:rsidRPr="00455164">
                              <w:rPr>
                                <w:rFonts w:ascii="Calibri" w:hAnsi="Calibri" w:cs="Calibri"/>
                                <w:color w:val="262626"/>
                                <w:sz w:val="24"/>
                              </w:rPr>
                              <w:t>Tato část obsahuje bezpečnostní pokyny, které vás ochrání před rizikem zranění osob nebo poškození majetku. Nedodržení těchto pokynů vede ke ztrátě záruky.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E708AE" id="Rounded Rectangle 1" o:spid="_x0000_s1035" style="position:absolute;left:0;text-align:left;margin-left:-22pt;margin-top:19.2pt;width:480.1pt;height:564.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" strokecolor="#eeece1" strokeweight="3pt">
                <v:shadow on="t" color="#243f60" opacity=".5" offset="1pt"/>
                <v:textbox>
                  <w:txbxContent>
                    <w:p w14:paraId="39DFBAD2" w14:textId="77777777" w:rsidR="00A11EF9" w:rsidRPr="00455164" w:rsidRDefault="00B367EE" w:rsidP="00455164">
                      <w:pPr>
                        <w:spacing w:line="280" w:lineRule="exact"/>
                        <w:contextualSpacing/>
                        <w:rPr>
                          <w:rFonts w:ascii="Calibri" w:hAnsi="Calibri" w:cs="Calibri"/>
                          <w:color w:val="262626"/>
                          <w:sz w:val="24"/>
                        </w:rPr>
                      </w:pPr>
                      <w:r w:rsidRPr="00455164">
                        <w:rPr>
                          <w:rFonts w:ascii="Calibri" w:hAnsi="Calibri" w:cs="Calibri"/>
                          <w:color w:val="262626"/>
                          <w:sz w:val="24"/>
                        </w:rPr>
                        <w:t xml:space="preserve">- </w:t>
                      </w:r>
                      <w:r w:rsidRPr="00455164">
                        <w:rPr>
                          <w:rFonts w:ascii="Calibri" w:hAnsi="Calibri" w:cs="Calibri"/>
                          <w:color w:val="262626"/>
                          <w:sz w:val="24"/>
                        </w:rPr>
                        <w:t>Tento spotřebič mohou používat děti od 8 let a starší a osoby se sníženými fyzickými, smyslovými nebo duševními schopnostmi nebo s nedostatkem zkušeností a znalostí, pokud jsou pod dohledem nebo byly poučeny o bezpečném používání spotřebiče a rozumí souv</w:t>
                      </w:r>
                      <w:r w:rsidRPr="00455164">
                        <w:rPr>
                          <w:rFonts w:ascii="Calibri" w:hAnsi="Calibri" w:cs="Calibri"/>
                          <w:color w:val="262626"/>
                          <w:sz w:val="24"/>
                        </w:rPr>
                        <w:t>isejícím nebezpečím. Děti si se spotřebičem nesmí hrát. Čištění a uživatelskou údržbu nesmí provádět děti bez dozoru.</w:t>
                      </w:r>
                    </w:p>
                    <w:p w14:paraId="570EEFAA" w14:textId="77777777" w:rsidR="00A11EF9" w:rsidRPr="00455164" w:rsidRDefault="00B367EE" w:rsidP="00455164">
                      <w:pPr>
                        <w:spacing w:line="280" w:lineRule="exact"/>
                        <w:contextualSpacing/>
                        <w:rPr>
                          <w:rFonts w:ascii="Calibri" w:hAnsi="Calibri" w:cs="Calibri"/>
                          <w:color w:val="262626"/>
                          <w:sz w:val="24"/>
                        </w:rPr>
                      </w:pPr>
                      <w:r w:rsidRPr="00455164">
                        <w:rPr>
                          <w:rFonts w:ascii="Calibri" w:hAnsi="Calibri" w:cs="Calibri"/>
                          <w:color w:val="262626"/>
                          <w:sz w:val="24"/>
                        </w:rPr>
                        <w:t>- Děti mladší 3 let by se měly držet stranou, pokud nejsou pod neustálým dohledem.</w:t>
                      </w:r>
                    </w:p>
                    <w:p w14:paraId="730D43BE" w14:textId="77777777" w:rsidR="00A11EF9" w:rsidRPr="00455164" w:rsidRDefault="00B367EE" w:rsidP="00455164">
                      <w:pPr>
                        <w:spacing w:line="280" w:lineRule="exact"/>
                        <w:contextualSpacing/>
                        <w:rPr>
                          <w:rFonts w:ascii="Calibri" w:hAnsi="Calibri" w:cs="Calibri"/>
                          <w:color w:val="262626"/>
                          <w:sz w:val="24"/>
                        </w:rPr>
                      </w:pPr>
                      <w:r w:rsidRPr="00455164">
                        <w:rPr>
                          <w:rFonts w:ascii="Calibri" w:hAnsi="Calibri" w:cs="Calibri"/>
                          <w:color w:val="262626"/>
                          <w:sz w:val="24"/>
                        </w:rPr>
                        <w:t>- Tato sušička je určena pouze pro použití v domácnosti</w:t>
                      </w:r>
                      <w:r w:rsidRPr="00455164">
                        <w:rPr>
                          <w:rFonts w:ascii="Calibri" w:hAnsi="Calibri" w:cs="Calibri"/>
                          <w:color w:val="262626"/>
                          <w:sz w:val="24"/>
                        </w:rPr>
                        <w:t xml:space="preserve"> a v interiéru. V případě komerčního použití záruka zaniká.</w:t>
                      </w:r>
                    </w:p>
                    <w:p w14:paraId="5EECBAF2" w14:textId="706BAF35" w:rsidR="00A11EF9" w:rsidRPr="00455164" w:rsidRDefault="00B367EE" w:rsidP="00455164">
                      <w:pPr>
                        <w:spacing w:line="280" w:lineRule="exact"/>
                        <w:contextualSpacing/>
                        <w:rPr>
                          <w:rFonts w:ascii="Calibri" w:hAnsi="Calibri" w:cs="Calibri"/>
                          <w:color w:val="262626"/>
                          <w:sz w:val="24"/>
                        </w:rPr>
                      </w:pPr>
                      <w:r w:rsidRPr="00455164">
                        <w:rPr>
                          <w:rFonts w:ascii="Calibri" w:hAnsi="Calibri" w:cs="Calibri"/>
                          <w:color w:val="262626"/>
                          <w:sz w:val="24"/>
                        </w:rPr>
                        <w:t xml:space="preserve">- Tento výrobek používejte pouze pro prádlo s označením, </w:t>
                      </w:r>
                      <w:r w:rsidR="006D6D38" w:rsidRPr="00455164">
                        <w:rPr>
                          <w:rFonts w:ascii="Calibri" w:hAnsi="Calibri" w:cs="Calibri"/>
                          <w:color w:val="262626"/>
                          <w:sz w:val="24"/>
                        </w:rPr>
                        <w:t>které</w:t>
                      </w:r>
                      <w:r w:rsidRPr="00455164">
                        <w:rPr>
                          <w:rFonts w:ascii="Calibri" w:hAnsi="Calibri" w:cs="Calibri"/>
                          <w:color w:val="262626"/>
                          <w:sz w:val="24"/>
                        </w:rPr>
                        <w:t xml:space="preserve"> je vhodné k sušení.</w:t>
                      </w:r>
                    </w:p>
                    <w:p w14:paraId="3ACCB78C" w14:textId="77777777" w:rsidR="00A11EF9" w:rsidRPr="00455164" w:rsidRDefault="00B367EE" w:rsidP="00455164">
                      <w:pPr>
                        <w:spacing w:line="280" w:lineRule="exact"/>
                        <w:contextualSpacing/>
                        <w:rPr>
                          <w:rFonts w:ascii="Calibri" w:hAnsi="Calibri" w:cs="Calibri"/>
                          <w:color w:val="262626"/>
                          <w:sz w:val="24"/>
                        </w:rPr>
                      </w:pPr>
                      <w:r w:rsidRPr="00455164">
                        <w:rPr>
                          <w:rFonts w:ascii="Calibri" w:hAnsi="Calibri" w:cs="Calibri"/>
                          <w:color w:val="262626"/>
                          <w:sz w:val="24"/>
                        </w:rPr>
                        <w:t>- Výrobce nepřebírá odpovědnost za škody způsobené nesprávným používáním nebo přepravou.</w:t>
                      </w:r>
                    </w:p>
                    <w:p w14:paraId="5AAA4355" w14:textId="77777777" w:rsidR="00A11EF9" w:rsidRPr="00455164" w:rsidRDefault="00B367EE" w:rsidP="00455164">
                      <w:pPr>
                        <w:spacing w:line="280" w:lineRule="exact"/>
                        <w:contextualSpacing/>
                        <w:rPr>
                          <w:rFonts w:ascii="Calibri" w:hAnsi="Calibri" w:cs="Calibri"/>
                          <w:color w:val="262626"/>
                          <w:sz w:val="24"/>
                        </w:rPr>
                      </w:pPr>
                      <w:r w:rsidRPr="00455164">
                        <w:rPr>
                          <w:rFonts w:ascii="Calibri" w:hAnsi="Calibri" w:cs="Calibri"/>
                          <w:color w:val="262626"/>
                          <w:sz w:val="24"/>
                        </w:rPr>
                        <w:t>- Nedovolte, aby podlahové krytiny zakrývaly větrací otvory.</w:t>
                      </w:r>
                    </w:p>
                    <w:p w14:paraId="17765398" w14:textId="77777777" w:rsidR="00CC7DA0" w:rsidRDefault="00B367EE" w:rsidP="00455164">
                      <w:pPr>
                        <w:spacing w:line="280" w:lineRule="exact"/>
                        <w:contextualSpacing/>
                        <w:rPr>
                          <w:rFonts w:ascii="Calibri" w:hAnsi="Calibri" w:cs="Calibri"/>
                          <w:color w:val="262626"/>
                          <w:sz w:val="24"/>
                        </w:rPr>
                      </w:pPr>
                      <w:r w:rsidRPr="00455164">
                        <w:rPr>
                          <w:rFonts w:ascii="Calibri" w:hAnsi="Calibri" w:cs="Calibri"/>
                          <w:color w:val="262626"/>
                          <w:sz w:val="24"/>
                        </w:rPr>
                        <w:t xml:space="preserve">- Instalaci a opravy stroje smí provádět pouze autorizovaný servis. Výrobce nenese odpovědnost za škody vzniklé v důsledku neautorizovaných oprav. </w:t>
                      </w:r>
                    </w:p>
                    <w:p w14:paraId="50E60D0A" w14:textId="240CBB33" w:rsidR="00A11EF9" w:rsidRPr="00455164" w:rsidRDefault="00B367EE" w:rsidP="00455164">
                      <w:pPr>
                        <w:spacing w:line="280" w:lineRule="exact"/>
                        <w:contextualSpacing/>
                        <w:rPr>
                          <w:rFonts w:ascii="Calibri" w:hAnsi="Calibri" w:cs="Calibri"/>
                          <w:color w:val="262626"/>
                          <w:sz w:val="24"/>
                        </w:rPr>
                      </w:pPr>
                      <w:r w:rsidRPr="00455164">
                        <w:rPr>
                          <w:rFonts w:ascii="Calibri" w:hAnsi="Calibri" w:cs="Calibri"/>
                          <w:color w:val="262626"/>
                          <w:sz w:val="24"/>
                        </w:rPr>
                        <w:t>VAROV</w:t>
                      </w:r>
                      <w:r w:rsidR="00455164" w:rsidRPr="00455164">
                        <w:rPr>
                          <w:rFonts w:ascii="Calibri" w:hAnsi="Calibri" w:cs="Calibri"/>
                          <w:color w:val="262626"/>
                          <w:sz w:val="24"/>
                        </w:rPr>
                        <w:t>Á</w:t>
                      </w:r>
                      <w:r w:rsidRPr="00455164">
                        <w:rPr>
                          <w:rFonts w:ascii="Calibri" w:hAnsi="Calibri" w:cs="Calibri"/>
                          <w:color w:val="262626"/>
                          <w:sz w:val="24"/>
                        </w:rPr>
                        <w:t xml:space="preserve">NÍ: Nikdy nestříkejte ani nelijte vodu na </w:t>
                      </w:r>
                      <w:r w:rsidRPr="00455164">
                        <w:rPr>
                          <w:rFonts w:ascii="Calibri" w:hAnsi="Calibri" w:cs="Calibri"/>
                          <w:color w:val="262626"/>
                          <w:sz w:val="24"/>
                        </w:rPr>
                        <w:t>sušičku, abyste ji umyli! Hrozí nebezpečí úrazu elektrickým proudem!</w:t>
                      </w:r>
                    </w:p>
                    <w:p w14:paraId="248F0776" w14:textId="77777777" w:rsidR="00A11EF9" w:rsidRPr="00455164" w:rsidRDefault="00B367EE" w:rsidP="00455164">
                      <w:pPr>
                        <w:spacing w:line="280" w:lineRule="exact"/>
                        <w:contextualSpacing/>
                        <w:rPr>
                          <w:rFonts w:ascii="Calibri" w:hAnsi="Calibri" w:cs="Calibri"/>
                          <w:color w:val="262626"/>
                          <w:sz w:val="24"/>
                        </w:rPr>
                      </w:pPr>
                      <w:r w:rsidRPr="00455164">
                        <w:rPr>
                          <w:rFonts w:ascii="Calibri" w:hAnsi="Calibri" w:cs="Calibri"/>
                          <w:color w:val="262626"/>
                          <w:sz w:val="24"/>
                        </w:rPr>
                        <w:t>- Pokud plánujete umístit spotřebič pod pracovní desku, ponechte mezi bočními a zadními stěnami výrobku a nad nimi alespoň 3 cm volného prostoru.</w:t>
                      </w:r>
                    </w:p>
                    <w:p w14:paraId="1E1DF0A4" w14:textId="77777777" w:rsidR="00A11EF9" w:rsidRPr="00455164" w:rsidRDefault="00B367EE" w:rsidP="00455164">
                      <w:pPr>
                        <w:spacing w:line="280" w:lineRule="exact"/>
                        <w:contextualSpacing/>
                        <w:rPr>
                          <w:rFonts w:ascii="Calibri" w:hAnsi="Calibri" w:cs="Calibri"/>
                          <w:color w:val="262626"/>
                          <w:sz w:val="24"/>
                        </w:rPr>
                      </w:pPr>
                      <w:r w:rsidRPr="00455164">
                        <w:rPr>
                          <w:rFonts w:ascii="Calibri" w:hAnsi="Calibri" w:cs="Calibri"/>
                          <w:color w:val="262626"/>
                          <w:sz w:val="24"/>
                        </w:rPr>
                        <w:t>- Montáž / demontáž pro instalaci pod pul</w:t>
                      </w:r>
                      <w:r w:rsidRPr="00455164">
                        <w:rPr>
                          <w:rFonts w:ascii="Calibri" w:hAnsi="Calibri" w:cs="Calibri"/>
                          <w:color w:val="262626"/>
                          <w:sz w:val="24"/>
                        </w:rPr>
                        <w:t>tem musí v případě potřeby provést autorizovaný servis.</w:t>
                      </w:r>
                    </w:p>
                    <w:p w14:paraId="7DA594F2" w14:textId="77777777" w:rsidR="00A11EF9" w:rsidRPr="00455164" w:rsidRDefault="00B367EE" w:rsidP="00455164">
                      <w:pPr>
                        <w:spacing w:line="280" w:lineRule="exact"/>
                        <w:contextualSpacing/>
                        <w:rPr>
                          <w:rFonts w:ascii="Calibri" w:hAnsi="Calibri" w:cs="Calibri"/>
                          <w:color w:val="262626"/>
                          <w:sz w:val="24"/>
                        </w:rPr>
                      </w:pPr>
                      <w:r w:rsidRPr="00455164">
                        <w:rPr>
                          <w:rFonts w:ascii="Calibri" w:hAnsi="Calibri" w:cs="Calibri"/>
                          <w:color w:val="262626"/>
                          <w:sz w:val="24"/>
                        </w:rPr>
                        <w:t>- Před instalací zkontrolujte, zda není výrobek viditelně poškozen. Poškozený výrobek nikdy neinstalujte ani nepoužívejte.</w:t>
                      </w:r>
                    </w:p>
                    <w:p w14:paraId="54501228" w14:textId="1CAE7F21" w:rsidR="00A11EF9" w:rsidRPr="00455164" w:rsidRDefault="00B367EE" w:rsidP="00455164">
                      <w:pPr>
                        <w:spacing w:line="280" w:lineRule="exact"/>
                        <w:contextualSpacing/>
                        <w:rPr>
                          <w:rFonts w:ascii="Calibri" w:hAnsi="Calibri" w:cs="Calibri"/>
                          <w:color w:val="262626"/>
                          <w:sz w:val="24"/>
                        </w:rPr>
                      </w:pPr>
                      <w:r w:rsidRPr="00455164">
                        <w:rPr>
                          <w:rFonts w:ascii="Calibri" w:hAnsi="Calibri" w:cs="Calibri"/>
                          <w:color w:val="262626"/>
                          <w:sz w:val="24"/>
                        </w:rPr>
                        <w:t xml:space="preserve">- </w:t>
                      </w:r>
                      <w:r w:rsidR="002E5942">
                        <w:rPr>
                          <w:rFonts w:ascii="Calibri" w:hAnsi="Calibri" w:cs="Calibri"/>
                          <w:color w:val="262626"/>
                          <w:sz w:val="24"/>
                        </w:rPr>
                        <w:t>Nepouštějte d</w:t>
                      </w:r>
                      <w:r w:rsidRPr="00455164">
                        <w:rPr>
                          <w:rFonts w:ascii="Calibri" w:hAnsi="Calibri" w:cs="Calibri"/>
                          <w:color w:val="262626"/>
                          <w:sz w:val="24"/>
                        </w:rPr>
                        <w:t>omácí zvířata</w:t>
                      </w:r>
                      <w:r w:rsidRPr="00455164">
                        <w:rPr>
                          <w:rFonts w:ascii="Calibri" w:hAnsi="Calibri" w:cs="Calibri"/>
                          <w:color w:val="262626"/>
                          <w:sz w:val="24"/>
                        </w:rPr>
                        <w:t xml:space="preserve"> do sušičky.</w:t>
                      </w:r>
                    </w:p>
                    <w:p w14:paraId="1ED56751" w14:textId="77777777" w:rsidR="00A11EF9" w:rsidRPr="00455164" w:rsidRDefault="00B367EE" w:rsidP="00455164">
                      <w:pPr>
                        <w:spacing w:line="280" w:lineRule="exact"/>
                        <w:contextualSpacing/>
                        <w:rPr>
                          <w:rFonts w:ascii="Calibri" w:hAnsi="Calibri" w:cs="Calibri"/>
                          <w:color w:val="262626"/>
                          <w:sz w:val="24"/>
                        </w:rPr>
                      </w:pPr>
                      <w:r w:rsidRPr="00455164">
                        <w:rPr>
                          <w:rFonts w:ascii="Calibri" w:hAnsi="Calibri" w:cs="Calibri"/>
                          <w:color w:val="262626"/>
                          <w:sz w:val="24"/>
                        </w:rPr>
                        <w:t>- Změkčovače tkanin nebo podobné výr</w:t>
                      </w:r>
                      <w:r w:rsidRPr="00455164">
                        <w:rPr>
                          <w:rFonts w:ascii="Calibri" w:hAnsi="Calibri" w:cs="Calibri"/>
                          <w:color w:val="262626"/>
                          <w:sz w:val="24"/>
                        </w:rPr>
                        <w:t>obky by se měly používat v souladu s pokyny výrobce.</w:t>
                      </w:r>
                    </w:p>
                    <w:p w14:paraId="7BE95FA5" w14:textId="77777777" w:rsidR="00A11EF9" w:rsidRPr="00455164" w:rsidRDefault="00B367EE" w:rsidP="00455164">
                      <w:pPr>
                        <w:spacing w:line="280" w:lineRule="exact"/>
                        <w:contextualSpacing/>
                        <w:rPr>
                          <w:rFonts w:ascii="Calibri" w:hAnsi="Calibri" w:cs="Calibri"/>
                          <w:color w:val="262626"/>
                          <w:sz w:val="24"/>
                        </w:rPr>
                      </w:pPr>
                      <w:r w:rsidRPr="00455164">
                        <w:rPr>
                          <w:rFonts w:ascii="Calibri" w:hAnsi="Calibri" w:cs="Calibri"/>
                          <w:color w:val="262626"/>
                          <w:sz w:val="24"/>
                        </w:rPr>
                        <w:t>- Vyjměte z kapes všechny předměty, jako jsou zapalovače a zápalky.</w:t>
                      </w:r>
                    </w:p>
                    <w:p w14:paraId="4307393F" w14:textId="77777777" w:rsidR="00A11EF9" w:rsidRPr="00455164" w:rsidRDefault="00B367EE" w:rsidP="00455164">
                      <w:pPr>
                        <w:spacing w:line="280" w:lineRule="exact"/>
                        <w:contextualSpacing/>
                        <w:rPr>
                          <w:rFonts w:ascii="Calibri" w:hAnsi="Calibri" w:cs="Calibri"/>
                          <w:color w:val="262626"/>
                          <w:sz w:val="24"/>
                        </w:rPr>
                      </w:pPr>
                      <w:r w:rsidRPr="00455164">
                        <w:rPr>
                          <w:rFonts w:ascii="Calibri" w:hAnsi="Calibri" w:cs="Calibri"/>
                          <w:color w:val="262626"/>
                          <w:sz w:val="24"/>
                        </w:rPr>
                        <w:t>- Spotřebič nesmí být instalován za uzamykatelnými dveřmi, posuvnými dveřmi nebo dveřmi se závěsem na opačné straně, než jsou dveře suš</w:t>
                      </w:r>
                      <w:r w:rsidRPr="00455164">
                        <w:rPr>
                          <w:rFonts w:ascii="Calibri" w:hAnsi="Calibri" w:cs="Calibri"/>
                          <w:color w:val="262626"/>
                          <w:sz w:val="24"/>
                        </w:rPr>
                        <w:t>ičky, pokud brání úplnému otevření dveří.</w:t>
                      </w:r>
                    </w:p>
                    <w:p w14:paraId="072C0CEB" w14:textId="77777777" w:rsidR="00B11319" w:rsidRPr="00455164" w:rsidRDefault="00B11319" w:rsidP="00455164">
                      <w:pPr>
                        <w:spacing w:line="280" w:lineRule="exact"/>
                        <w:contextualSpacing/>
                        <w:rPr>
                          <w:rFonts w:ascii="Calibri" w:hAnsi="Calibri" w:cs="Calibri"/>
                          <w:color w:val="262626"/>
                          <w:sz w:val="24"/>
                        </w:rPr>
                      </w:pPr>
                    </w:p>
                    <w:p w14:paraId="3FF83D7B" w14:textId="77777777" w:rsidR="00A11EF9" w:rsidRPr="00455164" w:rsidRDefault="00B367EE" w:rsidP="00455164">
                      <w:pPr>
                        <w:spacing w:line="280" w:lineRule="exact"/>
                        <w:contextualSpacing/>
                        <w:rPr>
                          <w:rFonts w:ascii="Calibri" w:hAnsi="Calibri" w:cs="Calibri"/>
                          <w:b/>
                          <w:color w:val="262626"/>
                          <w:sz w:val="24"/>
                        </w:rPr>
                      </w:pPr>
                      <w:r w:rsidRPr="00455164">
                        <w:rPr>
                          <w:rFonts w:ascii="Calibri" w:hAnsi="Calibri" w:cs="Calibri"/>
                          <w:b/>
                          <w:color w:val="262626"/>
                          <w:sz w:val="24"/>
                        </w:rPr>
                        <w:t>BEZPEČNOSTNÍ POKYNY</w:t>
                      </w:r>
                    </w:p>
                    <w:p w14:paraId="315B74AC" w14:textId="77777777" w:rsidR="00A11EF9" w:rsidRPr="00455164" w:rsidRDefault="00B367EE" w:rsidP="00455164">
                      <w:pPr>
                        <w:spacing w:line="280" w:lineRule="exact"/>
                        <w:contextualSpacing/>
                        <w:rPr>
                          <w:rFonts w:ascii="Calibri" w:hAnsi="Calibri" w:cs="Calibri"/>
                          <w:color w:val="262626"/>
                          <w:sz w:val="24"/>
                        </w:rPr>
                      </w:pPr>
                      <w:r w:rsidRPr="00455164">
                        <w:rPr>
                          <w:rFonts w:ascii="Calibri" w:hAnsi="Calibri" w:cs="Calibri"/>
                          <w:color w:val="262626"/>
                          <w:sz w:val="24"/>
                        </w:rPr>
                        <w:t>Tato část obsahuje bezpečnostní pokyny, které vás ochrání před rizikem zranění osob nebo poškození majetku. Nedodržení těchto pokynů vede ke ztrátě záruky.</w:t>
                      </w:r>
                    </w:p>
                  </w:txbxContent>
                </v:textbox>
              </v:roundrect>
            </w:pict>
          </mc:Fallback>
        </mc:AlternateContent>
      </w:r>
    </w:p>
    <w:p w14:paraId="2F2493B3" w14:textId="77777777" w:rsidR="00231C38" w:rsidRPr="00894F66" w:rsidRDefault="00231C38" w:rsidP="00231C38">
      <w:pPr>
        <w:rPr>
          <w:b/>
        </w:rPr>
      </w:pPr>
    </w:p>
    <w:p w14:paraId="29430375" w14:textId="77777777" w:rsidR="00231C38" w:rsidRPr="00894F66" w:rsidRDefault="00231C38" w:rsidP="00231C38">
      <w:pPr>
        <w:rPr>
          <w:b/>
        </w:rPr>
      </w:pPr>
    </w:p>
    <w:p w14:paraId="0AE879A5" w14:textId="77777777" w:rsidR="00231C38" w:rsidRPr="00894F66" w:rsidRDefault="00231C38" w:rsidP="00231C38">
      <w:pPr>
        <w:rPr>
          <w:b/>
        </w:rPr>
      </w:pPr>
    </w:p>
    <w:p w14:paraId="138F7620" w14:textId="77777777" w:rsidR="00231C38" w:rsidRPr="00894F66" w:rsidRDefault="00231C38" w:rsidP="00231C38">
      <w:pPr>
        <w:rPr>
          <w:b/>
        </w:rPr>
      </w:pPr>
    </w:p>
    <w:p w14:paraId="01B37289" w14:textId="77777777" w:rsidR="00231C38" w:rsidRPr="00894F66" w:rsidRDefault="00231C38" w:rsidP="00231C38">
      <w:pPr>
        <w:rPr>
          <w:b/>
        </w:rPr>
      </w:pPr>
    </w:p>
    <w:p w14:paraId="5C3D9B21" w14:textId="77777777" w:rsidR="00231C38" w:rsidRPr="00894F66" w:rsidRDefault="00231C38" w:rsidP="00231C38">
      <w:pPr>
        <w:rPr>
          <w:b/>
        </w:rPr>
      </w:pPr>
    </w:p>
    <w:p w14:paraId="42752505" w14:textId="77777777" w:rsidR="00231C38" w:rsidRPr="00894F66" w:rsidRDefault="00231C38" w:rsidP="00231C38">
      <w:pPr>
        <w:rPr>
          <w:b/>
        </w:rPr>
      </w:pPr>
    </w:p>
    <w:p w14:paraId="231A0E1B" w14:textId="77777777" w:rsidR="00231C38" w:rsidRPr="00894F66" w:rsidRDefault="00231C38" w:rsidP="00231C38">
      <w:pPr>
        <w:rPr>
          <w:b/>
        </w:rPr>
      </w:pPr>
    </w:p>
    <w:p w14:paraId="399BDAC1" w14:textId="77777777" w:rsidR="00231C38" w:rsidRPr="00894F66" w:rsidRDefault="00231C38" w:rsidP="00231C38">
      <w:pPr>
        <w:rPr>
          <w:b/>
        </w:rPr>
      </w:pPr>
    </w:p>
    <w:p w14:paraId="2B23F9C1" w14:textId="77777777" w:rsidR="00231C38" w:rsidRPr="00894F66" w:rsidRDefault="00231C38" w:rsidP="00231C38">
      <w:pPr>
        <w:rPr>
          <w:b/>
        </w:rPr>
      </w:pPr>
    </w:p>
    <w:p w14:paraId="1E311A36" w14:textId="77777777" w:rsidR="00231C38" w:rsidRPr="00894F66" w:rsidRDefault="00231C38" w:rsidP="00231C38">
      <w:pPr>
        <w:rPr>
          <w:b/>
        </w:rPr>
      </w:pPr>
    </w:p>
    <w:p w14:paraId="5CC74CD4" w14:textId="77777777" w:rsidR="00231C38" w:rsidRPr="00894F66" w:rsidRDefault="00231C38" w:rsidP="00231C38">
      <w:pPr>
        <w:rPr>
          <w:b/>
        </w:rPr>
      </w:pPr>
    </w:p>
    <w:p w14:paraId="64DB383B" w14:textId="77777777" w:rsidR="00231C38" w:rsidRPr="00894F66" w:rsidRDefault="00231C38" w:rsidP="00231C38"/>
    <w:p w14:paraId="490919C2" w14:textId="77777777" w:rsidR="00231C38" w:rsidRPr="00894F66" w:rsidRDefault="00231C38" w:rsidP="00231C38"/>
    <w:p w14:paraId="7D2DF7A5" w14:textId="77777777" w:rsidR="00231C38" w:rsidRPr="00894F66" w:rsidRDefault="00231C38" w:rsidP="00231C38"/>
    <w:p w14:paraId="678282C7" w14:textId="77777777" w:rsidR="00231C38" w:rsidRPr="00894F66" w:rsidRDefault="00231C38" w:rsidP="00231C38"/>
    <w:p w14:paraId="14E006A7" w14:textId="77777777" w:rsidR="00231C38" w:rsidRPr="00894F66" w:rsidRDefault="00231C38" w:rsidP="00231C38"/>
    <w:p w14:paraId="716BFFE5" w14:textId="77777777" w:rsidR="00231C38" w:rsidRPr="00894F66" w:rsidRDefault="00231C38" w:rsidP="00231C38"/>
    <w:p w14:paraId="5744DC1E" w14:textId="77777777" w:rsidR="00231C38" w:rsidRPr="00894F66" w:rsidRDefault="00231C38" w:rsidP="00231C38"/>
    <w:p w14:paraId="07BD4258" w14:textId="77777777" w:rsidR="00231C38" w:rsidRPr="00894F66" w:rsidRDefault="00231C38" w:rsidP="00231C38"/>
    <w:p w14:paraId="02A6DC79" w14:textId="77777777" w:rsidR="00231C38" w:rsidRPr="00894F66" w:rsidRDefault="00231C38" w:rsidP="00231C38"/>
    <w:p w14:paraId="5664D1C4" w14:textId="77777777" w:rsidR="00231C38" w:rsidRPr="00894F66" w:rsidRDefault="00231C38" w:rsidP="00231C38"/>
    <w:p w14:paraId="74D034CD" w14:textId="77777777" w:rsidR="00231C38" w:rsidRPr="00894F66" w:rsidRDefault="00231C38" w:rsidP="00231C38"/>
    <w:p w14:paraId="7286A331" w14:textId="77777777" w:rsidR="00231C38" w:rsidRPr="00894F66" w:rsidRDefault="00231C38" w:rsidP="00231C38"/>
    <w:p w14:paraId="322F7F6B" w14:textId="77777777" w:rsidR="00231C38" w:rsidRPr="00894F66" w:rsidRDefault="00231C38" w:rsidP="00231C38"/>
    <w:p w14:paraId="63380602" w14:textId="77777777" w:rsidR="00231C38" w:rsidRPr="00894F66" w:rsidRDefault="00231C38" w:rsidP="00231C38"/>
    <w:p w14:paraId="774B6845" w14:textId="77777777" w:rsidR="00231C38" w:rsidRPr="00894F66" w:rsidRDefault="00231C38" w:rsidP="00231C38"/>
    <w:p w14:paraId="22EC0E56" w14:textId="77777777" w:rsidR="00231C38" w:rsidRPr="00894F66" w:rsidRDefault="00231C38" w:rsidP="00231C38"/>
    <w:p w14:paraId="54EEC90A" w14:textId="77777777" w:rsidR="00231C38" w:rsidRPr="00894F66" w:rsidRDefault="00231C38" w:rsidP="00231C38"/>
    <w:p w14:paraId="67A36FA1" w14:textId="77777777" w:rsidR="00231C38" w:rsidRPr="00894F66" w:rsidRDefault="00231C38" w:rsidP="00231C38"/>
    <w:p w14:paraId="03FE5C04" w14:textId="77777777" w:rsidR="00231C38" w:rsidRPr="00894F66" w:rsidRDefault="00231C38" w:rsidP="00231C38"/>
    <w:p w14:paraId="501CC7D7" w14:textId="77777777" w:rsidR="00231C38" w:rsidRPr="00894F66" w:rsidRDefault="00231C38" w:rsidP="00231C38"/>
    <w:p w14:paraId="7B2B5A65" w14:textId="77777777" w:rsidR="00231C38" w:rsidRPr="00894F66" w:rsidRDefault="00231C38" w:rsidP="00231C38"/>
    <w:p w14:paraId="4937C5FC" w14:textId="77777777" w:rsidR="00231C38" w:rsidRPr="00894F66" w:rsidRDefault="00231C38" w:rsidP="00231C38"/>
    <w:p w14:paraId="7BB32099" w14:textId="77777777" w:rsidR="00231C38" w:rsidRPr="00894F66" w:rsidRDefault="00231C38" w:rsidP="00231C38"/>
    <w:p w14:paraId="21F6756F" w14:textId="77777777" w:rsidR="00231C38" w:rsidRPr="00894F66" w:rsidRDefault="00231C38" w:rsidP="00231C38"/>
    <w:p w14:paraId="0703F3E0" w14:textId="77777777" w:rsidR="00231C38" w:rsidRPr="00894F66" w:rsidRDefault="00231C38" w:rsidP="00231C38"/>
    <w:p w14:paraId="3DAF95F7" w14:textId="77777777" w:rsidR="00231C38" w:rsidRPr="00894F66" w:rsidRDefault="00231C38" w:rsidP="00231C38">
      <w:pPr>
        <w:tabs>
          <w:tab w:val="left" w:pos="5670"/>
        </w:tabs>
      </w:pPr>
      <w:r w:rsidRPr="00894F66">
        <w:tab/>
      </w:r>
    </w:p>
    <w:p w14:paraId="14190A69" w14:textId="1A3913C9" w:rsidR="00231C38" w:rsidRDefault="00231C38" w:rsidP="00231C38">
      <w:pPr>
        <w:tabs>
          <w:tab w:val="left" w:pos="5670"/>
        </w:tabs>
      </w:pPr>
    </w:p>
    <w:p w14:paraId="1AB8C33D" w14:textId="3D26BDFF" w:rsidR="00454750" w:rsidRDefault="00454750" w:rsidP="00231C38">
      <w:pPr>
        <w:tabs>
          <w:tab w:val="left" w:pos="5670"/>
        </w:tabs>
      </w:pPr>
    </w:p>
    <w:p w14:paraId="1253BA61" w14:textId="77777777" w:rsidR="00454750" w:rsidRDefault="00454750" w:rsidP="00231C38">
      <w:pPr>
        <w:tabs>
          <w:tab w:val="left" w:pos="5670"/>
        </w:tabs>
      </w:pPr>
    </w:p>
    <w:p w14:paraId="1FB12448" w14:textId="77777777" w:rsidR="00A11EF9" w:rsidRDefault="00B367EE">
      <w:pPr>
        <w:tabs>
          <w:tab w:val="left" w:pos="5670"/>
        </w:tabs>
      </w:pPr>
      <w:r>
        <w:rPr>
          <w:noProof/>
          <w:lang w:val="en-US" w:eastAsia="en-US"/>
        </w:rPr>
        <mc:AlternateContent>
          <mc:Choice Requires="wps">
            <w:drawing>
              <wp:anchor distT="0" distB="0" distL="114300" distR="114300" simplePos="0" relativeHeight="251650048" behindDoc="0" locked="0" layoutInCell="1" allowOverlap="1" wp14:anchorId="61074162" wp14:editId="6E643FC4">
                <wp:simplePos x="0" y="0"/>
                <wp:positionH relativeFrom="column">
                  <wp:posOffset>-314325</wp:posOffset>
                </wp:positionH>
                <wp:positionV relativeFrom="paragraph">
                  <wp:posOffset>57150</wp:posOffset>
                </wp:positionV>
                <wp:extent cx="6102350" cy="8839200"/>
                <wp:effectExtent l="19050" t="19050" r="12700" b="38100"/>
                <wp:wrapNone/>
                <wp:docPr id="128"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2350" cy="8839200"/>
                        </a:xfrm>
                        <a:prstGeom prst="roundRect">
                          <a:avLst>
                            <a:gd name="adj" fmla="val 16667"/>
                          </a:avLst>
                        </a:prstGeom>
                        <a:solidFill>
                          <a:srgbClr val="FFFFFF"/>
                        </a:solidFill>
                        <a:ln w="38100">
                          <a:solidFill>
                            <a:srgbClr val="EEECE1"/>
                          </a:solidFill>
                          <a:round/>
                          <a:headEnd/>
                          <a:tailEnd/>
                        </a:ln>
                        <a:effectLst>
                          <a:outerShdw dist="28398" dir="3806097" algn="ctr" rotWithShape="0">
                            <a:srgbClr val="243F60">
                              <a:alpha val="50000"/>
                            </a:srgbClr>
                          </a:outerShdw>
                        </a:effectLst>
                      </wps:spPr>
                      <wps:txbx>
                        <w:txbxContent>
                          <w:p w14:paraId="01F7FC7F" w14:textId="77777777" w:rsidR="00A11EF9" w:rsidRPr="00454750" w:rsidRDefault="00B367EE">
                            <w:pPr>
                              <w:spacing w:line="240" w:lineRule="exact"/>
                              <w:contextualSpacing/>
                              <w:rPr>
                                <w:rFonts w:ascii="Calibri" w:hAnsi="Calibri" w:cs="Calibri"/>
                                <w:b/>
                                <w:color w:val="262626"/>
                                <w:sz w:val="24"/>
                              </w:rPr>
                            </w:pPr>
                            <w:r w:rsidRPr="00454750">
                              <w:rPr>
                                <w:rFonts w:ascii="Calibri" w:hAnsi="Calibri" w:cs="Calibri"/>
                                <w:b/>
                                <w:color w:val="262626"/>
                                <w:sz w:val="24"/>
                              </w:rPr>
                              <w:t xml:space="preserve">1.1. </w:t>
                            </w:r>
                            <w:r w:rsidRPr="00454750">
                              <w:rPr>
                                <w:rFonts w:ascii="Calibri" w:hAnsi="Calibri" w:cs="Calibri"/>
                                <w:b/>
                                <w:color w:val="262626"/>
                                <w:sz w:val="24"/>
                              </w:rPr>
                              <w:t>Elektrická bezpečnost</w:t>
                            </w:r>
                          </w:p>
                          <w:p w14:paraId="6F25915D" w14:textId="77777777" w:rsidR="00C77171" w:rsidRPr="00C77171" w:rsidRDefault="00C77171" w:rsidP="00C77171">
                            <w:pPr>
                              <w:spacing w:line="240" w:lineRule="exact"/>
                              <w:contextualSpacing/>
                              <w:rPr>
                                <w:rFonts w:ascii="Calibri" w:hAnsi="Calibri" w:cs="Calibri"/>
                                <w:color w:val="262626"/>
                                <w:sz w:val="24"/>
                              </w:rPr>
                            </w:pPr>
                            <w:r w:rsidRPr="00C77171">
                              <w:rPr>
                                <w:rFonts w:ascii="Calibri" w:hAnsi="Calibri" w:cs="Calibri"/>
                                <w:color w:val="262626"/>
                                <w:sz w:val="24"/>
                              </w:rPr>
                              <w:t>•</w:t>
                            </w:r>
                            <w:r w:rsidRPr="00C77171">
                              <w:rPr>
                                <w:rFonts w:ascii="Calibri" w:hAnsi="Calibri" w:cs="Calibri"/>
                                <w:color w:val="262626"/>
                                <w:sz w:val="24"/>
                              </w:rPr>
                              <w:tab/>
                              <w:t>Spotřebič nesmí být napájen přes externí spínací zařízení, jako je časový spínač, ani nesmí být připojen k obvodu, který je pravidelně zapínán a vypínán rozvodnou sítí.</w:t>
                            </w:r>
                          </w:p>
                          <w:p w14:paraId="0F469E57" w14:textId="77777777" w:rsidR="00C77171" w:rsidRPr="00C77171" w:rsidRDefault="00C77171" w:rsidP="00C77171">
                            <w:pPr>
                              <w:spacing w:line="240" w:lineRule="exact"/>
                              <w:contextualSpacing/>
                              <w:rPr>
                                <w:rFonts w:ascii="Calibri" w:hAnsi="Calibri" w:cs="Calibri"/>
                                <w:color w:val="262626"/>
                                <w:sz w:val="24"/>
                              </w:rPr>
                            </w:pPr>
                            <w:r w:rsidRPr="00C77171">
                              <w:rPr>
                                <w:rFonts w:ascii="Calibri" w:hAnsi="Calibri" w:cs="Calibri"/>
                                <w:color w:val="262626"/>
                                <w:sz w:val="24"/>
                              </w:rPr>
                              <w:t>•</w:t>
                            </w:r>
                            <w:r w:rsidRPr="00C77171">
                              <w:rPr>
                                <w:rFonts w:ascii="Calibri" w:hAnsi="Calibri" w:cs="Calibri"/>
                                <w:color w:val="262626"/>
                                <w:sz w:val="24"/>
                              </w:rPr>
                              <w:tab/>
                              <w:t>Nedotýkejte se zástrčky mokrýma rukama. Pro odpojení výrobku ze zásuvky vždy vytáhněte zástrčku, jinak hrozí nebezpečí úrazu elektrickým proudem.</w:t>
                            </w:r>
                          </w:p>
                          <w:p w14:paraId="23352555" w14:textId="77777777" w:rsidR="00C77171" w:rsidRPr="00C77171" w:rsidRDefault="00C77171" w:rsidP="00C77171">
                            <w:pPr>
                              <w:spacing w:line="240" w:lineRule="exact"/>
                              <w:contextualSpacing/>
                              <w:rPr>
                                <w:rFonts w:ascii="Calibri" w:hAnsi="Calibri" w:cs="Calibri"/>
                                <w:color w:val="262626"/>
                                <w:sz w:val="24"/>
                              </w:rPr>
                            </w:pPr>
                            <w:r w:rsidRPr="00C77171">
                              <w:rPr>
                                <w:rFonts w:ascii="Calibri" w:hAnsi="Calibri" w:cs="Calibri"/>
                                <w:color w:val="262626"/>
                                <w:sz w:val="24"/>
                              </w:rPr>
                              <w:t>•</w:t>
                            </w:r>
                            <w:r w:rsidRPr="00C77171">
                              <w:rPr>
                                <w:rFonts w:ascii="Calibri" w:hAnsi="Calibri" w:cs="Calibri"/>
                                <w:color w:val="262626"/>
                                <w:sz w:val="24"/>
                              </w:rPr>
                              <w:tab/>
                              <w:t>Připojte sušičku k uzemněné zásuvce s pojistkou. Uzemnění nechte nainstalovat kvalifikovaným elektrikářem. Naše společnost nenese odpovědnost za škody/ztráty vzniklé v důsledku používání sušičky bez uzemňovací přípojky, jak vyžadují místní předpisy.</w:t>
                            </w:r>
                          </w:p>
                          <w:p w14:paraId="48E5EA6C" w14:textId="4E2FD397" w:rsidR="00C77171" w:rsidRPr="00C77171" w:rsidRDefault="00C77171" w:rsidP="00C77171">
                            <w:pPr>
                              <w:spacing w:line="240" w:lineRule="exact"/>
                              <w:contextualSpacing/>
                              <w:rPr>
                                <w:rFonts w:ascii="Calibri" w:hAnsi="Calibri" w:cs="Calibri"/>
                                <w:color w:val="262626"/>
                                <w:sz w:val="24"/>
                              </w:rPr>
                            </w:pPr>
                            <w:r w:rsidRPr="00C77171">
                              <w:rPr>
                                <w:rFonts w:ascii="Calibri" w:hAnsi="Calibri" w:cs="Calibri"/>
                                <w:color w:val="262626"/>
                                <w:sz w:val="24"/>
                              </w:rPr>
                              <w:t>•</w:t>
                            </w:r>
                            <w:r w:rsidRPr="00C77171">
                              <w:rPr>
                                <w:rFonts w:ascii="Calibri" w:hAnsi="Calibri" w:cs="Calibri"/>
                                <w:color w:val="262626"/>
                                <w:sz w:val="24"/>
                              </w:rPr>
                              <w:tab/>
                              <w:t>Napětí a přípustná pojistková ochrana jsou uvedeny na typovém štítku (typový štítek viz Přehled</w:t>
                            </w:r>
                            <w:r w:rsidR="005B718F">
                              <w:rPr>
                                <w:rFonts w:ascii="Calibri" w:hAnsi="Calibri" w:cs="Calibri"/>
                                <w:color w:val="262626"/>
                                <w:sz w:val="24"/>
                              </w:rPr>
                              <w:t xml:space="preserve"> </w:t>
                            </w:r>
                            <w:r w:rsidRPr="00C77171">
                              <w:rPr>
                                <w:rFonts w:ascii="Calibri" w:hAnsi="Calibri" w:cs="Calibri"/>
                                <w:color w:val="262626"/>
                                <w:sz w:val="24"/>
                              </w:rPr>
                              <w:t>3.).</w:t>
                            </w:r>
                          </w:p>
                          <w:p w14:paraId="375F0215" w14:textId="77777777" w:rsidR="00C77171" w:rsidRPr="00C77171" w:rsidRDefault="00C77171" w:rsidP="00C77171">
                            <w:pPr>
                              <w:spacing w:line="240" w:lineRule="exact"/>
                              <w:contextualSpacing/>
                              <w:rPr>
                                <w:rFonts w:ascii="Calibri" w:hAnsi="Calibri" w:cs="Calibri"/>
                                <w:color w:val="262626"/>
                                <w:sz w:val="24"/>
                              </w:rPr>
                            </w:pPr>
                            <w:r w:rsidRPr="00C77171">
                              <w:rPr>
                                <w:rFonts w:ascii="Calibri" w:hAnsi="Calibri" w:cs="Calibri"/>
                                <w:color w:val="262626"/>
                                <w:sz w:val="24"/>
                              </w:rPr>
                              <w:t>•</w:t>
                            </w:r>
                            <w:r w:rsidRPr="00C77171">
                              <w:rPr>
                                <w:rFonts w:ascii="Calibri" w:hAnsi="Calibri" w:cs="Calibri"/>
                                <w:color w:val="262626"/>
                                <w:sz w:val="24"/>
                              </w:rPr>
                              <w:tab/>
                              <w:t>Hodnoty napětí a frekvence uvedené na typovém štítku musí odpovídat hodnotám síťového napětí a frekvence ve vaší domácnosti.</w:t>
                            </w:r>
                          </w:p>
                          <w:p w14:paraId="45AE1B75" w14:textId="2E5E3188" w:rsidR="00A11EF9" w:rsidRPr="00454750" w:rsidRDefault="00C77171" w:rsidP="00C77171">
                            <w:pPr>
                              <w:spacing w:line="240" w:lineRule="exact"/>
                              <w:contextualSpacing/>
                              <w:rPr>
                                <w:rFonts w:ascii="Calibri" w:hAnsi="Calibri" w:cs="Calibri"/>
                                <w:color w:val="262626"/>
                                <w:sz w:val="24"/>
                              </w:rPr>
                            </w:pPr>
                            <w:r w:rsidRPr="00C77171">
                              <w:rPr>
                                <w:rFonts w:ascii="Calibri" w:hAnsi="Calibri" w:cs="Calibri"/>
                                <w:color w:val="262626"/>
                                <w:sz w:val="24"/>
                              </w:rPr>
                              <w:t>•</w:t>
                            </w:r>
                            <w:r w:rsidRPr="00C77171">
                              <w:rPr>
                                <w:rFonts w:ascii="Calibri" w:hAnsi="Calibri" w:cs="Calibri"/>
                                <w:color w:val="262626"/>
                                <w:sz w:val="24"/>
                              </w:rPr>
                              <w:tab/>
                              <w:t>Pokud sušičku delší dobu nepoužíváte a před instalací, údržbou, čištěním a opravou ji odpojte od sítě, jinak by mohlo dojít k jejímu poškození.</w:t>
                            </w:r>
                          </w:p>
                          <w:p w14:paraId="4360255B" w14:textId="77777777" w:rsidR="00A11EF9" w:rsidRPr="00454750" w:rsidRDefault="00B367EE">
                            <w:pPr>
                              <w:spacing w:line="240" w:lineRule="exact"/>
                              <w:contextualSpacing/>
                              <w:rPr>
                                <w:rFonts w:ascii="Calibri" w:hAnsi="Calibri" w:cs="Calibri"/>
                                <w:color w:val="262626"/>
                                <w:sz w:val="24"/>
                              </w:rPr>
                            </w:pPr>
                            <w:r w:rsidRPr="00454750">
                              <w:rPr>
                                <w:rFonts w:ascii="Calibri" w:hAnsi="Calibri" w:cs="Calibri"/>
                                <w:color w:val="262626"/>
                                <w:sz w:val="24"/>
                              </w:rPr>
                              <w:t>- Zásuvka musí být po instalaci vždy volně přístupná.</w:t>
                            </w:r>
                          </w:p>
                          <w:p w14:paraId="5A85E355" w14:textId="77777777" w:rsidR="00A11EF9" w:rsidRPr="00454750" w:rsidRDefault="00B367EE">
                            <w:pPr>
                              <w:numPr>
                                <w:ilvl w:val="0"/>
                                <w:numId w:val="8"/>
                              </w:numPr>
                              <w:spacing w:line="240" w:lineRule="exact"/>
                              <w:contextualSpacing/>
                              <w:rPr>
                                <w:rFonts w:ascii="Calibri" w:hAnsi="Calibri" w:cs="Calibri"/>
                                <w:color w:val="262626"/>
                                <w:sz w:val="24"/>
                              </w:rPr>
                            </w:pPr>
                            <w:r w:rsidRPr="00454750">
                              <w:rPr>
                                <w:rFonts w:ascii="Calibri" w:hAnsi="Calibri" w:cs="Calibri"/>
                                <w:color w:val="262626"/>
                                <w:sz w:val="24"/>
                              </w:rPr>
                              <w:t>Poškozený napájecí kabe</w:t>
                            </w:r>
                            <w:r w:rsidRPr="00454750">
                              <w:rPr>
                                <w:rFonts w:ascii="Calibri" w:hAnsi="Calibri" w:cs="Calibri"/>
                                <w:color w:val="262626"/>
                                <w:sz w:val="24"/>
                              </w:rPr>
                              <w:t xml:space="preserve">l/zástrčka může způsobit požár nebo úraz elektrickým proudem. Při poškození musí být vyměněn, to by měl provádět pouze kvalifikovaný personál. </w:t>
                            </w:r>
                          </w:p>
                          <w:p w14:paraId="5D6F1476" w14:textId="77777777" w:rsidR="00A11EF9" w:rsidRPr="00454750" w:rsidRDefault="00B367EE">
                            <w:pPr>
                              <w:numPr>
                                <w:ilvl w:val="0"/>
                                <w:numId w:val="8"/>
                              </w:numPr>
                              <w:spacing w:line="240" w:lineRule="exact"/>
                              <w:contextualSpacing/>
                              <w:rPr>
                                <w:rFonts w:ascii="Calibri" w:hAnsi="Calibri" w:cs="Calibri"/>
                                <w:color w:val="262626"/>
                                <w:sz w:val="24"/>
                              </w:rPr>
                            </w:pPr>
                            <w:r w:rsidRPr="00454750">
                              <w:rPr>
                                <w:rFonts w:ascii="Calibri" w:hAnsi="Calibri" w:cs="Calibri"/>
                                <w:color w:val="262626"/>
                                <w:sz w:val="24"/>
                              </w:rPr>
                              <w:t>Abyste předešli riziku požáru nebo úrazu elektrickým proudem, nepoužívejte k připojení sušičky k elektrické síti prodlužovací kabely, multizásuvky nebo adaptéry.</w:t>
                            </w:r>
                          </w:p>
                          <w:p w14:paraId="0970D1E1" w14:textId="77777777" w:rsidR="00B11319" w:rsidRPr="00454750" w:rsidRDefault="00B11319" w:rsidP="00EE5857">
                            <w:pPr>
                              <w:spacing w:line="240" w:lineRule="exact"/>
                              <w:contextualSpacing/>
                              <w:rPr>
                                <w:rFonts w:ascii="Calibri" w:hAnsi="Calibri" w:cs="Calibri"/>
                                <w:b/>
                                <w:color w:val="262626"/>
                                <w:sz w:val="24"/>
                              </w:rPr>
                            </w:pPr>
                          </w:p>
                          <w:p w14:paraId="48306481" w14:textId="77777777" w:rsidR="00A11EF9" w:rsidRPr="00454750" w:rsidRDefault="00B367EE">
                            <w:pPr>
                              <w:spacing w:line="240" w:lineRule="exact"/>
                              <w:contextualSpacing/>
                              <w:rPr>
                                <w:rFonts w:ascii="Calibri" w:hAnsi="Calibri" w:cs="Calibri"/>
                                <w:b/>
                                <w:color w:val="262626"/>
                                <w:sz w:val="24"/>
                              </w:rPr>
                            </w:pPr>
                            <w:r w:rsidRPr="00454750">
                              <w:rPr>
                                <w:rFonts w:ascii="Calibri" w:hAnsi="Calibri" w:cs="Calibri"/>
                                <w:b/>
                                <w:color w:val="262626"/>
                                <w:sz w:val="24"/>
                              </w:rPr>
                              <w:t>1.2. Bezpečnost dětí</w:t>
                            </w:r>
                          </w:p>
                          <w:p w14:paraId="396F4D25" w14:textId="77777777" w:rsidR="00C5417C" w:rsidRPr="00C5417C" w:rsidRDefault="00C5417C" w:rsidP="00C5417C">
                            <w:pPr>
                              <w:spacing w:line="240" w:lineRule="exact"/>
                              <w:contextualSpacing/>
                              <w:rPr>
                                <w:rFonts w:ascii="Calibri" w:hAnsi="Calibri" w:cs="Calibri"/>
                                <w:color w:val="262626"/>
                                <w:sz w:val="24"/>
                              </w:rPr>
                            </w:pPr>
                            <w:r w:rsidRPr="00C5417C">
                              <w:rPr>
                                <w:rFonts w:ascii="Calibri" w:hAnsi="Calibri" w:cs="Calibri"/>
                                <w:color w:val="262626"/>
                                <w:sz w:val="24"/>
                              </w:rPr>
                              <w:t>•</w:t>
                            </w:r>
                            <w:r w:rsidRPr="00C5417C">
                              <w:rPr>
                                <w:rFonts w:ascii="Calibri" w:hAnsi="Calibri" w:cs="Calibri"/>
                                <w:color w:val="262626"/>
                                <w:sz w:val="24"/>
                              </w:rPr>
                              <w:tab/>
                              <w:t>Tento spotřebič není určen pro použití osobami (včetně dětí) se sníženými fyzickými, smyslovými nebo duševními schopnostmi nebo osobami s nedostatečnými zkušenostmi a znalostmi, pokud jim osoba odpovědná za jejich bezpečnost neposkytla dohled nebo je nepoučila o používání spotřebiče.</w:t>
                            </w:r>
                          </w:p>
                          <w:p w14:paraId="7DEF4853" w14:textId="77777777" w:rsidR="00C5417C" w:rsidRPr="00C5417C" w:rsidRDefault="00C5417C" w:rsidP="00C5417C">
                            <w:pPr>
                              <w:spacing w:line="240" w:lineRule="exact"/>
                              <w:contextualSpacing/>
                              <w:rPr>
                                <w:rFonts w:ascii="Calibri" w:hAnsi="Calibri" w:cs="Calibri"/>
                                <w:color w:val="262626"/>
                                <w:sz w:val="24"/>
                              </w:rPr>
                            </w:pPr>
                            <w:r w:rsidRPr="00C5417C">
                              <w:rPr>
                                <w:rFonts w:ascii="Calibri" w:hAnsi="Calibri" w:cs="Calibri"/>
                                <w:color w:val="262626"/>
                                <w:sz w:val="24"/>
                              </w:rPr>
                              <w:t>•</w:t>
                            </w:r>
                            <w:r w:rsidRPr="00C5417C">
                              <w:rPr>
                                <w:rFonts w:ascii="Calibri" w:hAnsi="Calibri" w:cs="Calibri"/>
                                <w:color w:val="262626"/>
                                <w:sz w:val="24"/>
                              </w:rPr>
                              <w:tab/>
                              <w:t>Tento spotřebič mohou používat děti od 8 let a starší a osoby se sníženými fyzickými, smyslovými nebo duševními schopnostmi nebo s nedostatkem zkušeností a znalostí, pokud jsou pod dohledem nebo byly poučeny o bezpečném používání spotřebiče a rozumí souvisejícím nebezpečím. Děti si se spotřebičem nesmí hrát. Čištění a uživatelskou údržbu nesmí provádět děti bez dozoru.</w:t>
                            </w:r>
                          </w:p>
                          <w:p w14:paraId="5FB687B8" w14:textId="77777777" w:rsidR="00C5417C" w:rsidRPr="00C5417C" w:rsidRDefault="00C5417C" w:rsidP="00C5417C">
                            <w:pPr>
                              <w:spacing w:line="240" w:lineRule="exact"/>
                              <w:contextualSpacing/>
                              <w:rPr>
                                <w:rFonts w:ascii="Calibri" w:hAnsi="Calibri" w:cs="Calibri"/>
                                <w:color w:val="262626"/>
                                <w:sz w:val="24"/>
                              </w:rPr>
                            </w:pPr>
                            <w:r w:rsidRPr="00C5417C">
                              <w:rPr>
                                <w:rFonts w:ascii="Calibri" w:hAnsi="Calibri" w:cs="Calibri"/>
                                <w:color w:val="262626"/>
                                <w:sz w:val="24"/>
                              </w:rPr>
                              <w:t>•</w:t>
                            </w:r>
                            <w:r w:rsidRPr="00C5417C">
                              <w:rPr>
                                <w:rFonts w:ascii="Calibri" w:hAnsi="Calibri" w:cs="Calibri"/>
                                <w:color w:val="262626"/>
                                <w:sz w:val="24"/>
                              </w:rPr>
                              <w:tab/>
                              <w:t>Nenechávejte děti v blízkosti přístroje bez dozoru.</w:t>
                            </w:r>
                          </w:p>
                          <w:p w14:paraId="78818983" w14:textId="77777777" w:rsidR="00C5417C" w:rsidRPr="00C5417C" w:rsidRDefault="00C5417C" w:rsidP="00C5417C">
                            <w:pPr>
                              <w:spacing w:line="240" w:lineRule="exact"/>
                              <w:contextualSpacing/>
                              <w:rPr>
                                <w:rFonts w:ascii="Calibri" w:hAnsi="Calibri" w:cs="Calibri"/>
                                <w:color w:val="262626"/>
                                <w:sz w:val="24"/>
                              </w:rPr>
                            </w:pPr>
                            <w:r w:rsidRPr="00C5417C">
                              <w:rPr>
                                <w:rFonts w:ascii="Calibri" w:hAnsi="Calibri" w:cs="Calibri"/>
                                <w:color w:val="262626"/>
                                <w:sz w:val="24"/>
                              </w:rPr>
                              <w:t>•</w:t>
                            </w:r>
                            <w:r w:rsidRPr="00C5417C">
                              <w:rPr>
                                <w:rFonts w:ascii="Calibri" w:hAnsi="Calibri" w:cs="Calibri"/>
                                <w:color w:val="262626"/>
                                <w:sz w:val="24"/>
                              </w:rPr>
                              <w:tab/>
                              <w:t>Děti by se mohly ve stroji zamknout, což by mohlo vést k nebezpečí smrti.</w:t>
                            </w:r>
                          </w:p>
                          <w:p w14:paraId="1C856778" w14:textId="77777777" w:rsidR="00C5417C" w:rsidRPr="00C5417C" w:rsidRDefault="00C5417C" w:rsidP="00C5417C">
                            <w:pPr>
                              <w:spacing w:line="240" w:lineRule="exact"/>
                              <w:contextualSpacing/>
                              <w:rPr>
                                <w:rFonts w:ascii="Calibri" w:hAnsi="Calibri" w:cs="Calibri"/>
                                <w:color w:val="262626"/>
                                <w:sz w:val="24"/>
                              </w:rPr>
                            </w:pPr>
                            <w:r w:rsidRPr="00C5417C">
                              <w:rPr>
                                <w:rFonts w:ascii="Calibri" w:hAnsi="Calibri" w:cs="Calibri"/>
                                <w:color w:val="262626"/>
                                <w:sz w:val="24"/>
                              </w:rPr>
                              <w:t>•</w:t>
                            </w:r>
                            <w:r w:rsidRPr="00C5417C">
                              <w:rPr>
                                <w:rFonts w:ascii="Calibri" w:hAnsi="Calibri" w:cs="Calibri"/>
                                <w:color w:val="262626"/>
                                <w:sz w:val="24"/>
                              </w:rPr>
                              <w:tab/>
                              <w:t>Nedovolte dětem, aby se během provozu dotýkaly skleněných dvířek. Povrch se extrémně zahřívá a může způsobit poškození pokožky.</w:t>
                            </w:r>
                          </w:p>
                          <w:p w14:paraId="44DF2A41" w14:textId="77777777" w:rsidR="00C5417C" w:rsidRPr="00C5417C" w:rsidRDefault="00C5417C" w:rsidP="00C5417C">
                            <w:pPr>
                              <w:spacing w:line="240" w:lineRule="exact"/>
                              <w:contextualSpacing/>
                              <w:rPr>
                                <w:rFonts w:ascii="Calibri" w:hAnsi="Calibri" w:cs="Calibri"/>
                                <w:color w:val="262626"/>
                                <w:sz w:val="24"/>
                              </w:rPr>
                            </w:pPr>
                            <w:r w:rsidRPr="00C5417C">
                              <w:rPr>
                                <w:rFonts w:ascii="Calibri" w:hAnsi="Calibri" w:cs="Calibri"/>
                                <w:color w:val="262626"/>
                                <w:sz w:val="24"/>
                              </w:rPr>
                              <w:t>•</w:t>
                            </w:r>
                            <w:r w:rsidRPr="00C5417C">
                              <w:rPr>
                                <w:rFonts w:ascii="Calibri" w:hAnsi="Calibri" w:cs="Calibri"/>
                                <w:color w:val="262626"/>
                                <w:sz w:val="24"/>
                              </w:rPr>
                              <w:tab/>
                              <w:t>Obalový materiál uchovávejte mimo dosah dětí.</w:t>
                            </w:r>
                          </w:p>
                          <w:p w14:paraId="4064DA47" w14:textId="77777777" w:rsidR="00C5417C" w:rsidRPr="00C5417C" w:rsidRDefault="00C5417C" w:rsidP="00C5417C">
                            <w:pPr>
                              <w:spacing w:line="240" w:lineRule="exact"/>
                              <w:contextualSpacing/>
                              <w:rPr>
                                <w:rFonts w:ascii="Calibri" w:hAnsi="Calibri" w:cs="Calibri"/>
                                <w:color w:val="262626"/>
                                <w:sz w:val="24"/>
                              </w:rPr>
                            </w:pPr>
                            <w:r w:rsidRPr="00C5417C">
                              <w:rPr>
                                <w:rFonts w:ascii="Calibri" w:hAnsi="Calibri" w:cs="Calibri"/>
                                <w:color w:val="262626"/>
                                <w:sz w:val="24"/>
                              </w:rPr>
                              <w:t>•</w:t>
                            </w:r>
                            <w:r w:rsidRPr="00C5417C">
                              <w:rPr>
                                <w:rFonts w:ascii="Calibri" w:hAnsi="Calibri" w:cs="Calibri"/>
                                <w:color w:val="262626"/>
                                <w:sz w:val="24"/>
                              </w:rPr>
                              <w:tab/>
                              <w:t>Při požití čisticího prostředku a čisticích prostředků nebo při kontaktu s kůží a očima může dojít k otravě a podráždění.</w:t>
                            </w:r>
                          </w:p>
                          <w:p w14:paraId="7816A763" w14:textId="77777777" w:rsidR="00C5417C" w:rsidRPr="00C5417C" w:rsidRDefault="00C5417C" w:rsidP="00C5417C">
                            <w:pPr>
                              <w:spacing w:line="240" w:lineRule="exact"/>
                              <w:contextualSpacing/>
                              <w:rPr>
                                <w:rFonts w:ascii="Calibri" w:hAnsi="Calibri" w:cs="Calibri"/>
                                <w:color w:val="262626"/>
                                <w:sz w:val="24"/>
                              </w:rPr>
                            </w:pPr>
                            <w:r w:rsidRPr="00C5417C">
                              <w:rPr>
                                <w:rFonts w:ascii="Calibri" w:hAnsi="Calibri" w:cs="Calibri"/>
                                <w:color w:val="262626"/>
                                <w:sz w:val="24"/>
                              </w:rPr>
                              <w:t>•</w:t>
                            </w:r>
                            <w:r w:rsidRPr="00C5417C">
                              <w:rPr>
                                <w:rFonts w:ascii="Calibri" w:hAnsi="Calibri" w:cs="Calibri"/>
                                <w:color w:val="262626"/>
                                <w:sz w:val="24"/>
                              </w:rPr>
                              <w:tab/>
                              <w:t>Udržujte čisticí prostředky mimo dosah dětí elektrické výrobky jsou pro děti nebezpečné.</w:t>
                            </w:r>
                          </w:p>
                          <w:p w14:paraId="182079C1" w14:textId="77777777" w:rsidR="00C5417C" w:rsidRPr="00C5417C" w:rsidRDefault="00C5417C" w:rsidP="00C5417C">
                            <w:pPr>
                              <w:spacing w:line="240" w:lineRule="exact"/>
                              <w:contextualSpacing/>
                              <w:rPr>
                                <w:rFonts w:ascii="Calibri" w:hAnsi="Calibri" w:cs="Calibri"/>
                                <w:color w:val="262626"/>
                                <w:sz w:val="24"/>
                              </w:rPr>
                            </w:pPr>
                            <w:r w:rsidRPr="00C5417C">
                              <w:rPr>
                                <w:rFonts w:ascii="Calibri" w:hAnsi="Calibri" w:cs="Calibri"/>
                                <w:color w:val="262626"/>
                                <w:sz w:val="24"/>
                              </w:rPr>
                              <w:t>•</w:t>
                            </w:r>
                            <w:r w:rsidRPr="00C5417C">
                              <w:rPr>
                                <w:rFonts w:ascii="Calibri" w:hAnsi="Calibri" w:cs="Calibri"/>
                                <w:color w:val="262626"/>
                                <w:sz w:val="24"/>
                              </w:rPr>
                              <w:tab/>
                              <w:t>Během provozu udržujte děti mimo dosah výrobku.</w:t>
                            </w:r>
                          </w:p>
                          <w:p w14:paraId="30EB8D19" w14:textId="77777777" w:rsidR="00C5417C" w:rsidRPr="00C5417C" w:rsidRDefault="00C5417C" w:rsidP="00C5417C">
                            <w:pPr>
                              <w:spacing w:line="240" w:lineRule="exact"/>
                              <w:contextualSpacing/>
                              <w:rPr>
                                <w:rFonts w:ascii="Calibri" w:hAnsi="Calibri" w:cs="Calibri"/>
                                <w:color w:val="262626"/>
                                <w:sz w:val="24"/>
                              </w:rPr>
                            </w:pPr>
                            <w:r w:rsidRPr="00C5417C">
                              <w:rPr>
                                <w:rFonts w:ascii="Calibri" w:hAnsi="Calibri" w:cs="Calibri"/>
                                <w:color w:val="262626"/>
                                <w:sz w:val="24"/>
                              </w:rPr>
                              <w:t>•</w:t>
                            </w:r>
                            <w:r w:rsidRPr="00C5417C">
                              <w:rPr>
                                <w:rFonts w:ascii="Calibri" w:hAnsi="Calibri" w:cs="Calibri"/>
                                <w:color w:val="262626"/>
                                <w:sz w:val="24"/>
                              </w:rPr>
                              <w:tab/>
                              <w:t>Abyste zabránili dětem přerušit cyklus sušičky, můžete použít dětskou pojistku, která zabrání jakýmkoli změnám v probíhajícím programu.</w:t>
                            </w:r>
                          </w:p>
                          <w:p w14:paraId="39806AFC" w14:textId="5790C375" w:rsidR="00A11EF9" w:rsidRPr="00454750" w:rsidRDefault="00C5417C" w:rsidP="00C5417C">
                            <w:pPr>
                              <w:spacing w:line="240" w:lineRule="exact"/>
                              <w:contextualSpacing/>
                              <w:rPr>
                                <w:rFonts w:ascii="Calibri" w:hAnsi="Calibri" w:cs="Calibri"/>
                                <w:color w:val="262626"/>
                                <w:sz w:val="24"/>
                              </w:rPr>
                            </w:pPr>
                            <w:r w:rsidRPr="00C5417C">
                              <w:rPr>
                                <w:rFonts w:ascii="Calibri" w:hAnsi="Calibri" w:cs="Calibri"/>
                                <w:color w:val="262626"/>
                                <w:sz w:val="24"/>
                              </w:rPr>
                              <w:t>•</w:t>
                            </w:r>
                            <w:r w:rsidRPr="00C5417C">
                              <w:rPr>
                                <w:rFonts w:ascii="Calibri" w:hAnsi="Calibri" w:cs="Calibri"/>
                                <w:color w:val="262626"/>
                                <w:sz w:val="24"/>
                              </w:rPr>
                              <w:tab/>
                              <w:t>Nedovolte dětem, aby na výrobku seděly/lezly na něj/do něj.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074162" id="Rounded Rectangle 3" o:spid="_x0000_s1036" style="position:absolute;left:0;text-align:left;margin-left:-24.75pt;margin-top:4.5pt;width:480.5pt;height:69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" strokecolor="#eeece1" strokeweight="3pt">
                <v:shadow on="t" color="#243f60" opacity=".5" offset="1pt"/>
                <v:textbox>
                  <w:txbxContent>
                    <w:p w14:paraId="01F7FC7F" w14:textId="77777777" w:rsidR="00A11EF9" w:rsidRPr="00454750" w:rsidRDefault="00B367EE">
                      <w:pPr>
                        <w:spacing w:line="240" w:lineRule="exact"/>
                        <w:contextualSpacing/>
                        <w:rPr>
                          <w:rFonts w:ascii="Calibri" w:hAnsi="Calibri" w:cs="Calibri"/>
                          <w:b/>
                          <w:color w:val="262626"/>
                          <w:sz w:val="24"/>
                        </w:rPr>
                      </w:pPr>
                      <w:r w:rsidRPr="00454750">
                        <w:rPr>
                          <w:rFonts w:ascii="Calibri" w:hAnsi="Calibri" w:cs="Calibri"/>
                          <w:b/>
                          <w:color w:val="262626"/>
                          <w:sz w:val="24"/>
                        </w:rPr>
                        <w:t xml:space="preserve">1.1. </w:t>
                      </w:r>
                      <w:r w:rsidRPr="00454750">
                        <w:rPr>
                          <w:rFonts w:ascii="Calibri" w:hAnsi="Calibri" w:cs="Calibri"/>
                          <w:b/>
                          <w:color w:val="262626"/>
                          <w:sz w:val="24"/>
                        </w:rPr>
                        <w:t>Elektrická bezpečnost</w:t>
                      </w:r>
                    </w:p>
                    <w:p w14:paraId="6F25915D" w14:textId="77777777" w:rsidR="00C77171" w:rsidRPr="00C77171" w:rsidRDefault="00C77171" w:rsidP="00C77171">
                      <w:pPr>
                        <w:spacing w:line="240" w:lineRule="exact"/>
                        <w:contextualSpacing/>
                        <w:rPr>
                          <w:rFonts w:ascii="Calibri" w:hAnsi="Calibri" w:cs="Calibri"/>
                          <w:color w:val="262626"/>
                          <w:sz w:val="24"/>
                        </w:rPr>
                      </w:pPr>
                      <w:r w:rsidRPr="00C77171">
                        <w:rPr>
                          <w:rFonts w:ascii="Calibri" w:hAnsi="Calibri" w:cs="Calibri"/>
                          <w:color w:val="262626"/>
                          <w:sz w:val="24"/>
                        </w:rPr>
                        <w:t>•</w:t>
                      </w:r>
                      <w:r w:rsidRPr="00C77171">
                        <w:rPr>
                          <w:rFonts w:ascii="Calibri" w:hAnsi="Calibri" w:cs="Calibri"/>
                          <w:color w:val="262626"/>
                          <w:sz w:val="24"/>
                        </w:rPr>
                        <w:tab/>
                        <w:t>Spotřebič nesmí být napájen přes externí spínací zařízení, jako je časový spínač, ani nesmí být připojen k obvodu, který je pravidelně zapínán a vypínán rozvodnou sítí.</w:t>
                      </w:r>
                    </w:p>
                    <w:p w14:paraId="0F469E57" w14:textId="77777777" w:rsidR="00C77171" w:rsidRPr="00C77171" w:rsidRDefault="00C77171" w:rsidP="00C77171">
                      <w:pPr>
                        <w:spacing w:line="240" w:lineRule="exact"/>
                        <w:contextualSpacing/>
                        <w:rPr>
                          <w:rFonts w:ascii="Calibri" w:hAnsi="Calibri" w:cs="Calibri"/>
                          <w:color w:val="262626"/>
                          <w:sz w:val="24"/>
                        </w:rPr>
                      </w:pPr>
                      <w:r w:rsidRPr="00C77171">
                        <w:rPr>
                          <w:rFonts w:ascii="Calibri" w:hAnsi="Calibri" w:cs="Calibri"/>
                          <w:color w:val="262626"/>
                          <w:sz w:val="24"/>
                        </w:rPr>
                        <w:t>•</w:t>
                      </w:r>
                      <w:r w:rsidRPr="00C77171">
                        <w:rPr>
                          <w:rFonts w:ascii="Calibri" w:hAnsi="Calibri" w:cs="Calibri"/>
                          <w:color w:val="262626"/>
                          <w:sz w:val="24"/>
                        </w:rPr>
                        <w:tab/>
                        <w:t>Nedotýkejte se zástrčky mokrýma rukama. Pro odpojení výrobku ze zásuvky vždy vytáhněte zástrčku, jinak hrozí nebezpečí úrazu elektrickým proudem.</w:t>
                      </w:r>
                    </w:p>
                    <w:p w14:paraId="23352555" w14:textId="77777777" w:rsidR="00C77171" w:rsidRPr="00C77171" w:rsidRDefault="00C77171" w:rsidP="00C77171">
                      <w:pPr>
                        <w:spacing w:line="240" w:lineRule="exact"/>
                        <w:contextualSpacing/>
                        <w:rPr>
                          <w:rFonts w:ascii="Calibri" w:hAnsi="Calibri" w:cs="Calibri"/>
                          <w:color w:val="262626"/>
                          <w:sz w:val="24"/>
                        </w:rPr>
                      </w:pPr>
                      <w:r w:rsidRPr="00C77171">
                        <w:rPr>
                          <w:rFonts w:ascii="Calibri" w:hAnsi="Calibri" w:cs="Calibri"/>
                          <w:color w:val="262626"/>
                          <w:sz w:val="24"/>
                        </w:rPr>
                        <w:t>•</w:t>
                      </w:r>
                      <w:r w:rsidRPr="00C77171">
                        <w:rPr>
                          <w:rFonts w:ascii="Calibri" w:hAnsi="Calibri" w:cs="Calibri"/>
                          <w:color w:val="262626"/>
                          <w:sz w:val="24"/>
                        </w:rPr>
                        <w:tab/>
                        <w:t>Připojte sušičku k uzemněné zásuvce s pojistkou. Uzemnění nechte nainstalovat kvalifikovaným elektrikářem. Naše společnost nenese odpovědnost za škody/ztráty vzniklé v důsledku používání sušičky bez uzemňovací přípojky, jak vyžadují místní předpisy.</w:t>
                      </w:r>
                    </w:p>
                    <w:p w14:paraId="48E5EA6C" w14:textId="4E2FD397" w:rsidR="00C77171" w:rsidRPr="00C77171" w:rsidRDefault="00C77171" w:rsidP="00C77171">
                      <w:pPr>
                        <w:spacing w:line="240" w:lineRule="exact"/>
                        <w:contextualSpacing/>
                        <w:rPr>
                          <w:rFonts w:ascii="Calibri" w:hAnsi="Calibri" w:cs="Calibri"/>
                          <w:color w:val="262626"/>
                          <w:sz w:val="24"/>
                        </w:rPr>
                      </w:pPr>
                      <w:r w:rsidRPr="00C77171">
                        <w:rPr>
                          <w:rFonts w:ascii="Calibri" w:hAnsi="Calibri" w:cs="Calibri"/>
                          <w:color w:val="262626"/>
                          <w:sz w:val="24"/>
                        </w:rPr>
                        <w:t>•</w:t>
                      </w:r>
                      <w:r w:rsidRPr="00C77171">
                        <w:rPr>
                          <w:rFonts w:ascii="Calibri" w:hAnsi="Calibri" w:cs="Calibri"/>
                          <w:color w:val="262626"/>
                          <w:sz w:val="24"/>
                        </w:rPr>
                        <w:tab/>
                        <w:t>Napětí a přípustná pojistková ochrana jsou uvedeny na typovém štítku (typový štítek viz Přehled</w:t>
                      </w:r>
                      <w:r w:rsidR="005B718F">
                        <w:rPr>
                          <w:rFonts w:ascii="Calibri" w:hAnsi="Calibri" w:cs="Calibri"/>
                          <w:color w:val="262626"/>
                          <w:sz w:val="24"/>
                        </w:rPr>
                        <w:t xml:space="preserve"> </w:t>
                      </w:r>
                      <w:r w:rsidRPr="00C77171">
                        <w:rPr>
                          <w:rFonts w:ascii="Calibri" w:hAnsi="Calibri" w:cs="Calibri"/>
                          <w:color w:val="262626"/>
                          <w:sz w:val="24"/>
                        </w:rPr>
                        <w:t>3.).</w:t>
                      </w:r>
                    </w:p>
                    <w:p w14:paraId="375F0215" w14:textId="77777777" w:rsidR="00C77171" w:rsidRPr="00C77171" w:rsidRDefault="00C77171" w:rsidP="00C77171">
                      <w:pPr>
                        <w:spacing w:line="240" w:lineRule="exact"/>
                        <w:contextualSpacing/>
                        <w:rPr>
                          <w:rFonts w:ascii="Calibri" w:hAnsi="Calibri" w:cs="Calibri"/>
                          <w:color w:val="262626"/>
                          <w:sz w:val="24"/>
                        </w:rPr>
                      </w:pPr>
                      <w:r w:rsidRPr="00C77171">
                        <w:rPr>
                          <w:rFonts w:ascii="Calibri" w:hAnsi="Calibri" w:cs="Calibri"/>
                          <w:color w:val="262626"/>
                          <w:sz w:val="24"/>
                        </w:rPr>
                        <w:t>•</w:t>
                      </w:r>
                      <w:r w:rsidRPr="00C77171">
                        <w:rPr>
                          <w:rFonts w:ascii="Calibri" w:hAnsi="Calibri" w:cs="Calibri"/>
                          <w:color w:val="262626"/>
                          <w:sz w:val="24"/>
                        </w:rPr>
                        <w:tab/>
                        <w:t>Hodnoty napětí a frekvence uvedené na typovém štítku musí odpovídat hodnotám síťového napětí a frekvence ve vaší domácnosti.</w:t>
                      </w:r>
                    </w:p>
                    <w:p w14:paraId="45AE1B75" w14:textId="2E5E3188" w:rsidR="00A11EF9" w:rsidRPr="00454750" w:rsidRDefault="00C77171" w:rsidP="00C77171">
                      <w:pPr>
                        <w:spacing w:line="240" w:lineRule="exact"/>
                        <w:contextualSpacing/>
                        <w:rPr>
                          <w:rFonts w:ascii="Calibri" w:hAnsi="Calibri" w:cs="Calibri"/>
                          <w:color w:val="262626"/>
                          <w:sz w:val="24"/>
                        </w:rPr>
                      </w:pPr>
                      <w:r w:rsidRPr="00C77171">
                        <w:rPr>
                          <w:rFonts w:ascii="Calibri" w:hAnsi="Calibri" w:cs="Calibri"/>
                          <w:color w:val="262626"/>
                          <w:sz w:val="24"/>
                        </w:rPr>
                        <w:t>•</w:t>
                      </w:r>
                      <w:r w:rsidRPr="00C77171">
                        <w:rPr>
                          <w:rFonts w:ascii="Calibri" w:hAnsi="Calibri" w:cs="Calibri"/>
                          <w:color w:val="262626"/>
                          <w:sz w:val="24"/>
                        </w:rPr>
                        <w:tab/>
                        <w:t>Pokud sušičku delší dobu nepoužíváte a před instalací, údržbou, čištěním a opravou ji odpojte od sítě, jinak by mohlo dojít k jejímu poškození.</w:t>
                      </w:r>
                    </w:p>
                    <w:p w14:paraId="4360255B" w14:textId="77777777" w:rsidR="00A11EF9" w:rsidRPr="00454750" w:rsidRDefault="00B367EE">
                      <w:pPr>
                        <w:spacing w:line="240" w:lineRule="exact"/>
                        <w:contextualSpacing/>
                        <w:rPr>
                          <w:rFonts w:ascii="Calibri" w:hAnsi="Calibri" w:cs="Calibri"/>
                          <w:color w:val="262626"/>
                          <w:sz w:val="24"/>
                        </w:rPr>
                      </w:pPr>
                      <w:r w:rsidRPr="00454750">
                        <w:rPr>
                          <w:rFonts w:ascii="Calibri" w:hAnsi="Calibri" w:cs="Calibri"/>
                          <w:color w:val="262626"/>
                          <w:sz w:val="24"/>
                        </w:rPr>
                        <w:t>- Zásuvka musí být po instalaci vždy volně přístupná.</w:t>
                      </w:r>
                    </w:p>
                    <w:p w14:paraId="5A85E355" w14:textId="77777777" w:rsidR="00A11EF9" w:rsidRPr="00454750" w:rsidRDefault="00B367EE">
                      <w:pPr>
                        <w:numPr>
                          <w:ilvl w:val="0"/>
                          <w:numId w:val="8"/>
                        </w:numPr>
                        <w:spacing w:line="240" w:lineRule="exact"/>
                        <w:contextualSpacing/>
                        <w:rPr>
                          <w:rFonts w:ascii="Calibri" w:hAnsi="Calibri" w:cs="Calibri"/>
                          <w:color w:val="262626"/>
                          <w:sz w:val="24"/>
                        </w:rPr>
                      </w:pPr>
                      <w:r w:rsidRPr="00454750">
                        <w:rPr>
                          <w:rFonts w:ascii="Calibri" w:hAnsi="Calibri" w:cs="Calibri"/>
                          <w:color w:val="262626"/>
                          <w:sz w:val="24"/>
                        </w:rPr>
                        <w:t>Poškozený napájecí kabe</w:t>
                      </w:r>
                      <w:r w:rsidRPr="00454750">
                        <w:rPr>
                          <w:rFonts w:ascii="Calibri" w:hAnsi="Calibri" w:cs="Calibri"/>
                          <w:color w:val="262626"/>
                          <w:sz w:val="24"/>
                        </w:rPr>
                        <w:t xml:space="preserve">l/zástrčka může způsobit požár nebo úraz elektrickým proudem. Při poškození musí být vyměněn, to by měl provádět pouze kvalifikovaný personál. </w:t>
                      </w:r>
                    </w:p>
                    <w:p w14:paraId="5D6F1476" w14:textId="77777777" w:rsidR="00A11EF9" w:rsidRPr="00454750" w:rsidRDefault="00B367EE">
                      <w:pPr>
                        <w:numPr>
                          <w:ilvl w:val="0"/>
                          <w:numId w:val="8"/>
                        </w:numPr>
                        <w:spacing w:line="240" w:lineRule="exact"/>
                        <w:contextualSpacing/>
                        <w:rPr>
                          <w:rFonts w:ascii="Calibri" w:hAnsi="Calibri" w:cs="Calibri"/>
                          <w:color w:val="262626"/>
                          <w:sz w:val="24"/>
                        </w:rPr>
                      </w:pPr>
                      <w:r w:rsidRPr="00454750">
                        <w:rPr>
                          <w:rFonts w:ascii="Calibri" w:hAnsi="Calibri" w:cs="Calibri"/>
                          <w:color w:val="262626"/>
                          <w:sz w:val="24"/>
                        </w:rPr>
                        <w:t>Abyste předešli riziku požáru nebo úrazu elektrickým proudem, nepoužívejte k připojení sušičky k elektrické síti prodlužovací kabely, multizásuvky nebo adaptéry.</w:t>
                      </w:r>
                    </w:p>
                    <w:p w14:paraId="0970D1E1" w14:textId="77777777" w:rsidR="00B11319" w:rsidRPr="00454750" w:rsidRDefault="00B11319" w:rsidP="00EE5857">
                      <w:pPr>
                        <w:spacing w:line="240" w:lineRule="exact"/>
                        <w:contextualSpacing/>
                        <w:rPr>
                          <w:rFonts w:ascii="Calibri" w:hAnsi="Calibri" w:cs="Calibri"/>
                          <w:b/>
                          <w:color w:val="262626"/>
                          <w:sz w:val="24"/>
                        </w:rPr>
                      </w:pPr>
                    </w:p>
                    <w:p w14:paraId="48306481" w14:textId="77777777" w:rsidR="00A11EF9" w:rsidRPr="00454750" w:rsidRDefault="00B367EE">
                      <w:pPr>
                        <w:spacing w:line="240" w:lineRule="exact"/>
                        <w:contextualSpacing/>
                        <w:rPr>
                          <w:rFonts w:ascii="Calibri" w:hAnsi="Calibri" w:cs="Calibri"/>
                          <w:b/>
                          <w:color w:val="262626"/>
                          <w:sz w:val="24"/>
                        </w:rPr>
                      </w:pPr>
                      <w:r w:rsidRPr="00454750">
                        <w:rPr>
                          <w:rFonts w:ascii="Calibri" w:hAnsi="Calibri" w:cs="Calibri"/>
                          <w:b/>
                          <w:color w:val="262626"/>
                          <w:sz w:val="24"/>
                        </w:rPr>
                        <w:t>1.2. Bezpečnost dětí</w:t>
                      </w:r>
                    </w:p>
                    <w:p w14:paraId="396F4D25" w14:textId="77777777" w:rsidR="00C5417C" w:rsidRPr="00C5417C" w:rsidRDefault="00C5417C" w:rsidP="00C5417C">
                      <w:pPr>
                        <w:spacing w:line="240" w:lineRule="exact"/>
                        <w:contextualSpacing/>
                        <w:rPr>
                          <w:rFonts w:ascii="Calibri" w:hAnsi="Calibri" w:cs="Calibri"/>
                          <w:color w:val="262626"/>
                          <w:sz w:val="24"/>
                        </w:rPr>
                      </w:pPr>
                      <w:r w:rsidRPr="00C5417C">
                        <w:rPr>
                          <w:rFonts w:ascii="Calibri" w:hAnsi="Calibri" w:cs="Calibri"/>
                          <w:color w:val="262626"/>
                          <w:sz w:val="24"/>
                        </w:rPr>
                        <w:t>•</w:t>
                      </w:r>
                      <w:r w:rsidRPr="00C5417C">
                        <w:rPr>
                          <w:rFonts w:ascii="Calibri" w:hAnsi="Calibri" w:cs="Calibri"/>
                          <w:color w:val="262626"/>
                          <w:sz w:val="24"/>
                        </w:rPr>
                        <w:tab/>
                        <w:t>Tento spotřebič není určen pro použití osobami (včetně dětí) se sníženými fyzickými, smyslovými nebo duševními schopnostmi nebo osobami s nedostatečnými zkušenostmi a znalostmi, pokud jim osoba odpovědná za jejich bezpečnost neposkytla dohled nebo je nepoučila o používání spotřebiče.</w:t>
                      </w:r>
                    </w:p>
                    <w:p w14:paraId="7DEF4853" w14:textId="77777777" w:rsidR="00C5417C" w:rsidRPr="00C5417C" w:rsidRDefault="00C5417C" w:rsidP="00C5417C">
                      <w:pPr>
                        <w:spacing w:line="240" w:lineRule="exact"/>
                        <w:contextualSpacing/>
                        <w:rPr>
                          <w:rFonts w:ascii="Calibri" w:hAnsi="Calibri" w:cs="Calibri"/>
                          <w:color w:val="262626"/>
                          <w:sz w:val="24"/>
                        </w:rPr>
                      </w:pPr>
                      <w:r w:rsidRPr="00C5417C">
                        <w:rPr>
                          <w:rFonts w:ascii="Calibri" w:hAnsi="Calibri" w:cs="Calibri"/>
                          <w:color w:val="262626"/>
                          <w:sz w:val="24"/>
                        </w:rPr>
                        <w:t>•</w:t>
                      </w:r>
                      <w:r w:rsidRPr="00C5417C">
                        <w:rPr>
                          <w:rFonts w:ascii="Calibri" w:hAnsi="Calibri" w:cs="Calibri"/>
                          <w:color w:val="262626"/>
                          <w:sz w:val="24"/>
                        </w:rPr>
                        <w:tab/>
                        <w:t>Tento spotřebič mohou používat děti od 8 let a starší a osoby se sníženými fyzickými, smyslovými nebo duševními schopnostmi nebo s nedostatkem zkušeností a znalostí, pokud jsou pod dohledem nebo byly poučeny o bezpečném používání spotřebiče a rozumí souvisejícím nebezpečím. Děti si se spotřebičem nesmí hrát. Čištění a uživatelskou údržbu nesmí provádět děti bez dozoru.</w:t>
                      </w:r>
                    </w:p>
                    <w:p w14:paraId="5FB687B8" w14:textId="77777777" w:rsidR="00C5417C" w:rsidRPr="00C5417C" w:rsidRDefault="00C5417C" w:rsidP="00C5417C">
                      <w:pPr>
                        <w:spacing w:line="240" w:lineRule="exact"/>
                        <w:contextualSpacing/>
                        <w:rPr>
                          <w:rFonts w:ascii="Calibri" w:hAnsi="Calibri" w:cs="Calibri"/>
                          <w:color w:val="262626"/>
                          <w:sz w:val="24"/>
                        </w:rPr>
                      </w:pPr>
                      <w:r w:rsidRPr="00C5417C">
                        <w:rPr>
                          <w:rFonts w:ascii="Calibri" w:hAnsi="Calibri" w:cs="Calibri"/>
                          <w:color w:val="262626"/>
                          <w:sz w:val="24"/>
                        </w:rPr>
                        <w:t>•</w:t>
                      </w:r>
                      <w:r w:rsidRPr="00C5417C">
                        <w:rPr>
                          <w:rFonts w:ascii="Calibri" w:hAnsi="Calibri" w:cs="Calibri"/>
                          <w:color w:val="262626"/>
                          <w:sz w:val="24"/>
                        </w:rPr>
                        <w:tab/>
                        <w:t>Nenechávejte děti v blízkosti přístroje bez dozoru.</w:t>
                      </w:r>
                    </w:p>
                    <w:p w14:paraId="78818983" w14:textId="77777777" w:rsidR="00C5417C" w:rsidRPr="00C5417C" w:rsidRDefault="00C5417C" w:rsidP="00C5417C">
                      <w:pPr>
                        <w:spacing w:line="240" w:lineRule="exact"/>
                        <w:contextualSpacing/>
                        <w:rPr>
                          <w:rFonts w:ascii="Calibri" w:hAnsi="Calibri" w:cs="Calibri"/>
                          <w:color w:val="262626"/>
                          <w:sz w:val="24"/>
                        </w:rPr>
                      </w:pPr>
                      <w:r w:rsidRPr="00C5417C">
                        <w:rPr>
                          <w:rFonts w:ascii="Calibri" w:hAnsi="Calibri" w:cs="Calibri"/>
                          <w:color w:val="262626"/>
                          <w:sz w:val="24"/>
                        </w:rPr>
                        <w:t>•</w:t>
                      </w:r>
                      <w:r w:rsidRPr="00C5417C">
                        <w:rPr>
                          <w:rFonts w:ascii="Calibri" w:hAnsi="Calibri" w:cs="Calibri"/>
                          <w:color w:val="262626"/>
                          <w:sz w:val="24"/>
                        </w:rPr>
                        <w:tab/>
                        <w:t>Děti by se mohly ve stroji zamknout, což by mohlo vést k nebezpečí smrti.</w:t>
                      </w:r>
                    </w:p>
                    <w:p w14:paraId="1C856778" w14:textId="77777777" w:rsidR="00C5417C" w:rsidRPr="00C5417C" w:rsidRDefault="00C5417C" w:rsidP="00C5417C">
                      <w:pPr>
                        <w:spacing w:line="240" w:lineRule="exact"/>
                        <w:contextualSpacing/>
                        <w:rPr>
                          <w:rFonts w:ascii="Calibri" w:hAnsi="Calibri" w:cs="Calibri"/>
                          <w:color w:val="262626"/>
                          <w:sz w:val="24"/>
                        </w:rPr>
                      </w:pPr>
                      <w:r w:rsidRPr="00C5417C">
                        <w:rPr>
                          <w:rFonts w:ascii="Calibri" w:hAnsi="Calibri" w:cs="Calibri"/>
                          <w:color w:val="262626"/>
                          <w:sz w:val="24"/>
                        </w:rPr>
                        <w:t>•</w:t>
                      </w:r>
                      <w:r w:rsidRPr="00C5417C">
                        <w:rPr>
                          <w:rFonts w:ascii="Calibri" w:hAnsi="Calibri" w:cs="Calibri"/>
                          <w:color w:val="262626"/>
                          <w:sz w:val="24"/>
                        </w:rPr>
                        <w:tab/>
                        <w:t>Nedovolte dětem, aby se během provozu dotýkaly skleněných dvířek. Povrch se extrémně zahřívá a může způsobit poškození pokožky.</w:t>
                      </w:r>
                    </w:p>
                    <w:p w14:paraId="44DF2A41" w14:textId="77777777" w:rsidR="00C5417C" w:rsidRPr="00C5417C" w:rsidRDefault="00C5417C" w:rsidP="00C5417C">
                      <w:pPr>
                        <w:spacing w:line="240" w:lineRule="exact"/>
                        <w:contextualSpacing/>
                        <w:rPr>
                          <w:rFonts w:ascii="Calibri" w:hAnsi="Calibri" w:cs="Calibri"/>
                          <w:color w:val="262626"/>
                          <w:sz w:val="24"/>
                        </w:rPr>
                      </w:pPr>
                      <w:r w:rsidRPr="00C5417C">
                        <w:rPr>
                          <w:rFonts w:ascii="Calibri" w:hAnsi="Calibri" w:cs="Calibri"/>
                          <w:color w:val="262626"/>
                          <w:sz w:val="24"/>
                        </w:rPr>
                        <w:t>•</w:t>
                      </w:r>
                      <w:r w:rsidRPr="00C5417C">
                        <w:rPr>
                          <w:rFonts w:ascii="Calibri" w:hAnsi="Calibri" w:cs="Calibri"/>
                          <w:color w:val="262626"/>
                          <w:sz w:val="24"/>
                        </w:rPr>
                        <w:tab/>
                        <w:t>Obalový materiál uchovávejte mimo dosah dětí.</w:t>
                      </w:r>
                    </w:p>
                    <w:p w14:paraId="4064DA47" w14:textId="77777777" w:rsidR="00C5417C" w:rsidRPr="00C5417C" w:rsidRDefault="00C5417C" w:rsidP="00C5417C">
                      <w:pPr>
                        <w:spacing w:line="240" w:lineRule="exact"/>
                        <w:contextualSpacing/>
                        <w:rPr>
                          <w:rFonts w:ascii="Calibri" w:hAnsi="Calibri" w:cs="Calibri"/>
                          <w:color w:val="262626"/>
                          <w:sz w:val="24"/>
                        </w:rPr>
                      </w:pPr>
                      <w:r w:rsidRPr="00C5417C">
                        <w:rPr>
                          <w:rFonts w:ascii="Calibri" w:hAnsi="Calibri" w:cs="Calibri"/>
                          <w:color w:val="262626"/>
                          <w:sz w:val="24"/>
                        </w:rPr>
                        <w:t>•</w:t>
                      </w:r>
                      <w:r w:rsidRPr="00C5417C">
                        <w:rPr>
                          <w:rFonts w:ascii="Calibri" w:hAnsi="Calibri" w:cs="Calibri"/>
                          <w:color w:val="262626"/>
                          <w:sz w:val="24"/>
                        </w:rPr>
                        <w:tab/>
                        <w:t>Při požití čisticího prostředku a čisticích prostředků nebo při kontaktu s kůží a očima může dojít k otravě a podráždění.</w:t>
                      </w:r>
                    </w:p>
                    <w:p w14:paraId="7816A763" w14:textId="77777777" w:rsidR="00C5417C" w:rsidRPr="00C5417C" w:rsidRDefault="00C5417C" w:rsidP="00C5417C">
                      <w:pPr>
                        <w:spacing w:line="240" w:lineRule="exact"/>
                        <w:contextualSpacing/>
                        <w:rPr>
                          <w:rFonts w:ascii="Calibri" w:hAnsi="Calibri" w:cs="Calibri"/>
                          <w:color w:val="262626"/>
                          <w:sz w:val="24"/>
                        </w:rPr>
                      </w:pPr>
                      <w:r w:rsidRPr="00C5417C">
                        <w:rPr>
                          <w:rFonts w:ascii="Calibri" w:hAnsi="Calibri" w:cs="Calibri"/>
                          <w:color w:val="262626"/>
                          <w:sz w:val="24"/>
                        </w:rPr>
                        <w:t>•</w:t>
                      </w:r>
                      <w:r w:rsidRPr="00C5417C">
                        <w:rPr>
                          <w:rFonts w:ascii="Calibri" w:hAnsi="Calibri" w:cs="Calibri"/>
                          <w:color w:val="262626"/>
                          <w:sz w:val="24"/>
                        </w:rPr>
                        <w:tab/>
                        <w:t>Udržujte čisticí prostředky mimo dosah dětí elektrické výrobky jsou pro děti nebezpečné.</w:t>
                      </w:r>
                    </w:p>
                    <w:p w14:paraId="182079C1" w14:textId="77777777" w:rsidR="00C5417C" w:rsidRPr="00C5417C" w:rsidRDefault="00C5417C" w:rsidP="00C5417C">
                      <w:pPr>
                        <w:spacing w:line="240" w:lineRule="exact"/>
                        <w:contextualSpacing/>
                        <w:rPr>
                          <w:rFonts w:ascii="Calibri" w:hAnsi="Calibri" w:cs="Calibri"/>
                          <w:color w:val="262626"/>
                          <w:sz w:val="24"/>
                        </w:rPr>
                      </w:pPr>
                      <w:r w:rsidRPr="00C5417C">
                        <w:rPr>
                          <w:rFonts w:ascii="Calibri" w:hAnsi="Calibri" w:cs="Calibri"/>
                          <w:color w:val="262626"/>
                          <w:sz w:val="24"/>
                        </w:rPr>
                        <w:t>•</w:t>
                      </w:r>
                      <w:r w:rsidRPr="00C5417C">
                        <w:rPr>
                          <w:rFonts w:ascii="Calibri" w:hAnsi="Calibri" w:cs="Calibri"/>
                          <w:color w:val="262626"/>
                          <w:sz w:val="24"/>
                        </w:rPr>
                        <w:tab/>
                        <w:t>Během provozu udržujte děti mimo dosah výrobku.</w:t>
                      </w:r>
                    </w:p>
                    <w:p w14:paraId="30EB8D19" w14:textId="77777777" w:rsidR="00C5417C" w:rsidRPr="00C5417C" w:rsidRDefault="00C5417C" w:rsidP="00C5417C">
                      <w:pPr>
                        <w:spacing w:line="240" w:lineRule="exact"/>
                        <w:contextualSpacing/>
                        <w:rPr>
                          <w:rFonts w:ascii="Calibri" w:hAnsi="Calibri" w:cs="Calibri"/>
                          <w:color w:val="262626"/>
                          <w:sz w:val="24"/>
                        </w:rPr>
                      </w:pPr>
                      <w:r w:rsidRPr="00C5417C">
                        <w:rPr>
                          <w:rFonts w:ascii="Calibri" w:hAnsi="Calibri" w:cs="Calibri"/>
                          <w:color w:val="262626"/>
                          <w:sz w:val="24"/>
                        </w:rPr>
                        <w:t>•</w:t>
                      </w:r>
                      <w:r w:rsidRPr="00C5417C">
                        <w:rPr>
                          <w:rFonts w:ascii="Calibri" w:hAnsi="Calibri" w:cs="Calibri"/>
                          <w:color w:val="262626"/>
                          <w:sz w:val="24"/>
                        </w:rPr>
                        <w:tab/>
                        <w:t>Abyste zabránili dětem přerušit cyklus sušičky, můžete použít dětskou pojistku, která zabrání jakýmkoli změnám v probíhajícím programu.</w:t>
                      </w:r>
                    </w:p>
                    <w:p w14:paraId="39806AFC" w14:textId="5790C375" w:rsidR="00A11EF9" w:rsidRPr="00454750" w:rsidRDefault="00C5417C" w:rsidP="00C5417C">
                      <w:pPr>
                        <w:spacing w:line="240" w:lineRule="exact"/>
                        <w:contextualSpacing/>
                        <w:rPr>
                          <w:rFonts w:ascii="Calibri" w:hAnsi="Calibri" w:cs="Calibri"/>
                          <w:color w:val="262626"/>
                          <w:sz w:val="24"/>
                        </w:rPr>
                      </w:pPr>
                      <w:r w:rsidRPr="00C5417C">
                        <w:rPr>
                          <w:rFonts w:ascii="Calibri" w:hAnsi="Calibri" w:cs="Calibri"/>
                          <w:color w:val="262626"/>
                          <w:sz w:val="24"/>
                        </w:rPr>
                        <w:t>•</w:t>
                      </w:r>
                      <w:r w:rsidRPr="00C5417C">
                        <w:rPr>
                          <w:rFonts w:ascii="Calibri" w:hAnsi="Calibri" w:cs="Calibri"/>
                          <w:color w:val="262626"/>
                          <w:sz w:val="24"/>
                        </w:rPr>
                        <w:tab/>
                        <w:t>Nedovolte dětem, aby na výrobku seděly/lezly na něj/do něj.</w:t>
                      </w:r>
                    </w:p>
                  </w:txbxContent>
                </v:textbox>
              </v:roundrect>
            </w:pict>
          </mc:Fallback>
        </mc:AlternateContent>
      </w:r>
    </w:p>
    <w:p w14:paraId="69C9923B" w14:textId="77777777" w:rsidR="00F475D3" w:rsidRDefault="00F475D3" w:rsidP="00231C38">
      <w:pPr>
        <w:tabs>
          <w:tab w:val="left" w:pos="5670"/>
        </w:tabs>
      </w:pPr>
    </w:p>
    <w:p w14:paraId="74FBC47C" w14:textId="77777777" w:rsidR="00F9773B" w:rsidRDefault="00F9773B" w:rsidP="00231C38">
      <w:pPr>
        <w:tabs>
          <w:tab w:val="left" w:pos="5670"/>
        </w:tabs>
      </w:pPr>
    </w:p>
    <w:p w14:paraId="79ADCE31" w14:textId="77777777" w:rsidR="00231C38" w:rsidRPr="00894F66" w:rsidRDefault="00231C38" w:rsidP="00231C38">
      <w:pPr>
        <w:tabs>
          <w:tab w:val="left" w:pos="5670"/>
        </w:tabs>
      </w:pPr>
    </w:p>
    <w:p w14:paraId="1BCC2577" w14:textId="77777777" w:rsidR="00231C38" w:rsidRPr="00894F66" w:rsidRDefault="00231C38" w:rsidP="00231C38">
      <w:pPr>
        <w:tabs>
          <w:tab w:val="left" w:pos="5670"/>
        </w:tabs>
      </w:pPr>
    </w:p>
    <w:p w14:paraId="01C5FCDB" w14:textId="77777777" w:rsidR="00231C38" w:rsidRPr="00894F66" w:rsidRDefault="00231C38" w:rsidP="00231C38">
      <w:pPr>
        <w:tabs>
          <w:tab w:val="left" w:pos="5670"/>
        </w:tabs>
      </w:pPr>
    </w:p>
    <w:p w14:paraId="238220FF" w14:textId="77777777" w:rsidR="00231C38" w:rsidRPr="00894F66" w:rsidRDefault="00231C38" w:rsidP="00231C38">
      <w:pPr>
        <w:tabs>
          <w:tab w:val="left" w:pos="5670"/>
        </w:tabs>
      </w:pPr>
    </w:p>
    <w:p w14:paraId="52389C66" w14:textId="77777777" w:rsidR="00231C38" w:rsidRPr="00894F66" w:rsidRDefault="00231C38" w:rsidP="00231C38">
      <w:pPr>
        <w:tabs>
          <w:tab w:val="left" w:pos="5670"/>
        </w:tabs>
      </w:pPr>
    </w:p>
    <w:p w14:paraId="60D4C3A7" w14:textId="77777777" w:rsidR="00231C38" w:rsidRPr="00894F66" w:rsidRDefault="00231C38" w:rsidP="00231C38">
      <w:pPr>
        <w:tabs>
          <w:tab w:val="left" w:pos="5670"/>
        </w:tabs>
      </w:pPr>
    </w:p>
    <w:p w14:paraId="5D62CC43" w14:textId="77777777" w:rsidR="00231C38" w:rsidRPr="00894F66" w:rsidRDefault="00231C38" w:rsidP="00231C38">
      <w:pPr>
        <w:tabs>
          <w:tab w:val="left" w:pos="5670"/>
        </w:tabs>
      </w:pPr>
    </w:p>
    <w:p w14:paraId="32430414" w14:textId="77777777" w:rsidR="00231C38" w:rsidRPr="00894F66" w:rsidRDefault="00231C38" w:rsidP="00231C38">
      <w:pPr>
        <w:tabs>
          <w:tab w:val="left" w:pos="5670"/>
        </w:tabs>
      </w:pPr>
    </w:p>
    <w:p w14:paraId="50002FA8" w14:textId="77777777" w:rsidR="00231C38" w:rsidRPr="00894F66" w:rsidRDefault="00231C38" w:rsidP="00231C38">
      <w:pPr>
        <w:tabs>
          <w:tab w:val="left" w:pos="5670"/>
        </w:tabs>
      </w:pPr>
    </w:p>
    <w:p w14:paraId="3231294F" w14:textId="77777777" w:rsidR="00231C38" w:rsidRPr="00894F66" w:rsidRDefault="00231C38" w:rsidP="001629E7">
      <w:pPr>
        <w:tabs>
          <w:tab w:val="left" w:pos="5670"/>
        </w:tabs>
        <w:jc w:val="left"/>
      </w:pPr>
    </w:p>
    <w:p w14:paraId="230A770B" w14:textId="77777777" w:rsidR="00231C38" w:rsidRDefault="00231C38" w:rsidP="00231C38">
      <w:pPr>
        <w:tabs>
          <w:tab w:val="left" w:pos="5670"/>
        </w:tabs>
      </w:pPr>
    </w:p>
    <w:p w14:paraId="6385B570" w14:textId="77777777" w:rsidR="001629E7" w:rsidRDefault="001629E7" w:rsidP="00231C38">
      <w:pPr>
        <w:tabs>
          <w:tab w:val="left" w:pos="5670"/>
        </w:tabs>
      </w:pPr>
    </w:p>
    <w:p w14:paraId="1B8E7EBA" w14:textId="77777777" w:rsidR="001629E7" w:rsidRPr="00894F66" w:rsidRDefault="001629E7" w:rsidP="001629E7">
      <w:pPr>
        <w:tabs>
          <w:tab w:val="left" w:pos="5670"/>
        </w:tabs>
        <w:jc w:val="left"/>
      </w:pPr>
    </w:p>
    <w:p w14:paraId="44A074C5" w14:textId="77777777" w:rsidR="00231C38" w:rsidRPr="00894F66" w:rsidRDefault="00231C38" w:rsidP="00231C38">
      <w:pPr>
        <w:tabs>
          <w:tab w:val="left" w:pos="5670"/>
        </w:tabs>
      </w:pPr>
    </w:p>
    <w:p w14:paraId="5AAC832E" w14:textId="77777777" w:rsidR="00231C38" w:rsidRPr="00894F66" w:rsidRDefault="00231C38" w:rsidP="00231C38">
      <w:pPr>
        <w:tabs>
          <w:tab w:val="left" w:pos="5670"/>
        </w:tabs>
      </w:pPr>
    </w:p>
    <w:p w14:paraId="27315ED8" w14:textId="77777777" w:rsidR="00231C38" w:rsidRPr="00894F66" w:rsidRDefault="00231C38" w:rsidP="001629E7">
      <w:pPr>
        <w:tabs>
          <w:tab w:val="left" w:pos="5670"/>
        </w:tabs>
        <w:jc w:val="left"/>
      </w:pPr>
    </w:p>
    <w:p w14:paraId="2C1043DC" w14:textId="77777777" w:rsidR="00231C38" w:rsidRPr="00894F66" w:rsidRDefault="00231C38" w:rsidP="00231C38">
      <w:pPr>
        <w:tabs>
          <w:tab w:val="left" w:pos="5670"/>
        </w:tabs>
      </w:pPr>
    </w:p>
    <w:p w14:paraId="07081C07" w14:textId="77777777" w:rsidR="00231C38" w:rsidRPr="00894F66" w:rsidRDefault="00231C38" w:rsidP="00231C38">
      <w:pPr>
        <w:tabs>
          <w:tab w:val="left" w:pos="5670"/>
        </w:tabs>
      </w:pPr>
    </w:p>
    <w:p w14:paraId="5D27E87F" w14:textId="77777777" w:rsidR="00231C38" w:rsidRPr="00894F66" w:rsidRDefault="00231C38" w:rsidP="00231C38">
      <w:pPr>
        <w:tabs>
          <w:tab w:val="left" w:pos="5670"/>
        </w:tabs>
      </w:pPr>
    </w:p>
    <w:p w14:paraId="5F0F3391" w14:textId="77777777" w:rsidR="00231C38" w:rsidRPr="00894F66" w:rsidRDefault="00231C38" w:rsidP="00231C38">
      <w:pPr>
        <w:tabs>
          <w:tab w:val="left" w:pos="5670"/>
        </w:tabs>
      </w:pPr>
    </w:p>
    <w:p w14:paraId="653A1CF0" w14:textId="77777777" w:rsidR="00231C38" w:rsidRPr="00894F66" w:rsidRDefault="00231C38" w:rsidP="00231C38">
      <w:pPr>
        <w:tabs>
          <w:tab w:val="left" w:pos="5670"/>
        </w:tabs>
      </w:pPr>
    </w:p>
    <w:p w14:paraId="0175062C" w14:textId="77777777" w:rsidR="00231C38" w:rsidRPr="00894F66" w:rsidRDefault="00231C38" w:rsidP="00231C38">
      <w:pPr>
        <w:tabs>
          <w:tab w:val="left" w:pos="5670"/>
        </w:tabs>
      </w:pPr>
    </w:p>
    <w:p w14:paraId="017A7771" w14:textId="77777777" w:rsidR="00231C38" w:rsidRPr="00894F66" w:rsidRDefault="00231C38" w:rsidP="00231C38">
      <w:pPr>
        <w:tabs>
          <w:tab w:val="left" w:pos="5670"/>
        </w:tabs>
      </w:pPr>
    </w:p>
    <w:p w14:paraId="5244D908" w14:textId="77777777" w:rsidR="00231C38" w:rsidRPr="00894F66" w:rsidRDefault="00231C38" w:rsidP="00231C38">
      <w:pPr>
        <w:tabs>
          <w:tab w:val="left" w:pos="5670"/>
        </w:tabs>
      </w:pPr>
    </w:p>
    <w:p w14:paraId="3646E8F9" w14:textId="77777777" w:rsidR="00231C38" w:rsidRPr="00894F66" w:rsidRDefault="00231C38" w:rsidP="00231C38">
      <w:pPr>
        <w:tabs>
          <w:tab w:val="left" w:pos="5670"/>
        </w:tabs>
      </w:pPr>
    </w:p>
    <w:p w14:paraId="59647A9D" w14:textId="77777777" w:rsidR="00231C38" w:rsidRPr="00894F66" w:rsidRDefault="00231C38" w:rsidP="00231C38">
      <w:pPr>
        <w:tabs>
          <w:tab w:val="left" w:pos="5670"/>
        </w:tabs>
      </w:pPr>
    </w:p>
    <w:p w14:paraId="7EC0B0EC" w14:textId="77777777" w:rsidR="00231C38" w:rsidRPr="00894F66" w:rsidRDefault="00231C38" w:rsidP="00231C38">
      <w:pPr>
        <w:tabs>
          <w:tab w:val="left" w:pos="5670"/>
        </w:tabs>
      </w:pPr>
    </w:p>
    <w:p w14:paraId="41505069" w14:textId="77777777" w:rsidR="00231C38" w:rsidRPr="00894F66" w:rsidRDefault="00231C38" w:rsidP="00231C38">
      <w:pPr>
        <w:tabs>
          <w:tab w:val="left" w:pos="5670"/>
        </w:tabs>
      </w:pPr>
    </w:p>
    <w:p w14:paraId="41299D98" w14:textId="77777777" w:rsidR="00231C38" w:rsidRPr="00894F66" w:rsidRDefault="00231C38" w:rsidP="00231C38">
      <w:pPr>
        <w:tabs>
          <w:tab w:val="left" w:pos="5670"/>
        </w:tabs>
      </w:pPr>
    </w:p>
    <w:p w14:paraId="748F94B3" w14:textId="77777777" w:rsidR="00231C38" w:rsidRPr="00894F66" w:rsidRDefault="00231C38" w:rsidP="00231C38">
      <w:pPr>
        <w:tabs>
          <w:tab w:val="left" w:pos="5670"/>
        </w:tabs>
      </w:pPr>
    </w:p>
    <w:p w14:paraId="434897FB" w14:textId="77777777" w:rsidR="00231C38" w:rsidRPr="00894F66" w:rsidRDefault="00231C38" w:rsidP="00231C38">
      <w:pPr>
        <w:tabs>
          <w:tab w:val="left" w:pos="5670"/>
        </w:tabs>
      </w:pPr>
    </w:p>
    <w:p w14:paraId="52FB42E3" w14:textId="77777777" w:rsidR="00EE5857" w:rsidRDefault="00EE5857" w:rsidP="002B493A">
      <w:pPr>
        <w:tabs>
          <w:tab w:val="left" w:pos="5670"/>
        </w:tabs>
        <w:jc w:val="center"/>
      </w:pPr>
    </w:p>
    <w:p w14:paraId="0C41DBFB" w14:textId="77777777" w:rsidR="00EE5857" w:rsidRDefault="00EE5857" w:rsidP="002B493A">
      <w:pPr>
        <w:tabs>
          <w:tab w:val="left" w:pos="5670"/>
        </w:tabs>
        <w:jc w:val="center"/>
      </w:pPr>
    </w:p>
    <w:p w14:paraId="55A0D3AB" w14:textId="77777777" w:rsidR="00EE5857" w:rsidRDefault="00EE5857" w:rsidP="002B493A">
      <w:pPr>
        <w:tabs>
          <w:tab w:val="left" w:pos="5670"/>
        </w:tabs>
        <w:jc w:val="center"/>
      </w:pPr>
    </w:p>
    <w:p w14:paraId="15E53CC3" w14:textId="77777777" w:rsidR="00EE5857" w:rsidRDefault="00EE5857" w:rsidP="002B493A">
      <w:pPr>
        <w:tabs>
          <w:tab w:val="left" w:pos="5670"/>
        </w:tabs>
        <w:jc w:val="center"/>
      </w:pPr>
    </w:p>
    <w:p w14:paraId="1658BF10" w14:textId="77777777" w:rsidR="00EE5857" w:rsidRDefault="00EE5857" w:rsidP="002B493A">
      <w:pPr>
        <w:tabs>
          <w:tab w:val="left" w:pos="5670"/>
        </w:tabs>
        <w:jc w:val="center"/>
      </w:pPr>
    </w:p>
    <w:p w14:paraId="65A68175" w14:textId="77777777" w:rsidR="00EE5857" w:rsidRDefault="00EE5857" w:rsidP="002B493A">
      <w:pPr>
        <w:tabs>
          <w:tab w:val="left" w:pos="5670"/>
        </w:tabs>
        <w:jc w:val="center"/>
      </w:pPr>
    </w:p>
    <w:p w14:paraId="3FC14BA2" w14:textId="77777777" w:rsidR="00EE5857" w:rsidRDefault="00EE5857" w:rsidP="002B493A">
      <w:pPr>
        <w:tabs>
          <w:tab w:val="left" w:pos="5670"/>
        </w:tabs>
        <w:jc w:val="center"/>
      </w:pPr>
    </w:p>
    <w:p w14:paraId="757F4F6E" w14:textId="77777777" w:rsidR="00231C38" w:rsidRPr="00894F66" w:rsidRDefault="002B493A" w:rsidP="002B493A">
      <w:pPr>
        <w:tabs>
          <w:tab w:val="left" w:pos="5670"/>
        </w:tabs>
        <w:jc w:val="center"/>
      </w:pPr>
      <w:r>
        <w:t xml:space="preserve">     </w:t>
      </w:r>
    </w:p>
    <w:p w14:paraId="3017170A" w14:textId="77777777" w:rsidR="00231C38" w:rsidRDefault="00231C38" w:rsidP="00231C38">
      <w:pPr>
        <w:tabs>
          <w:tab w:val="left" w:pos="5670"/>
        </w:tabs>
      </w:pPr>
    </w:p>
    <w:p w14:paraId="00DB99A7" w14:textId="77777777" w:rsidR="00A11EF9" w:rsidRDefault="00B367EE">
      <w:pPr>
        <w:tabs>
          <w:tab w:val="left" w:pos="5670"/>
        </w:tabs>
      </w:pPr>
      <w:r>
        <w:rPr>
          <w:noProof/>
          <w:lang w:val="en-US" w:eastAsia="en-US"/>
        </w:rPr>
        <w:lastRenderedPageBreak/>
        <mc:AlternateContent>
          <mc:Choice Requires="wps">
            <w:drawing>
              <wp:anchor distT="0" distB="0" distL="114300" distR="114300" simplePos="0" relativeHeight="251651072" behindDoc="0" locked="0" layoutInCell="1" allowOverlap="1" wp14:anchorId="16EF2303" wp14:editId="6F1EF7A3">
                <wp:simplePos x="0" y="0"/>
                <wp:positionH relativeFrom="column">
                  <wp:posOffset>-257175</wp:posOffset>
                </wp:positionH>
                <wp:positionV relativeFrom="paragraph">
                  <wp:posOffset>19050</wp:posOffset>
                </wp:positionV>
                <wp:extent cx="6102350" cy="8782050"/>
                <wp:effectExtent l="19050" t="19050" r="12700" b="38100"/>
                <wp:wrapNone/>
                <wp:docPr id="127"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2350" cy="8782050"/>
                        </a:xfrm>
                        <a:prstGeom prst="roundRect">
                          <a:avLst>
                            <a:gd name="adj" fmla="val 16667"/>
                          </a:avLst>
                        </a:prstGeom>
                        <a:solidFill>
                          <a:srgbClr val="FFFFFF"/>
                        </a:solidFill>
                        <a:ln w="38100">
                          <a:solidFill>
                            <a:srgbClr val="EEECE1"/>
                          </a:solidFill>
                          <a:round/>
                          <a:headEnd/>
                          <a:tailEnd/>
                        </a:ln>
                        <a:effectLst>
                          <a:outerShdw dist="28398" dir="3806097" algn="ctr" rotWithShape="0">
                            <a:srgbClr val="243F60">
                              <a:alpha val="50000"/>
                            </a:srgbClr>
                          </a:outerShdw>
                        </a:effectLst>
                      </wps:spPr>
                      <wps:txbx>
                        <w:txbxContent>
                          <w:p w14:paraId="0B8B5780" w14:textId="77777777" w:rsidR="00A11EF9" w:rsidRPr="00CA4E60" w:rsidRDefault="00B367EE">
                            <w:pPr>
                              <w:spacing w:line="240" w:lineRule="exact"/>
                              <w:contextualSpacing/>
                              <w:rPr>
                                <w:rFonts w:ascii="Calibri" w:hAnsi="Calibri" w:cs="Calibri"/>
                                <w:b/>
                                <w:color w:val="262626"/>
                                <w:sz w:val="24"/>
                              </w:rPr>
                            </w:pPr>
                            <w:r w:rsidRPr="00CA4E60">
                              <w:rPr>
                                <w:rFonts w:ascii="Calibri" w:hAnsi="Calibri" w:cs="Calibri"/>
                                <w:b/>
                                <w:color w:val="262626"/>
                                <w:sz w:val="24"/>
                              </w:rPr>
                              <w:t>1.3. Bezpečnost výrobku</w:t>
                            </w:r>
                          </w:p>
                          <w:p w14:paraId="6FDC1CE5" w14:textId="77777777" w:rsidR="00CA4E60" w:rsidRPr="00CA4E60" w:rsidRDefault="00CA4E60" w:rsidP="00CA4E60">
                            <w:pPr>
                              <w:spacing w:line="240" w:lineRule="exact"/>
                              <w:contextualSpacing/>
                              <w:rPr>
                                <w:rFonts w:ascii="Calibri" w:hAnsi="Calibri" w:cs="Calibri"/>
                                <w:color w:val="262626"/>
                                <w:sz w:val="24"/>
                              </w:rPr>
                            </w:pPr>
                            <w:r w:rsidRPr="00CA4E60">
                              <w:rPr>
                                <w:rFonts w:ascii="Calibri" w:hAnsi="Calibri" w:cs="Calibri"/>
                                <w:color w:val="262626"/>
                                <w:sz w:val="24"/>
                              </w:rPr>
                              <w:t>•</w:t>
                            </w:r>
                            <w:r w:rsidRPr="00CA4E60">
                              <w:rPr>
                                <w:rFonts w:ascii="Calibri" w:hAnsi="Calibri" w:cs="Calibri"/>
                                <w:color w:val="262626"/>
                                <w:sz w:val="24"/>
                              </w:rPr>
                              <w:tab/>
                              <w:t>Nesušte v sušičce nevyprané věci.</w:t>
                            </w:r>
                          </w:p>
                          <w:p w14:paraId="6A4D7227" w14:textId="77777777" w:rsidR="00CA4E60" w:rsidRPr="00CA4E60" w:rsidRDefault="00CA4E60" w:rsidP="00CA4E60">
                            <w:pPr>
                              <w:spacing w:line="240" w:lineRule="exact"/>
                              <w:contextualSpacing/>
                              <w:rPr>
                                <w:rFonts w:ascii="Calibri" w:hAnsi="Calibri" w:cs="Calibri"/>
                                <w:color w:val="262626"/>
                                <w:sz w:val="24"/>
                              </w:rPr>
                            </w:pPr>
                            <w:r w:rsidRPr="00CA4E60">
                              <w:rPr>
                                <w:rFonts w:ascii="Calibri" w:hAnsi="Calibri" w:cs="Calibri"/>
                                <w:color w:val="262626"/>
                                <w:sz w:val="24"/>
                              </w:rPr>
                              <w:t>•</w:t>
                            </w:r>
                            <w:r w:rsidRPr="00CA4E60">
                              <w:rPr>
                                <w:rFonts w:ascii="Calibri" w:hAnsi="Calibri" w:cs="Calibri"/>
                                <w:color w:val="262626"/>
                                <w:sz w:val="24"/>
                              </w:rPr>
                              <w:tab/>
                              <w:t>Předměty znečištěné látkami, jako je kuchyňský olej, aceton, alkohol, benzín, petrolej, odstraňovače skvrn, terpentýn, vosk a odstraňovače vosku, je třeba před sušením v sušičce vyprat v horké vodě s přídavkem pracího prostředku.</w:t>
                            </w:r>
                          </w:p>
                          <w:p w14:paraId="382130D6" w14:textId="77777777" w:rsidR="00CA4E60" w:rsidRPr="00CA4E60" w:rsidRDefault="00CA4E60" w:rsidP="00CA4E60">
                            <w:pPr>
                              <w:spacing w:line="240" w:lineRule="exact"/>
                              <w:contextualSpacing/>
                              <w:rPr>
                                <w:rFonts w:ascii="Calibri" w:hAnsi="Calibri" w:cs="Calibri"/>
                                <w:color w:val="262626"/>
                                <w:sz w:val="24"/>
                              </w:rPr>
                            </w:pPr>
                            <w:r w:rsidRPr="00CA4E60">
                              <w:rPr>
                                <w:rFonts w:ascii="Calibri" w:hAnsi="Calibri" w:cs="Calibri"/>
                                <w:color w:val="262626"/>
                                <w:sz w:val="24"/>
                              </w:rPr>
                              <w:t>•</w:t>
                            </w:r>
                            <w:r w:rsidRPr="00CA4E60">
                              <w:rPr>
                                <w:rFonts w:ascii="Calibri" w:hAnsi="Calibri" w:cs="Calibri"/>
                                <w:color w:val="262626"/>
                                <w:sz w:val="24"/>
                              </w:rPr>
                              <w:tab/>
                              <w:t>Čistící utěrky a rohože se zbytky hořlavých čisticích prostředků nebo acetonu, plynu, petrolej, odstraňovačů skvrn, terpentýnu, svíček, vosku, odstraňovačů vosku nebo chemikálií.</w:t>
                            </w:r>
                          </w:p>
                          <w:p w14:paraId="6C5B6672" w14:textId="77777777" w:rsidR="00CA4E60" w:rsidRPr="00CA4E60" w:rsidRDefault="00CA4E60" w:rsidP="00CA4E60">
                            <w:pPr>
                              <w:spacing w:line="240" w:lineRule="exact"/>
                              <w:contextualSpacing/>
                              <w:rPr>
                                <w:rFonts w:ascii="Calibri" w:hAnsi="Calibri" w:cs="Calibri"/>
                                <w:color w:val="262626"/>
                                <w:sz w:val="24"/>
                              </w:rPr>
                            </w:pPr>
                            <w:r w:rsidRPr="00CA4E60">
                              <w:rPr>
                                <w:rFonts w:ascii="Calibri" w:hAnsi="Calibri" w:cs="Calibri"/>
                                <w:color w:val="262626"/>
                                <w:sz w:val="24"/>
                              </w:rPr>
                              <w:t>•</w:t>
                            </w:r>
                            <w:r w:rsidRPr="00CA4E60">
                              <w:rPr>
                                <w:rFonts w:ascii="Calibri" w:hAnsi="Calibri" w:cs="Calibri"/>
                                <w:color w:val="262626"/>
                                <w:sz w:val="24"/>
                              </w:rPr>
                              <w:tab/>
                              <w:t>Prádlo se zbytky laků na vlasy, odlakovačů na nehty a podobných látek.</w:t>
                            </w:r>
                          </w:p>
                          <w:p w14:paraId="0DECD549" w14:textId="77777777" w:rsidR="006B77DF" w:rsidRDefault="00CA4E60" w:rsidP="006B77DF">
                            <w:pPr>
                              <w:spacing w:line="240" w:lineRule="exact"/>
                              <w:contextualSpacing/>
                            </w:pPr>
                            <w:r w:rsidRPr="00CA4E60">
                              <w:rPr>
                                <w:rFonts w:ascii="Calibri" w:hAnsi="Calibri" w:cs="Calibri"/>
                                <w:color w:val="262626"/>
                                <w:sz w:val="24"/>
                              </w:rPr>
                              <w:t>•</w:t>
                            </w:r>
                            <w:r w:rsidRPr="00CA4E60">
                              <w:rPr>
                                <w:rFonts w:ascii="Calibri" w:hAnsi="Calibri" w:cs="Calibri"/>
                                <w:color w:val="262626"/>
                                <w:sz w:val="24"/>
                              </w:rPr>
                              <w:tab/>
                              <w:t>Prádlo, na jehož čištění byly použity průmyslové chemikálie (např. chemické čištění).</w:t>
                            </w:r>
                            <w:r w:rsidR="006B77DF" w:rsidRPr="006B77DF">
                              <w:t xml:space="preserve"> </w:t>
                            </w:r>
                          </w:p>
                          <w:p w14:paraId="6986FAE4" w14:textId="3F5DD623" w:rsidR="006B77DF" w:rsidRPr="006B77DF" w:rsidRDefault="006B77DF" w:rsidP="006B77DF">
                            <w:pPr>
                              <w:spacing w:line="240" w:lineRule="exact"/>
                              <w:contextualSpacing/>
                              <w:rPr>
                                <w:rFonts w:ascii="Calibri" w:hAnsi="Calibri" w:cs="Calibri"/>
                                <w:color w:val="262626"/>
                                <w:sz w:val="24"/>
                              </w:rPr>
                            </w:pPr>
                            <w:r w:rsidRPr="006B77DF">
                              <w:rPr>
                                <w:rFonts w:ascii="Calibri" w:hAnsi="Calibri" w:cs="Calibri"/>
                                <w:color w:val="262626"/>
                                <w:sz w:val="24"/>
                              </w:rPr>
                              <w:t>•</w:t>
                            </w:r>
                            <w:r w:rsidRPr="006B77DF">
                              <w:rPr>
                                <w:rFonts w:ascii="Calibri" w:hAnsi="Calibri" w:cs="Calibri"/>
                                <w:color w:val="262626"/>
                                <w:sz w:val="24"/>
                              </w:rPr>
                              <w:tab/>
                              <w:t>Prádlo, které má jakékoliv pěnové, houbové, gumové nebo gumě podobné části nebo doplňky. Patří mezi ně latexové pěnové houby, sprchové čepice, nepromokavé tkaniny, vypasované oděvy a pěnové polštáře.</w:t>
                            </w:r>
                          </w:p>
                          <w:p w14:paraId="7A53DE15" w14:textId="77777777" w:rsidR="006B77DF" w:rsidRPr="006B77DF" w:rsidRDefault="006B77DF" w:rsidP="006B77DF">
                            <w:pPr>
                              <w:spacing w:line="240" w:lineRule="exact"/>
                              <w:contextualSpacing/>
                              <w:rPr>
                                <w:rFonts w:ascii="Calibri" w:hAnsi="Calibri" w:cs="Calibri"/>
                                <w:color w:val="262626"/>
                                <w:sz w:val="24"/>
                              </w:rPr>
                            </w:pPr>
                            <w:r w:rsidRPr="006B77DF">
                              <w:rPr>
                                <w:rFonts w:ascii="Calibri" w:hAnsi="Calibri" w:cs="Calibri"/>
                                <w:color w:val="262626"/>
                                <w:sz w:val="24"/>
                              </w:rPr>
                              <w:t>•</w:t>
                            </w:r>
                            <w:r w:rsidRPr="006B77DF">
                              <w:rPr>
                                <w:rFonts w:ascii="Calibri" w:hAnsi="Calibri" w:cs="Calibri"/>
                                <w:color w:val="262626"/>
                                <w:sz w:val="24"/>
                              </w:rPr>
                              <w:tab/>
                              <w:t>Předměty s výplní a poškozené předměty (polštáře nebo bundy). Pěna vyčnívající z těchto předmětů by se mohla během sušení vznítit.</w:t>
                            </w:r>
                          </w:p>
                          <w:p w14:paraId="52C700EA" w14:textId="7E7BC2FC" w:rsidR="00B11319" w:rsidRPr="00CA4E60" w:rsidRDefault="006B77DF" w:rsidP="006B77DF">
                            <w:pPr>
                              <w:spacing w:line="240" w:lineRule="exact"/>
                              <w:contextualSpacing/>
                              <w:rPr>
                                <w:rFonts w:ascii="Calibri" w:hAnsi="Calibri" w:cs="Calibri"/>
                                <w:color w:val="262626"/>
                                <w:sz w:val="24"/>
                              </w:rPr>
                            </w:pPr>
                            <w:r w:rsidRPr="006B77DF">
                              <w:rPr>
                                <w:rFonts w:ascii="Calibri" w:hAnsi="Calibri" w:cs="Calibri"/>
                                <w:color w:val="262626"/>
                                <w:sz w:val="24"/>
                              </w:rPr>
                              <w:t>•</w:t>
                            </w:r>
                            <w:r w:rsidRPr="006B77DF">
                              <w:rPr>
                                <w:rFonts w:ascii="Calibri" w:hAnsi="Calibri" w:cs="Calibri"/>
                                <w:color w:val="262626"/>
                                <w:sz w:val="24"/>
                              </w:rPr>
                              <w:tab/>
                              <w:t>Provoz sušičky v prostředí, které obsahuje mouku nebo uhelný prach, může způsobit výbuch.</w:t>
                            </w:r>
                          </w:p>
                          <w:p w14:paraId="377AE1B5" w14:textId="77777777" w:rsidR="00A11EF9" w:rsidRPr="00CA4E60" w:rsidRDefault="00B367EE">
                            <w:pPr>
                              <w:spacing w:line="240" w:lineRule="exact"/>
                              <w:contextualSpacing/>
                              <w:rPr>
                                <w:rFonts w:ascii="Calibri" w:hAnsi="Calibri" w:cs="Calibri"/>
                                <w:color w:val="262626"/>
                                <w:sz w:val="24"/>
                              </w:rPr>
                            </w:pPr>
                            <w:r w:rsidRPr="00CA4E60">
                              <w:rPr>
                                <w:rFonts w:ascii="Calibri" w:hAnsi="Calibri" w:cs="Calibri"/>
                                <w:b/>
                                <w:color w:val="262626"/>
                                <w:sz w:val="24"/>
                              </w:rPr>
                              <w:t>P</w:t>
                            </w:r>
                            <w:r w:rsidRPr="00CA4E60">
                              <w:rPr>
                                <w:rFonts w:ascii="Calibri" w:hAnsi="Calibri" w:cs="Calibri"/>
                                <w:b/>
                                <w:color w:val="262626"/>
                                <w:sz w:val="24"/>
                              </w:rPr>
                              <w:t>ozor</w:t>
                            </w:r>
                            <w:r w:rsidRPr="00CA4E60">
                              <w:rPr>
                                <w:rFonts w:ascii="Calibri" w:hAnsi="Calibri" w:cs="Calibri"/>
                                <w:color w:val="262626"/>
                                <w:sz w:val="24"/>
                              </w:rPr>
                              <w:t xml:space="preserve">: Spodní prádlo, </w:t>
                            </w:r>
                            <w:r w:rsidRPr="00CA4E60">
                              <w:rPr>
                                <w:rFonts w:ascii="Calibri" w:hAnsi="Calibri" w:cs="Calibri"/>
                                <w:color w:val="262626"/>
                                <w:sz w:val="24"/>
                              </w:rPr>
                              <w:t xml:space="preserve">které obsahuje kovové výztuhy, by se nemělo dávat do sušičky. Pokud se kovové výztuhy během sušení uvolní a ulomí, může dojít k poškození sušičky. </w:t>
                            </w:r>
                          </w:p>
                          <w:p w14:paraId="0031A849" w14:textId="77777777" w:rsidR="00B11319" w:rsidRPr="00CA4E60" w:rsidRDefault="00B11319" w:rsidP="00753481">
                            <w:pPr>
                              <w:spacing w:line="240" w:lineRule="exact"/>
                              <w:contextualSpacing/>
                              <w:rPr>
                                <w:rFonts w:ascii="Calibri" w:hAnsi="Calibri" w:cs="Calibri"/>
                                <w:color w:val="262626"/>
                                <w:sz w:val="24"/>
                              </w:rPr>
                            </w:pPr>
                          </w:p>
                          <w:p w14:paraId="0C11AF98" w14:textId="77777777" w:rsidR="00A11EF9" w:rsidRPr="00CA4E60" w:rsidRDefault="00B367EE">
                            <w:pPr>
                              <w:spacing w:line="240" w:lineRule="exact"/>
                              <w:contextualSpacing/>
                              <w:rPr>
                                <w:rFonts w:ascii="Calibri" w:hAnsi="Calibri" w:cs="Calibri"/>
                                <w:b/>
                                <w:color w:val="262626"/>
                                <w:sz w:val="24"/>
                              </w:rPr>
                            </w:pPr>
                            <w:r w:rsidRPr="00CA4E60">
                              <w:rPr>
                                <w:rFonts w:ascii="Calibri" w:hAnsi="Calibri" w:cs="Calibri"/>
                                <w:b/>
                                <w:color w:val="262626"/>
                                <w:sz w:val="24"/>
                              </w:rPr>
                              <w:t>1.4. Správné použití</w:t>
                            </w:r>
                          </w:p>
                          <w:p w14:paraId="1D8A211B" w14:textId="77777777" w:rsidR="00A11EF9" w:rsidRPr="00CA4E60" w:rsidRDefault="00B367EE">
                            <w:pPr>
                              <w:spacing w:line="240" w:lineRule="exact"/>
                              <w:contextualSpacing/>
                              <w:rPr>
                                <w:rFonts w:ascii="Calibri" w:hAnsi="Calibri" w:cs="Calibri"/>
                                <w:color w:val="262626"/>
                                <w:sz w:val="24"/>
                              </w:rPr>
                            </w:pPr>
                            <w:r w:rsidRPr="00CA4E60">
                              <w:rPr>
                                <w:rFonts w:ascii="Calibri" w:hAnsi="Calibri" w:cs="Calibri"/>
                                <w:b/>
                                <w:color w:val="262626"/>
                                <w:sz w:val="24"/>
                              </w:rPr>
                              <w:t xml:space="preserve">POZOR: </w:t>
                            </w:r>
                            <w:r w:rsidRPr="00CA4E60">
                              <w:rPr>
                                <w:rFonts w:ascii="Calibri" w:hAnsi="Calibri" w:cs="Calibri"/>
                                <w:color w:val="262626"/>
                                <w:sz w:val="24"/>
                              </w:rPr>
                              <w:t>Nikdy nezastavujte sušičku před koncem cyklu sušení, pokud všechny předměty ryc</w:t>
                            </w:r>
                            <w:r w:rsidRPr="00CA4E60">
                              <w:rPr>
                                <w:rFonts w:ascii="Calibri" w:hAnsi="Calibri" w:cs="Calibri"/>
                                <w:color w:val="262626"/>
                                <w:sz w:val="24"/>
                              </w:rPr>
                              <w:t>hle nevyjmete a nerozložíte tak, aby se teplo rozptýlilo.</w:t>
                            </w:r>
                          </w:p>
                          <w:p w14:paraId="5724C437" w14:textId="77777777" w:rsidR="00A11EF9" w:rsidRPr="00CA4E60" w:rsidRDefault="00B367EE">
                            <w:pPr>
                              <w:spacing w:line="240" w:lineRule="exact"/>
                              <w:contextualSpacing/>
                              <w:rPr>
                                <w:rFonts w:ascii="Calibri" w:hAnsi="Calibri" w:cs="Calibri"/>
                                <w:color w:val="262626"/>
                                <w:sz w:val="24"/>
                              </w:rPr>
                            </w:pPr>
                            <w:r w:rsidRPr="00CA4E60">
                              <w:rPr>
                                <w:rFonts w:ascii="Calibri" w:hAnsi="Calibri" w:cs="Calibri"/>
                                <w:b/>
                                <w:color w:val="262626"/>
                                <w:sz w:val="24"/>
                              </w:rPr>
                              <w:t xml:space="preserve">POZOR: </w:t>
                            </w:r>
                            <w:r w:rsidRPr="00805B6E">
                              <w:rPr>
                                <w:rFonts w:ascii="Calibri" w:hAnsi="Calibri" w:cs="Calibri"/>
                                <w:bCs/>
                                <w:color w:val="262626"/>
                                <w:sz w:val="24"/>
                              </w:rPr>
                              <w:t>Dbejte na to, aby</w:t>
                            </w:r>
                            <w:r w:rsidRPr="00CA4E60">
                              <w:rPr>
                                <w:rFonts w:ascii="Calibri" w:hAnsi="Calibri" w:cs="Calibri"/>
                                <w:b/>
                                <w:color w:val="262626"/>
                                <w:sz w:val="24"/>
                              </w:rPr>
                              <w:t xml:space="preserve"> </w:t>
                            </w:r>
                            <w:r w:rsidRPr="00CA4E60">
                              <w:rPr>
                                <w:rFonts w:ascii="Calibri" w:hAnsi="Calibri" w:cs="Calibri"/>
                                <w:color w:val="262626"/>
                                <w:sz w:val="24"/>
                              </w:rPr>
                              <w:t>se do sušičky nedostala domácí zvířata. Před použitím sušičky zkontrolujte její vnitřek.</w:t>
                            </w:r>
                          </w:p>
                          <w:p w14:paraId="2E3FF767" w14:textId="2A1A695C" w:rsidR="00805B6E" w:rsidRPr="00805B6E" w:rsidRDefault="00B367EE" w:rsidP="00805B6E">
                            <w:pPr>
                              <w:spacing w:line="240" w:lineRule="exact"/>
                              <w:contextualSpacing/>
                              <w:rPr>
                                <w:rFonts w:ascii="Calibri" w:hAnsi="Calibri" w:cs="Calibri"/>
                                <w:color w:val="262626"/>
                                <w:sz w:val="24"/>
                              </w:rPr>
                            </w:pPr>
                            <w:r w:rsidRPr="00CA4E60">
                              <w:rPr>
                                <w:rFonts w:ascii="Calibri" w:hAnsi="Calibri" w:cs="Calibri"/>
                                <w:b/>
                                <w:color w:val="262626"/>
                                <w:sz w:val="24"/>
                              </w:rPr>
                              <w:t>UPOZORNĚNÍ</w:t>
                            </w:r>
                            <w:r w:rsidRPr="00CA4E60">
                              <w:rPr>
                                <w:rFonts w:ascii="Calibri" w:hAnsi="Calibri" w:cs="Calibri"/>
                                <w:color w:val="262626"/>
                                <w:sz w:val="24"/>
                              </w:rPr>
                              <w:t xml:space="preserve">: </w:t>
                            </w:r>
                            <w:r w:rsidR="00805B6E">
                              <w:rPr>
                                <w:rFonts w:ascii="Calibri" w:hAnsi="Calibri" w:cs="Calibri"/>
                                <w:color w:val="262626"/>
                                <w:sz w:val="24"/>
                              </w:rPr>
                              <w:t>P</w:t>
                            </w:r>
                            <w:r w:rsidR="00805B6E" w:rsidRPr="00805B6E">
                              <w:rPr>
                                <w:rFonts w:ascii="Calibri" w:hAnsi="Calibri" w:cs="Calibri"/>
                                <w:color w:val="262626"/>
                                <w:sz w:val="24"/>
                              </w:rPr>
                              <w:t>okud zrušíte program nebo dojde k výpadku proudu během provozu sušičky, může dojít k přehřátí prádla uvnitř sušičky. Tato koncentrace tepla může způsobit samovznícení, proto vždy aktivujte program Osvěžení, aby se prádlo ochladilo, nebo rychle vyjměte všechno prádlo ze sušičky, abyste je mohli pověsit a rozptýlit teplo.</w:t>
                            </w:r>
                          </w:p>
                          <w:p w14:paraId="6702EBAE" w14:textId="77777777" w:rsidR="00805B6E" w:rsidRPr="00805B6E" w:rsidRDefault="00805B6E" w:rsidP="00805B6E">
                            <w:pPr>
                              <w:spacing w:line="240" w:lineRule="exact"/>
                              <w:contextualSpacing/>
                              <w:rPr>
                                <w:rFonts w:ascii="Calibri" w:hAnsi="Calibri" w:cs="Calibri"/>
                                <w:color w:val="262626"/>
                                <w:sz w:val="24"/>
                              </w:rPr>
                            </w:pPr>
                          </w:p>
                          <w:p w14:paraId="76185410" w14:textId="77777777" w:rsidR="00805B6E" w:rsidRPr="00805B6E" w:rsidRDefault="00805B6E" w:rsidP="00805B6E">
                            <w:pPr>
                              <w:spacing w:line="240" w:lineRule="exact"/>
                              <w:contextualSpacing/>
                              <w:rPr>
                                <w:rFonts w:ascii="Calibri" w:hAnsi="Calibri" w:cs="Calibri"/>
                                <w:color w:val="262626"/>
                                <w:sz w:val="24"/>
                              </w:rPr>
                            </w:pPr>
                            <w:r w:rsidRPr="00805B6E">
                              <w:rPr>
                                <w:rFonts w:ascii="Calibri" w:hAnsi="Calibri" w:cs="Calibri"/>
                                <w:color w:val="262626"/>
                                <w:sz w:val="24"/>
                              </w:rPr>
                              <w:t>•</w:t>
                            </w:r>
                            <w:r w:rsidRPr="00805B6E">
                              <w:rPr>
                                <w:rFonts w:ascii="Calibri" w:hAnsi="Calibri" w:cs="Calibri"/>
                                <w:color w:val="262626"/>
                                <w:sz w:val="24"/>
                              </w:rPr>
                              <w:tab/>
                              <w:t>Sušičku používejte pouze k sušení v domácnosti a k sušení tkanin se štítkem, na kterém je uvedeno, že jsou vhodné k sušení. Všechna ostatní použití jsou mimo rámec určeného použití a jsou zakázána.</w:t>
                            </w:r>
                          </w:p>
                          <w:p w14:paraId="1E5DF28F" w14:textId="77777777" w:rsidR="00805B6E" w:rsidRPr="00805B6E" w:rsidRDefault="00805B6E" w:rsidP="00805B6E">
                            <w:pPr>
                              <w:spacing w:line="240" w:lineRule="exact"/>
                              <w:contextualSpacing/>
                              <w:rPr>
                                <w:rFonts w:ascii="Calibri" w:hAnsi="Calibri" w:cs="Calibri"/>
                                <w:color w:val="262626"/>
                                <w:sz w:val="24"/>
                              </w:rPr>
                            </w:pPr>
                            <w:r w:rsidRPr="00805B6E">
                              <w:rPr>
                                <w:rFonts w:ascii="Calibri" w:hAnsi="Calibri" w:cs="Calibri"/>
                                <w:color w:val="262626"/>
                                <w:sz w:val="24"/>
                              </w:rPr>
                              <w:t>•</w:t>
                            </w:r>
                            <w:r w:rsidRPr="00805B6E">
                              <w:rPr>
                                <w:rFonts w:ascii="Calibri" w:hAnsi="Calibri" w:cs="Calibri"/>
                                <w:color w:val="262626"/>
                                <w:sz w:val="24"/>
                              </w:rPr>
                              <w:tab/>
                              <w:t>Záruka zaniká v případě jakéhokoli komerčního použití.</w:t>
                            </w:r>
                          </w:p>
                          <w:p w14:paraId="152F1E76" w14:textId="77777777" w:rsidR="00805B6E" w:rsidRPr="00805B6E" w:rsidRDefault="00805B6E" w:rsidP="00805B6E">
                            <w:pPr>
                              <w:spacing w:line="240" w:lineRule="exact"/>
                              <w:contextualSpacing/>
                              <w:rPr>
                                <w:rFonts w:ascii="Calibri" w:hAnsi="Calibri" w:cs="Calibri"/>
                                <w:color w:val="262626"/>
                                <w:sz w:val="24"/>
                              </w:rPr>
                            </w:pPr>
                            <w:r w:rsidRPr="00805B6E">
                              <w:rPr>
                                <w:rFonts w:ascii="Calibri" w:hAnsi="Calibri" w:cs="Calibri"/>
                                <w:color w:val="262626"/>
                                <w:sz w:val="24"/>
                              </w:rPr>
                              <w:t>•</w:t>
                            </w:r>
                            <w:r w:rsidRPr="00805B6E">
                              <w:rPr>
                                <w:rFonts w:ascii="Calibri" w:hAnsi="Calibri" w:cs="Calibri"/>
                                <w:color w:val="262626"/>
                                <w:sz w:val="24"/>
                              </w:rPr>
                              <w:tab/>
                              <w:t>Tento spotřebič je určen pouze pro použití v domácnostech a měl by být umístěn na rovném a stabilním povrchu.</w:t>
                            </w:r>
                          </w:p>
                          <w:p w14:paraId="58E3E7D9" w14:textId="4BB0456C" w:rsidR="00A11EF9" w:rsidRPr="00CA4E60" w:rsidRDefault="00805B6E" w:rsidP="00805B6E">
                            <w:pPr>
                              <w:spacing w:line="240" w:lineRule="exact"/>
                              <w:contextualSpacing/>
                              <w:rPr>
                                <w:rFonts w:ascii="Calibri" w:hAnsi="Calibri" w:cs="Calibri"/>
                                <w:color w:val="262626"/>
                                <w:sz w:val="24"/>
                              </w:rPr>
                            </w:pPr>
                            <w:r w:rsidRPr="00805B6E">
                              <w:rPr>
                                <w:rFonts w:ascii="Calibri" w:hAnsi="Calibri" w:cs="Calibri"/>
                                <w:color w:val="262626"/>
                                <w:sz w:val="24"/>
                              </w:rPr>
                              <w:t>•</w:t>
                            </w:r>
                            <w:r w:rsidRPr="00805B6E">
                              <w:rPr>
                                <w:rFonts w:ascii="Calibri" w:hAnsi="Calibri" w:cs="Calibri"/>
                                <w:color w:val="262626"/>
                                <w:sz w:val="24"/>
                              </w:rPr>
                              <w:tab/>
                              <w:t>Neopírejte se o dvířka sušičky ani na ně nesedejte. Sušička se může převrhnout.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EF2303" id="_x0000_s1037" style="position:absolute;left:0;text-align:left;margin-left:-20.25pt;margin-top:1.5pt;width:480.5pt;height:69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" strokecolor="#eeece1" strokeweight="3pt">
                <v:shadow on="t" color="#243f60" opacity=".5" offset="1pt"/>
                <v:textbox>
                  <w:txbxContent>
                    <w:p w14:paraId="0B8B5780" w14:textId="77777777" w:rsidR="00A11EF9" w:rsidRPr="00CA4E60" w:rsidRDefault="00B367EE">
                      <w:pPr>
                        <w:spacing w:line="240" w:lineRule="exact"/>
                        <w:contextualSpacing/>
                        <w:rPr>
                          <w:rFonts w:ascii="Calibri" w:hAnsi="Calibri" w:cs="Calibri"/>
                          <w:b/>
                          <w:color w:val="262626"/>
                          <w:sz w:val="24"/>
                        </w:rPr>
                      </w:pPr>
                      <w:r w:rsidRPr="00CA4E60">
                        <w:rPr>
                          <w:rFonts w:ascii="Calibri" w:hAnsi="Calibri" w:cs="Calibri"/>
                          <w:b/>
                          <w:color w:val="262626"/>
                          <w:sz w:val="24"/>
                        </w:rPr>
                        <w:t>1.3. Bezpečnost výrobku</w:t>
                      </w:r>
                    </w:p>
                    <w:p w14:paraId="6FDC1CE5" w14:textId="77777777" w:rsidR="00CA4E60" w:rsidRPr="00CA4E60" w:rsidRDefault="00CA4E60" w:rsidP="00CA4E60">
                      <w:pPr>
                        <w:spacing w:line="240" w:lineRule="exact"/>
                        <w:contextualSpacing/>
                        <w:rPr>
                          <w:rFonts w:ascii="Calibri" w:hAnsi="Calibri" w:cs="Calibri"/>
                          <w:color w:val="262626"/>
                          <w:sz w:val="24"/>
                        </w:rPr>
                      </w:pPr>
                      <w:r w:rsidRPr="00CA4E60">
                        <w:rPr>
                          <w:rFonts w:ascii="Calibri" w:hAnsi="Calibri" w:cs="Calibri"/>
                          <w:color w:val="262626"/>
                          <w:sz w:val="24"/>
                        </w:rPr>
                        <w:t>•</w:t>
                      </w:r>
                      <w:r w:rsidRPr="00CA4E60">
                        <w:rPr>
                          <w:rFonts w:ascii="Calibri" w:hAnsi="Calibri" w:cs="Calibri"/>
                          <w:color w:val="262626"/>
                          <w:sz w:val="24"/>
                        </w:rPr>
                        <w:tab/>
                        <w:t>Nesušte v sušičce nevyprané věci.</w:t>
                      </w:r>
                    </w:p>
                    <w:p w14:paraId="6A4D7227" w14:textId="77777777" w:rsidR="00CA4E60" w:rsidRPr="00CA4E60" w:rsidRDefault="00CA4E60" w:rsidP="00CA4E60">
                      <w:pPr>
                        <w:spacing w:line="240" w:lineRule="exact"/>
                        <w:contextualSpacing/>
                        <w:rPr>
                          <w:rFonts w:ascii="Calibri" w:hAnsi="Calibri" w:cs="Calibri"/>
                          <w:color w:val="262626"/>
                          <w:sz w:val="24"/>
                        </w:rPr>
                      </w:pPr>
                      <w:r w:rsidRPr="00CA4E60">
                        <w:rPr>
                          <w:rFonts w:ascii="Calibri" w:hAnsi="Calibri" w:cs="Calibri"/>
                          <w:color w:val="262626"/>
                          <w:sz w:val="24"/>
                        </w:rPr>
                        <w:t>•</w:t>
                      </w:r>
                      <w:r w:rsidRPr="00CA4E60">
                        <w:rPr>
                          <w:rFonts w:ascii="Calibri" w:hAnsi="Calibri" w:cs="Calibri"/>
                          <w:color w:val="262626"/>
                          <w:sz w:val="24"/>
                        </w:rPr>
                        <w:tab/>
                        <w:t>Předměty znečištěné látkami, jako je kuchyňský olej, aceton, alkohol, benzín, petrolej, odstraňovače skvrn, terpentýn, vosk a odstraňovače vosku, je třeba před sušením v sušičce vyprat v horké vodě s přídavkem pracího prostředku.</w:t>
                      </w:r>
                    </w:p>
                    <w:p w14:paraId="382130D6" w14:textId="77777777" w:rsidR="00CA4E60" w:rsidRPr="00CA4E60" w:rsidRDefault="00CA4E60" w:rsidP="00CA4E60">
                      <w:pPr>
                        <w:spacing w:line="240" w:lineRule="exact"/>
                        <w:contextualSpacing/>
                        <w:rPr>
                          <w:rFonts w:ascii="Calibri" w:hAnsi="Calibri" w:cs="Calibri"/>
                          <w:color w:val="262626"/>
                          <w:sz w:val="24"/>
                        </w:rPr>
                      </w:pPr>
                      <w:r w:rsidRPr="00CA4E60">
                        <w:rPr>
                          <w:rFonts w:ascii="Calibri" w:hAnsi="Calibri" w:cs="Calibri"/>
                          <w:color w:val="262626"/>
                          <w:sz w:val="24"/>
                        </w:rPr>
                        <w:t>•</w:t>
                      </w:r>
                      <w:r w:rsidRPr="00CA4E60">
                        <w:rPr>
                          <w:rFonts w:ascii="Calibri" w:hAnsi="Calibri" w:cs="Calibri"/>
                          <w:color w:val="262626"/>
                          <w:sz w:val="24"/>
                        </w:rPr>
                        <w:tab/>
                        <w:t>Čistící utěrky a rohože se zbytky hořlavých čisticích prostředků nebo acetonu, plynu, petrolej, odstraňovačů skvrn, terpentýnu, svíček, vosku, odstraňovačů vosku nebo chemikálií.</w:t>
                      </w:r>
                    </w:p>
                    <w:p w14:paraId="6C5B6672" w14:textId="77777777" w:rsidR="00CA4E60" w:rsidRPr="00CA4E60" w:rsidRDefault="00CA4E60" w:rsidP="00CA4E60">
                      <w:pPr>
                        <w:spacing w:line="240" w:lineRule="exact"/>
                        <w:contextualSpacing/>
                        <w:rPr>
                          <w:rFonts w:ascii="Calibri" w:hAnsi="Calibri" w:cs="Calibri"/>
                          <w:color w:val="262626"/>
                          <w:sz w:val="24"/>
                        </w:rPr>
                      </w:pPr>
                      <w:r w:rsidRPr="00CA4E60">
                        <w:rPr>
                          <w:rFonts w:ascii="Calibri" w:hAnsi="Calibri" w:cs="Calibri"/>
                          <w:color w:val="262626"/>
                          <w:sz w:val="24"/>
                        </w:rPr>
                        <w:t>•</w:t>
                      </w:r>
                      <w:r w:rsidRPr="00CA4E60">
                        <w:rPr>
                          <w:rFonts w:ascii="Calibri" w:hAnsi="Calibri" w:cs="Calibri"/>
                          <w:color w:val="262626"/>
                          <w:sz w:val="24"/>
                        </w:rPr>
                        <w:tab/>
                        <w:t>Prádlo se zbytky laků na vlasy, odlakovačů na nehty a podobných látek.</w:t>
                      </w:r>
                    </w:p>
                    <w:p w14:paraId="0DECD549" w14:textId="77777777" w:rsidR="006B77DF" w:rsidRDefault="00CA4E60" w:rsidP="006B77DF">
                      <w:pPr>
                        <w:spacing w:line="240" w:lineRule="exact"/>
                        <w:contextualSpacing/>
                      </w:pPr>
                      <w:r w:rsidRPr="00CA4E60">
                        <w:rPr>
                          <w:rFonts w:ascii="Calibri" w:hAnsi="Calibri" w:cs="Calibri"/>
                          <w:color w:val="262626"/>
                          <w:sz w:val="24"/>
                        </w:rPr>
                        <w:t>•</w:t>
                      </w:r>
                      <w:r w:rsidRPr="00CA4E60">
                        <w:rPr>
                          <w:rFonts w:ascii="Calibri" w:hAnsi="Calibri" w:cs="Calibri"/>
                          <w:color w:val="262626"/>
                          <w:sz w:val="24"/>
                        </w:rPr>
                        <w:tab/>
                        <w:t>Prádlo, na jehož čištění byly použity průmyslové chemikálie (např. chemické čištění).</w:t>
                      </w:r>
                      <w:r w:rsidR="006B77DF" w:rsidRPr="006B77DF">
                        <w:t xml:space="preserve"> </w:t>
                      </w:r>
                    </w:p>
                    <w:p w14:paraId="6986FAE4" w14:textId="3F5DD623" w:rsidR="006B77DF" w:rsidRPr="006B77DF" w:rsidRDefault="006B77DF" w:rsidP="006B77DF">
                      <w:pPr>
                        <w:spacing w:line="240" w:lineRule="exact"/>
                        <w:contextualSpacing/>
                        <w:rPr>
                          <w:rFonts w:ascii="Calibri" w:hAnsi="Calibri" w:cs="Calibri"/>
                          <w:color w:val="262626"/>
                          <w:sz w:val="24"/>
                        </w:rPr>
                      </w:pPr>
                      <w:r w:rsidRPr="006B77DF">
                        <w:rPr>
                          <w:rFonts w:ascii="Calibri" w:hAnsi="Calibri" w:cs="Calibri"/>
                          <w:color w:val="262626"/>
                          <w:sz w:val="24"/>
                        </w:rPr>
                        <w:t>•</w:t>
                      </w:r>
                      <w:r w:rsidRPr="006B77DF">
                        <w:rPr>
                          <w:rFonts w:ascii="Calibri" w:hAnsi="Calibri" w:cs="Calibri"/>
                          <w:color w:val="262626"/>
                          <w:sz w:val="24"/>
                        </w:rPr>
                        <w:tab/>
                        <w:t>Prádlo, které má jakékoliv pěnové, houbové, gumové nebo gumě podobné části nebo doplňky. Patří mezi ně latexové pěnové houby, sprchové čepice, nepromokavé tkaniny, vypasované oděvy a pěnové polštáře.</w:t>
                      </w:r>
                    </w:p>
                    <w:p w14:paraId="7A53DE15" w14:textId="77777777" w:rsidR="006B77DF" w:rsidRPr="006B77DF" w:rsidRDefault="006B77DF" w:rsidP="006B77DF">
                      <w:pPr>
                        <w:spacing w:line="240" w:lineRule="exact"/>
                        <w:contextualSpacing/>
                        <w:rPr>
                          <w:rFonts w:ascii="Calibri" w:hAnsi="Calibri" w:cs="Calibri"/>
                          <w:color w:val="262626"/>
                          <w:sz w:val="24"/>
                        </w:rPr>
                      </w:pPr>
                      <w:r w:rsidRPr="006B77DF">
                        <w:rPr>
                          <w:rFonts w:ascii="Calibri" w:hAnsi="Calibri" w:cs="Calibri"/>
                          <w:color w:val="262626"/>
                          <w:sz w:val="24"/>
                        </w:rPr>
                        <w:t>•</w:t>
                      </w:r>
                      <w:r w:rsidRPr="006B77DF">
                        <w:rPr>
                          <w:rFonts w:ascii="Calibri" w:hAnsi="Calibri" w:cs="Calibri"/>
                          <w:color w:val="262626"/>
                          <w:sz w:val="24"/>
                        </w:rPr>
                        <w:tab/>
                        <w:t>Předměty s výplní a poškozené předměty (polštáře nebo bundy). Pěna vyčnívající z těchto předmětů by se mohla během sušení vznítit.</w:t>
                      </w:r>
                    </w:p>
                    <w:p w14:paraId="52C700EA" w14:textId="7E7BC2FC" w:rsidR="00B11319" w:rsidRPr="00CA4E60" w:rsidRDefault="006B77DF" w:rsidP="006B77DF">
                      <w:pPr>
                        <w:spacing w:line="240" w:lineRule="exact"/>
                        <w:contextualSpacing/>
                        <w:rPr>
                          <w:rFonts w:ascii="Calibri" w:hAnsi="Calibri" w:cs="Calibri"/>
                          <w:color w:val="262626"/>
                          <w:sz w:val="24"/>
                        </w:rPr>
                      </w:pPr>
                      <w:r w:rsidRPr="006B77DF">
                        <w:rPr>
                          <w:rFonts w:ascii="Calibri" w:hAnsi="Calibri" w:cs="Calibri"/>
                          <w:color w:val="262626"/>
                          <w:sz w:val="24"/>
                        </w:rPr>
                        <w:t>•</w:t>
                      </w:r>
                      <w:r w:rsidRPr="006B77DF">
                        <w:rPr>
                          <w:rFonts w:ascii="Calibri" w:hAnsi="Calibri" w:cs="Calibri"/>
                          <w:color w:val="262626"/>
                          <w:sz w:val="24"/>
                        </w:rPr>
                        <w:tab/>
                        <w:t>Provoz sušičky v prostředí, které obsahuje mouku nebo uhelný prach, může způsobit výbuch.</w:t>
                      </w:r>
                    </w:p>
                    <w:p w14:paraId="377AE1B5" w14:textId="77777777" w:rsidR="00A11EF9" w:rsidRPr="00CA4E60" w:rsidRDefault="00B367EE">
                      <w:pPr>
                        <w:spacing w:line="240" w:lineRule="exact"/>
                        <w:contextualSpacing/>
                        <w:rPr>
                          <w:rFonts w:ascii="Calibri" w:hAnsi="Calibri" w:cs="Calibri"/>
                          <w:color w:val="262626"/>
                          <w:sz w:val="24"/>
                        </w:rPr>
                      </w:pPr>
                      <w:r w:rsidRPr="00CA4E60">
                        <w:rPr>
                          <w:rFonts w:ascii="Calibri" w:hAnsi="Calibri" w:cs="Calibri"/>
                          <w:b/>
                          <w:color w:val="262626"/>
                          <w:sz w:val="24"/>
                        </w:rPr>
                        <w:t>P</w:t>
                      </w:r>
                      <w:r w:rsidRPr="00CA4E60">
                        <w:rPr>
                          <w:rFonts w:ascii="Calibri" w:hAnsi="Calibri" w:cs="Calibri"/>
                          <w:b/>
                          <w:color w:val="262626"/>
                          <w:sz w:val="24"/>
                        </w:rPr>
                        <w:t>ozor</w:t>
                      </w:r>
                      <w:r w:rsidRPr="00CA4E60">
                        <w:rPr>
                          <w:rFonts w:ascii="Calibri" w:hAnsi="Calibri" w:cs="Calibri"/>
                          <w:color w:val="262626"/>
                          <w:sz w:val="24"/>
                        </w:rPr>
                        <w:t xml:space="preserve">: Spodní prádlo, </w:t>
                      </w:r>
                      <w:r w:rsidRPr="00CA4E60">
                        <w:rPr>
                          <w:rFonts w:ascii="Calibri" w:hAnsi="Calibri" w:cs="Calibri"/>
                          <w:color w:val="262626"/>
                          <w:sz w:val="24"/>
                        </w:rPr>
                        <w:t xml:space="preserve">které obsahuje kovové výztuhy, by se nemělo dávat do sušičky. Pokud se kovové výztuhy během sušení uvolní a ulomí, může dojít k poškození sušičky. </w:t>
                      </w:r>
                    </w:p>
                    <w:p w14:paraId="0031A849" w14:textId="77777777" w:rsidR="00B11319" w:rsidRPr="00CA4E60" w:rsidRDefault="00B11319" w:rsidP="00753481">
                      <w:pPr>
                        <w:spacing w:line="240" w:lineRule="exact"/>
                        <w:contextualSpacing/>
                        <w:rPr>
                          <w:rFonts w:ascii="Calibri" w:hAnsi="Calibri" w:cs="Calibri"/>
                          <w:color w:val="262626"/>
                          <w:sz w:val="24"/>
                        </w:rPr>
                      </w:pPr>
                    </w:p>
                    <w:p w14:paraId="0C11AF98" w14:textId="77777777" w:rsidR="00A11EF9" w:rsidRPr="00CA4E60" w:rsidRDefault="00B367EE">
                      <w:pPr>
                        <w:spacing w:line="240" w:lineRule="exact"/>
                        <w:contextualSpacing/>
                        <w:rPr>
                          <w:rFonts w:ascii="Calibri" w:hAnsi="Calibri" w:cs="Calibri"/>
                          <w:b/>
                          <w:color w:val="262626"/>
                          <w:sz w:val="24"/>
                        </w:rPr>
                      </w:pPr>
                      <w:r w:rsidRPr="00CA4E60">
                        <w:rPr>
                          <w:rFonts w:ascii="Calibri" w:hAnsi="Calibri" w:cs="Calibri"/>
                          <w:b/>
                          <w:color w:val="262626"/>
                          <w:sz w:val="24"/>
                        </w:rPr>
                        <w:t>1.4. Správné použití</w:t>
                      </w:r>
                    </w:p>
                    <w:p w14:paraId="1D8A211B" w14:textId="77777777" w:rsidR="00A11EF9" w:rsidRPr="00CA4E60" w:rsidRDefault="00B367EE">
                      <w:pPr>
                        <w:spacing w:line="240" w:lineRule="exact"/>
                        <w:contextualSpacing/>
                        <w:rPr>
                          <w:rFonts w:ascii="Calibri" w:hAnsi="Calibri" w:cs="Calibri"/>
                          <w:color w:val="262626"/>
                          <w:sz w:val="24"/>
                        </w:rPr>
                      </w:pPr>
                      <w:r w:rsidRPr="00CA4E60">
                        <w:rPr>
                          <w:rFonts w:ascii="Calibri" w:hAnsi="Calibri" w:cs="Calibri"/>
                          <w:b/>
                          <w:color w:val="262626"/>
                          <w:sz w:val="24"/>
                        </w:rPr>
                        <w:t xml:space="preserve">POZOR: </w:t>
                      </w:r>
                      <w:r w:rsidRPr="00CA4E60">
                        <w:rPr>
                          <w:rFonts w:ascii="Calibri" w:hAnsi="Calibri" w:cs="Calibri"/>
                          <w:color w:val="262626"/>
                          <w:sz w:val="24"/>
                        </w:rPr>
                        <w:t>Nikdy nezastavujte sušičku před koncem cyklu sušení, pokud všechny předměty ryc</w:t>
                      </w:r>
                      <w:r w:rsidRPr="00CA4E60">
                        <w:rPr>
                          <w:rFonts w:ascii="Calibri" w:hAnsi="Calibri" w:cs="Calibri"/>
                          <w:color w:val="262626"/>
                          <w:sz w:val="24"/>
                        </w:rPr>
                        <w:t>hle nevyjmete a nerozložíte tak, aby se teplo rozptýlilo.</w:t>
                      </w:r>
                    </w:p>
                    <w:p w14:paraId="5724C437" w14:textId="77777777" w:rsidR="00A11EF9" w:rsidRPr="00CA4E60" w:rsidRDefault="00B367EE">
                      <w:pPr>
                        <w:spacing w:line="240" w:lineRule="exact"/>
                        <w:contextualSpacing/>
                        <w:rPr>
                          <w:rFonts w:ascii="Calibri" w:hAnsi="Calibri" w:cs="Calibri"/>
                          <w:color w:val="262626"/>
                          <w:sz w:val="24"/>
                        </w:rPr>
                      </w:pPr>
                      <w:r w:rsidRPr="00CA4E60">
                        <w:rPr>
                          <w:rFonts w:ascii="Calibri" w:hAnsi="Calibri" w:cs="Calibri"/>
                          <w:b/>
                          <w:color w:val="262626"/>
                          <w:sz w:val="24"/>
                        </w:rPr>
                        <w:t xml:space="preserve">POZOR: </w:t>
                      </w:r>
                      <w:r w:rsidRPr="00805B6E">
                        <w:rPr>
                          <w:rFonts w:ascii="Calibri" w:hAnsi="Calibri" w:cs="Calibri"/>
                          <w:bCs/>
                          <w:color w:val="262626"/>
                          <w:sz w:val="24"/>
                        </w:rPr>
                        <w:t>Dbejte na to, aby</w:t>
                      </w:r>
                      <w:r w:rsidRPr="00CA4E60">
                        <w:rPr>
                          <w:rFonts w:ascii="Calibri" w:hAnsi="Calibri" w:cs="Calibri"/>
                          <w:b/>
                          <w:color w:val="262626"/>
                          <w:sz w:val="24"/>
                        </w:rPr>
                        <w:t xml:space="preserve"> </w:t>
                      </w:r>
                      <w:r w:rsidRPr="00CA4E60">
                        <w:rPr>
                          <w:rFonts w:ascii="Calibri" w:hAnsi="Calibri" w:cs="Calibri"/>
                          <w:color w:val="262626"/>
                          <w:sz w:val="24"/>
                        </w:rPr>
                        <w:t>se do sušičky nedostala domácí zvířata. Před použitím sušičky zkontrolujte její vnitřek.</w:t>
                      </w:r>
                    </w:p>
                    <w:p w14:paraId="2E3FF767" w14:textId="2A1A695C" w:rsidR="00805B6E" w:rsidRPr="00805B6E" w:rsidRDefault="00B367EE" w:rsidP="00805B6E">
                      <w:pPr>
                        <w:spacing w:line="240" w:lineRule="exact"/>
                        <w:contextualSpacing/>
                        <w:rPr>
                          <w:rFonts w:ascii="Calibri" w:hAnsi="Calibri" w:cs="Calibri"/>
                          <w:color w:val="262626"/>
                          <w:sz w:val="24"/>
                        </w:rPr>
                      </w:pPr>
                      <w:r w:rsidRPr="00CA4E60">
                        <w:rPr>
                          <w:rFonts w:ascii="Calibri" w:hAnsi="Calibri" w:cs="Calibri"/>
                          <w:b/>
                          <w:color w:val="262626"/>
                          <w:sz w:val="24"/>
                        </w:rPr>
                        <w:t>UPOZORNĚNÍ</w:t>
                      </w:r>
                      <w:r w:rsidRPr="00CA4E60">
                        <w:rPr>
                          <w:rFonts w:ascii="Calibri" w:hAnsi="Calibri" w:cs="Calibri"/>
                          <w:color w:val="262626"/>
                          <w:sz w:val="24"/>
                        </w:rPr>
                        <w:t xml:space="preserve">: </w:t>
                      </w:r>
                      <w:r w:rsidR="00805B6E">
                        <w:rPr>
                          <w:rFonts w:ascii="Calibri" w:hAnsi="Calibri" w:cs="Calibri"/>
                          <w:color w:val="262626"/>
                          <w:sz w:val="24"/>
                        </w:rPr>
                        <w:t>P</w:t>
                      </w:r>
                      <w:r w:rsidR="00805B6E" w:rsidRPr="00805B6E">
                        <w:rPr>
                          <w:rFonts w:ascii="Calibri" w:hAnsi="Calibri" w:cs="Calibri"/>
                          <w:color w:val="262626"/>
                          <w:sz w:val="24"/>
                        </w:rPr>
                        <w:t>okud zrušíte program nebo dojde k výpadku proudu během provozu sušičky, může dojít k přehřátí prádla uvnitř sušičky. Tato koncentrace tepla může způsobit samovznícení, proto vždy aktivujte program Osvěžení, aby se prádlo ochladilo, nebo rychle vyjměte všechno prádlo ze sušičky, abyste je mohli pověsit a rozptýlit teplo.</w:t>
                      </w:r>
                    </w:p>
                    <w:p w14:paraId="6702EBAE" w14:textId="77777777" w:rsidR="00805B6E" w:rsidRPr="00805B6E" w:rsidRDefault="00805B6E" w:rsidP="00805B6E">
                      <w:pPr>
                        <w:spacing w:line="240" w:lineRule="exact"/>
                        <w:contextualSpacing/>
                        <w:rPr>
                          <w:rFonts w:ascii="Calibri" w:hAnsi="Calibri" w:cs="Calibri"/>
                          <w:color w:val="262626"/>
                          <w:sz w:val="24"/>
                        </w:rPr>
                      </w:pPr>
                    </w:p>
                    <w:p w14:paraId="76185410" w14:textId="77777777" w:rsidR="00805B6E" w:rsidRPr="00805B6E" w:rsidRDefault="00805B6E" w:rsidP="00805B6E">
                      <w:pPr>
                        <w:spacing w:line="240" w:lineRule="exact"/>
                        <w:contextualSpacing/>
                        <w:rPr>
                          <w:rFonts w:ascii="Calibri" w:hAnsi="Calibri" w:cs="Calibri"/>
                          <w:color w:val="262626"/>
                          <w:sz w:val="24"/>
                        </w:rPr>
                      </w:pPr>
                      <w:r w:rsidRPr="00805B6E">
                        <w:rPr>
                          <w:rFonts w:ascii="Calibri" w:hAnsi="Calibri" w:cs="Calibri"/>
                          <w:color w:val="262626"/>
                          <w:sz w:val="24"/>
                        </w:rPr>
                        <w:t>•</w:t>
                      </w:r>
                      <w:r w:rsidRPr="00805B6E">
                        <w:rPr>
                          <w:rFonts w:ascii="Calibri" w:hAnsi="Calibri" w:cs="Calibri"/>
                          <w:color w:val="262626"/>
                          <w:sz w:val="24"/>
                        </w:rPr>
                        <w:tab/>
                        <w:t>Sušičku používejte pouze k sušení v domácnosti a k sušení tkanin se štítkem, na kterém je uvedeno, že jsou vhodné k sušení. Všechna ostatní použití jsou mimo rámec určeného použití a jsou zakázána.</w:t>
                      </w:r>
                    </w:p>
                    <w:p w14:paraId="1E5DF28F" w14:textId="77777777" w:rsidR="00805B6E" w:rsidRPr="00805B6E" w:rsidRDefault="00805B6E" w:rsidP="00805B6E">
                      <w:pPr>
                        <w:spacing w:line="240" w:lineRule="exact"/>
                        <w:contextualSpacing/>
                        <w:rPr>
                          <w:rFonts w:ascii="Calibri" w:hAnsi="Calibri" w:cs="Calibri"/>
                          <w:color w:val="262626"/>
                          <w:sz w:val="24"/>
                        </w:rPr>
                      </w:pPr>
                      <w:r w:rsidRPr="00805B6E">
                        <w:rPr>
                          <w:rFonts w:ascii="Calibri" w:hAnsi="Calibri" w:cs="Calibri"/>
                          <w:color w:val="262626"/>
                          <w:sz w:val="24"/>
                        </w:rPr>
                        <w:t>•</w:t>
                      </w:r>
                      <w:r w:rsidRPr="00805B6E">
                        <w:rPr>
                          <w:rFonts w:ascii="Calibri" w:hAnsi="Calibri" w:cs="Calibri"/>
                          <w:color w:val="262626"/>
                          <w:sz w:val="24"/>
                        </w:rPr>
                        <w:tab/>
                        <w:t>Záruka zaniká v případě jakéhokoli komerčního použití.</w:t>
                      </w:r>
                    </w:p>
                    <w:p w14:paraId="152F1E76" w14:textId="77777777" w:rsidR="00805B6E" w:rsidRPr="00805B6E" w:rsidRDefault="00805B6E" w:rsidP="00805B6E">
                      <w:pPr>
                        <w:spacing w:line="240" w:lineRule="exact"/>
                        <w:contextualSpacing/>
                        <w:rPr>
                          <w:rFonts w:ascii="Calibri" w:hAnsi="Calibri" w:cs="Calibri"/>
                          <w:color w:val="262626"/>
                          <w:sz w:val="24"/>
                        </w:rPr>
                      </w:pPr>
                      <w:r w:rsidRPr="00805B6E">
                        <w:rPr>
                          <w:rFonts w:ascii="Calibri" w:hAnsi="Calibri" w:cs="Calibri"/>
                          <w:color w:val="262626"/>
                          <w:sz w:val="24"/>
                        </w:rPr>
                        <w:t>•</w:t>
                      </w:r>
                      <w:r w:rsidRPr="00805B6E">
                        <w:rPr>
                          <w:rFonts w:ascii="Calibri" w:hAnsi="Calibri" w:cs="Calibri"/>
                          <w:color w:val="262626"/>
                          <w:sz w:val="24"/>
                        </w:rPr>
                        <w:tab/>
                        <w:t>Tento spotřebič je určen pouze pro použití v domácnostech a měl by být umístěn na rovném a stabilním povrchu.</w:t>
                      </w:r>
                    </w:p>
                    <w:p w14:paraId="58E3E7D9" w14:textId="4BB0456C" w:rsidR="00A11EF9" w:rsidRPr="00CA4E60" w:rsidRDefault="00805B6E" w:rsidP="00805B6E">
                      <w:pPr>
                        <w:spacing w:line="240" w:lineRule="exact"/>
                        <w:contextualSpacing/>
                        <w:rPr>
                          <w:rFonts w:ascii="Calibri" w:hAnsi="Calibri" w:cs="Calibri"/>
                          <w:color w:val="262626"/>
                          <w:sz w:val="24"/>
                        </w:rPr>
                      </w:pPr>
                      <w:r w:rsidRPr="00805B6E">
                        <w:rPr>
                          <w:rFonts w:ascii="Calibri" w:hAnsi="Calibri" w:cs="Calibri"/>
                          <w:color w:val="262626"/>
                          <w:sz w:val="24"/>
                        </w:rPr>
                        <w:t>•</w:t>
                      </w:r>
                      <w:r w:rsidRPr="00805B6E">
                        <w:rPr>
                          <w:rFonts w:ascii="Calibri" w:hAnsi="Calibri" w:cs="Calibri"/>
                          <w:color w:val="262626"/>
                          <w:sz w:val="24"/>
                        </w:rPr>
                        <w:tab/>
                        <w:t>Neopírejte se o dvířka sušičky ani na ně nesedejte. Sušička se může převrhnout.</w:t>
                      </w:r>
                    </w:p>
                  </w:txbxContent>
                </v:textbox>
              </v:roundrect>
            </w:pict>
          </mc:Fallback>
        </mc:AlternateContent>
      </w:r>
    </w:p>
    <w:p w14:paraId="03A245EE" w14:textId="77777777" w:rsidR="001629E7" w:rsidRDefault="001629E7" w:rsidP="00231C38">
      <w:pPr>
        <w:tabs>
          <w:tab w:val="left" w:pos="5670"/>
        </w:tabs>
      </w:pPr>
    </w:p>
    <w:p w14:paraId="03618007" w14:textId="77777777" w:rsidR="001629E7" w:rsidRDefault="001629E7" w:rsidP="00231C38">
      <w:pPr>
        <w:tabs>
          <w:tab w:val="left" w:pos="5670"/>
        </w:tabs>
      </w:pPr>
    </w:p>
    <w:p w14:paraId="4E792CDF" w14:textId="77777777" w:rsidR="001629E7" w:rsidRDefault="001629E7" w:rsidP="00231C38">
      <w:pPr>
        <w:tabs>
          <w:tab w:val="left" w:pos="5670"/>
        </w:tabs>
      </w:pPr>
    </w:p>
    <w:p w14:paraId="19BB348B" w14:textId="77777777" w:rsidR="001629E7" w:rsidRDefault="001629E7" w:rsidP="00231C38">
      <w:pPr>
        <w:tabs>
          <w:tab w:val="left" w:pos="5670"/>
        </w:tabs>
      </w:pPr>
    </w:p>
    <w:p w14:paraId="3DDB6C1F" w14:textId="77777777" w:rsidR="001629E7" w:rsidRDefault="001629E7" w:rsidP="00231C38">
      <w:pPr>
        <w:tabs>
          <w:tab w:val="left" w:pos="5670"/>
        </w:tabs>
      </w:pPr>
    </w:p>
    <w:p w14:paraId="25CFC0DF" w14:textId="77777777" w:rsidR="001629E7" w:rsidRDefault="001629E7" w:rsidP="00231C38">
      <w:pPr>
        <w:tabs>
          <w:tab w:val="left" w:pos="5670"/>
        </w:tabs>
      </w:pPr>
    </w:p>
    <w:p w14:paraId="2E26FC29" w14:textId="77777777" w:rsidR="001629E7" w:rsidRDefault="001629E7" w:rsidP="00231C38">
      <w:pPr>
        <w:tabs>
          <w:tab w:val="left" w:pos="5670"/>
        </w:tabs>
      </w:pPr>
    </w:p>
    <w:p w14:paraId="28A47FDF" w14:textId="77777777" w:rsidR="001629E7" w:rsidRDefault="001629E7" w:rsidP="00231C38">
      <w:pPr>
        <w:tabs>
          <w:tab w:val="left" w:pos="5670"/>
        </w:tabs>
      </w:pPr>
    </w:p>
    <w:p w14:paraId="49CA52B8" w14:textId="77777777" w:rsidR="001629E7" w:rsidRDefault="001629E7" w:rsidP="00231C38">
      <w:pPr>
        <w:tabs>
          <w:tab w:val="left" w:pos="5670"/>
        </w:tabs>
      </w:pPr>
    </w:p>
    <w:p w14:paraId="71D44C56" w14:textId="77777777" w:rsidR="001629E7" w:rsidRDefault="001629E7" w:rsidP="00231C38">
      <w:pPr>
        <w:tabs>
          <w:tab w:val="left" w:pos="5670"/>
        </w:tabs>
      </w:pPr>
    </w:p>
    <w:p w14:paraId="788163DE" w14:textId="77777777" w:rsidR="001629E7" w:rsidRDefault="001629E7" w:rsidP="00231C38">
      <w:pPr>
        <w:tabs>
          <w:tab w:val="left" w:pos="5670"/>
        </w:tabs>
      </w:pPr>
    </w:p>
    <w:p w14:paraId="16E139C1" w14:textId="77777777" w:rsidR="001629E7" w:rsidRDefault="001629E7" w:rsidP="00231C38">
      <w:pPr>
        <w:tabs>
          <w:tab w:val="left" w:pos="5670"/>
        </w:tabs>
      </w:pPr>
    </w:p>
    <w:p w14:paraId="59716F90" w14:textId="77777777" w:rsidR="001629E7" w:rsidRDefault="001629E7" w:rsidP="00231C38">
      <w:pPr>
        <w:tabs>
          <w:tab w:val="left" w:pos="5670"/>
        </w:tabs>
      </w:pPr>
    </w:p>
    <w:p w14:paraId="6FD1C7F8" w14:textId="77777777" w:rsidR="001629E7" w:rsidRDefault="001629E7" w:rsidP="00231C38">
      <w:pPr>
        <w:tabs>
          <w:tab w:val="left" w:pos="5670"/>
        </w:tabs>
      </w:pPr>
    </w:p>
    <w:p w14:paraId="5DF15B12" w14:textId="77777777" w:rsidR="001629E7" w:rsidRDefault="001629E7" w:rsidP="00231C38">
      <w:pPr>
        <w:tabs>
          <w:tab w:val="left" w:pos="5670"/>
        </w:tabs>
      </w:pPr>
    </w:p>
    <w:p w14:paraId="0F3FA3A0" w14:textId="77777777" w:rsidR="001629E7" w:rsidRDefault="001629E7" w:rsidP="00231C38">
      <w:pPr>
        <w:tabs>
          <w:tab w:val="left" w:pos="5670"/>
        </w:tabs>
      </w:pPr>
    </w:p>
    <w:p w14:paraId="1774DBB0" w14:textId="77777777" w:rsidR="001629E7" w:rsidRDefault="001629E7" w:rsidP="00231C38">
      <w:pPr>
        <w:tabs>
          <w:tab w:val="left" w:pos="5670"/>
        </w:tabs>
      </w:pPr>
    </w:p>
    <w:p w14:paraId="791CA901" w14:textId="77777777" w:rsidR="002B493A" w:rsidRDefault="002B493A" w:rsidP="00231C38">
      <w:pPr>
        <w:tabs>
          <w:tab w:val="left" w:pos="5670"/>
        </w:tabs>
      </w:pPr>
    </w:p>
    <w:p w14:paraId="5B8C82CC" w14:textId="77777777" w:rsidR="002B493A" w:rsidRDefault="002B493A" w:rsidP="00231C38">
      <w:pPr>
        <w:tabs>
          <w:tab w:val="left" w:pos="5670"/>
        </w:tabs>
      </w:pPr>
    </w:p>
    <w:p w14:paraId="3882BAA1" w14:textId="77777777" w:rsidR="002B493A" w:rsidRDefault="002B493A" w:rsidP="00231C38">
      <w:pPr>
        <w:tabs>
          <w:tab w:val="left" w:pos="5670"/>
        </w:tabs>
      </w:pPr>
    </w:p>
    <w:p w14:paraId="0A3E8942" w14:textId="77777777" w:rsidR="002B493A" w:rsidRDefault="002B493A" w:rsidP="00231C38">
      <w:pPr>
        <w:tabs>
          <w:tab w:val="left" w:pos="5670"/>
        </w:tabs>
      </w:pPr>
    </w:p>
    <w:p w14:paraId="1C24697E" w14:textId="77777777" w:rsidR="002B493A" w:rsidRDefault="002B493A" w:rsidP="00231C38">
      <w:pPr>
        <w:tabs>
          <w:tab w:val="left" w:pos="5670"/>
        </w:tabs>
      </w:pPr>
    </w:p>
    <w:p w14:paraId="3BEFC94F" w14:textId="77777777" w:rsidR="002B493A" w:rsidRDefault="002B493A" w:rsidP="00231C38">
      <w:pPr>
        <w:tabs>
          <w:tab w:val="left" w:pos="5670"/>
        </w:tabs>
      </w:pPr>
    </w:p>
    <w:p w14:paraId="790AC0ED" w14:textId="77777777" w:rsidR="002B493A" w:rsidRDefault="002B493A" w:rsidP="00231C38">
      <w:pPr>
        <w:tabs>
          <w:tab w:val="left" w:pos="5670"/>
        </w:tabs>
      </w:pPr>
    </w:p>
    <w:p w14:paraId="2C982D26" w14:textId="77777777" w:rsidR="002B493A" w:rsidRDefault="002B493A" w:rsidP="00231C38">
      <w:pPr>
        <w:tabs>
          <w:tab w:val="left" w:pos="5670"/>
        </w:tabs>
      </w:pPr>
    </w:p>
    <w:p w14:paraId="6508D7C1" w14:textId="77777777" w:rsidR="002B493A" w:rsidRDefault="002B493A" w:rsidP="00231C38">
      <w:pPr>
        <w:tabs>
          <w:tab w:val="left" w:pos="5670"/>
        </w:tabs>
      </w:pPr>
    </w:p>
    <w:p w14:paraId="1F49F5DC" w14:textId="77777777" w:rsidR="002B493A" w:rsidRDefault="002B493A" w:rsidP="00231C38">
      <w:pPr>
        <w:tabs>
          <w:tab w:val="left" w:pos="5670"/>
        </w:tabs>
      </w:pPr>
    </w:p>
    <w:p w14:paraId="7369BE3A" w14:textId="77777777" w:rsidR="002B493A" w:rsidRDefault="002B493A" w:rsidP="00231C38">
      <w:pPr>
        <w:tabs>
          <w:tab w:val="left" w:pos="5670"/>
        </w:tabs>
      </w:pPr>
    </w:p>
    <w:p w14:paraId="3AB3B7F3" w14:textId="77777777" w:rsidR="002B493A" w:rsidRDefault="002B493A" w:rsidP="00231C38">
      <w:pPr>
        <w:tabs>
          <w:tab w:val="left" w:pos="5670"/>
        </w:tabs>
      </w:pPr>
    </w:p>
    <w:p w14:paraId="1BA4A8F1" w14:textId="77777777" w:rsidR="002B493A" w:rsidRDefault="002B493A" w:rsidP="00231C38">
      <w:pPr>
        <w:tabs>
          <w:tab w:val="left" w:pos="5670"/>
        </w:tabs>
      </w:pPr>
    </w:p>
    <w:p w14:paraId="16F1D9DB" w14:textId="77777777" w:rsidR="002B493A" w:rsidRDefault="002B493A" w:rsidP="00231C38">
      <w:pPr>
        <w:tabs>
          <w:tab w:val="left" w:pos="5670"/>
        </w:tabs>
      </w:pPr>
    </w:p>
    <w:p w14:paraId="573F51CB" w14:textId="77777777" w:rsidR="002B493A" w:rsidRDefault="002B493A" w:rsidP="00231C38">
      <w:pPr>
        <w:tabs>
          <w:tab w:val="left" w:pos="5670"/>
        </w:tabs>
      </w:pPr>
    </w:p>
    <w:p w14:paraId="3331AB2B" w14:textId="77777777" w:rsidR="002B493A" w:rsidRDefault="002B493A" w:rsidP="00231C38">
      <w:pPr>
        <w:tabs>
          <w:tab w:val="left" w:pos="5670"/>
        </w:tabs>
      </w:pPr>
    </w:p>
    <w:p w14:paraId="138062F8" w14:textId="77777777" w:rsidR="002B493A" w:rsidRDefault="002B493A" w:rsidP="00231C38">
      <w:pPr>
        <w:tabs>
          <w:tab w:val="left" w:pos="5670"/>
        </w:tabs>
      </w:pPr>
    </w:p>
    <w:p w14:paraId="3F618F79" w14:textId="77777777" w:rsidR="002B493A" w:rsidRDefault="002B493A" w:rsidP="00231C38">
      <w:pPr>
        <w:tabs>
          <w:tab w:val="left" w:pos="5670"/>
        </w:tabs>
      </w:pPr>
    </w:p>
    <w:p w14:paraId="1CC9E475" w14:textId="77777777" w:rsidR="002B493A" w:rsidRDefault="002B493A" w:rsidP="00231C38">
      <w:pPr>
        <w:tabs>
          <w:tab w:val="left" w:pos="5670"/>
        </w:tabs>
      </w:pPr>
    </w:p>
    <w:p w14:paraId="084E2BA2" w14:textId="77777777" w:rsidR="002B493A" w:rsidRDefault="002B493A" w:rsidP="00231C38">
      <w:pPr>
        <w:tabs>
          <w:tab w:val="left" w:pos="5670"/>
        </w:tabs>
      </w:pPr>
    </w:p>
    <w:p w14:paraId="39EC9223" w14:textId="77777777" w:rsidR="002B493A" w:rsidRDefault="002B493A" w:rsidP="00231C38">
      <w:pPr>
        <w:tabs>
          <w:tab w:val="left" w:pos="5670"/>
        </w:tabs>
      </w:pPr>
    </w:p>
    <w:p w14:paraId="43AF099A" w14:textId="77777777" w:rsidR="002B493A" w:rsidRDefault="002B493A" w:rsidP="00231C38">
      <w:pPr>
        <w:tabs>
          <w:tab w:val="left" w:pos="5670"/>
        </w:tabs>
      </w:pPr>
    </w:p>
    <w:p w14:paraId="2D103E53" w14:textId="77777777" w:rsidR="002B493A" w:rsidRDefault="002B493A" w:rsidP="00231C38">
      <w:pPr>
        <w:tabs>
          <w:tab w:val="left" w:pos="5670"/>
        </w:tabs>
      </w:pPr>
    </w:p>
    <w:p w14:paraId="6333C6C6" w14:textId="77777777" w:rsidR="002B493A" w:rsidRDefault="002B493A" w:rsidP="00231C38">
      <w:pPr>
        <w:tabs>
          <w:tab w:val="left" w:pos="5670"/>
        </w:tabs>
      </w:pPr>
    </w:p>
    <w:p w14:paraId="545D84DA" w14:textId="77777777" w:rsidR="00AD6A2C" w:rsidRDefault="00AD6A2C" w:rsidP="002B493A"/>
    <w:p w14:paraId="22BE80C1" w14:textId="77777777" w:rsidR="00231C38" w:rsidRPr="00894F66" w:rsidRDefault="00231C38" w:rsidP="00231C38"/>
    <w:p w14:paraId="015E32A0" w14:textId="77777777" w:rsidR="00A11EF9" w:rsidRDefault="00B367EE">
      <w:r>
        <w:rPr>
          <w:noProof/>
          <w:lang w:val="en-US" w:eastAsia="en-US"/>
        </w:rPr>
        <w:lastRenderedPageBreak/>
        <mc:AlternateContent>
          <mc:Choice Requires="wps">
            <w:drawing>
              <wp:anchor distT="0" distB="0" distL="114300" distR="114300" simplePos="0" relativeHeight="251652096" behindDoc="0" locked="0" layoutInCell="1" allowOverlap="1" wp14:anchorId="120F2858" wp14:editId="6A8B82D2">
                <wp:simplePos x="0" y="0"/>
                <wp:positionH relativeFrom="margin">
                  <wp:posOffset>-361950</wp:posOffset>
                </wp:positionH>
                <wp:positionV relativeFrom="paragraph">
                  <wp:posOffset>-8255</wp:posOffset>
                </wp:positionV>
                <wp:extent cx="6134100" cy="8809355"/>
                <wp:effectExtent l="19050" t="19050" r="19050" b="29845"/>
                <wp:wrapNone/>
                <wp:docPr id="126" name="Rounded 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8809355"/>
                        </a:xfrm>
                        <a:prstGeom prst="roundRect">
                          <a:avLst>
                            <a:gd name="adj" fmla="val 16667"/>
                          </a:avLst>
                        </a:prstGeom>
                        <a:solidFill>
                          <a:srgbClr val="FFFFFF"/>
                        </a:solidFill>
                        <a:ln w="38100">
                          <a:solidFill>
                            <a:srgbClr val="EEECE1"/>
                          </a:solidFill>
                          <a:round/>
                          <a:headEnd/>
                          <a:tailEnd/>
                        </a:ln>
                        <a:effectLst>
                          <a:outerShdw dist="28398" dir="3806097" algn="ctr" rotWithShape="0">
                            <a:srgbClr val="243F60">
                              <a:alpha val="50000"/>
                            </a:srgbClr>
                          </a:outerShdw>
                        </a:effectLst>
                      </wps:spPr>
                      <wps:txbx>
                        <w:txbxContent>
                          <w:p w14:paraId="0FC5F8B2" w14:textId="26178F8D" w:rsidR="0044008B" w:rsidRPr="0044008B" w:rsidRDefault="0044008B" w:rsidP="0044008B">
                            <w:pPr>
                              <w:spacing w:line="240" w:lineRule="exact"/>
                              <w:contextualSpacing/>
                              <w:rPr>
                                <w:rFonts w:ascii="Calibri" w:hAnsi="Calibri"/>
                                <w:bCs/>
                                <w:sz w:val="24"/>
                                <w:lang w:val="en-US"/>
                              </w:rPr>
                            </w:pPr>
                            <w:r w:rsidRPr="0044008B">
                              <w:rPr>
                                <w:rFonts w:ascii="Calibri" w:hAnsi="Calibri"/>
                                <w:b/>
                                <w:sz w:val="24"/>
                                <w:lang w:val="en-US"/>
                              </w:rPr>
                              <w:t>•</w:t>
                            </w:r>
                            <w:r w:rsidRPr="0044008B">
                              <w:rPr>
                                <w:rFonts w:ascii="Calibri" w:hAnsi="Calibri"/>
                                <w:b/>
                                <w:sz w:val="24"/>
                                <w:lang w:val="en-US"/>
                              </w:rPr>
                              <w:tab/>
                            </w:r>
                            <w:r w:rsidRPr="0044008B">
                              <w:rPr>
                                <w:rFonts w:ascii="Calibri" w:hAnsi="Calibri"/>
                                <w:bCs/>
                                <w:sz w:val="24"/>
                                <w:lang w:val="en-US"/>
                              </w:rPr>
                              <w:t xml:space="preserve">Aby se </w:t>
                            </w:r>
                            <w:proofErr w:type="spellStart"/>
                            <w:r w:rsidRPr="0044008B">
                              <w:rPr>
                                <w:rFonts w:ascii="Calibri" w:hAnsi="Calibri"/>
                                <w:bCs/>
                                <w:sz w:val="24"/>
                                <w:lang w:val="en-US"/>
                              </w:rPr>
                              <w:t>udržela</w:t>
                            </w:r>
                            <w:proofErr w:type="spellEnd"/>
                            <w:r w:rsidRPr="0044008B">
                              <w:rPr>
                                <w:rFonts w:ascii="Calibri" w:hAnsi="Calibri"/>
                                <w:bCs/>
                                <w:sz w:val="24"/>
                                <w:lang w:val="en-US"/>
                              </w:rPr>
                              <w:t xml:space="preserve"> </w:t>
                            </w:r>
                            <w:proofErr w:type="spellStart"/>
                            <w:r w:rsidRPr="0044008B">
                              <w:rPr>
                                <w:rFonts w:ascii="Calibri" w:hAnsi="Calibri"/>
                                <w:bCs/>
                                <w:sz w:val="24"/>
                                <w:lang w:val="en-US"/>
                              </w:rPr>
                              <w:t>teplota</w:t>
                            </w:r>
                            <w:proofErr w:type="spellEnd"/>
                            <w:r w:rsidRPr="0044008B">
                              <w:rPr>
                                <w:rFonts w:ascii="Calibri" w:hAnsi="Calibri"/>
                                <w:bCs/>
                                <w:sz w:val="24"/>
                                <w:lang w:val="en-US"/>
                              </w:rPr>
                              <w:t xml:space="preserve">, </w:t>
                            </w:r>
                            <w:proofErr w:type="spellStart"/>
                            <w:r w:rsidRPr="0044008B">
                              <w:rPr>
                                <w:rFonts w:ascii="Calibri" w:hAnsi="Calibri"/>
                                <w:bCs/>
                                <w:sz w:val="24"/>
                                <w:lang w:val="en-US"/>
                              </w:rPr>
                              <w:t>která</w:t>
                            </w:r>
                            <w:proofErr w:type="spellEnd"/>
                            <w:r w:rsidRPr="0044008B">
                              <w:rPr>
                                <w:rFonts w:ascii="Calibri" w:hAnsi="Calibri"/>
                                <w:bCs/>
                                <w:sz w:val="24"/>
                                <w:lang w:val="en-US"/>
                              </w:rPr>
                              <w:t xml:space="preserve"> </w:t>
                            </w:r>
                            <w:proofErr w:type="spellStart"/>
                            <w:r w:rsidRPr="0044008B">
                              <w:rPr>
                                <w:rFonts w:ascii="Calibri" w:hAnsi="Calibri"/>
                                <w:bCs/>
                                <w:sz w:val="24"/>
                                <w:lang w:val="en-US"/>
                              </w:rPr>
                              <w:t>nepoškodí</w:t>
                            </w:r>
                            <w:proofErr w:type="spellEnd"/>
                            <w:r w:rsidRPr="0044008B">
                              <w:rPr>
                                <w:rFonts w:ascii="Calibri" w:hAnsi="Calibri"/>
                                <w:bCs/>
                                <w:sz w:val="24"/>
                                <w:lang w:val="en-US"/>
                              </w:rPr>
                              <w:t xml:space="preserve"> </w:t>
                            </w:r>
                            <w:proofErr w:type="spellStart"/>
                            <w:r w:rsidRPr="0044008B">
                              <w:rPr>
                                <w:rFonts w:ascii="Calibri" w:hAnsi="Calibri"/>
                                <w:bCs/>
                                <w:sz w:val="24"/>
                                <w:lang w:val="en-US"/>
                              </w:rPr>
                              <w:t>prádlo</w:t>
                            </w:r>
                            <w:proofErr w:type="spellEnd"/>
                            <w:r w:rsidRPr="0044008B">
                              <w:rPr>
                                <w:rFonts w:ascii="Calibri" w:hAnsi="Calibri"/>
                                <w:bCs/>
                                <w:sz w:val="24"/>
                                <w:lang w:val="en-US"/>
                              </w:rPr>
                              <w:t xml:space="preserve"> (</w:t>
                            </w:r>
                            <w:proofErr w:type="spellStart"/>
                            <w:r w:rsidRPr="0044008B">
                              <w:rPr>
                                <w:rFonts w:ascii="Calibri" w:hAnsi="Calibri"/>
                                <w:bCs/>
                                <w:sz w:val="24"/>
                                <w:lang w:val="en-US"/>
                              </w:rPr>
                              <w:t>např</w:t>
                            </w:r>
                            <w:proofErr w:type="spellEnd"/>
                            <w:r w:rsidRPr="0044008B">
                              <w:rPr>
                                <w:rFonts w:ascii="Calibri" w:hAnsi="Calibri"/>
                                <w:bCs/>
                                <w:sz w:val="24"/>
                                <w:lang w:val="en-US"/>
                              </w:rPr>
                              <w:t xml:space="preserve">. aby </w:t>
                            </w:r>
                            <w:proofErr w:type="spellStart"/>
                            <w:r w:rsidRPr="0044008B">
                              <w:rPr>
                                <w:rFonts w:ascii="Calibri" w:hAnsi="Calibri"/>
                                <w:bCs/>
                                <w:sz w:val="24"/>
                                <w:lang w:val="en-US"/>
                              </w:rPr>
                              <w:t>nedošlo</w:t>
                            </w:r>
                            <w:proofErr w:type="spellEnd"/>
                            <w:r w:rsidRPr="0044008B">
                              <w:rPr>
                                <w:rFonts w:ascii="Calibri" w:hAnsi="Calibri"/>
                                <w:bCs/>
                                <w:sz w:val="24"/>
                                <w:lang w:val="en-US"/>
                              </w:rPr>
                              <w:t xml:space="preserve"> k </w:t>
                            </w:r>
                            <w:proofErr w:type="spellStart"/>
                            <w:r w:rsidRPr="0044008B">
                              <w:rPr>
                                <w:rFonts w:ascii="Calibri" w:hAnsi="Calibri"/>
                                <w:bCs/>
                                <w:sz w:val="24"/>
                                <w:lang w:val="en-US"/>
                              </w:rPr>
                              <w:t>jeho</w:t>
                            </w:r>
                            <w:proofErr w:type="spellEnd"/>
                            <w:r w:rsidRPr="0044008B">
                              <w:rPr>
                                <w:rFonts w:ascii="Calibri" w:hAnsi="Calibri"/>
                                <w:bCs/>
                                <w:sz w:val="24"/>
                                <w:lang w:val="en-US"/>
                              </w:rPr>
                              <w:t xml:space="preserve"> </w:t>
                            </w:r>
                            <w:proofErr w:type="spellStart"/>
                            <w:r w:rsidRPr="0044008B">
                              <w:rPr>
                                <w:rFonts w:ascii="Calibri" w:hAnsi="Calibri"/>
                                <w:bCs/>
                                <w:sz w:val="24"/>
                                <w:lang w:val="en-US"/>
                              </w:rPr>
                              <w:t>vznícení</w:t>
                            </w:r>
                            <w:proofErr w:type="spellEnd"/>
                            <w:r w:rsidRPr="0044008B">
                              <w:rPr>
                                <w:rFonts w:ascii="Calibri" w:hAnsi="Calibri"/>
                                <w:bCs/>
                                <w:sz w:val="24"/>
                                <w:lang w:val="en-US"/>
                              </w:rPr>
                              <w:t xml:space="preserve">), </w:t>
                            </w:r>
                            <w:proofErr w:type="spellStart"/>
                            <w:r w:rsidRPr="0044008B">
                              <w:rPr>
                                <w:rFonts w:ascii="Calibri" w:hAnsi="Calibri"/>
                                <w:bCs/>
                                <w:sz w:val="24"/>
                                <w:lang w:val="en-US"/>
                              </w:rPr>
                              <w:t>spustí</w:t>
                            </w:r>
                            <w:proofErr w:type="spellEnd"/>
                            <w:r w:rsidRPr="0044008B">
                              <w:rPr>
                                <w:rFonts w:ascii="Calibri" w:hAnsi="Calibri"/>
                                <w:bCs/>
                                <w:sz w:val="24"/>
                                <w:lang w:val="en-US"/>
                              </w:rPr>
                              <w:t xml:space="preserve"> se po </w:t>
                            </w:r>
                            <w:proofErr w:type="spellStart"/>
                            <w:r w:rsidRPr="0044008B">
                              <w:rPr>
                                <w:rFonts w:ascii="Calibri" w:hAnsi="Calibri"/>
                                <w:bCs/>
                                <w:sz w:val="24"/>
                                <w:lang w:val="en-US"/>
                              </w:rPr>
                              <w:t>ohřevu</w:t>
                            </w:r>
                            <w:proofErr w:type="spellEnd"/>
                            <w:r w:rsidRPr="0044008B">
                              <w:rPr>
                                <w:rFonts w:ascii="Calibri" w:hAnsi="Calibri"/>
                                <w:bCs/>
                                <w:sz w:val="24"/>
                                <w:lang w:val="en-US"/>
                              </w:rPr>
                              <w:t xml:space="preserve"> </w:t>
                            </w:r>
                            <w:proofErr w:type="spellStart"/>
                            <w:r w:rsidRPr="0044008B">
                              <w:rPr>
                                <w:rFonts w:ascii="Calibri" w:hAnsi="Calibri"/>
                                <w:bCs/>
                                <w:sz w:val="24"/>
                                <w:lang w:val="en-US"/>
                              </w:rPr>
                              <w:t>proces</w:t>
                            </w:r>
                            <w:proofErr w:type="spellEnd"/>
                            <w:r w:rsidRPr="0044008B">
                              <w:rPr>
                                <w:rFonts w:ascii="Calibri" w:hAnsi="Calibri"/>
                                <w:bCs/>
                                <w:sz w:val="24"/>
                                <w:lang w:val="en-US"/>
                              </w:rPr>
                              <w:t xml:space="preserve"> </w:t>
                            </w:r>
                            <w:proofErr w:type="spellStart"/>
                            <w:r w:rsidRPr="0044008B">
                              <w:rPr>
                                <w:rFonts w:ascii="Calibri" w:hAnsi="Calibri"/>
                                <w:bCs/>
                                <w:sz w:val="24"/>
                                <w:lang w:val="en-US"/>
                              </w:rPr>
                              <w:t>chlazení</w:t>
                            </w:r>
                            <w:proofErr w:type="spellEnd"/>
                            <w:r w:rsidRPr="0044008B">
                              <w:rPr>
                                <w:rFonts w:ascii="Calibri" w:hAnsi="Calibri"/>
                                <w:bCs/>
                                <w:sz w:val="24"/>
                                <w:lang w:val="en-US"/>
                              </w:rPr>
                              <w:t xml:space="preserve">. </w:t>
                            </w:r>
                            <w:proofErr w:type="spellStart"/>
                            <w:r w:rsidRPr="0044008B">
                              <w:rPr>
                                <w:rFonts w:ascii="Calibri" w:hAnsi="Calibri"/>
                                <w:bCs/>
                                <w:sz w:val="24"/>
                                <w:lang w:val="en-US"/>
                              </w:rPr>
                              <w:t>Poté</w:t>
                            </w:r>
                            <w:proofErr w:type="spellEnd"/>
                            <w:r w:rsidRPr="0044008B">
                              <w:rPr>
                                <w:rFonts w:ascii="Calibri" w:hAnsi="Calibri"/>
                                <w:bCs/>
                                <w:sz w:val="24"/>
                                <w:lang w:val="en-US"/>
                              </w:rPr>
                              <w:t xml:space="preserve"> se program </w:t>
                            </w:r>
                            <w:proofErr w:type="spellStart"/>
                            <w:r w:rsidRPr="0044008B">
                              <w:rPr>
                                <w:rFonts w:ascii="Calibri" w:hAnsi="Calibri"/>
                                <w:bCs/>
                                <w:sz w:val="24"/>
                                <w:lang w:val="en-US"/>
                              </w:rPr>
                              <w:t>ukončí</w:t>
                            </w:r>
                            <w:proofErr w:type="spellEnd"/>
                            <w:r w:rsidRPr="0044008B">
                              <w:rPr>
                                <w:rFonts w:ascii="Calibri" w:hAnsi="Calibri"/>
                                <w:bCs/>
                                <w:sz w:val="24"/>
                                <w:lang w:val="en-US"/>
                              </w:rPr>
                              <w:t xml:space="preserve">. Po </w:t>
                            </w:r>
                            <w:proofErr w:type="spellStart"/>
                            <w:r w:rsidRPr="0044008B">
                              <w:rPr>
                                <w:rFonts w:ascii="Calibri" w:hAnsi="Calibri"/>
                                <w:bCs/>
                                <w:sz w:val="24"/>
                                <w:lang w:val="en-US"/>
                              </w:rPr>
                              <w:t>skončení</w:t>
                            </w:r>
                            <w:proofErr w:type="spellEnd"/>
                            <w:r w:rsidRPr="0044008B">
                              <w:rPr>
                                <w:rFonts w:ascii="Calibri" w:hAnsi="Calibri"/>
                                <w:bCs/>
                                <w:sz w:val="24"/>
                                <w:lang w:val="en-US"/>
                              </w:rPr>
                              <w:t xml:space="preserve"> </w:t>
                            </w:r>
                            <w:proofErr w:type="spellStart"/>
                            <w:r w:rsidRPr="0044008B">
                              <w:rPr>
                                <w:rFonts w:ascii="Calibri" w:hAnsi="Calibri"/>
                                <w:bCs/>
                                <w:sz w:val="24"/>
                                <w:lang w:val="en-US"/>
                              </w:rPr>
                              <w:t>programu</w:t>
                            </w:r>
                            <w:proofErr w:type="spellEnd"/>
                            <w:r w:rsidRPr="0044008B">
                              <w:rPr>
                                <w:rFonts w:ascii="Calibri" w:hAnsi="Calibri"/>
                                <w:bCs/>
                                <w:sz w:val="24"/>
                                <w:lang w:val="en-US"/>
                              </w:rPr>
                              <w:t xml:space="preserve"> </w:t>
                            </w:r>
                            <w:proofErr w:type="spellStart"/>
                            <w:r w:rsidRPr="0044008B">
                              <w:rPr>
                                <w:rFonts w:ascii="Calibri" w:hAnsi="Calibri"/>
                                <w:bCs/>
                                <w:sz w:val="24"/>
                                <w:lang w:val="en-US"/>
                              </w:rPr>
                              <w:t>prádlo</w:t>
                            </w:r>
                            <w:proofErr w:type="spellEnd"/>
                            <w:r w:rsidRPr="0044008B">
                              <w:rPr>
                                <w:rFonts w:ascii="Calibri" w:hAnsi="Calibri"/>
                                <w:bCs/>
                                <w:sz w:val="24"/>
                                <w:lang w:val="en-US"/>
                              </w:rPr>
                              <w:t xml:space="preserve"> </w:t>
                            </w:r>
                            <w:proofErr w:type="spellStart"/>
                            <w:r w:rsidRPr="0044008B">
                              <w:rPr>
                                <w:rFonts w:ascii="Calibri" w:hAnsi="Calibri"/>
                                <w:bCs/>
                                <w:sz w:val="24"/>
                                <w:lang w:val="en-US"/>
                              </w:rPr>
                              <w:t>vždy</w:t>
                            </w:r>
                            <w:proofErr w:type="spellEnd"/>
                            <w:r w:rsidRPr="0044008B">
                              <w:rPr>
                                <w:rFonts w:ascii="Calibri" w:hAnsi="Calibri"/>
                                <w:bCs/>
                                <w:sz w:val="24"/>
                                <w:lang w:val="en-US"/>
                              </w:rPr>
                              <w:t xml:space="preserve"> </w:t>
                            </w:r>
                            <w:proofErr w:type="spellStart"/>
                            <w:r w:rsidRPr="0044008B">
                              <w:rPr>
                                <w:rFonts w:ascii="Calibri" w:hAnsi="Calibri"/>
                                <w:bCs/>
                                <w:sz w:val="24"/>
                                <w:lang w:val="en-US"/>
                              </w:rPr>
                              <w:t>neprodleně</w:t>
                            </w:r>
                            <w:proofErr w:type="spellEnd"/>
                            <w:r w:rsidRPr="0044008B">
                              <w:rPr>
                                <w:rFonts w:ascii="Calibri" w:hAnsi="Calibri"/>
                                <w:bCs/>
                                <w:sz w:val="24"/>
                                <w:lang w:val="en-US"/>
                              </w:rPr>
                              <w:t xml:space="preserve"> </w:t>
                            </w:r>
                            <w:proofErr w:type="spellStart"/>
                            <w:r w:rsidRPr="0044008B">
                              <w:rPr>
                                <w:rFonts w:ascii="Calibri" w:hAnsi="Calibri"/>
                                <w:bCs/>
                                <w:sz w:val="24"/>
                                <w:lang w:val="en-US"/>
                              </w:rPr>
                              <w:t>vyjměte</w:t>
                            </w:r>
                            <w:proofErr w:type="spellEnd"/>
                            <w:r w:rsidRPr="0044008B">
                              <w:rPr>
                                <w:rFonts w:ascii="Calibri" w:hAnsi="Calibri"/>
                                <w:bCs/>
                                <w:sz w:val="24"/>
                                <w:lang w:val="en-US"/>
                              </w:rPr>
                              <w:t>.</w:t>
                            </w:r>
                          </w:p>
                          <w:p w14:paraId="38E2851A" w14:textId="77777777" w:rsidR="0044008B" w:rsidRPr="0044008B" w:rsidRDefault="0044008B" w:rsidP="0044008B">
                            <w:pPr>
                              <w:spacing w:line="240" w:lineRule="exact"/>
                              <w:contextualSpacing/>
                              <w:rPr>
                                <w:rFonts w:ascii="Calibri" w:hAnsi="Calibri"/>
                                <w:bCs/>
                                <w:sz w:val="24"/>
                                <w:lang w:val="en-US"/>
                              </w:rPr>
                            </w:pPr>
                            <w:r w:rsidRPr="00990D0C">
                              <w:rPr>
                                <w:rFonts w:ascii="Calibri" w:hAnsi="Calibri"/>
                                <w:b/>
                                <w:sz w:val="24"/>
                                <w:lang w:val="en-US"/>
                              </w:rPr>
                              <w:t xml:space="preserve">POZOR: </w:t>
                            </w:r>
                            <w:proofErr w:type="spellStart"/>
                            <w:r w:rsidRPr="00990D0C">
                              <w:rPr>
                                <w:rFonts w:ascii="Calibri" w:hAnsi="Calibri"/>
                                <w:b/>
                                <w:sz w:val="24"/>
                                <w:lang w:val="en-US"/>
                              </w:rPr>
                              <w:t>Sušičku</w:t>
                            </w:r>
                            <w:proofErr w:type="spellEnd"/>
                            <w:r w:rsidRPr="00990D0C">
                              <w:rPr>
                                <w:rFonts w:ascii="Calibri" w:hAnsi="Calibri"/>
                                <w:b/>
                                <w:sz w:val="24"/>
                                <w:lang w:val="en-US"/>
                              </w:rPr>
                              <w:t xml:space="preserve"> </w:t>
                            </w:r>
                            <w:proofErr w:type="spellStart"/>
                            <w:r w:rsidRPr="00990D0C">
                              <w:rPr>
                                <w:rFonts w:ascii="Calibri" w:hAnsi="Calibri"/>
                                <w:b/>
                                <w:sz w:val="24"/>
                                <w:lang w:val="en-US"/>
                              </w:rPr>
                              <w:t>nikdy</w:t>
                            </w:r>
                            <w:proofErr w:type="spellEnd"/>
                            <w:r w:rsidRPr="00990D0C">
                              <w:rPr>
                                <w:rFonts w:ascii="Calibri" w:hAnsi="Calibri"/>
                                <w:b/>
                                <w:sz w:val="24"/>
                                <w:lang w:val="en-US"/>
                              </w:rPr>
                              <w:t xml:space="preserve"> </w:t>
                            </w:r>
                            <w:proofErr w:type="spellStart"/>
                            <w:r w:rsidRPr="00990D0C">
                              <w:rPr>
                                <w:rFonts w:ascii="Calibri" w:hAnsi="Calibri"/>
                                <w:b/>
                                <w:sz w:val="24"/>
                                <w:lang w:val="en-US"/>
                              </w:rPr>
                              <w:t>nepoužívejte</w:t>
                            </w:r>
                            <w:proofErr w:type="spellEnd"/>
                            <w:r w:rsidRPr="00990D0C">
                              <w:rPr>
                                <w:rFonts w:ascii="Calibri" w:hAnsi="Calibri"/>
                                <w:b/>
                                <w:sz w:val="24"/>
                                <w:lang w:val="en-US"/>
                              </w:rPr>
                              <w:t xml:space="preserve"> bez </w:t>
                            </w:r>
                            <w:proofErr w:type="spellStart"/>
                            <w:r w:rsidRPr="00990D0C">
                              <w:rPr>
                                <w:rFonts w:ascii="Calibri" w:hAnsi="Calibri"/>
                                <w:b/>
                                <w:sz w:val="24"/>
                                <w:lang w:val="en-US"/>
                              </w:rPr>
                              <w:t>filtru</w:t>
                            </w:r>
                            <w:proofErr w:type="spellEnd"/>
                            <w:r w:rsidRPr="00990D0C">
                              <w:rPr>
                                <w:rFonts w:ascii="Calibri" w:hAnsi="Calibri"/>
                                <w:b/>
                                <w:sz w:val="24"/>
                                <w:lang w:val="en-US"/>
                              </w:rPr>
                              <w:t xml:space="preserve"> </w:t>
                            </w:r>
                            <w:proofErr w:type="spellStart"/>
                            <w:r w:rsidRPr="00990D0C">
                              <w:rPr>
                                <w:rFonts w:ascii="Calibri" w:hAnsi="Calibri"/>
                                <w:b/>
                                <w:sz w:val="24"/>
                                <w:lang w:val="en-US"/>
                              </w:rPr>
                              <w:t>na</w:t>
                            </w:r>
                            <w:proofErr w:type="spellEnd"/>
                            <w:r w:rsidRPr="00990D0C">
                              <w:rPr>
                                <w:rFonts w:ascii="Calibri" w:hAnsi="Calibri"/>
                                <w:b/>
                                <w:sz w:val="24"/>
                                <w:lang w:val="en-US"/>
                              </w:rPr>
                              <w:t xml:space="preserve"> </w:t>
                            </w:r>
                            <w:proofErr w:type="spellStart"/>
                            <w:r w:rsidRPr="00990D0C">
                              <w:rPr>
                                <w:rFonts w:ascii="Calibri" w:hAnsi="Calibri"/>
                                <w:b/>
                                <w:sz w:val="24"/>
                                <w:lang w:val="en-US"/>
                              </w:rPr>
                              <w:t>žmolky</w:t>
                            </w:r>
                            <w:proofErr w:type="spellEnd"/>
                            <w:r w:rsidRPr="00990D0C">
                              <w:rPr>
                                <w:rFonts w:ascii="Calibri" w:hAnsi="Calibri"/>
                                <w:b/>
                                <w:sz w:val="24"/>
                                <w:lang w:val="en-US"/>
                              </w:rPr>
                              <w:t xml:space="preserve"> </w:t>
                            </w:r>
                            <w:proofErr w:type="spellStart"/>
                            <w:r w:rsidRPr="00990D0C">
                              <w:rPr>
                                <w:rFonts w:ascii="Calibri" w:hAnsi="Calibri"/>
                                <w:b/>
                                <w:sz w:val="24"/>
                                <w:lang w:val="en-US"/>
                              </w:rPr>
                              <w:t>nebo</w:t>
                            </w:r>
                            <w:proofErr w:type="spellEnd"/>
                            <w:r w:rsidRPr="00990D0C">
                              <w:rPr>
                                <w:rFonts w:ascii="Calibri" w:hAnsi="Calibri"/>
                                <w:b/>
                                <w:sz w:val="24"/>
                                <w:lang w:val="en-US"/>
                              </w:rPr>
                              <w:t xml:space="preserve"> s </w:t>
                            </w:r>
                            <w:proofErr w:type="spellStart"/>
                            <w:r w:rsidRPr="00990D0C">
                              <w:rPr>
                                <w:rFonts w:ascii="Calibri" w:hAnsi="Calibri"/>
                                <w:b/>
                                <w:sz w:val="24"/>
                                <w:lang w:val="en-US"/>
                              </w:rPr>
                              <w:t>poškozeným</w:t>
                            </w:r>
                            <w:proofErr w:type="spellEnd"/>
                            <w:r w:rsidRPr="00990D0C">
                              <w:rPr>
                                <w:rFonts w:ascii="Calibri" w:hAnsi="Calibri"/>
                                <w:b/>
                                <w:sz w:val="24"/>
                                <w:lang w:val="en-US"/>
                              </w:rPr>
                              <w:t xml:space="preserve"> </w:t>
                            </w:r>
                            <w:proofErr w:type="spellStart"/>
                            <w:r w:rsidRPr="00990D0C">
                              <w:rPr>
                                <w:rFonts w:ascii="Calibri" w:hAnsi="Calibri"/>
                                <w:b/>
                                <w:sz w:val="24"/>
                                <w:lang w:val="en-US"/>
                              </w:rPr>
                              <w:t>filtrem</w:t>
                            </w:r>
                            <w:proofErr w:type="spellEnd"/>
                            <w:r w:rsidRPr="00990D0C">
                              <w:rPr>
                                <w:rFonts w:ascii="Calibri" w:hAnsi="Calibri"/>
                                <w:b/>
                                <w:sz w:val="24"/>
                                <w:lang w:val="en-US"/>
                              </w:rPr>
                              <w:t xml:space="preserve"> </w:t>
                            </w:r>
                            <w:proofErr w:type="spellStart"/>
                            <w:r w:rsidRPr="00990D0C">
                              <w:rPr>
                                <w:rFonts w:ascii="Calibri" w:hAnsi="Calibri"/>
                                <w:b/>
                                <w:sz w:val="24"/>
                                <w:lang w:val="en-US"/>
                              </w:rPr>
                              <w:t>na</w:t>
                            </w:r>
                            <w:proofErr w:type="spellEnd"/>
                            <w:r w:rsidRPr="00990D0C">
                              <w:rPr>
                                <w:rFonts w:ascii="Calibri" w:hAnsi="Calibri"/>
                                <w:b/>
                                <w:sz w:val="24"/>
                                <w:lang w:val="en-US"/>
                              </w:rPr>
                              <w:t xml:space="preserve"> </w:t>
                            </w:r>
                            <w:proofErr w:type="spellStart"/>
                            <w:r w:rsidRPr="00990D0C">
                              <w:rPr>
                                <w:rFonts w:ascii="Calibri" w:hAnsi="Calibri"/>
                                <w:b/>
                                <w:sz w:val="24"/>
                                <w:lang w:val="en-US"/>
                              </w:rPr>
                              <w:t>žmolky</w:t>
                            </w:r>
                            <w:proofErr w:type="spellEnd"/>
                            <w:r w:rsidRPr="00990D0C">
                              <w:rPr>
                                <w:rFonts w:ascii="Calibri" w:hAnsi="Calibri"/>
                                <w:b/>
                                <w:sz w:val="24"/>
                                <w:lang w:val="en-US"/>
                              </w:rPr>
                              <w:t>.</w:t>
                            </w:r>
                          </w:p>
                          <w:p w14:paraId="65191860" w14:textId="77777777" w:rsidR="0044008B" w:rsidRPr="0044008B" w:rsidRDefault="0044008B" w:rsidP="0044008B">
                            <w:pPr>
                              <w:spacing w:line="240" w:lineRule="exact"/>
                              <w:contextualSpacing/>
                              <w:rPr>
                                <w:rFonts w:ascii="Calibri" w:hAnsi="Calibri"/>
                                <w:bCs/>
                                <w:sz w:val="24"/>
                                <w:lang w:val="en-US"/>
                              </w:rPr>
                            </w:pPr>
                            <w:proofErr w:type="spellStart"/>
                            <w:r w:rsidRPr="0044008B">
                              <w:rPr>
                                <w:rFonts w:ascii="Calibri" w:hAnsi="Calibri"/>
                                <w:bCs/>
                                <w:sz w:val="24"/>
                                <w:lang w:val="en-US"/>
                              </w:rPr>
                              <w:t>Žmolkové</w:t>
                            </w:r>
                            <w:proofErr w:type="spellEnd"/>
                            <w:r w:rsidRPr="0044008B">
                              <w:rPr>
                                <w:rFonts w:ascii="Calibri" w:hAnsi="Calibri"/>
                                <w:bCs/>
                                <w:sz w:val="24"/>
                                <w:lang w:val="en-US"/>
                              </w:rPr>
                              <w:t xml:space="preserve"> </w:t>
                            </w:r>
                            <w:proofErr w:type="spellStart"/>
                            <w:r w:rsidRPr="0044008B">
                              <w:rPr>
                                <w:rFonts w:ascii="Calibri" w:hAnsi="Calibri"/>
                                <w:bCs/>
                                <w:sz w:val="24"/>
                                <w:lang w:val="en-US"/>
                              </w:rPr>
                              <w:t>filtry</w:t>
                            </w:r>
                            <w:proofErr w:type="spellEnd"/>
                            <w:r w:rsidRPr="0044008B">
                              <w:rPr>
                                <w:rFonts w:ascii="Calibri" w:hAnsi="Calibri"/>
                                <w:bCs/>
                                <w:sz w:val="24"/>
                                <w:lang w:val="en-US"/>
                              </w:rPr>
                              <w:t xml:space="preserve"> je </w:t>
                            </w:r>
                            <w:proofErr w:type="spellStart"/>
                            <w:r w:rsidRPr="0044008B">
                              <w:rPr>
                                <w:rFonts w:ascii="Calibri" w:hAnsi="Calibri"/>
                                <w:bCs/>
                                <w:sz w:val="24"/>
                                <w:lang w:val="en-US"/>
                              </w:rPr>
                              <w:t>třeba</w:t>
                            </w:r>
                            <w:proofErr w:type="spellEnd"/>
                            <w:r w:rsidRPr="0044008B">
                              <w:rPr>
                                <w:rFonts w:ascii="Calibri" w:hAnsi="Calibri"/>
                                <w:bCs/>
                                <w:sz w:val="24"/>
                                <w:lang w:val="en-US"/>
                              </w:rPr>
                              <w:t xml:space="preserve"> </w:t>
                            </w:r>
                            <w:proofErr w:type="spellStart"/>
                            <w:r w:rsidRPr="0044008B">
                              <w:rPr>
                                <w:rFonts w:ascii="Calibri" w:hAnsi="Calibri"/>
                                <w:bCs/>
                                <w:sz w:val="24"/>
                                <w:lang w:val="en-US"/>
                              </w:rPr>
                              <w:t>čistit</w:t>
                            </w:r>
                            <w:proofErr w:type="spellEnd"/>
                            <w:r w:rsidRPr="0044008B">
                              <w:rPr>
                                <w:rFonts w:ascii="Calibri" w:hAnsi="Calibri"/>
                                <w:bCs/>
                                <w:sz w:val="24"/>
                                <w:lang w:val="en-US"/>
                              </w:rPr>
                              <w:t xml:space="preserve"> po </w:t>
                            </w:r>
                            <w:proofErr w:type="spellStart"/>
                            <w:r w:rsidRPr="0044008B">
                              <w:rPr>
                                <w:rFonts w:ascii="Calibri" w:hAnsi="Calibri"/>
                                <w:bCs/>
                                <w:sz w:val="24"/>
                                <w:lang w:val="en-US"/>
                              </w:rPr>
                              <w:t>každém</w:t>
                            </w:r>
                            <w:proofErr w:type="spellEnd"/>
                            <w:r w:rsidRPr="0044008B">
                              <w:rPr>
                                <w:rFonts w:ascii="Calibri" w:hAnsi="Calibri"/>
                                <w:bCs/>
                                <w:sz w:val="24"/>
                                <w:lang w:val="en-US"/>
                              </w:rPr>
                              <w:t xml:space="preserve"> </w:t>
                            </w:r>
                            <w:proofErr w:type="spellStart"/>
                            <w:r w:rsidRPr="0044008B">
                              <w:rPr>
                                <w:rFonts w:ascii="Calibri" w:hAnsi="Calibri"/>
                                <w:bCs/>
                                <w:sz w:val="24"/>
                                <w:lang w:val="en-US"/>
                              </w:rPr>
                              <w:t>použití</w:t>
                            </w:r>
                            <w:proofErr w:type="spellEnd"/>
                            <w:r w:rsidRPr="0044008B">
                              <w:rPr>
                                <w:rFonts w:ascii="Calibri" w:hAnsi="Calibri"/>
                                <w:bCs/>
                                <w:sz w:val="24"/>
                                <w:lang w:val="en-US"/>
                              </w:rPr>
                              <w:t xml:space="preserve"> </w:t>
                            </w:r>
                            <w:proofErr w:type="spellStart"/>
                            <w:r w:rsidRPr="0044008B">
                              <w:rPr>
                                <w:rFonts w:ascii="Calibri" w:hAnsi="Calibri"/>
                                <w:bCs/>
                                <w:sz w:val="24"/>
                                <w:lang w:val="en-US"/>
                              </w:rPr>
                              <w:t>podle</w:t>
                            </w:r>
                            <w:proofErr w:type="spellEnd"/>
                            <w:r w:rsidRPr="0044008B">
                              <w:rPr>
                                <w:rFonts w:ascii="Calibri" w:hAnsi="Calibri"/>
                                <w:bCs/>
                                <w:sz w:val="24"/>
                                <w:lang w:val="en-US"/>
                              </w:rPr>
                              <w:t xml:space="preserve"> </w:t>
                            </w:r>
                            <w:proofErr w:type="spellStart"/>
                            <w:r w:rsidRPr="0044008B">
                              <w:rPr>
                                <w:rFonts w:ascii="Calibri" w:hAnsi="Calibri"/>
                                <w:bCs/>
                                <w:sz w:val="24"/>
                                <w:lang w:val="en-US"/>
                              </w:rPr>
                              <w:t>pokynů</w:t>
                            </w:r>
                            <w:proofErr w:type="spellEnd"/>
                            <w:r w:rsidRPr="0044008B">
                              <w:rPr>
                                <w:rFonts w:ascii="Calibri" w:hAnsi="Calibri"/>
                                <w:bCs/>
                                <w:sz w:val="24"/>
                                <w:lang w:val="en-US"/>
                              </w:rPr>
                              <w:t xml:space="preserve"> v </w:t>
                            </w:r>
                            <w:proofErr w:type="spellStart"/>
                            <w:r w:rsidRPr="0044008B">
                              <w:rPr>
                                <w:rFonts w:ascii="Calibri" w:hAnsi="Calibri"/>
                                <w:bCs/>
                                <w:sz w:val="24"/>
                                <w:lang w:val="en-US"/>
                              </w:rPr>
                              <w:t>části</w:t>
                            </w:r>
                            <w:proofErr w:type="spellEnd"/>
                            <w:r w:rsidRPr="0044008B">
                              <w:rPr>
                                <w:rFonts w:ascii="Calibri" w:hAnsi="Calibri"/>
                                <w:bCs/>
                                <w:sz w:val="24"/>
                                <w:lang w:val="en-US"/>
                              </w:rPr>
                              <w:t xml:space="preserve"> 6.1. </w:t>
                            </w:r>
                            <w:proofErr w:type="spellStart"/>
                            <w:r w:rsidRPr="0044008B">
                              <w:rPr>
                                <w:rFonts w:ascii="Calibri" w:hAnsi="Calibri"/>
                                <w:bCs/>
                                <w:sz w:val="24"/>
                                <w:lang w:val="en-US"/>
                              </w:rPr>
                              <w:t>Čištění</w:t>
                            </w:r>
                            <w:proofErr w:type="spellEnd"/>
                            <w:r w:rsidRPr="0044008B">
                              <w:rPr>
                                <w:rFonts w:ascii="Calibri" w:hAnsi="Calibri"/>
                                <w:bCs/>
                                <w:sz w:val="24"/>
                                <w:lang w:val="en-US"/>
                              </w:rPr>
                              <w:t xml:space="preserve"> </w:t>
                            </w:r>
                            <w:proofErr w:type="spellStart"/>
                            <w:r w:rsidRPr="0044008B">
                              <w:rPr>
                                <w:rFonts w:ascii="Calibri" w:hAnsi="Calibri"/>
                                <w:bCs/>
                                <w:sz w:val="24"/>
                                <w:lang w:val="en-US"/>
                              </w:rPr>
                              <w:t>žmolkového</w:t>
                            </w:r>
                            <w:proofErr w:type="spellEnd"/>
                            <w:r w:rsidRPr="0044008B">
                              <w:rPr>
                                <w:rFonts w:ascii="Calibri" w:hAnsi="Calibri"/>
                                <w:bCs/>
                                <w:sz w:val="24"/>
                                <w:lang w:val="en-US"/>
                              </w:rPr>
                              <w:t xml:space="preserve"> </w:t>
                            </w:r>
                            <w:proofErr w:type="spellStart"/>
                            <w:r w:rsidRPr="0044008B">
                              <w:rPr>
                                <w:rFonts w:ascii="Calibri" w:hAnsi="Calibri"/>
                                <w:bCs/>
                                <w:sz w:val="24"/>
                                <w:lang w:val="en-US"/>
                              </w:rPr>
                              <w:t>filtru</w:t>
                            </w:r>
                            <w:proofErr w:type="spellEnd"/>
                            <w:r w:rsidRPr="0044008B">
                              <w:rPr>
                                <w:rFonts w:ascii="Calibri" w:hAnsi="Calibri"/>
                                <w:bCs/>
                                <w:sz w:val="24"/>
                                <w:lang w:val="en-US"/>
                              </w:rPr>
                              <w:t>.</w:t>
                            </w:r>
                          </w:p>
                          <w:p w14:paraId="0EC9043A" w14:textId="77777777" w:rsidR="0044008B" w:rsidRPr="0044008B" w:rsidRDefault="0044008B" w:rsidP="0044008B">
                            <w:pPr>
                              <w:spacing w:line="240" w:lineRule="exact"/>
                              <w:contextualSpacing/>
                              <w:rPr>
                                <w:rFonts w:ascii="Calibri" w:hAnsi="Calibri"/>
                                <w:bCs/>
                                <w:sz w:val="24"/>
                                <w:lang w:val="en-US"/>
                              </w:rPr>
                            </w:pPr>
                            <w:r w:rsidRPr="0044008B">
                              <w:rPr>
                                <w:rFonts w:ascii="Calibri" w:hAnsi="Calibri"/>
                                <w:bCs/>
                                <w:sz w:val="24"/>
                                <w:lang w:val="en-US"/>
                              </w:rPr>
                              <w:t>•</w:t>
                            </w:r>
                            <w:r w:rsidRPr="0044008B">
                              <w:rPr>
                                <w:rFonts w:ascii="Calibri" w:hAnsi="Calibri"/>
                                <w:bCs/>
                                <w:sz w:val="24"/>
                                <w:lang w:val="en-US"/>
                              </w:rPr>
                              <w:tab/>
                              <w:t xml:space="preserve">Po </w:t>
                            </w:r>
                            <w:proofErr w:type="spellStart"/>
                            <w:r w:rsidRPr="0044008B">
                              <w:rPr>
                                <w:rFonts w:ascii="Calibri" w:hAnsi="Calibri"/>
                                <w:bCs/>
                                <w:sz w:val="24"/>
                                <w:lang w:val="en-US"/>
                              </w:rPr>
                              <w:t>mokrém</w:t>
                            </w:r>
                            <w:proofErr w:type="spellEnd"/>
                            <w:r w:rsidRPr="0044008B">
                              <w:rPr>
                                <w:rFonts w:ascii="Calibri" w:hAnsi="Calibri"/>
                                <w:bCs/>
                                <w:sz w:val="24"/>
                                <w:lang w:val="en-US"/>
                              </w:rPr>
                              <w:t xml:space="preserve"> </w:t>
                            </w:r>
                            <w:proofErr w:type="spellStart"/>
                            <w:r w:rsidRPr="0044008B">
                              <w:rPr>
                                <w:rFonts w:ascii="Calibri" w:hAnsi="Calibri"/>
                                <w:bCs/>
                                <w:sz w:val="24"/>
                                <w:lang w:val="en-US"/>
                              </w:rPr>
                              <w:t>čištění</w:t>
                            </w:r>
                            <w:proofErr w:type="spellEnd"/>
                            <w:r w:rsidRPr="0044008B">
                              <w:rPr>
                                <w:rFonts w:ascii="Calibri" w:hAnsi="Calibri"/>
                                <w:bCs/>
                                <w:sz w:val="24"/>
                                <w:lang w:val="en-US"/>
                              </w:rPr>
                              <w:t xml:space="preserve"> je </w:t>
                            </w:r>
                            <w:proofErr w:type="spellStart"/>
                            <w:r w:rsidRPr="0044008B">
                              <w:rPr>
                                <w:rFonts w:ascii="Calibri" w:hAnsi="Calibri"/>
                                <w:bCs/>
                                <w:sz w:val="24"/>
                                <w:lang w:val="en-US"/>
                              </w:rPr>
                              <w:t>třeba</w:t>
                            </w:r>
                            <w:proofErr w:type="spellEnd"/>
                            <w:r w:rsidRPr="0044008B">
                              <w:rPr>
                                <w:rFonts w:ascii="Calibri" w:hAnsi="Calibri"/>
                                <w:bCs/>
                                <w:sz w:val="24"/>
                                <w:lang w:val="en-US"/>
                              </w:rPr>
                              <w:t xml:space="preserve"> </w:t>
                            </w:r>
                            <w:proofErr w:type="spellStart"/>
                            <w:r w:rsidRPr="0044008B">
                              <w:rPr>
                                <w:rFonts w:ascii="Calibri" w:hAnsi="Calibri"/>
                                <w:bCs/>
                                <w:sz w:val="24"/>
                                <w:lang w:val="en-US"/>
                              </w:rPr>
                              <w:t>filtry</w:t>
                            </w:r>
                            <w:proofErr w:type="spellEnd"/>
                            <w:r w:rsidRPr="0044008B">
                              <w:rPr>
                                <w:rFonts w:ascii="Calibri" w:hAnsi="Calibri"/>
                                <w:bCs/>
                                <w:sz w:val="24"/>
                                <w:lang w:val="en-US"/>
                              </w:rPr>
                              <w:t xml:space="preserve"> </w:t>
                            </w:r>
                            <w:proofErr w:type="spellStart"/>
                            <w:r w:rsidRPr="0044008B">
                              <w:rPr>
                                <w:rFonts w:ascii="Calibri" w:hAnsi="Calibri"/>
                                <w:bCs/>
                                <w:sz w:val="24"/>
                                <w:lang w:val="en-US"/>
                              </w:rPr>
                              <w:t>na</w:t>
                            </w:r>
                            <w:proofErr w:type="spellEnd"/>
                            <w:r w:rsidRPr="0044008B">
                              <w:rPr>
                                <w:rFonts w:ascii="Calibri" w:hAnsi="Calibri"/>
                                <w:bCs/>
                                <w:sz w:val="24"/>
                                <w:lang w:val="en-US"/>
                              </w:rPr>
                              <w:t xml:space="preserve"> </w:t>
                            </w:r>
                            <w:proofErr w:type="spellStart"/>
                            <w:r w:rsidRPr="0044008B">
                              <w:rPr>
                                <w:rFonts w:ascii="Calibri" w:hAnsi="Calibri"/>
                                <w:bCs/>
                                <w:sz w:val="24"/>
                                <w:lang w:val="en-US"/>
                              </w:rPr>
                              <w:t>žmolky</w:t>
                            </w:r>
                            <w:proofErr w:type="spellEnd"/>
                            <w:r w:rsidRPr="0044008B">
                              <w:rPr>
                                <w:rFonts w:ascii="Calibri" w:hAnsi="Calibri"/>
                                <w:bCs/>
                                <w:sz w:val="24"/>
                                <w:lang w:val="en-US"/>
                              </w:rPr>
                              <w:t xml:space="preserve"> </w:t>
                            </w:r>
                            <w:proofErr w:type="spellStart"/>
                            <w:r w:rsidRPr="0044008B">
                              <w:rPr>
                                <w:rFonts w:ascii="Calibri" w:hAnsi="Calibri"/>
                                <w:bCs/>
                                <w:sz w:val="24"/>
                                <w:lang w:val="en-US"/>
                              </w:rPr>
                              <w:t>vysušit</w:t>
                            </w:r>
                            <w:proofErr w:type="spellEnd"/>
                            <w:r w:rsidRPr="0044008B">
                              <w:rPr>
                                <w:rFonts w:ascii="Calibri" w:hAnsi="Calibri"/>
                                <w:bCs/>
                                <w:sz w:val="24"/>
                                <w:lang w:val="en-US"/>
                              </w:rPr>
                              <w:t xml:space="preserve">. </w:t>
                            </w:r>
                            <w:proofErr w:type="spellStart"/>
                            <w:r w:rsidRPr="0044008B">
                              <w:rPr>
                                <w:rFonts w:ascii="Calibri" w:hAnsi="Calibri"/>
                                <w:bCs/>
                                <w:sz w:val="24"/>
                                <w:lang w:val="en-US"/>
                              </w:rPr>
                              <w:t>Vlhké</w:t>
                            </w:r>
                            <w:proofErr w:type="spellEnd"/>
                            <w:r w:rsidRPr="0044008B">
                              <w:rPr>
                                <w:rFonts w:ascii="Calibri" w:hAnsi="Calibri"/>
                                <w:bCs/>
                                <w:sz w:val="24"/>
                                <w:lang w:val="en-US"/>
                              </w:rPr>
                              <w:t xml:space="preserve"> </w:t>
                            </w:r>
                            <w:proofErr w:type="spellStart"/>
                            <w:r w:rsidRPr="0044008B">
                              <w:rPr>
                                <w:rFonts w:ascii="Calibri" w:hAnsi="Calibri"/>
                                <w:bCs/>
                                <w:sz w:val="24"/>
                                <w:lang w:val="en-US"/>
                              </w:rPr>
                              <w:t>filtry</w:t>
                            </w:r>
                            <w:proofErr w:type="spellEnd"/>
                            <w:r w:rsidRPr="0044008B">
                              <w:rPr>
                                <w:rFonts w:ascii="Calibri" w:hAnsi="Calibri"/>
                                <w:bCs/>
                                <w:sz w:val="24"/>
                                <w:lang w:val="en-US"/>
                              </w:rPr>
                              <w:t xml:space="preserve"> by </w:t>
                            </w:r>
                            <w:proofErr w:type="spellStart"/>
                            <w:r w:rsidRPr="0044008B">
                              <w:rPr>
                                <w:rFonts w:ascii="Calibri" w:hAnsi="Calibri"/>
                                <w:bCs/>
                                <w:sz w:val="24"/>
                                <w:lang w:val="en-US"/>
                              </w:rPr>
                              <w:t>mohly</w:t>
                            </w:r>
                            <w:proofErr w:type="spellEnd"/>
                            <w:r w:rsidRPr="0044008B">
                              <w:rPr>
                                <w:rFonts w:ascii="Calibri" w:hAnsi="Calibri"/>
                                <w:bCs/>
                                <w:sz w:val="24"/>
                                <w:lang w:val="en-US"/>
                              </w:rPr>
                              <w:t xml:space="preserve"> </w:t>
                            </w:r>
                            <w:proofErr w:type="spellStart"/>
                            <w:r w:rsidRPr="0044008B">
                              <w:rPr>
                                <w:rFonts w:ascii="Calibri" w:hAnsi="Calibri"/>
                                <w:bCs/>
                                <w:sz w:val="24"/>
                                <w:lang w:val="en-US"/>
                              </w:rPr>
                              <w:t>během</w:t>
                            </w:r>
                            <w:proofErr w:type="spellEnd"/>
                            <w:r w:rsidRPr="0044008B">
                              <w:rPr>
                                <w:rFonts w:ascii="Calibri" w:hAnsi="Calibri"/>
                                <w:bCs/>
                                <w:sz w:val="24"/>
                                <w:lang w:val="en-US"/>
                              </w:rPr>
                              <w:t xml:space="preserve"> </w:t>
                            </w:r>
                            <w:proofErr w:type="spellStart"/>
                            <w:r w:rsidRPr="0044008B">
                              <w:rPr>
                                <w:rFonts w:ascii="Calibri" w:hAnsi="Calibri"/>
                                <w:bCs/>
                                <w:sz w:val="24"/>
                                <w:lang w:val="en-US"/>
                              </w:rPr>
                              <w:t>sušení</w:t>
                            </w:r>
                            <w:proofErr w:type="spellEnd"/>
                            <w:r w:rsidRPr="0044008B">
                              <w:rPr>
                                <w:rFonts w:ascii="Calibri" w:hAnsi="Calibri"/>
                                <w:bCs/>
                                <w:sz w:val="24"/>
                                <w:lang w:val="en-US"/>
                              </w:rPr>
                              <w:t xml:space="preserve"> </w:t>
                            </w:r>
                            <w:proofErr w:type="spellStart"/>
                            <w:r w:rsidRPr="0044008B">
                              <w:rPr>
                                <w:rFonts w:ascii="Calibri" w:hAnsi="Calibri"/>
                                <w:bCs/>
                                <w:sz w:val="24"/>
                                <w:lang w:val="en-US"/>
                              </w:rPr>
                              <w:t>způsobit</w:t>
                            </w:r>
                            <w:proofErr w:type="spellEnd"/>
                            <w:r w:rsidRPr="0044008B">
                              <w:rPr>
                                <w:rFonts w:ascii="Calibri" w:hAnsi="Calibri"/>
                                <w:bCs/>
                                <w:sz w:val="24"/>
                                <w:lang w:val="en-US"/>
                              </w:rPr>
                              <w:t xml:space="preserve"> </w:t>
                            </w:r>
                            <w:proofErr w:type="spellStart"/>
                            <w:r w:rsidRPr="0044008B">
                              <w:rPr>
                                <w:rFonts w:ascii="Calibri" w:hAnsi="Calibri"/>
                                <w:bCs/>
                                <w:sz w:val="24"/>
                                <w:lang w:val="en-US"/>
                              </w:rPr>
                              <w:t>poruchu</w:t>
                            </w:r>
                            <w:proofErr w:type="spellEnd"/>
                            <w:r w:rsidRPr="0044008B">
                              <w:rPr>
                                <w:rFonts w:ascii="Calibri" w:hAnsi="Calibri"/>
                                <w:bCs/>
                                <w:sz w:val="24"/>
                                <w:lang w:val="en-US"/>
                              </w:rPr>
                              <w:t>.</w:t>
                            </w:r>
                          </w:p>
                          <w:p w14:paraId="33A52C36" w14:textId="77777777" w:rsidR="00317072" w:rsidRDefault="0044008B" w:rsidP="0044008B">
                            <w:pPr>
                              <w:spacing w:line="240" w:lineRule="exact"/>
                              <w:contextualSpacing/>
                              <w:rPr>
                                <w:rFonts w:ascii="Calibri" w:hAnsi="Calibri"/>
                                <w:bCs/>
                                <w:sz w:val="24"/>
                                <w:lang w:val="en-US"/>
                              </w:rPr>
                            </w:pPr>
                            <w:r w:rsidRPr="0044008B">
                              <w:rPr>
                                <w:rFonts w:ascii="Calibri" w:hAnsi="Calibri"/>
                                <w:bCs/>
                                <w:sz w:val="24"/>
                                <w:lang w:val="en-US"/>
                              </w:rPr>
                              <w:t>•</w:t>
                            </w:r>
                            <w:r w:rsidRPr="0044008B">
                              <w:rPr>
                                <w:rFonts w:ascii="Calibri" w:hAnsi="Calibri"/>
                                <w:bCs/>
                                <w:sz w:val="24"/>
                                <w:lang w:val="en-US"/>
                              </w:rPr>
                              <w:tab/>
                            </w:r>
                            <w:proofErr w:type="spellStart"/>
                            <w:r w:rsidRPr="0044008B">
                              <w:rPr>
                                <w:rFonts w:ascii="Calibri" w:hAnsi="Calibri"/>
                                <w:bCs/>
                                <w:sz w:val="24"/>
                                <w:lang w:val="en-US"/>
                              </w:rPr>
                              <w:t>Kolem</w:t>
                            </w:r>
                            <w:proofErr w:type="spellEnd"/>
                            <w:r w:rsidRPr="0044008B">
                              <w:rPr>
                                <w:rFonts w:ascii="Calibri" w:hAnsi="Calibri"/>
                                <w:bCs/>
                                <w:sz w:val="24"/>
                                <w:lang w:val="en-US"/>
                              </w:rPr>
                              <w:t xml:space="preserve"> </w:t>
                            </w:r>
                            <w:proofErr w:type="spellStart"/>
                            <w:r w:rsidRPr="0044008B">
                              <w:rPr>
                                <w:rFonts w:ascii="Calibri" w:hAnsi="Calibri"/>
                                <w:bCs/>
                                <w:sz w:val="24"/>
                                <w:lang w:val="en-US"/>
                              </w:rPr>
                              <w:t>sušičky</w:t>
                            </w:r>
                            <w:proofErr w:type="spellEnd"/>
                            <w:r w:rsidRPr="0044008B">
                              <w:rPr>
                                <w:rFonts w:ascii="Calibri" w:hAnsi="Calibri"/>
                                <w:bCs/>
                                <w:sz w:val="24"/>
                                <w:lang w:val="en-US"/>
                              </w:rPr>
                              <w:t xml:space="preserve"> se </w:t>
                            </w:r>
                            <w:proofErr w:type="spellStart"/>
                            <w:r w:rsidRPr="0044008B">
                              <w:rPr>
                                <w:rFonts w:ascii="Calibri" w:hAnsi="Calibri"/>
                                <w:bCs/>
                                <w:sz w:val="24"/>
                                <w:lang w:val="en-US"/>
                              </w:rPr>
                              <w:t>nesmí</w:t>
                            </w:r>
                            <w:proofErr w:type="spellEnd"/>
                            <w:r w:rsidRPr="0044008B">
                              <w:rPr>
                                <w:rFonts w:ascii="Calibri" w:hAnsi="Calibri"/>
                                <w:bCs/>
                                <w:sz w:val="24"/>
                                <w:lang w:val="en-US"/>
                              </w:rPr>
                              <w:t xml:space="preserve"> </w:t>
                            </w:r>
                            <w:proofErr w:type="spellStart"/>
                            <w:r w:rsidRPr="0044008B">
                              <w:rPr>
                                <w:rFonts w:ascii="Calibri" w:hAnsi="Calibri"/>
                                <w:bCs/>
                                <w:sz w:val="24"/>
                                <w:lang w:val="en-US"/>
                              </w:rPr>
                              <w:t>hromadit</w:t>
                            </w:r>
                            <w:proofErr w:type="spellEnd"/>
                            <w:r w:rsidRPr="0044008B">
                              <w:rPr>
                                <w:rFonts w:ascii="Calibri" w:hAnsi="Calibri"/>
                                <w:bCs/>
                                <w:sz w:val="24"/>
                                <w:lang w:val="en-US"/>
                              </w:rPr>
                              <w:t xml:space="preserve"> </w:t>
                            </w:r>
                            <w:proofErr w:type="spellStart"/>
                            <w:r w:rsidRPr="0044008B">
                              <w:rPr>
                                <w:rFonts w:ascii="Calibri" w:hAnsi="Calibri"/>
                                <w:bCs/>
                                <w:sz w:val="24"/>
                                <w:lang w:val="en-US"/>
                              </w:rPr>
                              <w:t>žmolky</w:t>
                            </w:r>
                            <w:proofErr w:type="spellEnd"/>
                            <w:r w:rsidRPr="0044008B">
                              <w:rPr>
                                <w:rFonts w:ascii="Calibri" w:hAnsi="Calibri"/>
                                <w:bCs/>
                                <w:sz w:val="24"/>
                                <w:lang w:val="en-US"/>
                              </w:rPr>
                              <w:t xml:space="preserve"> (</w:t>
                            </w:r>
                            <w:proofErr w:type="spellStart"/>
                            <w:r w:rsidRPr="0044008B">
                              <w:rPr>
                                <w:rFonts w:ascii="Calibri" w:hAnsi="Calibri"/>
                                <w:bCs/>
                                <w:sz w:val="24"/>
                                <w:lang w:val="en-US"/>
                              </w:rPr>
                              <w:t>neplatí</w:t>
                            </w:r>
                            <w:proofErr w:type="spellEnd"/>
                            <w:r w:rsidRPr="0044008B">
                              <w:rPr>
                                <w:rFonts w:ascii="Calibri" w:hAnsi="Calibri"/>
                                <w:bCs/>
                                <w:sz w:val="24"/>
                                <w:lang w:val="en-US"/>
                              </w:rPr>
                              <w:t xml:space="preserve"> pro </w:t>
                            </w:r>
                            <w:proofErr w:type="spellStart"/>
                            <w:r w:rsidRPr="0044008B">
                              <w:rPr>
                                <w:rFonts w:ascii="Calibri" w:hAnsi="Calibri"/>
                                <w:bCs/>
                                <w:sz w:val="24"/>
                                <w:lang w:val="en-US"/>
                              </w:rPr>
                              <w:t>spotřebiče</w:t>
                            </w:r>
                            <w:proofErr w:type="spellEnd"/>
                            <w:r w:rsidRPr="0044008B">
                              <w:rPr>
                                <w:rFonts w:ascii="Calibri" w:hAnsi="Calibri"/>
                                <w:bCs/>
                                <w:sz w:val="24"/>
                                <w:lang w:val="en-US"/>
                              </w:rPr>
                              <w:t xml:space="preserve"> </w:t>
                            </w:r>
                            <w:proofErr w:type="spellStart"/>
                            <w:r w:rsidRPr="0044008B">
                              <w:rPr>
                                <w:rFonts w:ascii="Calibri" w:hAnsi="Calibri"/>
                                <w:bCs/>
                                <w:sz w:val="24"/>
                                <w:lang w:val="en-US"/>
                              </w:rPr>
                              <w:t>určené</w:t>
                            </w:r>
                            <w:proofErr w:type="spellEnd"/>
                            <w:r w:rsidRPr="0044008B">
                              <w:rPr>
                                <w:rFonts w:ascii="Calibri" w:hAnsi="Calibri"/>
                                <w:bCs/>
                                <w:sz w:val="24"/>
                                <w:lang w:val="en-US"/>
                              </w:rPr>
                              <w:t xml:space="preserve"> k </w:t>
                            </w:r>
                            <w:proofErr w:type="spellStart"/>
                            <w:r w:rsidRPr="0044008B">
                              <w:rPr>
                                <w:rFonts w:ascii="Calibri" w:hAnsi="Calibri"/>
                                <w:bCs/>
                                <w:sz w:val="24"/>
                                <w:lang w:val="en-US"/>
                              </w:rPr>
                              <w:t>odvětrání</w:t>
                            </w:r>
                            <w:proofErr w:type="spellEnd"/>
                            <w:r w:rsidRPr="0044008B">
                              <w:rPr>
                                <w:rFonts w:ascii="Calibri" w:hAnsi="Calibri"/>
                                <w:bCs/>
                                <w:sz w:val="24"/>
                                <w:lang w:val="en-US"/>
                              </w:rPr>
                              <w:t xml:space="preserve"> do </w:t>
                            </w:r>
                            <w:proofErr w:type="spellStart"/>
                            <w:r w:rsidRPr="0044008B">
                              <w:rPr>
                                <w:rFonts w:ascii="Calibri" w:hAnsi="Calibri"/>
                                <w:bCs/>
                                <w:sz w:val="24"/>
                                <w:lang w:val="en-US"/>
                              </w:rPr>
                              <w:t>vnější</w:t>
                            </w:r>
                            <w:proofErr w:type="spellEnd"/>
                            <w:r w:rsidRPr="0044008B">
                              <w:rPr>
                                <w:rFonts w:ascii="Calibri" w:hAnsi="Calibri"/>
                                <w:bCs/>
                                <w:sz w:val="24"/>
                                <w:lang w:val="en-US"/>
                              </w:rPr>
                              <w:t xml:space="preserve"> </w:t>
                            </w:r>
                            <w:proofErr w:type="spellStart"/>
                            <w:r w:rsidRPr="0044008B">
                              <w:rPr>
                                <w:rFonts w:ascii="Calibri" w:hAnsi="Calibri"/>
                                <w:bCs/>
                                <w:sz w:val="24"/>
                                <w:lang w:val="en-US"/>
                              </w:rPr>
                              <w:t>části</w:t>
                            </w:r>
                            <w:proofErr w:type="spellEnd"/>
                            <w:r w:rsidRPr="0044008B">
                              <w:rPr>
                                <w:rFonts w:ascii="Calibri" w:hAnsi="Calibri"/>
                                <w:bCs/>
                                <w:sz w:val="24"/>
                                <w:lang w:val="en-US"/>
                              </w:rPr>
                              <w:t xml:space="preserve"> </w:t>
                            </w:r>
                            <w:proofErr w:type="spellStart"/>
                            <w:r w:rsidRPr="0044008B">
                              <w:rPr>
                                <w:rFonts w:ascii="Calibri" w:hAnsi="Calibri"/>
                                <w:bCs/>
                                <w:sz w:val="24"/>
                                <w:lang w:val="en-US"/>
                              </w:rPr>
                              <w:t>budovy</w:t>
                            </w:r>
                            <w:proofErr w:type="spellEnd"/>
                            <w:r w:rsidRPr="0044008B">
                              <w:rPr>
                                <w:rFonts w:ascii="Calibri" w:hAnsi="Calibri"/>
                                <w:bCs/>
                                <w:sz w:val="24"/>
                                <w:lang w:val="en-US"/>
                              </w:rPr>
                              <w:t>).</w:t>
                            </w:r>
                          </w:p>
                          <w:p w14:paraId="436BA1D9" w14:textId="77777777" w:rsidR="00317072" w:rsidRPr="00317072" w:rsidRDefault="00317072" w:rsidP="00317072">
                            <w:pPr>
                              <w:spacing w:line="240" w:lineRule="exact"/>
                              <w:contextualSpacing/>
                              <w:rPr>
                                <w:rFonts w:ascii="Calibri" w:hAnsi="Calibri"/>
                                <w:bCs/>
                                <w:sz w:val="24"/>
                                <w:lang w:val="en-US"/>
                              </w:rPr>
                            </w:pPr>
                            <w:r w:rsidRPr="00317072">
                              <w:rPr>
                                <w:rFonts w:ascii="Calibri" w:hAnsi="Calibri"/>
                                <w:b/>
                                <w:sz w:val="24"/>
                                <w:lang w:val="en-US"/>
                              </w:rPr>
                              <w:t>DŮLEŽITÉ:</w:t>
                            </w:r>
                            <w:r w:rsidRPr="00317072">
                              <w:rPr>
                                <w:rFonts w:ascii="Calibri" w:hAnsi="Calibri"/>
                                <w:bCs/>
                                <w:sz w:val="24"/>
                                <w:lang w:val="en-US"/>
                              </w:rPr>
                              <w:t xml:space="preserve"> </w:t>
                            </w:r>
                            <w:proofErr w:type="spellStart"/>
                            <w:r w:rsidRPr="00317072">
                              <w:rPr>
                                <w:rFonts w:ascii="Calibri" w:hAnsi="Calibri"/>
                                <w:bCs/>
                                <w:sz w:val="24"/>
                                <w:lang w:val="en-US"/>
                              </w:rPr>
                              <w:t>Volný</w:t>
                            </w:r>
                            <w:proofErr w:type="spellEnd"/>
                            <w:r w:rsidRPr="00317072">
                              <w:rPr>
                                <w:rFonts w:ascii="Calibri" w:hAnsi="Calibri"/>
                                <w:bCs/>
                                <w:sz w:val="24"/>
                                <w:lang w:val="en-US"/>
                              </w:rPr>
                              <w:t xml:space="preserve"> </w:t>
                            </w:r>
                            <w:proofErr w:type="spellStart"/>
                            <w:r w:rsidRPr="00317072">
                              <w:rPr>
                                <w:rFonts w:ascii="Calibri" w:hAnsi="Calibri"/>
                                <w:bCs/>
                                <w:sz w:val="24"/>
                                <w:lang w:val="en-US"/>
                              </w:rPr>
                              <w:t>prostor</w:t>
                            </w:r>
                            <w:proofErr w:type="spellEnd"/>
                            <w:r w:rsidRPr="00317072">
                              <w:rPr>
                                <w:rFonts w:ascii="Calibri" w:hAnsi="Calibri"/>
                                <w:bCs/>
                                <w:sz w:val="24"/>
                                <w:lang w:val="en-US"/>
                              </w:rPr>
                              <w:t xml:space="preserve"> </w:t>
                            </w:r>
                            <w:proofErr w:type="spellStart"/>
                            <w:r w:rsidRPr="00317072">
                              <w:rPr>
                                <w:rFonts w:ascii="Calibri" w:hAnsi="Calibri"/>
                                <w:bCs/>
                                <w:sz w:val="24"/>
                                <w:lang w:val="en-US"/>
                              </w:rPr>
                              <w:t>mezi</w:t>
                            </w:r>
                            <w:proofErr w:type="spellEnd"/>
                            <w:r w:rsidRPr="00317072">
                              <w:rPr>
                                <w:rFonts w:ascii="Calibri" w:hAnsi="Calibri"/>
                                <w:bCs/>
                                <w:sz w:val="24"/>
                                <w:lang w:val="en-US"/>
                              </w:rPr>
                              <w:t xml:space="preserve"> </w:t>
                            </w:r>
                            <w:proofErr w:type="spellStart"/>
                            <w:r w:rsidRPr="00317072">
                              <w:rPr>
                                <w:rFonts w:ascii="Calibri" w:hAnsi="Calibri"/>
                                <w:bCs/>
                                <w:sz w:val="24"/>
                                <w:lang w:val="en-US"/>
                              </w:rPr>
                              <w:t>sušičkou</w:t>
                            </w:r>
                            <w:proofErr w:type="spellEnd"/>
                            <w:r w:rsidRPr="00317072">
                              <w:rPr>
                                <w:rFonts w:ascii="Calibri" w:hAnsi="Calibri"/>
                                <w:bCs/>
                                <w:sz w:val="24"/>
                                <w:lang w:val="en-US"/>
                              </w:rPr>
                              <w:t xml:space="preserve"> a </w:t>
                            </w:r>
                            <w:proofErr w:type="spellStart"/>
                            <w:r w:rsidRPr="00317072">
                              <w:rPr>
                                <w:rFonts w:ascii="Calibri" w:hAnsi="Calibri"/>
                                <w:bCs/>
                                <w:sz w:val="24"/>
                                <w:lang w:val="en-US"/>
                              </w:rPr>
                              <w:t>podlahou</w:t>
                            </w:r>
                            <w:proofErr w:type="spellEnd"/>
                            <w:r w:rsidRPr="00317072">
                              <w:rPr>
                                <w:rFonts w:ascii="Calibri" w:hAnsi="Calibri"/>
                                <w:bCs/>
                                <w:sz w:val="24"/>
                                <w:lang w:val="en-US"/>
                              </w:rPr>
                              <w:t xml:space="preserve"> by </w:t>
                            </w:r>
                            <w:proofErr w:type="spellStart"/>
                            <w:r w:rsidRPr="00317072">
                              <w:rPr>
                                <w:rFonts w:ascii="Calibri" w:hAnsi="Calibri"/>
                                <w:bCs/>
                                <w:sz w:val="24"/>
                                <w:lang w:val="en-US"/>
                              </w:rPr>
                              <w:t>neměl</w:t>
                            </w:r>
                            <w:proofErr w:type="spellEnd"/>
                            <w:r w:rsidRPr="00317072">
                              <w:rPr>
                                <w:rFonts w:ascii="Calibri" w:hAnsi="Calibri"/>
                                <w:bCs/>
                                <w:sz w:val="24"/>
                                <w:lang w:val="en-US"/>
                              </w:rPr>
                              <w:t xml:space="preserve"> </w:t>
                            </w:r>
                            <w:proofErr w:type="spellStart"/>
                            <w:r w:rsidRPr="00317072">
                              <w:rPr>
                                <w:rFonts w:ascii="Calibri" w:hAnsi="Calibri"/>
                                <w:bCs/>
                                <w:sz w:val="24"/>
                                <w:lang w:val="en-US"/>
                              </w:rPr>
                              <w:t>být</w:t>
                            </w:r>
                            <w:proofErr w:type="spellEnd"/>
                            <w:r w:rsidRPr="00317072">
                              <w:rPr>
                                <w:rFonts w:ascii="Calibri" w:hAnsi="Calibri"/>
                                <w:bCs/>
                                <w:sz w:val="24"/>
                                <w:lang w:val="en-US"/>
                              </w:rPr>
                              <w:t xml:space="preserve"> </w:t>
                            </w:r>
                            <w:proofErr w:type="spellStart"/>
                            <w:r w:rsidRPr="00317072">
                              <w:rPr>
                                <w:rFonts w:ascii="Calibri" w:hAnsi="Calibri"/>
                                <w:bCs/>
                                <w:sz w:val="24"/>
                                <w:lang w:val="en-US"/>
                              </w:rPr>
                              <w:t>zmenšován</w:t>
                            </w:r>
                            <w:proofErr w:type="spellEnd"/>
                            <w:r w:rsidRPr="00317072">
                              <w:rPr>
                                <w:rFonts w:ascii="Calibri" w:hAnsi="Calibri"/>
                                <w:bCs/>
                                <w:sz w:val="24"/>
                                <w:lang w:val="en-US"/>
                              </w:rPr>
                              <w:t xml:space="preserve"> </w:t>
                            </w:r>
                            <w:proofErr w:type="spellStart"/>
                            <w:r w:rsidRPr="00317072">
                              <w:rPr>
                                <w:rFonts w:ascii="Calibri" w:hAnsi="Calibri"/>
                                <w:bCs/>
                                <w:sz w:val="24"/>
                                <w:lang w:val="en-US"/>
                              </w:rPr>
                              <w:t>předměty</w:t>
                            </w:r>
                            <w:proofErr w:type="spellEnd"/>
                            <w:r w:rsidRPr="00317072">
                              <w:rPr>
                                <w:rFonts w:ascii="Calibri" w:hAnsi="Calibri"/>
                                <w:bCs/>
                                <w:sz w:val="24"/>
                                <w:lang w:val="en-US"/>
                              </w:rPr>
                              <w:t xml:space="preserve">, </w:t>
                            </w:r>
                            <w:proofErr w:type="spellStart"/>
                            <w:r w:rsidRPr="00317072">
                              <w:rPr>
                                <w:rFonts w:ascii="Calibri" w:hAnsi="Calibri"/>
                                <w:bCs/>
                                <w:sz w:val="24"/>
                                <w:lang w:val="en-US"/>
                              </w:rPr>
                              <w:t>jako</w:t>
                            </w:r>
                            <w:proofErr w:type="spellEnd"/>
                            <w:r w:rsidRPr="00317072">
                              <w:rPr>
                                <w:rFonts w:ascii="Calibri" w:hAnsi="Calibri"/>
                                <w:bCs/>
                                <w:sz w:val="24"/>
                                <w:lang w:val="en-US"/>
                              </w:rPr>
                              <w:t xml:space="preserve"> </w:t>
                            </w:r>
                            <w:proofErr w:type="spellStart"/>
                            <w:r w:rsidRPr="00317072">
                              <w:rPr>
                                <w:rFonts w:ascii="Calibri" w:hAnsi="Calibri"/>
                                <w:bCs/>
                                <w:sz w:val="24"/>
                                <w:lang w:val="en-US"/>
                              </w:rPr>
                              <w:t>jsou</w:t>
                            </w:r>
                            <w:proofErr w:type="spellEnd"/>
                            <w:r w:rsidRPr="00317072">
                              <w:rPr>
                                <w:rFonts w:ascii="Calibri" w:hAnsi="Calibri"/>
                                <w:bCs/>
                                <w:sz w:val="24"/>
                                <w:lang w:val="en-US"/>
                              </w:rPr>
                              <w:t xml:space="preserve"> </w:t>
                            </w:r>
                            <w:proofErr w:type="spellStart"/>
                            <w:r w:rsidRPr="00317072">
                              <w:rPr>
                                <w:rFonts w:ascii="Calibri" w:hAnsi="Calibri"/>
                                <w:bCs/>
                                <w:sz w:val="24"/>
                                <w:lang w:val="en-US"/>
                              </w:rPr>
                              <w:t>koberce</w:t>
                            </w:r>
                            <w:proofErr w:type="spellEnd"/>
                            <w:r w:rsidRPr="00317072">
                              <w:rPr>
                                <w:rFonts w:ascii="Calibri" w:hAnsi="Calibri"/>
                                <w:bCs/>
                                <w:sz w:val="24"/>
                                <w:lang w:val="en-US"/>
                              </w:rPr>
                              <w:t xml:space="preserve">, </w:t>
                            </w:r>
                            <w:proofErr w:type="spellStart"/>
                            <w:r w:rsidRPr="00317072">
                              <w:rPr>
                                <w:rFonts w:ascii="Calibri" w:hAnsi="Calibri"/>
                                <w:bCs/>
                                <w:sz w:val="24"/>
                                <w:lang w:val="en-US"/>
                              </w:rPr>
                              <w:t>dřevo</w:t>
                            </w:r>
                            <w:proofErr w:type="spellEnd"/>
                            <w:r w:rsidRPr="00317072">
                              <w:rPr>
                                <w:rFonts w:ascii="Calibri" w:hAnsi="Calibri"/>
                                <w:bCs/>
                                <w:sz w:val="24"/>
                                <w:lang w:val="en-US"/>
                              </w:rPr>
                              <w:t xml:space="preserve"> </w:t>
                            </w:r>
                            <w:proofErr w:type="spellStart"/>
                            <w:r w:rsidRPr="00317072">
                              <w:rPr>
                                <w:rFonts w:ascii="Calibri" w:hAnsi="Calibri"/>
                                <w:bCs/>
                                <w:sz w:val="24"/>
                                <w:lang w:val="en-US"/>
                              </w:rPr>
                              <w:t>nebo</w:t>
                            </w:r>
                            <w:proofErr w:type="spellEnd"/>
                            <w:r w:rsidRPr="00317072">
                              <w:rPr>
                                <w:rFonts w:ascii="Calibri" w:hAnsi="Calibri"/>
                                <w:bCs/>
                                <w:sz w:val="24"/>
                                <w:lang w:val="en-US"/>
                              </w:rPr>
                              <w:t xml:space="preserve"> </w:t>
                            </w:r>
                            <w:proofErr w:type="spellStart"/>
                            <w:r w:rsidRPr="00317072">
                              <w:rPr>
                                <w:rFonts w:ascii="Calibri" w:hAnsi="Calibri"/>
                                <w:bCs/>
                                <w:sz w:val="24"/>
                                <w:lang w:val="en-US"/>
                              </w:rPr>
                              <w:t>desky</w:t>
                            </w:r>
                            <w:proofErr w:type="spellEnd"/>
                            <w:r w:rsidRPr="00317072">
                              <w:rPr>
                                <w:rFonts w:ascii="Calibri" w:hAnsi="Calibri"/>
                                <w:bCs/>
                                <w:sz w:val="24"/>
                                <w:lang w:val="en-US"/>
                              </w:rPr>
                              <w:t xml:space="preserve">, </w:t>
                            </w:r>
                            <w:proofErr w:type="spellStart"/>
                            <w:r w:rsidRPr="00317072">
                              <w:rPr>
                                <w:rFonts w:ascii="Calibri" w:hAnsi="Calibri"/>
                                <w:bCs/>
                                <w:sz w:val="24"/>
                                <w:lang w:val="en-US"/>
                              </w:rPr>
                              <w:t>jinak</w:t>
                            </w:r>
                            <w:proofErr w:type="spellEnd"/>
                            <w:r w:rsidRPr="00317072">
                              <w:rPr>
                                <w:rFonts w:ascii="Calibri" w:hAnsi="Calibri"/>
                                <w:bCs/>
                                <w:sz w:val="24"/>
                                <w:lang w:val="en-US"/>
                              </w:rPr>
                              <w:t xml:space="preserve"> </w:t>
                            </w:r>
                            <w:proofErr w:type="spellStart"/>
                            <w:r w:rsidRPr="00317072">
                              <w:rPr>
                                <w:rFonts w:ascii="Calibri" w:hAnsi="Calibri"/>
                                <w:bCs/>
                                <w:sz w:val="24"/>
                                <w:lang w:val="en-US"/>
                              </w:rPr>
                              <w:t>nelze</w:t>
                            </w:r>
                            <w:proofErr w:type="spellEnd"/>
                            <w:r w:rsidRPr="00317072">
                              <w:rPr>
                                <w:rFonts w:ascii="Calibri" w:hAnsi="Calibri"/>
                                <w:bCs/>
                                <w:sz w:val="24"/>
                                <w:lang w:val="en-US"/>
                              </w:rPr>
                              <w:t xml:space="preserve"> </w:t>
                            </w:r>
                            <w:proofErr w:type="spellStart"/>
                            <w:r w:rsidRPr="00317072">
                              <w:rPr>
                                <w:rFonts w:ascii="Calibri" w:hAnsi="Calibri"/>
                                <w:bCs/>
                                <w:sz w:val="24"/>
                                <w:lang w:val="en-US"/>
                              </w:rPr>
                              <w:t>zajistit</w:t>
                            </w:r>
                            <w:proofErr w:type="spellEnd"/>
                            <w:r w:rsidRPr="00317072">
                              <w:rPr>
                                <w:rFonts w:ascii="Calibri" w:hAnsi="Calibri"/>
                                <w:bCs/>
                                <w:sz w:val="24"/>
                                <w:lang w:val="en-US"/>
                              </w:rPr>
                              <w:t xml:space="preserve"> </w:t>
                            </w:r>
                            <w:proofErr w:type="spellStart"/>
                            <w:r w:rsidRPr="00317072">
                              <w:rPr>
                                <w:rFonts w:ascii="Calibri" w:hAnsi="Calibri"/>
                                <w:bCs/>
                                <w:sz w:val="24"/>
                                <w:lang w:val="en-US"/>
                              </w:rPr>
                              <w:t>dostatečný</w:t>
                            </w:r>
                            <w:proofErr w:type="spellEnd"/>
                            <w:r w:rsidRPr="00317072">
                              <w:rPr>
                                <w:rFonts w:ascii="Calibri" w:hAnsi="Calibri"/>
                                <w:bCs/>
                                <w:sz w:val="24"/>
                                <w:lang w:val="en-US"/>
                              </w:rPr>
                              <w:t xml:space="preserve"> </w:t>
                            </w:r>
                            <w:proofErr w:type="spellStart"/>
                            <w:r w:rsidRPr="00317072">
                              <w:rPr>
                                <w:rFonts w:ascii="Calibri" w:hAnsi="Calibri"/>
                                <w:bCs/>
                                <w:sz w:val="24"/>
                                <w:lang w:val="en-US"/>
                              </w:rPr>
                              <w:t>přívod</w:t>
                            </w:r>
                            <w:proofErr w:type="spellEnd"/>
                            <w:r w:rsidRPr="00317072">
                              <w:rPr>
                                <w:rFonts w:ascii="Calibri" w:hAnsi="Calibri"/>
                                <w:bCs/>
                                <w:sz w:val="24"/>
                                <w:lang w:val="en-US"/>
                              </w:rPr>
                              <w:t xml:space="preserve"> </w:t>
                            </w:r>
                            <w:proofErr w:type="spellStart"/>
                            <w:r w:rsidRPr="00317072">
                              <w:rPr>
                                <w:rFonts w:ascii="Calibri" w:hAnsi="Calibri"/>
                                <w:bCs/>
                                <w:sz w:val="24"/>
                                <w:lang w:val="en-US"/>
                              </w:rPr>
                              <w:t>vzduchu</w:t>
                            </w:r>
                            <w:proofErr w:type="spellEnd"/>
                            <w:r w:rsidRPr="00317072">
                              <w:rPr>
                                <w:rFonts w:ascii="Calibri" w:hAnsi="Calibri"/>
                                <w:bCs/>
                                <w:sz w:val="24"/>
                                <w:lang w:val="en-US"/>
                              </w:rPr>
                              <w:t xml:space="preserve"> pro </w:t>
                            </w:r>
                            <w:proofErr w:type="spellStart"/>
                            <w:r w:rsidRPr="00317072">
                              <w:rPr>
                                <w:rFonts w:ascii="Calibri" w:hAnsi="Calibri"/>
                                <w:bCs/>
                                <w:sz w:val="24"/>
                                <w:lang w:val="en-US"/>
                              </w:rPr>
                              <w:t>stroj</w:t>
                            </w:r>
                            <w:proofErr w:type="spellEnd"/>
                            <w:r w:rsidRPr="00317072">
                              <w:rPr>
                                <w:rFonts w:ascii="Calibri" w:hAnsi="Calibri"/>
                                <w:bCs/>
                                <w:sz w:val="24"/>
                                <w:lang w:val="en-US"/>
                              </w:rPr>
                              <w:t>.</w:t>
                            </w:r>
                          </w:p>
                          <w:p w14:paraId="132CE5F0" w14:textId="77777777" w:rsidR="00317072" w:rsidRPr="00317072" w:rsidRDefault="00317072" w:rsidP="00317072">
                            <w:pPr>
                              <w:spacing w:line="240" w:lineRule="exact"/>
                              <w:contextualSpacing/>
                              <w:rPr>
                                <w:rFonts w:ascii="Calibri" w:hAnsi="Calibri"/>
                                <w:bCs/>
                                <w:sz w:val="24"/>
                                <w:lang w:val="de-DE"/>
                              </w:rPr>
                            </w:pPr>
                            <w:r w:rsidRPr="00317072">
                              <w:rPr>
                                <w:rFonts w:ascii="Calibri" w:hAnsi="Calibri"/>
                                <w:bCs/>
                                <w:sz w:val="24"/>
                                <w:lang w:val="de-DE"/>
                              </w:rPr>
                              <w:t>•</w:t>
                            </w:r>
                            <w:r w:rsidRPr="00317072">
                              <w:rPr>
                                <w:rFonts w:ascii="Calibri" w:hAnsi="Calibri"/>
                                <w:bCs/>
                                <w:sz w:val="24"/>
                                <w:lang w:val="de-DE"/>
                              </w:rPr>
                              <w:tab/>
                              <w:t>Maximální nosnost je 8 kg (suchého prádla).</w:t>
                            </w:r>
                          </w:p>
                          <w:p w14:paraId="706C326E" w14:textId="3C7DF570" w:rsidR="00B11319" w:rsidRPr="00317072" w:rsidRDefault="00317072" w:rsidP="00317072">
                            <w:pPr>
                              <w:spacing w:line="240" w:lineRule="exact"/>
                              <w:contextualSpacing/>
                              <w:rPr>
                                <w:rFonts w:ascii="Calibri" w:hAnsi="Calibri"/>
                                <w:sz w:val="24"/>
                                <w:lang w:val="cs-CZ"/>
                              </w:rPr>
                            </w:pPr>
                            <w:r w:rsidRPr="00317072">
                              <w:rPr>
                                <w:rFonts w:ascii="Calibri" w:hAnsi="Calibri"/>
                                <w:bCs/>
                                <w:sz w:val="24"/>
                                <w:lang w:val="de-DE"/>
                              </w:rPr>
                              <w:t>•</w:t>
                            </w:r>
                            <w:r w:rsidRPr="00317072">
                              <w:rPr>
                                <w:rFonts w:ascii="Calibri" w:hAnsi="Calibri"/>
                                <w:bCs/>
                                <w:sz w:val="24"/>
                                <w:lang w:val="de-DE"/>
                              </w:rPr>
                              <w:tab/>
                              <w:t>Sušičku neinstalujte v místnostech, kde hrozí nebezpečí zamrznutí. Mrazivé teploty negativně ovlivňují výkon sušičky. Kondenzát, který zamrzne v čerpadle a hadici, může způsobit poškození.</w:t>
                            </w:r>
                          </w:p>
                          <w:p w14:paraId="01D79502" w14:textId="77777777" w:rsidR="00A11EF9" w:rsidRPr="0044008B" w:rsidRDefault="00B367EE">
                            <w:pPr>
                              <w:spacing w:line="240" w:lineRule="exact"/>
                              <w:contextualSpacing/>
                              <w:rPr>
                                <w:rFonts w:ascii="Calibri" w:hAnsi="Calibri"/>
                                <w:b/>
                                <w:sz w:val="24"/>
                                <w:lang w:val="de-DE"/>
                              </w:rPr>
                            </w:pPr>
                            <w:r w:rsidRPr="0044008B">
                              <w:rPr>
                                <w:rFonts w:ascii="Calibri" w:hAnsi="Calibri"/>
                                <w:b/>
                                <w:sz w:val="24"/>
                                <w:lang w:val="de-DE"/>
                              </w:rPr>
                              <w:t>1.5. Instalace na pračku</w:t>
                            </w:r>
                          </w:p>
                          <w:p w14:paraId="467C28B2" w14:textId="77777777" w:rsidR="00A11EF9" w:rsidRPr="0044008B" w:rsidRDefault="00B367EE">
                            <w:pPr>
                              <w:spacing w:line="240" w:lineRule="exact"/>
                              <w:contextualSpacing/>
                              <w:rPr>
                                <w:rFonts w:ascii="Calibri" w:hAnsi="Calibri"/>
                                <w:sz w:val="24"/>
                                <w:lang w:val="de-DE"/>
                              </w:rPr>
                            </w:pPr>
                            <w:r w:rsidRPr="0044008B">
                              <w:rPr>
                                <w:rFonts w:ascii="Calibri" w:hAnsi="Calibri"/>
                                <w:b/>
                                <w:sz w:val="24"/>
                                <w:lang w:val="de-DE"/>
                              </w:rPr>
                              <w:t xml:space="preserve">POZOR: </w:t>
                            </w:r>
                            <w:r w:rsidRPr="0044008B">
                              <w:rPr>
                                <w:rFonts w:ascii="Calibri" w:hAnsi="Calibri"/>
                                <w:sz w:val="24"/>
                                <w:lang w:val="de-DE"/>
                              </w:rPr>
                              <w:t>Pračku nelze umístit na sušičku. Při instalaci sušičky na pračku věnujte pozornost níže uvedeným upozorněním.</w:t>
                            </w:r>
                          </w:p>
                          <w:p w14:paraId="24320CA2" w14:textId="77777777" w:rsidR="00A11EF9" w:rsidRPr="0044008B" w:rsidRDefault="00B367EE">
                            <w:pPr>
                              <w:spacing w:line="240" w:lineRule="exact"/>
                              <w:contextualSpacing/>
                              <w:rPr>
                                <w:rFonts w:ascii="Calibri" w:hAnsi="Calibri"/>
                                <w:sz w:val="24"/>
                                <w:lang w:val="de-DE"/>
                              </w:rPr>
                            </w:pPr>
                            <w:r w:rsidRPr="0044008B">
                              <w:rPr>
                                <w:rFonts w:ascii="Calibri" w:hAnsi="Calibri"/>
                                <w:b/>
                                <w:sz w:val="24"/>
                                <w:lang w:val="de-DE"/>
                              </w:rPr>
                              <w:t xml:space="preserve">POZOR: </w:t>
                            </w:r>
                            <w:r w:rsidRPr="0044008B">
                              <w:rPr>
                                <w:rFonts w:ascii="Calibri" w:hAnsi="Calibri"/>
                                <w:sz w:val="24"/>
                                <w:lang w:val="de-DE"/>
                              </w:rPr>
                              <w:t xml:space="preserve">Sušičku lze umístit pouze na pračky se stejnou </w:t>
                            </w:r>
                            <w:r w:rsidRPr="0044008B">
                              <w:rPr>
                                <w:rFonts w:ascii="Calibri" w:hAnsi="Calibri"/>
                                <w:sz w:val="24"/>
                                <w:lang w:val="de-DE"/>
                              </w:rPr>
                              <w:t>a vyšší kapacitou.</w:t>
                            </w:r>
                          </w:p>
                          <w:p w14:paraId="2F1B76C6" w14:textId="77777777" w:rsidR="00A11EF9" w:rsidRPr="0044008B" w:rsidRDefault="00B367EE">
                            <w:pPr>
                              <w:spacing w:line="240" w:lineRule="exact"/>
                              <w:contextualSpacing/>
                              <w:rPr>
                                <w:rFonts w:ascii="Calibri" w:hAnsi="Calibri"/>
                                <w:sz w:val="24"/>
                                <w:lang w:val="de-DE"/>
                              </w:rPr>
                            </w:pPr>
                            <w:r w:rsidRPr="0044008B">
                              <w:rPr>
                                <w:rFonts w:ascii="Calibri" w:hAnsi="Calibri"/>
                                <w:sz w:val="24"/>
                                <w:lang w:val="de-DE"/>
                              </w:rPr>
                              <w:t>- Chcete-li sušičku použít na pračce, je nutné použít upevňovací díl mezi oběma výrobky. Upevňovací díl musí být připevněn autorizovaným servisem.</w:t>
                            </w:r>
                          </w:p>
                          <w:p w14:paraId="4BA84E30" w14:textId="77777777" w:rsidR="00A11EF9" w:rsidRPr="0044008B" w:rsidRDefault="00B367EE">
                            <w:pPr>
                              <w:spacing w:line="240" w:lineRule="exact"/>
                              <w:contextualSpacing/>
                              <w:rPr>
                                <w:rFonts w:ascii="Calibri" w:hAnsi="Calibri"/>
                                <w:sz w:val="24"/>
                                <w:lang w:val="en-US"/>
                              </w:rPr>
                            </w:pPr>
                            <w:r w:rsidRPr="0044008B">
                              <w:rPr>
                                <w:rFonts w:ascii="Calibri" w:hAnsi="Calibri"/>
                                <w:sz w:val="24"/>
                                <w:lang w:val="de-DE"/>
                              </w:rPr>
                              <w:t>- Když je sušička umístěna na pračce, může celková hmotnost těchto výrobků dosáhnout téměř</w:t>
                            </w:r>
                            <w:r w:rsidRPr="0044008B">
                              <w:rPr>
                                <w:rFonts w:ascii="Calibri" w:hAnsi="Calibri"/>
                                <w:sz w:val="24"/>
                                <w:lang w:val="de-DE"/>
                              </w:rPr>
                              <w:t xml:space="preserve"> 150 kilogramů (když jsou naloženy). </w:t>
                            </w:r>
                            <w:proofErr w:type="spellStart"/>
                            <w:r w:rsidRPr="0044008B">
                              <w:rPr>
                                <w:rFonts w:ascii="Calibri" w:hAnsi="Calibri"/>
                                <w:sz w:val="24"/>
                                <w:lang w:val="en-US"/>
                              </w:rPr>
                              <w:t>Výrobky</w:t>
                            </w:r>
                            <w:proofErr w:type="spellEnd"/>
                            <w:r w:rsidRPr="0044008B">
                              <w:rPr>
                                <w:rFonts w:ascii="Calibri" w:hAnsi="Calibri"/>
                                <w:sz w:val="24"/>
                                <w:lang w:val="en-US"/>
                              </w:rPr>
                              <w:t xml:space="preserve"> </w:t>
                            </w:r>
                            <w:proofErr w:type="spellStart"/>
                            <w:r w:rsidRPr="0044008B">
                              <w:rPr>
                                <w:rFonts w:ascii="Calibri" w:hAnsi="Calibri"/>
                                <w:sz w:val="24"/>
                                <w:lang w:val="en-US"/>
                              </w:rPr>
                              <w:t>umístěte</w:t>
                            </w:r>
                            <w:proofErr w:type="spellEnd"/>
                            <w:r w:rsidRPr="0044008B">
                              <w:rPr>
                                <w:rFonts w:ascii="Calibri" w:hAnsi="Calibri"/>
                                <w:sz w:val="24"/>
                                <w:lang w:val="en-US"/>
                              </w:rPr>
                              <w:t xml:space="preserve"> </w:t>
                            </w:r>
                            <w:proofErr w:type="spellStart"/>
                            <w:r w:rsidRPr="0044008B">
                              <w:rPr>
                                <w:rFonts w:ascii="Calibri" w:hAnsi="Calibri"/>
                                <w:sz w:val="24"/>
                                <w:lang w:val="en-US"/>
                              </w:rPr>
                              <w:t>na</w:t>
                            </w:r>
                            <w:proofErr w:type="spellEnd"/>
                            <w:r w:rsidRPr="0044008B">
                              <w:rPr>
                                <w:rFonts w:ascii="Calibri" w:hAnsi="Calibri"/>
                                <w:sz w:val="24"/>
                                <w:lang w:val="en-US"/>
                              </w:rPr>
                              <w:t xml:space="preserve"> </w:t>
                            </w:r>
                            <w:proofErr w:type="spellStart"/>
                            <w:r w:rsidRPr="0044008B">
                              <w:rPr>
                                <w:rFonts w:ascii="Calibri" w:hAnsi="Calibri"/>
                                <w:sz w:val="24"/>
                                <w:lang w:val="en-US"/>
                              </w:rPr>
                              <w:t>pevnou</w:t>
                            </w:r>
                            <w:proofErr w:type="spellEnd"/>
                            <w:r w:rsidRPr="0044008B">
                              <w:rPr>
                                <w:rFonts w:ascii="Calibri" w:hAnsi="Calibri"/>
                                <w:sz w:val="24"/>
                                <w:lang w:val="en-US"/>
                              </w:rPr>
                              <w:t xml:space="preserve"> </w:t>
                            </w:r>
                            <w:proofErr w:type="spellStart"/>
                            <w:r w:rsidRPr="0044008B">
                              <w:rPr>
                                <w:rFonts w:ascii="Calibri" w:hAnsi="Calibri"/>
                                <w:sz w:val="24"/>
                                <w:lang w:val="en-US"/>
                              </w:rPr>
                              <w:t>podlahu</w:t>
                            </w:r>
                            <w:proofErr w:type="spellEnd"/>
                            <w:r w:rsidRPr="0044008B">
                              <w:rPr>
                                <w:rFonts w:ascii="Calibri" w:hAnsi="Calibri"/>
                                <w:sz w:val="24"/>
                                <w:lang w:val="en-US"/>
                              </w:rPr>
                              <w:t xml:space="preserve">, </w:t>
                            </w:r>
                            <w:proofErr w:type="spellStart"/>
                            <w:r w:rsidRPr="0044008B">
                              <w:rPr>
                                <w:rFonts w:ascii="Calibri" w:hAnsi="Calibri"/>
                                <w:sz w:val="24"/>
                                <w:lang w:val="en-US"/>
                              </w:rPr>
                              <w:t>která</w:t>
                            </w:r>
                            <w:proofErr w:type="spellEnd"/>
                            <w:r w:rsidRPr="0044008B">
                              <w:rPr>
                                <w:rFonts w:ascii="Calibri" w:hAnsi="Calibri"/>
                                <w:sz w:val="24"/>
                                <w:lang w:val="en-US"/>
                              </w:rPr>
                              <w:t xml:space="preserve"> </w:t>
                            </w:r>
                            <w:proofErr w:type="spellStart"/>
                            <w:r w:rsidRPr="0044008B">
                              <w:rPr>
                                <w:rFonts w:ascii="Calibri" w:hAnsi="Calibri"/>
                                <w:sz w:val="24"/>
                                <w:lang w:val="en-US"/>
                              </w:rPr>
                              <w:t>má</w:t>
                            </w:r>
                            <w:proofErr w:type="spellEnd"/>
                            <w:r w:rsidRPr="0044008B">
                              <w:rPr>
                                <w:rFonts w:ascii="Calibri" w:hAnsi="Calibri"/>
                                <w:sz w:val="24"/>
                                <w:lang w:val="en-US"/>
                              </w:rPr>
                              <w:t xml:space="preserve"> </w:t>
                            </w:r>
                            <w:proofErr w:type="spellStart"/>
                            <w:r w:rsidRPr="0044008B">
                              <w:rPr>
                                <w:rFonts w:ascii="Calibri" w:hAnsi="Calibri"/>
                                <w:sz w:val="24"/>
                                <w:lang w:val="en-US"/>
                              </w:rPr>
                              <w:t>nosnost</w:t>
                            </w:r>
                            <w:proofErr w:type="spellEnd"/>
                            <w:r w:rsidRPr="0044008B">
                              <w:rPr>
                                <w:rFonts w:ascii="Calibri" w:hAnsi="Calibri"/>
                                <w:sz w:val="24"/>
                                <w:lang w:val="en-US"/>
                              </w:rPr>
                              <w:t>!</w:t>
                            </w:r>
                          </w:p>
                          <w:p w14:paraId="12CC737D" w14:textId="77777777" w:rsidR="004E4F89" w:rsidRPr="0044008B" w:rsidRDefault="004E4F89" w:rsidP="00753481">
                            <w:pPr>
                              <w:spacing w:line="240" w:lineRule="exact"/>
                              <w:contextualSpacing/>
                              <w:rPr>
                                <w:rFonts w:ascii="Calibri" w:hAnsi="Calibri"/>
                                <w:sz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2"/>
                              <w:gridCol w:w="1202"/>
                              <w:gridCol w:w="1202"/>
                              <w:gridCol w:w="1203"/>
                              <w:gridCol w:w="1203"/>
                              <w:gridCol w:w="1203"/>
                            </w:tblGrid>
                            <w:tr w:rsidR="00B11319" w:rsidRPr="0044008B" w14:paraId="1FEDDC0E" w14:textId="77777777" w:rsidTr="00965F2A">
                              <w:trPr>
                                <w:jc w:val="center"/>
                              </w:trPr>
                              <w:tc>
                                <w:tcPr>
                                  <w:tcW w:w="7215" w:type="dxa"/>
                                  <w:gridSpan w:val="6"/>
                                  <w:shd w:val="clear" w:color="auto" w:fill="auto"/>
                                </w:tcPr>
                                <w:p w14:paraId="4877330A" w14:textId="5DAEE344" w:rsidR="00A11EF9" w:rsidRPr="0044008B" w:rsidRDefault="00BE0C0A">
                                  <w:pPr>
                                    <w:spacing w:line="240" w:lineRule="exact"/>
                                    <w:contextualSpacing/>
                                    <w:jc w:val="center"/>
                                    <w:rPr>
                                      <w:rFonts w:ascii="Calibri" w:hAnsi="Calibri"/>
                                      <w:b/>
                                      <w:sz w:val="24"/>
                                      <w:lang w:val="en-US"/>
                                    </w:rPr>
                                  </w:pPr>
                                  <w:proofErr w:type="spellStart"/>
                                  <w:r>
                                    <w:rPr>
                                      <w:rFonts w:ascii="Calibri" w:hAnsi="Calibri"/>
                                      <w:b/>
                                      <w:sz w:val="24"/>
                                      <w:lang w:val="en-US"/>
                                    </w:rPr>
                                    <w:t>Tabulka</w:t>
                                  </w:r>
                                  <w:proofErr w:type="spellEnd"/>
                                  <w:r>
                                    <w:rPr>
                                      <w:rFonts w:ascii="Calibri" w:hAnsi="Calibri"/>
                                      <w:b/>
                                      <w:sz w:val="24"/>
                                      <w:lang w:val="en-US"/>
                                    </w:rPr>
                                    <w:t xml:space="preserve"> </w:t>
                                  </w:r>
                                  <w:proofErr w:type="spellStart"/>
                                  <w:r>
                                    <w:rPr>
                                      <w:rFonts w:ascii="Calibri" w:hAnsi="Calibri"/>
                                      <w:b/>
                                      <w:sz w:val="24"/>
                                      <w:lang w:val="en-US"/>
                                    </w:rPr>
                                    <w:t>vhodné</w:t>
                                  </w:r>
                                  <w:proofErr w:type="spellEnd"/>
                                  <w:r>
                                    <w:rPr>
                                      <w:rFonts w:ascii="Calibri" w:hAnsi="Calibri"/>
                                      <w:b/>
                                      <w:sz w:val="24"/>
                                      <w:lang w:val="en-US"/>
                                    </w:rPr>
                                    <w:t xml:space="preserve"> </w:t>
                                  </w:r>
                                  <w:proofErr w:type="spellStart"/>
                                  <w:r>
                                    <w:rPr>
                                      <w:rFonts w:ascii="Calibri" w:hAnsi="Calibri"/>
                                      <w:b/>
                                      <w:sz w:val="24"/>
                                      <w:lang w:val="en-US"/>
                                    </w:rPr>
                                    <w:t>instalace</w:t>
                                  </w:r>
                                  <w:proofErr w:type="spellEnd"/>
                                  <w:r w:rsidR="00B367EE" w:rsidRPr="0044008B">
                                    <w:rPr>
                                      <w:rFonts w:ascii="Calibri" w:hAnsi="Calibri"/>
                                      <w:b/>
                                      <w:sz w:val="24"/>
                                      <w:lang w:val="en-US"/>
                                    </w:rPr>
                                    <w:t xml:space="preserve"> pro </w:t>
                                  </w:r>
                                  <w:proofErr w:type="spellStart"/>
                                  <w:r w:rsidR="00B367EE" w:rsidRPr="0044008B">
                                    <w:rPr>
                                      <w:rFonts w:ascii="Calibri" w:hAnsi="Calibri"/>
                                      <w:b/>
                                      <w:sz w:val="24"/>
                                      <w:lang w:val="en-US"/>
                                    </w:rPr>
                                    <w:t>pračku</w:t>
                                  </w:r>
                                  <w:proofErr w:type="spellEnd"/>
                                  <w:r w:rsidR="00B367EE" w:rsidRPr="0044008B">
                                    <w:rPr>
                                      <w:rFonts w:ascii="Calibri" w:hAnsi="Calibri"/>
                                      <w:b/>
                                      <w:sz w:val="24"/>
                                      <w:lang w:val="en-US"/>
                                    </w:rPr>
                                    <w:t xml:space="preserve"> a </w:t>
                                  </w:r>
                                  <w:proofErr w:type="spellStart"/>
                                  <w:r w:rsidR="00B367EE" w:rsidRPr="0044008B">
                                    <w:rPr>
                                      <w:rFonts w:ascii="Calibri" w:hAnsi="Calibri"/>
                                      <w:b/>
                                      <w:sz w:val="24"/>
                                      <w:lang w:val="en-US"/>
                                    </w:rPr>
                                    <w:t>sušičku</w:t>
                                  </w:r>
                                  <w:proofErr w:type="spellEnd"/>
                                  <w:r w:rsidR="00B367EE" w:rsidRPr="0044008B">
                                    <w:rPr>
                                      <w:rFonts w:ascii="Calibri" w:hAnsi="Calibri"/>
                                      <w:b/>
                                      <w:sz w:val="24"/>
                                      <w:lang w:val="en-US"/>
                                    </w:rPr>
                                    <w:t xml:space="preserve"> </w:t>
                                  </w:r>
                                  <w:proofErr w:type="spellStart"/>
                                  <w:r w:rsidR="00B367EE" w:rsidRPr="0044008B">
                                    <w:rPr>
                                      <w:rFonts w:ascii="Calibri" w:hAnsi="Calibri"/>
                                      <w:b/>
                                      <w:sz w:val="24"/>
                                      <w:lang w:val="en-US"/>
                                    </w:rPr>
                                    <w:t>prádla</w:t>
                                  </w:r>
                                  <w:proofErr w:type="spellEnd"/>
                                </w:p>
                              </w:tc>
                            </w:tr>
                            <w:tr w:rsidR="00B11319" w:rsidRPr="0044008B" w14:paraId="3A55AA01" w14:textId="77777777" w:rsidTr="00965F2A">
                              <w:trPr>
                                <w:jc w:val="center"/>
                              </w:trPr>
                              <w:tc>
                                <w:tcPr>
                                  <w:tcW w:w="1202" w:type="dxa"/>
                                  <w:vMerge w:val="restart"/>
                                  <w:shd w:val="clear" w:color="auto" w:fill="auto"/>
                                </w:tcPr>
                                <w:p w14:paraId="031FBB43" w14:textId="77777777" w:rsidR="00A11EF9" w:rsidRPr="0044008B" w:rsidRDefault="00B367EE">
                                  <w:pPr>
                                    <w:spacing w:line="240" w:lineRule="exact"/>
                                    <w:contextualSpacing/>
                                    <w:rPr>
                                      <w:rFonts w:ascii="Calibri" w:hAnsi="Calibri"/>
                                      <w:b/>
                                      <w:sz w:val="24"/>
                                      <w:lang w:val="en-US"/>
                                    </w:rPr>
                                  </w:pPr>
                                  <w:proofErr w:type="spellStart"/>
                                  <w:r w:rsidRPr="0044008B">
                                    <w:rPr>
                                      <w:rFonts w:ascii="Calibri" w:hAnsi="Calibri"/>
                                      <w:b/>
                                      <w:sz w:val="24"/>
                                      <w:lang w:val="en-US"/>
                                    </w:rPr>
                                    <w:t>Sušička</w:t>
                                  </w:r>
                                  <w:proofErr w:type="spellEnd"/>
                                  <w:r w:rsidRPr="0044008B">
                                    <w:rPr>
                                      <w:rFonts w:ascii="Calibri" w:hAnsi="Calibri"/>
                                      <w:b/>
                                      <w:sz w:val="24"/>
                                      <w:lang w:val="en-US"/>
                                    </w:rPr>
                                    <w:t xml:space="preserve"> </w:t>
                                  </w:r>
                                  <w:proofErr w:type="spellStart"/>
                                  <w:r w:rsidRPr="0044008B">
                                    <w:rPr>
                                      <w:rFonts w:ascii="Calibri" w:hAnsi="Calibri"/>
                                      <w:b/>
                                      <w:sz w:val="24"/>
                                      <w:lang w:val="en-US"/>
                                    </w:rPr>
                                    <w:t>prádla</w:t>
                                  </w:r>
                                  <w:proofErr w:type="spellEnd"/>
                                  <w:r w:rsidRPr="0044008B">
                                    <w:rPr>
                                      <w:rFonts w:ascii="Calibri" w:hAnsi="Calibri"/>
                                      <w:b/>
                                      <w:sz w:val="24"/>
                                      <w:lang w:val="en-US"/>
                                    </w:rPr>
                                    <w:t xml:space="preserve"> (</w:t>
                                  </w:r>
                                  <w:proofErr w:type="spellStart"/>
                                  <w:r w:rsidRPr="0044008B">
                                    <w:rPr>
                                      <w:rFonts w:ascii="Calibri" w:hAnsi="Calibri"/>
                                      <w:b/>
                                      <w:sz w:val="24"/>
                                      <w:lang w:val="en-US"/>
                                    </w:rPr>
                                    <w:t>hloubka</w:t>
                                  </w:r>
                                  <w:proofErr w:type="spellEnd"/>
                                  <w:r w:rsidRPr="0044008B">
                                    <w:rPr>
                                      <w:rFonts w:ascii="Calibri" w:hAnsi="Calibri"/>
                                      <w:b/>
                                      <w:sz w:val="24"/>
                                      <w:lang w:val="en-US"/>
                                    </w:rPr>
                                    <w:t>)</w:t>
                                  </w:r>
                                </w:p>
                              </w:tc>
                              <w:tc>
                                <w:tcPr>
                                  <w:tcW w:w="6013" w:type="dxa"/>
                                  <w:gridSpan w:val="5"/>
                                  <w:shd w:val="clear" w:color="auto" w:fill="auto"/>
                                </w:tcPr>
                                <w:p w14:paraId="735FB953" w14:textId="77777777" w:rsidR="00A11EF9" w:rsidRPr="0044008B" w:rsidRDefault="00B367EE">
                                  <w:pPr>
                                    <w:spacing w:line="240" w:lineRule="exact"/>
                                    <w:contextualSpacing/>
                                    <w:jc w:val="center"/>
                                    <w:rPr>
                                      <w:rFonts w:ascii="Calibri" w:hAnsi="Calibri"/>
                                      <w:b/>
                                      <w:sz w:val="24"/>
                                      <w:lang w:val="en-US"/>
                                    </w:rPr>
                                  </w:pPr>
                                  <w:proofErr w:type="spellStart"/>
                                  <w:r w:rsidRPr="0044008B">
                                    <w:rPr>
                                      <w:rFonts w:ascii="Calibri" w:hAnsi="Calibri"/>
                                      <w:b/>
                                      <w:sz w:val="24"/>
                                      <w:lang w:val="en-US"/>
                                    </w:rPr>
                                    <w:t>Pračka</w:t>
                                  </w:r>
                                  <w:proofErr w:type="spellEnd"/>
                                </w:p>
                              </w:tc>
                            </w:tr>
                            <w:tr w:rsidR="00965F2A" w:rsidRPr="0044008B" w14:paraId="192C2386" w14:textId="77777777" w:rsidTr="00965F2A">
                              <w:trPr>
                                <w:jc w:val="center"/>
                              </w:trPr>
                              <w:tc>
                                <w:tcPr>
                                  <w:tcW w:w="1202" w:type="dxa"/>
                                  <w:vMerge/>
                                  <w:shd w:val="clear" w:color="auto" w:fill="auto"/>
                                </w:tcPr>
                                <w:p w14:paraId="0367B4B8" w14:textId="77777777" w:rsidR="00965F2A" w:rsidRPr="0044008B" w:rsidRDefault="00965F2A" w:rsidP="004760E0">
                                  <w:pPr>
                                    <w:spacing w:line="240" w:lineRule="exact"/>
                                    <w:contextualSpacing/>
                                    <w:rPr>
                                      <w:rFonts w:ascii="Calibri" w:hAnsi="Calibri"/>
                                      <w:sz w:val="24"/>
                                      <w:lang w:val="en-US"/>
                                    </w:rPr>
                                  </w:pPr>
                                </w:p>
                              </w:tc>
                              <w:tc>
                                <w:tcPr>
                                  <w:tcW w:w="1202" w:type="dxa"/>
                                  <w:shd w:val="clear" w:color="auto" w:fill="auto"/>
                                </w:tcPr>
                                <w:p w14:paraId="3C8CADD7" w14:textId="77777777" w:rsidR="00A11EF9" w:rsidRPr="0044008B" w:rsidRDefault="00B367EE">
                                  <w:pPr>
                                    <w:spacing w:line="240" w:lineRule="exact"/>
                                    <w:contextualSpacing/>
                                    <w:jc w:val="center"/>
                                    <w:rPr>
                                      <w:rFonts w:ascii="Calibri" w:hAnsi="Calibri"/>
                                      <w:sz w:val="24"/>
                                      <w:lang w:val="en-US"/>
                                    </w:rPr>
                                  </w:pPr>
                                  <w:r w:rsidRPr="0044008B">
                                    <w:rPr>
                                      <w:rFonts w:ascii="Calibri" w:hAnsi="Calibri"/>
                                      <w:sz w:val="24"/>
                                      <w:lang w:val="en-US"/>
                                    </w:rPr>
                                    <w:t>37-42 cm</w:t>
                                  </w:r>
                                </w:p>
                              </w:tc>
                              <w:tc>
                                <w:tcPr>
                                  <w:tcW w:w="1202" w:type="dxa"/>
                                  <w:shd w:val="clear" w:color="auto" w:fill="auto"/>
                                </w:tcPr>
                                <w:p w14:paraId="7BF5F761" w14:textId="77777777" w:rsidR="00A11EF9" w:rsidRPr="0044008B" w:rsidRDefault="00B367EE">
                                  <w:pPr>
                                    <w:spacing w:line="240" w:lineRule="exact"/>
                                    <w:contextualSpacing/>
                                    <w:jc w:val="center"/>
                                    <w:rPr>
                                      <w:rFonts w:ascii="Calibri" w:hAnsi="Calibri"/>
                                      <w:sz w:val="24"/>
                                      <w:lang w:val="en-US"/>
                                    </w:rPr>
                                  </w:pPr>
                                  <w:r w:rsidRPr="0044008B">
                                    <w:rPr>
                                      <w:rFonts w:ascii="Calibri" w:hAnsi="Calibri"/>
                                      <w:sz w:val="24"/>
                                      <w:lang w:val="en-US"/>
                                    </w:rPr>
                                    <w:t>42-45 cm</w:t>
                                  </w:r>
                                </w:p>
                              </w:tc>
                              <w:tc>
                                <w:tcPr>
                                  <w:tcW w:w="1203" w:type="dxa"/>
                                  <w:shd w:val="clear" w:color="auto" w:fill="auto"/>
                                </w:tcPr>
                                <w:p w14:paraId="2620421F" w14:textId="77777777" w:rsidR="00A11EF9" w:rsidRPr="0044008B" w:rsidRDefault="00B367EE">
                                  <w:pPr>
                                    <w:spacing w:line="240" w:lineRule="exact"/>
                                    <w:contextualSpacing/>
                                    <w:jc w:val="center"/>
                                    <w:rPr>
                                      <w:rFonts w:ascii="Calibri" w:hAnsi="Calibri"/>
                                      <w:sz w:val="24"/>
                                      <w:lang w:val="en-US"/>
                                    </w:rPr>
                                  </w:pPr>
                                  <w:r w:rsidRPr="0044008B">
                                    <w:rPr>
                                      <w:rFonts w:ascii="Calibri" w:hAnsi="Calibri"/>
                                      <w:sz w:val="24"/>
                                      <w:lang w:val="en-US"/>
                                    </w:rPr>
                                    <w:t xml:space="preserve">46-49 </w:t>
                                  </w:r>
                                  <w:r w:rsidRPr="0044008B">
                                    <w:rPr>
                                      <w:rFonts w:ascii="Calibri" w:hAnsi="Calibri"/>
                                      <w:sz w:val="24"/>
                                      <w:lang w:val="en-US"/>
                                    </w:rPr>
                                    <w:t>cm</w:t>
                                  </w:r>
                                </w:p>
                              </w:tc>
                              <w:tc>
                                <w:tcPr>
                                  <w:tcW w:w="1203" w:type="dxa"/>
                                  <w:shd w:val="clear" w:color="auto" w:fill="auto"/>
                                </w:tcPr>
                                <w:p w14:paraId="3E9558BB" w14:textId="77777777" w:rsidR="00A11EF9" w:rsidRPr="0044008B" w:rsidRDefault="00B367EE">
                                  <w:pPr>
                                    <w:spacing w:line="240" w:lineRule="exact"/>
                                    <w:contextualSpacing/>
                                    <w:jc w:val="center"/>
                                    <w:rPr>
                                      <w:rFonts w:ascii="Calibri" w:hAnsi="Calibri"/>
                                      <w:sz w:val="24"/>
                                      <w:lang w:val="en-US"/>
                                    </w:rPr>
                                  </w:pPr>
                                  <w:r w:rsidRPr="0044008B">
                                    <w:rPr>
                                      <w:rFonts w:ascii="Calibri" w:hAnsi="Calibri"/>
                                      <w:sz w:val="24"/>
                                      <w:lang w:val="en-US"/>
                                    </w:rPr>
                                    <w:t xml:space="preserve">50-56 </w:t>
                                  </w:r>
                                  <w:r w:rsidRPr="0044008B">
                                    <w:rPr>
                                      <w:rFonts w:ascii="Calibri" w:hAnsi="Calibri"/>
                                      <w:sz w:val="24"/>
                                      <w:lang w:val="en-US"/>
                                    </w:rPr>
                                    <w:t>cm</w:t>
                                  </w:r>
                                </w:p>
                              </w:tc>
                              <w:tc>
                                <w:tcPr>
                                  <w:tcW w:w="1203" w:type="dxa"/>
                                  <w:shd w:val="clear" w:color="auto" w:fill="auto"/>
                                </w:tcPr>
                                <w:p w14:paraId="0279E3FD" w14:textId="77777777" w:rsidR="00A11EF9" w:rsidRPr="0044008B" w:rsidRDefault="00B367EE">
                                  <w:pPr>
                                    <w:spacing w:line="240" w:lineRule="exact"/>
                                    <w:contextualSpacing/>
                                    <w:jc w:val="center"/>
                                    <w:rPr>
                                      <w:rFonts w:ascii="Calibri" w:hAnsi="Calibri"/>
                                      <w:sz w:val="24"/>
                                      <w:lang w:val="en-US"/>
                                    </w:rPr>
                                  </w:pPr>
                                  <w:r w:rsidRPr="0044008B">
                                    <w:rPr>
                                      <w:rFonts w:ascii="Calibri" w:hAnsi="Calibri"/>
                                      <w:sz w:val="24"/>
                                      <w:lang w:val="en-US"/>
                                    </w:rPr>
                                    <w:t xml:space="preserve">57-63 </w:t>
                                  </w:r>
                                  <w:r w:rsidRPr="0044008B">
                                    <w:rPr>
                                      <w:rFonts w:ascii="Calibri" w:hAnsi="Calibri"/>
                                      <w:sz w:val="24"/>
                                      <w:lang w:val="en-US"/>
                                    </w:rPr>
                                    <w:t>cm</w:t>
                                  </w:r>
                                </w:p>
                              </w:tc>
                            </w:tr>
                            <w:tr w:rsidR="003F743A" w:rsidRPr="0044008B" w14:paraId="1E591546" w14:textId="77777777" w:rsidTr="00965F2A">
                              <w:trPr>
                                <w:jc w:val="center"/>
                              </w:trPr>
                              <w:tc>
                                <w:tcPr>
                                  <w:tcW w:w="1202" w:type="dxa"/>
                                  <w:shd w:val="clear" w:color="auto" w:fill="auto"/>
                                </w:tcPr>
                                <w:p w14:paraId="4D5B9184" w14:textId="77777777" w:rsidR="00A11EF9" w:rsidRPr="0044008B" w:rsidRDefault="00B367EE">
                                  <w:pPr>
                                    <w:spacing w:line="240" w:lineRule="exact"/>
                                    <w:contextualSpacing/>
                                    <w:rPr>
                                      <w:rFonts w:ascii="Calibri" w:hAnsi="Calibri"/>
                                      <w:sz w:val="24"/>
                                      <w:lang w:val="en-US"/>
                                    </w:rPr>
                                  </w:pPr>
                                  <w:r w:rsidRPr="0044008B">
                                    <w:rPr>
                                      <w:rFonts w:ascii="Calibri" w:hAnsi="Calibri"/>
                                      <w:sz w:val="24"/>
                                      <w:lang w:val="en-US"/>
                                    </w:rPr>
                                    <w:t>52,5 cm</w:t>
                                  </w:r>
                                </w:p>
                              </w:tc>
                              <w:tc>
                                <w:tcPr>
                                  <w:tcW w:w="1202" w:type="dxa"/>
                                  <w:shd w:val="clear" w:color="auto" w:fill="auto"/>
                                </w:tcPr>
                                <w:p w14:paraId="4CEA4A85" w14:textId="77777777" w:rsidR="00A11EF9" w:rsidRPr="0044008B" w:rsidRDefault="00B367EE">
                                  <w:pPr>
                                    <w:spacing w:line="240" w:lineRule="exact"/>
                                    <w:contextualSpacing/>
                                    <w:jc w:val="center"/>
                                    <w:rPr>
                                      <w:rFonts w:ascii="Calibri" w:hAnsi="Calibri"/>
                                      <w:sz w:val="24"/>
                                      <w:lang w:val="en-US"/>
                                    </w:rPr>
                                  </w:pPr>
                                  <w:r w:rsidRPr="0044008B">
                                    <w:rPr>
                                      <w:rFonts w:ascii="Calibri" w:hAnsi="Calibri"/>
                                      <w:sz w:val="24"/>
                                      <w:lang w:val="en-US"/>
                                    </w:rPr>
                                    <w:t>X</w:t>
                                  </w:r>
                                </w:p>
                              </w:tc>
                              <w:tc>
                                <w:tcPr>
                                  <w:tcW w:w="1202" w:type="dxa"/>
                                  <w:shd w:val="clear" w:color="auto" w:fill="auto"/>
                                </w:tcPr>
                                <w:p w14:paraId="5339BACA" w14:textId="77777777" w:rsidR="00A11EF9" w:rsidRPr="0044008B" w:rsidRDefault="00B367EE">
                                  <w:pPr>
                                    <w:spacing w:line="240" w:lineRule="exact"/>
                                    <w:contextualSpacing/>
                                    <w:jc w:val="center"/>
                                    <w:rPr>
                                      <w:rFonts w:ascii="Calibri" w:hAnsi="Calibri"/>
                                      <w:sz w:val="24"/>
                                      <w:lang w:val="en-US"/>
                                    </w:rPr>
                                  </w:pPr>
                                  <w:r w:rsidRPr="0044008B">
                                    <w:rPr>
                                      <w:rFonts w:ascii="Segoe UI Symbol" w:hAnsi="Segoe UI Symbol" w:cs="Segoe UI Symbol"/>
                                      <w:color w:val="4C4C4C"/>
                                      <w:sz w:val="24"/>
                                      <w:shd w:val="clear" w:color="auto" w:fill="FFFFFF"/>
                                    </w:rPr>
                                    <w:t>🗸</w:t>
                                  </w:r>
                                </w:p>
                              </w:tc>
                              <w:tc>
                                <w:tcPr>
                                  <w:tcW w:w="1203" w:type="dxa"/>
                                  <w:shd w:val="clear" w:color="auto" w:fill="auto"/>
                                </w:tcPr>
                                <w:p w14:paraId="68BFB57E" w14:textId="77777777" w:rsidR="00A11EF9" w:rsidRPr="0044008B" w:rsidRDefault="00B367EE">
                                  <w:pPr>
                                    <w:spacing w:line="240" w:lineRule="exact"/>
                                    <w:contextualSpacing/>
                                    <w:jc w:val="center"/>
                                    <w:rPr>
                                      <w:rFonts w:ascii="Calibri" w:hAnsi="Calibri"/>
                                      <w:sz w:val="24"/>
                                      <w:lang w:val="en-US"/>
                                    </w:rPr>
                                  </w:pPr>
                                  <w:r w:rsidRPr="0044008B">
                                    <w:rPr>
                                      <w:rFonts w:ascii="Segoe UI Symbol" w:hAnsi="Segoe UI Symbol" w:cs="Segoe UI Symbol"/>
                                      <w:color w:val="4C4C4C"/>
                                      <w:sz w:val="24"/>
                                      <w:shd w:val="clear" w:color="auto" w:fill="FFFFFF"/>
                                    </w:rPr>
                                    <w:t>🗸</w:t>
                                  </w:r>
                                </w:p>
                              </w:tc>
                              <w:tc>
                                <w:tcPr>
                                  <w:tcW w:w="1203" w:type="dxa"/>
                                  <w:shd w:val="clear" w:color="auto" w:fill="auto"/>
                                </w:tcPr>
                                <w:p w14:paraId="1DA28202" w14:textId="77777777" w:rsidR="00A11EF9" w:rsidRPr="0044008B" w:rsidRDefault="00B367EE">
                                  <w:pPr>
                                    <w:spacing w:line="240" w:lineRule="exact"/>
                                    <w:contextualSpacing/>
                                    <w:jc w:val="center"/>
                                    <w:rPr>
                                      <w:rFonts w:ascii="Calibri" w:hAnsi="Calibri"/>
                                      <w:sz w:val="24"/>
                                      <w:lang w:val="en-US"/>
                                    </w:rPr>
                                  </w:pPr>
                                  <w:r w:rsidRPr="0044008B">
                                    <w:rPr>
                                      <w:rFonts w:ascii="Segoe UI Symbol" w:hAnsi="Segoe UI Symbol" w:cs="Segoe UI Symbol"/>
                                      <w:color w:val="4C4C4C"/>
                                      <w:sz w:val="24"/>
                                      <w:shd w:val="clear" w:color="auto" w:fill="FFFFFF"/>
                                    </w:rPr>
                                    <w:t>🗸</w:t>
                                  </w:r>
                                </w:p>
                              </w:tc>
                              <w:tc>
                                <w:tcPr>
                                  <w:tcW w:w="1203" w:type="dxa"/>
                                  <w:shd w:val="clear" w:color="auto" w:fill="auto"/>
                                </w:tcPr>
                                <w:p w14:paraId="7E625B64" w14:textId="77777777" w:rsidR="00A11EF9" w:rsidRPr="0044008B" w:rsidRDefault="00B367EE">
                                  <w:pPr>
                                    <w:spacing w:line="240" w:lineRule="exact"/>
                                    <w:contextualSpacing/>
                                    <w:jc w:val="center"/>
                                    <w:rPr>
                                      <w:rFonts w:ascii="Calibri" w:hAnsi="Calibri"/>
                                      <w:sz w:val="24"/>
                                      <w:lang w:val="en-US"/>
                                    </w:rPr>
                                  </w:pPr>
                                  <w:r w:rsidRPr="0044008B">
                                    <w:rPr>
                                      <w:rFonts w:ascii="Segoe UI Symbol" w:hAnsi="Segoe UI Symbol" w:cs="Segoe UI Symbol"/>
                                      <w:color w:val="4C4C4C"/>
                                      <w:sz w:val="24"/>
                                      <w:shd w:val="clear" w:color="auto" w:fill="FFFFFF"/>
                                    </w:rPr>
                                    <w:t>🗸</w:t>
                                  </w:r>
                                </w:p>
                              </w:tc>
                            </w:tr>
                            <w:tr w:rsidR="003F743A" w:rsidRPr="0044008B" w14:paraId="53647B81" w14:textId="77777777" w:rsidTr="00965F2A">
                              <w:trPr>
                                <w:jc w:val="center"/>
                              </w:trPr>
                              <w:tc>
                                <w:tcPr>
                                  <w:tcW w:w="1202" w:type="dxa"/>
                                  <w:shd w:val="clear" w:color="auto" w:fill="auto"/>
                                </w:tcPr>
                                <w:p w14:paraId="5A91E157" w14:textId="77777777" w:rsidR="00A11EF9" w:rsidRPr="0044008B" w:rsidRDefault="00B367EE">
                                  <w:pPr>
                                    <w:spacing w:line="240" w:lineRule="exact"/>
                                    <w:contextualSpacing/>
                                    <w:rPr>
                                      <w:rFonts w:ascii="Calibri" w:hAnsi="Calibri"/>
                                      <w:sz w:val="24"/>
                                      <w:lang w:val="en-US"/>
                                    </w:rPr>
                                  </w:pPr>
                                  <w:r w:rsidRPr="0044008B">
                                    <w:rPr>
                                      <w:rFonts w:ascii="Calibri" w:hAnsi="Calibri"/>
                                      <w:sz w:val="24"/>
                                      <w:lang w:val="en-US"/>
                                    </w:rPr>
                                    <w:t>56 cm</w:t>
                                  </w:r>
                                </w:p>
                              </w:tc>
                              <w:tc>
                                <w:tcPr>
                                  <w:tcW w:w="1202" w:type="dxa"/>
                                  <w:shd w:val="clear" w:color="auto" w:fill="auto"/>
                                </w:tcPr>
                                <w:p w14:paraId="297EA850" w14:textId="77777777" w:rsidR="00A11EF9" w:rsidRPr="0044008B" w:rsidRDefault="00B367EE">
                                  <w:pPr>
                                    <w:spacing w:line="240" w:lineRule="exact"/>
                                    <w:contextualSpacing/>
                                    <w:jc w:val="center"/>
                                    <w:rPr>
                                      <w:rFonts w:ascii="Calibri" w:hAnsi="Calibri"/>
                                      <w:sz w:val="24"/>
                                      <w:lang w:val="en-US"/>
                                    </w:rPr>
                                  </w:pPr>
                                  <w:r w:rsidRPr="0044008B">
                                    <w:rPr>
                                      <w:rFonts w:ascii="Calibri" w:hAnsi="Calibri"/>
                                      <w:sz w:val="24"/>
                                      <w:lang w:val="en-US"/>
                                    </w:rPr>
                                    <w:t>X</w:t>
                                  </w:r>
                                </w:p>
                              </w:tc>
                              <w:tc>
                                <w:tcPr>
                                  <w:tcW w:w="1202" w:type="dxa"/>
                                  <w:shd w:val="clear" w:color="auto" w:fill="auto"/>
                                </w:tcPr>
                                <w:p w14:paraId="7B0BD981" w14:textId="77777777" w:rsidR="00A11EF9" w:rsidRPr="0044008B" w:rsidRDefault="00B367EE">
                                  <w:pPr>
                                    <w:spacing w:line="240" w:lineRule="exact"/>
                                    <w:contextualSpacing/>
                                    <w:jc w:val="center"/>
                                    <w:rPr>
                                      <w:rFonts w:ascii="Calibri" w:hAnsi="Calibri"/>
                                      <w:sz w:val="24"/>
                                      <w:lang w:val="en-US"/>
                                    </w:rPr>
                                  </w:pPr>
                                  <w:r w:rsidRPr="0044008B">
                                    <w:rPr>
                                      <w:rFonts w:ascii="Calibri" w:hAnsi="Calibri"/>
                                      <w:sz w:val="24"/>
                                      <w:lang w:val="en-US"/>
                                    </w:rPr>
                                    <w:t>X</w:t>
                                  </w:r>
                                </w:p>
                              </w:tc>
                              <w:tc>
                                <w:tcPr>
                                  <w:tcW w:w="1203" w:type="dxa"/>
                                  <w:shd w:val="clear" w:color="auto" w:fill="auto"/>
                                </w:tcPr>
                                <w:p w14:paraId="10A41EE8" w14:textId="77777777" w:rsidR="00A11EF9" w:rsidRPr="0044008B" w:rsidRDefault="00B367EE">
                                  <w:pPr>
                                    <w:spacing w:line="240" w:lineRule="exact"/>
                                    <w:contextualSpacing/>
                                    <w:jc w:val="center"/>
                                    <w:rPr>
                                      <w:rFonts w:ascii="Calibri" w:hAnsi="Calibri"/>
                                      <w:sz w:val="24"/>
                                      <w:lang w:val="en-US"/>
                                    </w:rPr>
                                  </w:pPr>
                                  <w:r w:rsidRPr="0044008B">
                                    <w:rPr>
                                      <w:rFonts w:ascii="Segoe UI Symbol" w:hAnsi="Segoe UI Symbol" w:cs="Segoe UI Symbol"/>
                                      <w:color w:val="4C4C4C"/>
                                      <w:sz w:val="24"/>
                                      <w:shd w:val="clear" w:color="auto" w:fill="FFFFFF"/>
                                    </w:rPr>
                                    <w:t>🗸</w:t>
                                  </w:r>
                                </w:p>
                              </w:tc>
                              <w:tc>
                                <w:tcPr>
                                  <w:tcW w:w="1203" w:type="dxa"/>
                                  <w:shd w:val="clear" w:color="auto" w:fill="auto"/>
                                </w:tcPr>
                                <w:p w14:paraId="03425345" w14:textId="77777777" w:rsidR="00A11EF9" w:rsidRPr="0044008B" w:rsidRDefault="00B367EE">
                                  <w:pPr>
                                    <w:spacing w:line="240" w:lineRule="exact"/>
                                    <w:contextualSpacing/>
                                    <w:jc w:val="center"/>
                                    <w:rPr>
                                      <w:rFonts w:ascii="Calibri" w:hAnsi="Calibri"/>
                                      <w:sz w:val="24"/>
                                      <w:lang w:val="en-US"/>
                                    </w:rPr>
                                  </w:pPr>
                                  <w:r w:rsidRPr="0044008B">
                                    <w:rPr>
                                      <w:rFonts w:ascii="Segoe UI Symbol" w:hAnsi="Segoe UI Symbol" w:cs="Segoe UI Symbol"/>
                                      <w:color w:val="4C4C4C"/>
                                      <w:sz w:val="24"/>
                                      <w:shd w:val="clear" w:color="auto" w:fill="FFFFFF"/>
                                    </w:rPr>
                                    <w:t>🗸</w:t>
                                  </w:r>
                                </w:p>
                              </w:tc>
                              <w:tc>
                                <w:tcPr>
                                  <w:tcW w:w="1203" w:type="dxa"/>
                                  <w:shd w:val="clear" w:color="auto" w:fill="auto"/>
                                </w:tcPr>
                                <w:p w14:paraId="22813F42" w14:textId="77777777" w:rsidR="00A11EF9" w:rsidRPr="0044008B" w:rsidRDefault="00B367EE">
                                  <w:pPr>
                                    <w:spacing w:line="240" w:lineRule="exact"/>
                                    <w:contextualSpacing/>
                                    <w:jc w:val="center"/>
                                    <w:rPr>
                                      <w:rFonts w:ascii="Calibri" w:hAnsi="Calibri"/>
                                      <w:sz w:val="24"/>
                                      <w:lang w:val="en-US"/>
                                    </w:rPr>
                                  </w:pPr>
                                  <w:r w:rsidRPr="0044008B">
                                    <w:rPr>
                                      <w:rFonts w:ascii="Segoe UI Symbol" w:hAnsi="Segoe UI Symbol" w:cs="Segoe UI Symbol"/>
                                      <w:color w:val="4C4C4C"/>
                                      <w:sz w:val="24"/>
                                      <w:shd w:val="clear" w:color="auto" w:fill="FFFFFF"/>
                                    </w:rPr>
                                    <w:t>🗸</w:t>
                                  </w:r>
                                </w:p>
                              </w:tc>
                            </w:tr>
                            <w:tr w:rsidR="00965F2A" w:rsidRPr="0044008B" w14:paraId="35B5E96A" w14:textId="77777777" w:rsidTr="00965F2A">
                              <w:trPr>
                                <w:jc w:val="center"/>
                              </w:trPr>
                              <w:tc>
                                <w:tcPr>
                                  <w:tcW w:w="1202" w:type="dxa"/>
                                  <w:shd w:val="clear" w:color="auto" w:fill="auto"/>
                                </w:tcPr>
                                <w:p w14:paraId="50E2DB01" w14:textId="77777777" w:rsidR="00A11EF9" w:rsidRPr="0044008B" w:rsidRDefault="00B367EE">
                                  <w:pPr>
                                    <w:spacing w:line="240" w:lineRule="exact"/>
                                    <w:contextualSpacing/>
                                    <w:rPr>
                                      <w:rFonts w:ascii="Calibri" w:hAnsi="Calibri"/>
                                      <w:sz w:val="24"/>
                                      <w:lang w:val="en-US"/>
                                    </w:rPr>
                                  </w:pPr>
                                  <w:r w:rsidRPr="0044008B">
                                    <w:rPr>
                                      <w:rFonts w:ascii="Calibri" w:hAnsi="Calibri"/>
                                      <w:sz w:val="24"/>
                                      <w:lang w:val="en-US"/>
                                    </w:rPr>
                                    <w:t>61 cm</w:t>
                                  </w:r>
                                </w:p>
                              </w:tc>
                              <w:tc>
                                <w:tcPr>
                                  <w:tcW w:w="1202" w:type="dxa"/>
                                  <w:shd w:val="clear" w:color="auto" w:fill="auto"/>
                                </w:tcPr>
                                <w:p w14:paraId="29F898B8" w14:textId="77777777" w:rsidR="00A11EF9" w:rsidRPr="0044008B" w:rsidRDefault="00B367EE">
                                  <w:pPr>
                                    <w:spacing w:line="240" w:lineRule="exact"/>
                                    <w:contextualSpacing/>
                                    <w:jc w:val="center"/>
                                    <w:rPr>
                                      <w:rFonts w:ascii="Calibri" w:hAnsi="Calibri"/>
                                      <w:sz w:val="24"/>
                                      <w:lang w:val="en-US"/>
                                    </w:rPr>
                                  </w:pPr>
                                  <w:r w:rsidRPr="0044008B">
                                    <w:rPr>
                                      <w:rFonts w:ascii="Calibri" w:hAnsi="Calibri"/>
                                      <w:sz w:val="24"/>
                                      <w:lang w:val="en-US"/>
                                    </w:rPr>
                                    <w:t>X</w:t>
                                  </w:r>
                                </w:p>
                              </w:tc>
                              <w:tc>
                                <w:tcPr>
                                  <w:tcW w:w="1202" w:type="dxa"/>
                                  <w:shd w:val="clear" w:color="auto" w:fill="auto"/>
                                </w:tcPr>
                                <w:p w14:paraId="41079F23" w14:textId="77777777" w:rsidR="00A11EF9" w:rsidRPr="0044008B" w:rsidRDefault="00B367EE">
                                  <w:pPr>
                                    <w:spacing w:line="240" w:lineRule="exact"/>
                                    <w:contextualSpacing/>
                                    <w:jc w:val="center"/>
                                    <w:rPr>
                                      <w:rFonts w:ascii="Calibri" w:hAnsi="Calibri"/>
                                      <w:sz w:val="24"/>
                                      <w:lang w:val="en-US"/>
                                    </w:rPr>
                                  </w:pPr>
                                  <w:r w:rsidRPr="0044008B">
                                    <w:rPr>
                                      <w:rFonts w:ascii="Calibri" w:hAnsi="Calibri"/>
                                      <w:sz w:val="24"/>
                                      <w:lang w:val="en-US"/>
                                    </w:rPr>
                                    <w:t>X</w:t>
                                  </w:r>
                                </w:p>
                              </w:tc>
                              <w:tc>
                                <w:tcPr>
                                  <w:tcW w:w="1203" w:type="dxa"/>
                                  <w:shd w:val="clear" w:color="auto" w:fill="auto"/>
                                </w:tcPr>
                                <w:p w14:paraId="5C70E8D1" w14:textId="77777777" w:rsidR="00A11EF9" w:rsidRPr="0044008B" w:rsidRDefault="00B367EE">
                                  <w:pPr>
                                    <w:spacing w:line="240" w:lineRule="exact"/>
                                    <w:contextualSpacing/>
                                    <w:jc w:val="center"/>
                                    <w:rPr>
                                      <w:rFonts w:ascii="Calibri" w:hAnsi="Calibri"/>
                                      <w:sz w:val="24"/>
                                      <w:lang w:val="en-US"/>
                                    </w:rPr>
                                  </w:pPr>
                                  <w:r w:rsidRPr="0044008B">
                                    <w:rPr>
                                      <w:rFonts w:ascii="Calibri" w:hAnsi="Calibri"/>
                                      <w:sz w:val="24"/>
                                      <w:lang w:val="en-US"/>
                                    </w:rPr>
                                    <w:t>X</w:t>
                                  </w:r>
                                </w:p>
                              </w:tc>
                              <w:tc>
                                <w:tcPr>
                                  <w:tcW w:w="1203" w:type="dxa"/>
                                  <w:shd w:val="clear" w:color="auto" w:fill="auto"/>
                                </w:tcPr>
                                <w:p w14:paraId="72A0715D" w14:textId="77777777" w:rsidR="00A11EF9" w:rsidRPr="0044008B" w:rsidRDefault="00B367EE">
                                  <w:pPr>
                                    <w:spacing w:line="240" w:lineRule="exact"/>
                                    <w:contextualSpacing/>
                                    <w:jc w:val="center"/>
                                    <w:rPr>
                                      <w:rFonts w:ascii="Calibri" w:hAnsi="Calibri"/>
                                      <w:sz w:val="24"/>
                                      <w:lang w:val="en-US"/>
                                    </w:rPr>
                                  </w:pPr>
                                  <w:r w:rsidRPr="0044008B">
                                    <w:rPr>
                                      <w:rFonts w:ascii="Segoe UI Symbol" w:hAnsi="Segoe UI Symbol" w:cs="Segoe UI Symbol"/>
                                      <w:color w:val="4C4C4C"/>
                                      <w:sz w:val="24"/>
                                      <w:shd w:val="clear" w:color="auto" w:fill="FFFFFF"/>
                                    </w:rPr>
                                    <w:t>🗸</w:t>
                                  </w:r>
                                </w:p>
                              </w:tc>
                              <w:tc>
                                <w:tcPr>
                                  <w:tcW w:w="1203" w:type="dxa"/>
                                  <w:shd w:val="clear" w:color="auto" w:fill="auto"/>
                                </w:tcPr>
                                <w:p w14:paraId="1029FC04" w14:textId="77777777" w:rsidR="00A11EF9" w:rsidRPr="0044008B" w:rsidRDefault="00B367EE">
                                  <w:pPr>
                                    <w:spacing w:line="240" w:lineRule="exact"/>
                                    <w:contextualSpacing/>
                                    <w:jc w:val="center"/>
                                    <w:rPr>
                                      <w:rFonts w:ascii="Calibri" w:hAnsi="Calibri"/>
                                      <w:sz w:val="24"/>
                                      <w:lang w:val="en-US"/>
                                    </w:rPr>
                                  </w:pPr>
                                  <w:r w:rsidRPr="0044008B">
                                    <w:rPr>
                                      <w:rFonts w:ascii="Segoe UI Symbol" w:hAnsi="Segoe UI Symbol" w:cs="Segoe UI Symbol"/>
                                      <w:color w:val="4C4C4C"/>
                                      <w:sz w:val="24"/>
                                      <w:shd w:val="clear" w:color="auto" w:fill="FFFFFF"/>
                                    </w:rPr>
                                    <w:t>🗸</w:t>
                                  </w:r>
                                </w:p>
                              </w:tc>
                            </w:tr>
                            <w:tr w:rsidR="003F743A" w:rsidRPr="0044008B" w14:paraId="76450602" w14:textId="77777777" w:rsidTr="00965F2A">
                              <w:trPr>
                                <w:jc w:val="center"/>
                              </w:trPr>
                              <w:tc>
                                <w:tcPr>
                                  <w:tcW w:w="1202" w:type="dxa"/>
                                  <w:shd w:val="clear" w:color="auto" w:fill="auto"/>
                                </w:tcPr>
                                <w:p w14:paraId="1EC857AF" w14:textId="77777777" w:rsidR="00A11EF9" w:rsidRPr="0044008B" w:rsidRDefault="00B367EE">
                                  <w:pPr>
                                    <w:spacing w:line="240" w:lineRule="exact"/>
                                    <w:contextualSpacing/>
                                    <w:rPr>
                                      <w:rFonts w:ascii="Calibri" w:hAnsi="Calibri"/>
                                      <w:sz w:val="24"/>
                                      <w:lang w:val="en-US"/>
                                    </w:rPr>
                                  </w:pPr>
                                  <w:r w:rsidRPr="0044008B">
                                    <w:rPr>
                                      <w:rFonts w:ascii="Calibri" w:hAnsi="Calibri"/>
                                      <w:sz w:val="24"/>
                                      <w:lang w:val="en-US"/>
                                    </w:rPr>
                                    <w:t>64 cm</w:t>
                                  </w:r>
                                </w:p>
                              </w:tc>
                              <w:tc>
                                <w:tcPr>
                                  <w:tcW w:w="1202" w:type="dxa"/>
                                  <w:shd w:val="clear" w:color="auto" w:fill="auto"/>
                                </w:tcPr>
                                <w:p w14:paraId="06D895B1" w14:textId="77777777" w:rsidR="00A11EF9" w:rsidRPr="0044008B" w:rsidRDefault="00B367EE">
                                  <w:pPr>
                                    <w:spacing w:line="240" w:lineRule="exact"/>
                                    <w:contextualSpacing/>
                                    <w:jc w:val="center"/>
                                    <w:rPr>
                                      <w:rFonts w:ascii="Calibri" w:hAnsi="Calibri"/>
                                      <w:sz w:val="24"/>
                                      <w:lang w:val="en-US"/>
                                    </w:rPr>
                                  </w:pPr>
                                  <w:r w:rsidRPr="0044008B">
                                    <w:rPr>
                                      <w:rFonts w:ascii="Calibri" w:hAnsi="Calibri"/>
                                      <w:sz w:val="24"/>
                                      <w:lang w:val="en-US"/>
                                    </w:rPr>
                                    <w:t>X</w:t>
                                  </w:r>
                                </w:p>
                              </w:tc>
                              <w:tc>
                                <w:tcPr>
                                  <w:tcW w:w="1202" w:type="dxa"/>
                                  <w:shd w:val="clear" w:color="auto" w:fill="auto"/>
                                </w:tcPr>
                                <w:p w14:paraId="3DF354DC" w14:textId="77777777" w:rsidR="00A11EF9" w:rsidRPr="0044008B" w:rsidRDefault="00B367EE">
                                  <w:pPr>
                                    <w:spacing w:line="240" w:lineRule="exact"/>
                                    <w:contextualSpacing/>
                                    <w:jc w:val="center"/>
                                    <w:rPr>
                                      <w:rFonts w:ascii="Calibri" w:hAnsi="Calibri"/>
                                      <w:sz w:val="24"/>
                                      <w:lang w:val="en-US"/>
                                    </w:rPr>
                                  </w:pPr>
                                  <w:r w:rsidRPr="0044008B">
                                    <w:rPr>
                                      <w:rFonts w:ascii="Calibri" w:hAnsi="Calibri"/>
                                      <w:sz w:val="24"/>
                                      <w:lang w:val="en-US"/>
                                    </w:rPr>
                                    <w:t>X</w:t>
                                  </w:r>
                                </w:p>
                              </w:tc>
                              <w:tc>
                                <w:tcPr>
                                  <w:tcW w:w="1203" w:type="dxa"/>
                                  <w:shd w:val="clear" w:color="auto" w:fill="auto"/>
                                </w:tcPr>
                                <w:p w14:paraId="3B0B402F" w14:textId="77777777" w:rsidR="00A11EF9" w:rsidRPr="0044008B" w:rsidRDefault="00B367EE">
                                  <w:pPr>
                                    <w:spacing w:line="240" w:lineRule="exact"/>
                                    <w:contextualSpacing/>
                                    <w:jc w:val="center"/>
                                    <w:rPr>
                                      <w:rFonts w:ascii="Calibri" w:hAnsi="Calibri"/>
                                      <w:sz w:val="24"/>
                                      <w:lang w:val="en-US"/>
                                    </w:rPr>
                                  </w:pPr>
                                  <w:r w:rsidRPr="0044008B">
                                    <w:rPr>
                                      <w:rFonts w:ascii="Calibri" w:hAnsi="Calibri"/>
                                      <w:sz w:val="24"/>
                                      <w:lang w:val="en-US"/>
                                    </w:rPr>
                                    <w:t>X</w:t>
                                  </w:r>
                                </w:p>
                              </w:tc>
                              <w:tc>
                                <w:tcPr>
                                  <w:tcW w:w="1203" w:type="dxa"/>
                                  <w:shd w:val="clear" w:color="auto" w:fill="auto"/>
                                </w:tcPr>
                                <w:p w14:paraId="39AA10C2" w14:textId="77777777" w:rsidR="00A11EF9" w:rsidRPr="0044008B" w:rsidRDefault="00B367EE">
                                  <w:pPr>
                                    <w:spacing w:line="240" w:lineRule="exact"/>
                                    <w:contextualSpacing/>
                                    <w:jc w:val="center"/>
                                    <w:rPr>
                                      <w:rFonts w:ascii="Calibri" w:hAnsi="Calibri"/>
                                      <w:sz w:val="24"/>
                                      <w:lang w:val="en-US"/>
                                    </w:rPr>
                                  </w:pPr>
                                  <w:r w:rsidRPr="0044008B">
                                    <w:rPr>
                                      <w:rFonts w:ascii="Calibri" w:hAnsi="Calibri"/>
                                      <w:sz w:val="24"/>
                                      <w:lang w:val="en-US"/>
                                    </w:rPr>
                                    <w:t>X</w:t>
                                  </w:r>
                                </w:p>
                              </w:tc>
                              <w:tc>
                                <w:tcPr>
                                  <w:tcW w:w="1203" w:type="dxa"/>
                                  <w:shd w:val="clear" w:color="auto" w:fill="auto"/>
                                </w:tcPr>
                                <w:p w14:paraId="4C51B978" w14:textId="77777777" w:rsidR="00A11EF9" w:rsidRPr="0044008B" w:rsidRDefault="00B367EE">
                                  <w:pPr>
                                    <w:spacing w:line="240" w:lineRule="exact"/>
                                    <w:contextualSpacing/>
                                    <w:jc w:val="center"/>
                                    <w:rPr>
                                      <w:rFonts w:ascii="Calibri" w:hAnsi="Calibri"/>
                                      <w:sz w:val="24"/>
                                      <w:lang w:val="en-US"/>
                                    </w:rPr>
                                  </w:pPr>
                                  <w:r w:rsidRPr="0044008B">
                                    <w:rPr>
                                      <w:rFonts w:ascii="Segoe UI Symbol" w:hAnsi="Segoe UI Symbol" w:cs="Segoe UI Symbol"/>
                                      <w:color w:val="4C4C4C"/>
                                      <w:sz w:val="24"/>
                                      <w:shd w:val="clear" w:color="auto" w:fill="FFFFFF"/>
                                    </w:rPr>
                                    <w:t>🗸</w:t>
                                  </w:r>
                                </w:p>
                              </w:tc>
                            </w:tr>
                          </w:tbl>
                          <w:p w14:paraId="51047DA0" w14:textId="77777777" w:rsidR="00B11319" w:rsidRPr="0044008B" w:rsidRDefault="00B11319" w:rsidP="00753481">
                            <w:pPr>
                              <w:spacing w:line="240" w:lineRule="exact"/>
                              <w:contextualSpacing/>
                              <w:rPr>
                                <w:rFonts w:ascii="Calibri" w:hAnsi="Calibri"/>
                                <w:sz w:val="24"/>
                                <w:lang w:val="en-US"/>
                              </w:rPr>
                            </w:pPr>
                          </w:p>
                          <w:p w14:paraId="20968BAE" w14:textId="6CB55877" w:rsidR="00B11319" w:rsidRPr="003A033C" w:rsidRDefault="003A033C" w:rsidP="00753481">
                            <w:pPr>
                              <w:spacing w:line="240" w:lineRule="exact"/>
                              <w:contextualSpacing/>
                              <w:rPr>
                                <w:rFonts w:ascii="Calibri" w:hAnsi="Calibri"/>
                                <w:sz w:val="24"/>
                                <w:lang w:val="cs-CZ"/>
                              </w:rPr>
                            </w:pPr>
                            <w:r w:rsidRPr="003A033C">
                              <w:rPr>
                                <w:rFonts w:ascii="Calibri" w:hAnsi="Calibri"/>
                                <w:sz w:val="24"/>
                                <w:lang w:val="en-US"/>
                              </w:rPr>
                              <w:t xml:space="preserve">Pro </w:t>
                            </w:r>
                            <w:proofErr w:type="spellStart"/>
                            <w:r w:rsidRPr="003A033C">
                              <w:rPr>
                                <w:rFonts w:ascii="Calibri" w:hAnsi="Calibri"/>
                                <w:sz w:val="24"/>
                                <w:lang w:val="en-US"/>
                              </w:rPr>
                              <w:t>nasazení</w:t>
                            </w:r>
                            <w:proofErr w:type="spellEnd"/>
                            <w:r w:rsidRPr="003A033C">
                              <w:rPr>
                                <w:rFonts w:ascii="Calibri" w:hAnsi="Calibri"/>
                                <w:sz w:val="24"/>
                                <w:lang w:val="en-US"/>
                              </w:rPr>
                              <w:t xml:space="preserve"> </w:t>
                            </w:r>
                            <w:proofErr w:type="spellStart"/>
                            <w:r w:rsidRPr="003A033C">
                              <w:rPr>
                                <w:rFonts w:ascii="Calibri" w:hAnsi="Calibri"/>
                                <w:sz w:val="24"/>
                                <w:lang w:val="en-US"/>
                              </w:rPr>
                              <w:t>sušičky</w:t>
                            </w:r>
                            <w:proofErr w:type="spellEnd"/>
                            <w:r w:rsidRPr="003A033C">
                              <w:rPr>
                                <w:rFonts w:ascii="Calibri" w:hAnsi="Calibri"/>
                                <w:sz w:val="24"/>
                                <w:lang w:val="en-US"/>
                              </w:rPr>
                              <w:t xml:space="preserve"> </w:t>
                            </w:r>
                            <w:proofErr w:type="spellStart"/>
                            <w:r w:rsidRPr="003A033C">
                              <w:rPr>
                                <w:rFonts w:ascii="Calibri" w:hAnsi="Calibri"/>
                                <w:sz w:val="24"/>
                                <w:lang w:val="en-US"/>
                              </w:rPr>
                              <w:t>na</w:t>
                            </w:r>
                            <w:proofErr w:type="spellEnd"/>
                            <w:r w:rsidRPr="003A033C">
                              <w:rPr>
                                <w:rFonts w:ascii="Calibri" w:hAnsi="Calibri"/>
                                <w:sz w:val="24"/>
                                <w:lang w:val="en-US"/>
                              </w:rPr>
                              <w:t xml:space="preserve"> </w:t>
                            </w:r>
                            <w:proofErr w:type="spellStart"/>
                            <w:r w:rsidRPr="003A033C">
                              <w:rPr>
                                <w:rFonts w:ascii="Calibri" w:hAnsi="Calibri"/>
                                <w:sz w:val="24"/>
                                <w:lang w:val="en-US"/>
                              </w:rPr>
                              <w:t>pračku</w:t>
                            </w:r>
                            <w:proofErr w:type="spellEnd"/>
                            <w:r w:rsidRPr="003A033C">
                              <w:rPr>
                                <w:rFonts w:ascii="Calibri" w:hAnsi="Calibri"/>
                                <w:sz w:val="24"/>
                                <w:lang w:val="en-US"/>
                              </w:rPr>
                              <w:t xml:space="preserve"> je </w:t>
                            </w:r>
                            <w:proofErr w:type="spellStart"/>
                            <w:r w:rsidRPr="003A033C">
                              <w:rPr>
                                <w:rFonts w:ascii="Calibri" w:hAnsi="Calibri"/>
                                <w:sz w:val="24"/>
                                <w:lang w:val="en-US"/>
                              </w:rPr>
                              <w:t>jako</w:t>
                            </w:r>
                            <w:proofErr w:type="spellEnd"/>
                            <w:r w:rsidRPr="003A033C">
                              <w:rPr>
                                <w:rFonts w:ascii="Calibri" w:hAnsi="Calibri"/>
                                <w:sz w:val="24"/>
                                <w:lang w:val="en-US"/>
                              </w:rPr>
                              <w:t xml:space="preserve"> </w:t>
                            </w:r>
                            <w:proofErr w:type="spellStart"/>
                            <w:r w:rsidRPr="003A033C">
                              <w:rPr>
                                <w:rFonts w:ascii="Calibri" w:hAnsi="Calibri"/>
                                <w:sz w:val="24"/>
                                <w:lang w:val="en-US"/>
                              </w:rPr>
                              <w:t>volitelné</w:t>
                            </w:r>
                            <w:proofErr w:type="spellEnd"/>
                            <w:r w:rsidRPr="003A033C">
                              <w:rPr>
                                <w:rFonts w:ascii="Calibri" w:hAnsi="Calibri"/>
                                <w:sz w:val="24"/>
                                <w:lang w:val="en-US"/>
                              </w:rPr>
                              <w:t xml:space="preserve"> </w:t>
                            </w:r>
                            <w:proofErr w:type="spellStart"/>
                            <w:r w:rsidRPr="003A033C">
                              <w:rPr>
                                <w:rFonts w:ascii="Calibri" w:hAnsi="Calibri"/>
                                <w:sz w:val="24"/>
                                <w:lang w:val="en-US"/>
                              </w:rPr>
                              <w:t>příslušenství</w:t>
                            </w:r>
                            <w:proofErr w:type="spellEnd"/>
                            <w:r w:rsidRPr="003A033C">
                              <w:rPr>
                                <w:rFonts w:ascii="Calibri" w:hAnsi="Calibri"/>
                                <w:sz w:val="24"/>
                                <w:lang w:val="en-US"/>
                              </w:rPr>
                              <w:t xml:space="preserve"> </w:t>
                            </w:r>
                            <w:proofErr w:type="spellStart"/>
                            <w:r w:rsidRPr="003A033C">
                              <w:rPr>
                                <w:rFonts w:ascii="Calibri" w:hAnsi="Calibri"/>
                                <w:sz w:val="24"/>
                                <w:lang w:val="en-US"/>
                              </w:rPr>
                              <w:t>vyžadována</w:t>
                            </w:r>
                            <w:proofErr w:type="spellEnd"/>
                            <w:r w:rsidRPr="003A033C">
                              <w:rPr>
                                <w:rFonts w:ascii="Calibri" w:hAnsi="Calibri"/>
                                <w:sz w:val="24"/>
                                <w:lang w:val="en-US"/>
                              </w:rPr>
                              <w:t xml:space="preserve"> </w:t>
                            </w:r>
                            <w:proofErr w:type="spellStart"/>
                            <w:r w:rsidRPr="003A033C">
                              <w:rPr>
                                <w:rFonts w:ascii="Calibri" w:hAnsi="Calibri"/>
                                <w:sz w:val="24"/>
                                <w:lang w:val="en-US"/>
                              </w:rPr>
                              <w:t>speciální</w:t>
                            </w:r>
                            <w:proofErr w:type="spellEnd"/>
                            <w:r w:rsidRPr="003A033C">
                              <w:rPr>
                                <w:rFonts w:ascii="Calibri" w:hAnsi="Calibri"/>
                                <w:sz w:val="24"/>
                                <w:lang w:val="en-US"/>
                              </w:rPr>
                              <w:t xml:space="preserve"> </w:t>
                            </w:r>
                            <w:proofErr w:type="spellStart"/>
                            <w:r w:rsidRPr="003A033C">
                              <w:rPr>
                                <w:rFonts w:ascii="Calibri" w:hAnsi="Calibri"/>
                                <w:sz w:val="24"/>
                                <w:lang w:val="en-US"/>
                              </w:rPr>
                              <w:t>stohovací</w:t>
                            </w:r>
                            <w:proofErr w:type="spellEnd"/>
                            <w:r w:rsidRPr="003A033C">
                              <w:rPr>
                                <w:rFonts w:ascii="Calibri" w:hAnsi="Calibri"/>
                                <w:sz w:val="24"/>
                                <w:lang w:val="en-US"/>
                              </w:rPr>
                              <w:t xml:space="preserve"> </w:t>
                            </w:r>
                            <w:proofErr w:type="spellStart"/>
                            <w:r w:rsidRPr="003A033C">
                              <w:rPr>
                                <w:rFonts w:ascii="Calibri" w:hAnsi="Calibri"/>
                                <w:sz w:val="24"/>
                                <w:lang w:val="en-US"/>
                              </w:rPr>
                              <w:t>sada</w:t>
                            </w:r>
                            <w:proofErr w:type="spellEnd"/>
                            <w:r w:rsidRPr="003A033C">
                              <w:rPr>
                                <w:rFonts w:ascii="Calibri" w:hAnsi="Calibri"/>
                                <w:sz w:val="24"/>
                                <w:lang w:val="en-US"/>
                              </w:rPr>
                              <w:t xml:space="preserve">. Pro </w:t>
                            </w:r>
                            <w:proofErr w:type="spellStart"/>
                            <w:r w:rsidRPr="003A033C">
                              <w:rPr>
                                <w:rFonts w:ascii="Calibri" w:hAnsi="Calibri"/>
                                <w:sz w:val="24"/>
                                <w:lang w:val="en-US"/>
                              </w:rPr>
                              <w:t>její</w:t>
                            </w:r>
                            <w:proofErr w:type="spellEnd"/>
                            <w:r w:rsidRPr="003A033C">
                              <w:rPr>
                                <w:rFonts w:ascii="Calibri" w:hAnsi="Calibri"/>
                                <w:sz w:val="24"/>
                                <w:lang w:val="en-US"/>
                              </w:rPr>
                              <w:t xml:space="preserve"> </w:t>
                            </w:r>
                            <w:proofErr w:type="spellStart"/>
                            <w:r w:rsidRPr="003A033C">
                              <w:rPr>
                                <w:rFonts w:ascii="Calibri" w:hAnsi="Calibri"/>
                                <w:sz w:val="24"/>
                                <w:lang w:val="en-US"/>
                              </w:rPr>
                              <w:t>pořízení</w:t>
                            </w:r>
                            <w:proofErr w:type="spellEnd"/>
                            <w:r w:rsidRPr="003A033C">
                              <w:rPr>
                                <w:rFonts w:ascii="Calibri" w:hAnsi="Calibri"/>
                                <w:sz w:val="24"/>
                                <w:lang w:val="en-US"/>
                              </w:rPr>
                              <w:t xml:space="preserve"> </w:t>
                            </w:r>
                            <w:proofErr w:type="spellStart"/>
                            <w:r w:rsidRPr="003A033C">
                              <w:rPr>
                                <w:rFonts w:ascii="Calibri" w:hAnsi="Calibri"/>
                                <w:sz w:val="24"/>
                                <w:lang w:val="en-US"/>
                              </w:rPr>
                              <w:t>kontaktujte</w:t>
                            </w:r>
                            <w:proofErr w:type="spellEnd"/>
                            <w:r w:rsidRPr="003A033C">
                              <w:rPr>
                                <w:rFonts w:ascii="Calibri" w:hAnsi="Calibri"/>
                                <w:sz w:val="24"/>
                                <w:lang w:val="en-US"/>
                              </w:rPr>
                              <w:t xml:space="preserve"> </w:t>
                            </w:r>
                            <w:proofErr w:type="spellStart"/>
                            <w:r w:rsidRPr="003A033C">
                              <w:rPr>
                                <w:rFonts w:ascii="Calibri" w:hAnsi="Calibri"/>
                                <w:sz w:val="24"/>
                                <w:lang w:val="en-US"/>
                              </w:rPr>
                              <w:t>zákaznický</w:t>
                            </w:r>
                            <w:proofErr w:type="spellEnd"/>
                            <w:r w:rsidRPr="003A033C">
                              <w:rPr>
                                <w:rFonts w:ascii="Calibri" w:hAnsi="Calibri"/>
                                <w:sz w:val="24"/>
                                <w:lang w:val="en-US"/>
                              </w:rPr>
                              <w:t xml:space="preserve"> </w:t>
                            </w:r>
                            <w:proofErr w:type="spellStart"/>
                            <w:r w:rsidRPr="003A033C">
                              <w:rPr>
                                <w:rFonts w:ascii="Calibri" w:hAnsi="Calibri"/>
                                <w:sz w:val="24"/>
                                <w:lang w:val="en-US"/>
                              </w:rPr>
                              <w:t>servis</w:t>
                            </w:r>
                            <w:proofErr w:type="spellEnd"/>
                            <w:r w:rsidRPr="003A033C">
                              <w:rPr>
                                <w:rFonts w:ascii="Calibri" w:hAnsi="Calibri"/>
                                <w:sz w:val="24"/>
                                <w:lang w:val="en-US"/>
                              </w:rPr>
                              <w:t xml:space="preserve">. </w:t>
                            </w:r>
                            <w:proofErr w:type="spellStart"/>
                            <w:r w:rsidRPr="003A033C">
                              <w:rPr>
                                <w:rFonts w:ascii="Calibri" w:hAnsi="Calibri"/>
                                <w:sz w:val="24"/>
                                <w:lang w:val="en-US"/>
                              </w:rPr>
                              <w:t>Návod</w:t>
                            </w:r>
                            <w:proofErr w:type="spellEnd"/>
                            <w:r w:rsidRPr="003A033C">
                              <w:rPr>
                                <w:rFonts w:ascii="Calibri" w:hAnsi="Calibri"/>
                                <w:sz w:val="24"/>
                                <w:lang w:val="en-US"/>
                              </w:rPr>
                              <w:t xml:space="preserve"> k </w:t>
                            </w:r>
                            <w:proofErr w:type="spellStart"/>
                            <w:r w:rsidRPr="003A033C">
                              <w:rPr>
                                <w:rFonts w:ascii="Calibri" w:hAnsi="Calibri"/>
                                <w:sz w:val="24"/>
                                <w:lang w:val="en-US"/>
                              </w:rPr>
                              <w:t>montáži</w:t>
                            </w:r>
                            <w:proofErr w:type="spellEnd"/>
                            <w:r w:rsidRPr="003A033C">
                              <w:rPr>
                                <w:rFonts w:ascii="Calibri" w:hAnsi="Calibri"/>
                                <w:sz w:val="24"/>
                                <w:lang w:val="en-US"/>
                              </w:rPr>
                              <w:t xml:space="preserve"> </w:t>
                            </w:r>
                            <w:proofErr w:type="spellStart"/>
                            <w:r w:rsidRPr="003A033C">
                              <w:rPr>
                                <w:rFonts w:ascii="Calibri" w:hAnsi="Calibri"/>
                                <w:sz w:val="24"/>
                                <w:lang w:val="en-US"/>
                              </w:rPr>
                              <w:t>vám</w:t>
                            </w:r>
                            <w:proofErr w:type="spellEnd"/>
                            <w:r w:rsidRPr="003A033C">
                              <w:rPr>
                                <w:rFonts w:ascii="Calibri" w:hAnsi="Calibri"/>
                                <w:sz w:val="24"/>
                                <w:lang w:val="en-US"/>
                              </w:rPr>
                              <w:t xml:space="preserve"> </w:t>
                            </w:r>
                            <w:proofErr w:type="spellStart"/>
                            <w:r w:rsidRPr="003A033C">
                              <w:rPr>
                                <w:rFonts w:ascii="Calibri" w:hAnsi="Calibri"/>
                                <w:sz w:val="24"/>
                                <w:lang w:val="en-US"/>
                              </w:rPr>
                              <w:t>bude</w:t>
                            </w:r>
                            <w:proofErr w:type="spellEnd"/>
                            <w:r w:rsidRPr="003A033C">
                              <w:rPr>
                                <w:rFonts w:ascii="Calibri" w:hAnsi="Calibri"/>
                                <w:sz w:val="24"/>
                                <w:lang w:val="en-US"/>
                              </w:rPr>
                              <w:t xml:space="preserve"> </w:t>
                            </w:r>
                            <w:proofErr w:type="spellStart"/>
                            <w:r w:rsidRPr="003A033C">
                              <w:rPr>
                                <w:rFonts w:ascii="Calibri" w:hAnsi="Calibri"/>
                                <w:sz w:val="24"/>
                                <w:lang w:val="en-US"/>
                              </w:rPr>
                              <w:t>doručen</w:t>
                            </w:r>
                            <w:proofErr w:type="spellEnd"/>
                            <w:r w:rsidRPr="003A033C">
                              <w:rPr>
                                <w:rFonts w:ascii="Calibri" w:hAnsi="Calibri"/>
                                <w:sz w:val="24"/>
                                <w:lang w:val="en-US"/>
                              </w:rPr>
                              <w:t xml:space="preserve"> </w:t>
                            </w:r>
                            <w:proofErr w:type="spellStart"/>
                            <w:r w:rsidRPr="003A033C">
                              <w:rPr>
                                <w:rFonts w:ascii="Calibri" w:hAnsi="Calibri"/>
                                <w:sz w:val="24"/>
                                <w:lang w:val="en-US"/>
                              </w:rPr>
                              <w:t>společně</w:t>
                            </w:r>
                            <w:proofErr w:type="spellEnd"/>
                            <w:r w:rsidRPr="003A033C">
                              <w:rPr>
                                <w:rFonts w:ascii="Calibri" w:hAnsi="Calibri"/>
                                <w:sz w:val="24"/>
                                <w:lang w:val="en-US"/>
                              </w:rPr>
                              <w:t xml:space="preserve"> se </w:t>
                            </w:r>
                            <w:proofErr w:type="spellStart"/>
                            <w:r w:rsidRPr="003A033C">
                              <w:rPr>
                                <w:rFonts w:ascii="Calibri" w:hAnsi="Calibri"/>
                                <w:sz w:val="24"/>
                                <w:lang w:val="en-US"/>
                              </w:rPr>
                              <w:t>stohovací</w:t>
                            </w:r>
                            <w:proofErr w:type="spellEnd"/>
                            <w:r w:rsidRPr="003A033C">
                              <w:rPr>
                                <w:rFonts w:ascii="Calibri" w:hAnsi="Calibri"/>
                                <w:sz w:val="24"/>
                                <w:lang w:val="en-US"/>
                              </w:rPr>
                              <w:t xml:space="preserve"> </w:t>
                            </w:r>
                            <w:proofErr w:type="spellStart"/>
                            <w:r w:rsidRPr="003A033C">
                              <w:rPr>
                                <w:rFonts w:ascii="Calibri" w:hAnsi="Calibri"/>
                                <w:sz w:val="24"/>
                                <w:lang w:val="en-US"/>
                              </w:rPr>
                              <w:t>sadou</w:t>
                            </w:r>
                            <w:proofErr w:type="spellEnd"/>
                            <w:r w:rsidRPr="003A033C">
                              <w:rPr>
                                <w:rFonts w:ascii="Calibri" w:hAnsi="Calibri"/>
                                <w:sz w:val="24"/>
                                <w:lang w:val="en-US"/>
                              </w:rPr>
                              <w:t>.</w:t>
                            </w:r>
                          </w:p>
                          <w:p w14:paraId="4A794370" w14:textId="77777777" w:rsidR="00B11319" w:rsidRPr="003A033C" w:rsidRDefault="00B11319" w:rsidP="00753481">
                            <w:pPr>
                              <w:spacing w:line="240" w:lineRule="exact"/>
                              <w:contextualSpacing/>
                              <w:rPr>
                                <w:rFonts w:ascii="Calibri" w:hAnsi="Calibri"/>
                                <w:sz w:val="24"/>
                                <w:lang w:val="cs-C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0F2858" id="Rounded Rectangle 72" o:spid="_x0000_s1038" style="position:absolute;left:0;text-align:left;margin-left:-28.5pt;margin-top:-.65pt;width:483pt;height:693.6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" strokecolor="#eeece1" strokeweight="3pt">
                <v:shadow on="t" color="#243f60" opacity=".5" offset="1pt"/>
                <v:textbox>
                  <w:txbxContent>
                    <w:p w14:paraId="0FC5F8B2" w14:textId="26178F8D" w:rsidR="0044008B" w:rsidRPr="0044008B" w:rsidRDefault="0044008B" w:rsidP="0044008B">
                      <w:pPr>
                        <w:spacing w:line="240" w:lineRule="exact"/>
                        <w:contextualSpacing/>
                        <w:rPr>
                          <w:rFonts w:ascii="Calibri" w:hAnsi="Calibri"/>
                          <w:bCs/>
                          <w:sz w:val="24"/>
                          <w:lang w:val="en-US"/>
                        </w:rPr>
                      </w:pPr>
                      <w:r w:rsidRPr="0044008B">
                        <w:rPr>
                          <w:rFonts w:ascii="Calibri" w:hAnsi="Calibri"/>
                          <w:b/>
                          <w:sz w:val="24"/>
                          <w:lang w:val="en-US"/>
                        </w:rPr>
                        <w:t>•</w:t>
                      </w:r>
                      <w:r w:rsidRPr="0044008B">
                        <w:rPr>
                          <w:rFonts w:ascii="Calibri" w:hAnsi="Calibri"/>
                          <w:b/>
                          <w:sz w:val="24"/>
                          <w:lang w:val="en-US"/>
                        </w:rPr>
                        <w:tab/>
                      </w:r>
                      <w:r w:rsidRPr="0044008B">
                        <w:rPr>
                          <w:rFonts w:ascii="Calibri" w:hAnsi="Calibri"/>
                          <w:bCs/>
                          <w:sz w:val="24"/>
                          <w:lang w:val="en-US"/>
                        </w:rPr>
                        <w:t xml:space="preserve">Aby se </w:t>
                      </w:r>
                      <w:proofErr w:type="spellStart"/>
                      <w:r w:rsidRPr="0044008B">
                        <w:rPr>
                          <w:rFonts w:ascii="Calibri" w:hAnsi="Calibri"/>
                          <w:bCs/>
                          <w:sz w:val="24"/>
                          <w:lang w:val="en-US"/>
                        </w:rPr>
                        <w:t>udržela</w:t>
                      </w:r>
                      <w:proofErr w:type="spellEnd"/>
                      <w:r w:rsidRPr="0044008B">
                        <w:rPr>
                          <w:rFonts w:ascii="Calibri" w:hAnsi="Calibri"/>
                          <w:bCs/>
                          <w:sz w:val="24"/>
                          <w:lang w:val="en-US"/>
                        </w:rPr>
                        <w:t xml:space="preserve"> </w:t>
                      </w:r>
                      <w:proofErr w:type="spellStart"/>
                      <w:r w:rsidRPr="0044008B">
                        <w:rPr>
                          <w:rFonts w:ascii="Calibri" w:hAnsi="Calibri"/>
                          <w:bCs/>
                          <w:sz w:val="24"/>
                          <w:lang w:val="en-US"/>
                        </w:rPr>
                        <w:t>teplota</w:t>
                      </w:r>
                      <w:proofErr w:type="spellEnd"/>
                      <w:r w:rsidRPr="0044008B">
                        <w:rPr>
                          <w:rFonts w:ascii="Calibri" w:hAnsi="Calibri"/>
                          <w:bCs/>
                          <w:sz w:val="24"/>
                          <w:lang w:val="en-US"/>
                        </w:rPr>
                        <w:t xml:space="preserve">, </w:t>
                      </w:r>
                      <w:proofErr w:type="spellStart"/>
                      <w:r w:rsidRPr="0044008B">
                        <w:rPr>
                          <w:rFonts w:ascii="Calibri" w:hAnsi="Calibri"/>
                          <w:bCs/>
                          <w:sz w:val="24"/>
                          <w:lang w:val="en-US"/>
                        </w:rPr>
                        <w:t>která</w:t>
                      </w:r>
                      <w:proofErr w:type="spellEnd"/>
                      <w:r w:rsidRPr="0044008B">
                        <w:rPr>
                          <w:rFonts w:ascii="Calibri" w:hAnsi="Calibri"/>
                          <w:bCs/>
                          <w:sz w:val="24"/>
                          <w:lang w:val="en-US"/>
                        </w:rPr>
                        <w:t xml:space="preserve"> </w:t>
                      </w:r>
                      <w:proofErr w:type="spellStart"/>
                      <w:r w:rsidRPr="0044008B">
                        <w:rPr>
                          <w:rFonts w:ascii="Calibri" w:hAnsi="Calibri"/>
                          <w:bCs/>
                          <w:sz w:val="24"/>
                          <w:lang w:val="en-US"/>
                        </w:rPr>
                        <w:t>nepoškodí</w:t>
                      </w:r>
                      <w:proofErr w:type="spellEnd"/>
                      <w:r w:rsidRPr="0044008B">
                        <w:rPr>
                          <w:rFonts w:ascii="Calibri" w:hAnsi="Calibri"/>
                          <w:bCs/>
                          <w:sz w:val="24"/>
                          <w:lang w:val="en-US"/>
                        </w:rPr>
                        <w:t xml:space="preserve"> </w:t>
                      </w:r>
                      <w:proofErr w:type="spellStart"/>
                      <w:r w:rsidRPr="0044008B">
                        <w:rPr>
                          <w:rFonts w:ascii="Calibri" w:hAnsi="Calibri"/>
                          <w:bCs/>
                          <w:sz w:val="24"/>
                          <w:lang w:val="en-US"/>
                        </w:rPr>
                        <w:t>prádlo</w:t>
                      </w:r>
                      <w:proofErr w:type="spellEnd"/>
                      <w:r w:rsidRPr="0044008B">
                        <w:rPr>
                          <w:rFonts w:ascii="Calibri" w:hAnsi="Calibri"/>
                          <w:bCs/>
                          <w:sz w:val="24"/>
                          <w:lang w:val="en-US"/>
                        </w:rPr>
                        <w:t xml:space="preserve"> (</w:t>
                      </w:r>
                      <w:proofErr w:type="spellStart"/>
                      <w:r w:rsidRPr="0044008B">
                        <w:rPr>
                          <w:rFonts w:ascii="Calibri" w:hAnsi="Calibri"/>
                          <w:bCs/>
                          <w:sz w:val="24"/>
                          <w:lang w:val="en-US"/>
                        </w:rPr>
                        <w:t>např</w:t>
                      </w:r>
                      <w:proofErr w:type="spellEnd"/>
                      <w:r w:rsidRPr="0044008B">
                        <w:rPr>
                          <w:rFonts w:ascii="Calibri" w:hAnsi="Calibri"/>
                          <w:bCs/>
                          <w:sz w:val="24"/>
                          <w:lang w:val="en-US"/>
                        </w:rPr>
                        <w:t xml:space="preserve">. aby </w:t>
                      </w:r>
                      <w:proofErr w:type="spellStart"/>
                      <w:r w:rsidRPr="0044008B">
                        <w:rPr>
                          <w:rFonts w:ascii="Calibri" w:hAnsi="Calibri"/>
                          <w:bCs/>
                          <w:sz w:val="24"/>
                          <w:lang w:val="en-US"/>
                        </w:rPr>
                        <w:t>nedošlo</w:t>
                      </w:r>
                      <w:proofErr w:type="spellEnd"/>
                      <w:r w:rsidRPr="0044008B">
                        <w:rPr>
                          <w:rFonts w:ascii="Calibri" w:hAnsi="Calibri"/>
                          <w:bCs/>
                          <w:sz w:val="24"/>
                          <w:lang w:val="en-US"/>
                        </w:rPr>
                        <w:t xml:space="preserve"> k </w:t>
                      </w:r>
                      <w:proofErr w:type="spellStart"/>
                      <w:r w:rsidRPr="0044008B">
                        <w:rPr>
                          <w:rFonts w:ascii="Calibri" w:hAnsi="Calibri"/>
                          <w:bCs/>
                          <w:sz w:val="24"/>
                          <w:lang w:val="en-US"/>
                        </w:rPr>
                        <w:t>jeho</w:t>
                      </w:r>
                      <w:proofErr w:type="spellEnd"/>
                      <w:r w:rsidRPr="0044008B">
                        <w:rPr>
                          <w:rFonts w:ascii="Calibri" w:hAnsi="Calibri"/>
                          <w:bCs/>
                          <w:sz w:val="24"/>
                          <w:lang w:val="en-US"/>
                        </w:rPr>
                        <w:t xml:space="preserve"> </w:t>
                      </w:r>
                      <w:proofErr w:type="spellStart"/>
                      <w:r w:rsidRPr="0044008B">
                        <w:rPr>
                          <w:rFonts w:ascii="Calibri" w:hAnsi="Calibri"/>
                          <w:bCs/>
                          <w:sz w:val="24"/>
                          <w:lang w:val="en-US"/>
                        </w:rPr>
                        <w:t>vznícení</w:t>
                      </w:r>
                      <w:proofErr w:type="spellEnd"/>
                      <w:r w:rsidRPr="0044008B">
                        <w:rPr>
                          <w:rFonts w:ascii="Calibri" w:hAnsi="Calibri"/>
                          <w:bCs/>
                          <w:sz w:val="24"/>
                          <w:lang w:val="en-US"/>
                        </w:rPr>
                        <w:t xml:space="preserve">), </w:t>
                      </w:r>
                      <w:proofErr w:type="spellStart"/>
                      <w:r w:rsidRPr="0044008B">
                        <w:rPr>
                          <w:rFonts w:ascii="Calibri" w:hAnsi="Calibri"/>
                          <w:bCs/>
                          <w:sz w:val="24"/>
                          <w:lang w:val="en-US"/>
                        </w:rPr>
                        <w:t>spustí</w:t>
                      </w:r>
                      <w:proofErr w:type="spellEnd"/>
                      <w:r w:rsidRPr="0044008B">
                        <w:rPr>
                          <w:rFonts w:ascii="Calibri" w:hAnsi="Calibri"/>
                          <w:bCs/>
                          <w:sz w:val="24"/>
                          <w:lang w:val="en-US"/>
                        </w:rPr>
                        <w:t xml:space="preserve"> se po </w:t>
                      </w:r>
                      <w:proofErr w:type="spellStart"/>
                      <w:r w:rsidRPr="0044008B">
                        <w:rPr>
                          <w:rFonts w:ascii="Calibri" w:hAnsi="Calibri"/>
                          <w:bCs/>
                          <w:sz w:val="24"/>
                          <w:lang w:val="en-US"/>
                        </w:rPr>
                        <w:t>ohřevu</w:t>
                      </w:r>
                      <w:proofErr w:type="spellEnd"/>
                      <w:r w:rsidRPr="0044008B">
                        <w:rPr>
                          <w:rFonts w:ascii="Calibri" w:hAnsi="Calibri"/>
                          <w:bCs/>
                          <w:sz w:val="24"/>
                          <w:lang w:val="en-US"/>
                        </w:rPr>
                        <w:t xml:space="preserve"> </w:t>
                      </w:r>
                      <w:proofErr w:type="spellStart"/>
                      <w:r w:rsidRPr="0044008B">
                        <w:rPr>
                          <w:rFonts w:ascii="Calibri" w:hAnsi="Calibri"/>
                          <w:bCs/>
                          <w:sz w:val="24"/>
                          <w:lang w:val="en-US"/>
                        </w:rPr>
                        <w:t>proces</w:t>
                      </w:r>
                      <w:proofErr w:type="spellEnd"/>
                      <w:r w:rsidRPr="0044008B">
                        <w:rPr>
                          <w:rFonts w:ascii="Calibri" w:hAnsi="Calibri"/>
                          <w:bCs/>
                          <w:sz w:val="24"/>
                          <w:lang w:val="en-US"/>
                        </w:rPr>
                        <w:t xml:space="preserve"> </w:t>
                      </w:r>
                      <w:proofErr w:type="spellStart"/>
                      <w:r w:rsidRPr="0044008B">
                        <w:rPr>
                          <w:rFonts w:ascii="Calibri" w:hAnsi="Calibri"/>
                          <w:bCs/>
                          <w:sz w:val="24"/>
                          <w:lang w:val="en-US"/>
                        </w:rPr>
                        <w:t>chlazení</w:t>
                      </w:r>
                      <w:proofErr w:type="spellEnd"/>
                      <w:r w:rsidRPr="0044008B">
                        <w:rPr>
                          <w:rFonts w:ascii="Calibri" w:hAnsi="Calibri"/>
                          <w:bCs/>
                          <w:sz w:val="24"/>
                          <w:lang w:val="en-US"/>
                        </w:rPr>
                        <w:t xml:space="preserve">. </w:t>
                      </w:r>
                      <w:proofErr w:type="spellStart"/>
                      <w:r w:rsidRPr="0044008B">
                        <w:rPr>
                          <w:rFonts w:ascii="Calibri" w:hAnsi="Calibri"/>
                          <w:bCs/>
                          <w:sz w:val="24"/>
                          <w:lang w:val="en-US"/>
                        </w:rPr>
                        <w:t>Poté</w:t>
                      </w:r>
                      <w:proofErr w:type="spellEnd"/>
                      <w:r w:rsidRPr="0044008B">
                        <w:rPr>
                          <w:rFonts w:ascii="Calibri" w:hAnsi="Calibri"/>
                          <w:bCs/>
                          <w:sz w:val="24"/>
                          <w:lang w:val="en-US"/>
                        </w:rPr>
                        <w:t xml:space="preserve"> se program </w:t>
                      </w:r>
                      <w:proofErr w:type="spellStart"/>
                      <w:r w:rsidRPr="0044008B">
                        <w:rPr>
                          <w:rFonts w:ascii="Calibri" w:hAnsi="Calibri"/>
                          <w:bCs/>
                          <w:sz w:val="24"/>
                          <w:lang w:val="en-US"/>
                        </w:rPr>
                        <w:t>ukončí</w:t>
                      </w:r>
                      <w:proofErr w:type="spellEnd"/>
                      <w:r w:rsidRPr="0044008B">
                        <w:rPr>
                          <w:rFonts w:ascii="Calibri" w:hAnsi="Calibri"/>
                          <w:bCs/>
                          <w:sz w:val="24"/>
                          <w:lang w:val="en-US"/>
                        </w:rPr>
                        <w:t xml:space="preserve">. Po </w:t>
                      </w:r>
                      <w:proofErr w:type="spellStart"/>
                      <w:r w:rsidRPr="0044008B">
                        <w:rPr>
                          <w:rFonts w:ascii="Calibri" w:hAnsi="Calibri"/>
                          <w:bCs/>
                          <w:sz w:val="24"/>
                          <w:lang w:val="en-US"/>
                        </w:rPr>
                        <w:t>skončení</w:t>
                      </w:r>
                      <w:proofErr w:type="spellEnd"/>
                      <w:r w:rsidRPr="0044008B">
                        <w:rPr>
                          <w:rFonts w:ascii="Calibri" w:hAnsi="Calibri"/>
                          <w:bCs/>
                          <w:sz w:val="24"/>
                          <w:lang w:val="en-US"/>
                        </w:rPr>
                        <w:t xml:space="preserve"> </w:t>
                      </w:r>
                      <w:proofErr w:type="spellStart"/>
                      <w:r w:rsidRPr="0044008B">
                        <w:rPr>
                          <w:rFonts w:ascii="Calibri" w:hAnsi="Calibri"/>
                          <w:bCs/>
                          <w:sz w:val="24"/>
                          <w:lang w:val="en-US"/>
                        </w:rPr>
                        <w:t>programu</w:t>
                      </w:r>
                      <w:proofErr w:type="spellEnd"/>
                      <w:r w:rsidRPr="0044008B">
                        <w:rPr>
                          <w:rFonts w:ascii="Calibri" w:hAnsi="Calibri"/>
                          <w:bCs/>
                          <w:sz w:val="24"/>
                          <w:lang w:val="en-US"/>
                        </w:rPr>
                        <w:t xml:space="preserve"> </w:t>
                      </w:r>
                      <w:proofErr w:type="spellStart"/>
                      <w:r w:rsidRPr="0044008B">
                        <w:rPr>
                          <w:rFonts w:ascii="Calibri" w:hAnsi="Calibri"/>
                          <w:bCs/>
                          <w:sz w:val="24"/>
                          <w:lang w:val="en-US"/>
                        </w:rPr>
                        <w:t>prádlo</w:t>
                      </w:r>
                      <w:proofErr w:type="spellEnd"/>
                      <w:r w:rsidRPr="0044008B">
                        <w:rPr>
                          <w:rFonts w:ascii="Calibri" w:hAnsi="Calibri"/>
                          <w:bCs/>
                          <w:sz w:val="24"/>
                          <w:lang w:val="en-US"/>
                        </w:rPr>
                        <w:t xml:space="preserve"> </w:t>
                      </w:r>
                      <w:proofErr w:type="spellStart"/>
                      <w:r w:rsidRPr="0044008B">
                        <w:rPr>
                          <w:rFonts w:ascii="Calibri" w:hAnsi="Calibri"/>
                          <w:bCs/>
                          <w:sz w:val="24"/>
                          <w:lang w:val="en-US"/>
                        </w:rPr>
                        <w:t>vždy</w:t>
                      </w:r>
                      <w:proofErr w:type="spellEnd"/>
                      <w:r w:rsidRPr="0044008B">
                        <w:rPr>
                          <w:rFonts w:ascii="Calibri" w:hAnsi="Calibri"/>
                          <w:bCs/>
                          <w:sz w:val="24"/>
                          <w:lang w:val="en-US"/>
                        </w:rPr>
                        <w:t xml:space="preserve"> </w:t>
                      </w:r>
                      <w:proofErr w:type="spellStart"/>
                      <w:r w:rsidRPr="0044008B">
                        <w:rPr>
                          <w:rFonts w:ascii="Calibri" w:hAnsi="Calibri"/>
                          <w:bCs/>
                          <w:sz w:val="24"/>
                          <w:lang w:val="en-US"/>
                        </w:rPr>
                        <w:t>neprodleně</w:t>
                      </w:r>
                      <w:proofErr w:type="spellEnd"/>
                      <w:r w:rsidRPr="0044008B">
                        <w:rPr>
                          <w:rFonts w:ascii="Calibri" w:hAnsi="Calibri"/>
                          <w:bCs/>
                          <w:sz w:val="24"/>
                          <w:lang w:val="en-US"/>
                        </w:rPr>
                        <w:t xml:space="preserve"> </w:t>
                      </w:r>
                      <w:proofErr w:type="spellStart"/>
                      <w:r w:rsidRPr="0044008B">
                        <w:rPr>
                          <w:rFonts w:ascii="Calibri" w:hAnsi="Calibri"/>
                          <w:bCs/>
                          <w:sz w:val="24"/>
                          <w:lang w:val="en-US"/>
                        </w:rPr>
                        <w:t>vyjměte</w:t>
                      </w:r>
                      <w:proofErr w:type="spellEnd"/>
                      <w:r w:rsidRPr="0044008B">
                        <w:rPr>
                          <w:rFonts w:ascii="Calibri" w:hAnsi="Calibri"/>
                          <w:bCs/>
                          <w:sz w:val="24"/>
                          <w:lang w:val="en-US"/>
                        </w:rPr>
                        <w:t>.</w:t>
                      </w:r>
                    </w:p>
                    <w:p w14:paraId="38E2851A" w14:textId="77777777" w:rsidR="0044008B" w:rsidRPr="0044008B" w:rsidRDefault="0044008B" w:rsidP="0044008B">
                      <w:pPr>
                        <w:spacing w:line="240" w:lineRule="exact"/>
                        <w:contextualSpacing/>
                        <w:rPr>
                          <w:rFonts w:ascii="Calibri" w:hAnsi="Calibri"/>
                          <w:bCs/>
                          <w:sz w:val="24"/>
                          <w:lang w:val="en-US"/>
                        </w:rPr>
                      </w:pPr>
                      <w:r w:rsidRPr="00990D0C">
                        <w:rPr>
                          <w:rFonts w:ascii="Calibri" w:hAnsi="Calibri"/>
                          <w:b/>
                          <w:sz w:val="24"/>
                          <w:lang w:val="en-US"/>
                        </w:rPr>
                        <w:t xml:space="preserve">POZOR: </w:t>
                      </w:r>
                      <w:proofErr w:type="spellStart"/>
                      <w:r w:rsidRPr="00990D0C">
                        <w:rPr>
                          <w:rFonts w:ascii="Calibri" w:hAnsi="Calibri"/>
                          <w:b/>
                          <w:sz w:val="24"/>
                          <w:lang w:val="en-US"/>
                        </w:rPr>
                        <w:t>Sušičku</w:t>
                      </w:r>
                      <w:proofErr w:type="spellEnd"/>
                      <w:r w:rsidRPr="00990D0C">
                        <w:rPr>
                          <w:rFonts w:ascii="Calibri" w:hAnsi="Calibri"/>
                          <w:b/>
                          <w:sz w:val="24"/>
                          <w:lang w:val="en-US"/>
                        </w:rPr>
                        <w:t xml:space="preserve"> </w:t>
                      </w:r>
                      <w:proofErr w:type="spellStart"/>
                      <w:r w:rsidRPr="00990D0C">
                        <w:rPr>
                          <w:rFonts w:ascii="Calibri" w:hAnsi="Calibri"/>
                          <w:b/>
                          <w:sz w:val="24"/>
                          <w:lang w:val="en-US"/>
                        </w:rPr>
                        <w:t>nikdy</w:t>
                      </w:r>
                      <w:proofErr w:type="spellEnd"/>
                      <w:r w:rsidRPr="00990D0C">
                        <w:rPr>
                          <w:rFonts w:ascii="Calibri" w:hAnsi="Calibri"/>
                          <w:b/>
                          <w:sz w:val="24"/>
                          <w:lang w:val="en-US"/>
                        </w:rPr>
                        <w:t xml:space="preserve"> </w:t>
                      </w:r>
                      <w:proofErr w:type="spellStart"/>
                      <w:r w:rsidRPr="00990D0C">
                        <w:rPr>
                          <w:rFonts w:ascii="Calibri" w:hAnsi="Calibri"/>
                          <w:b/>
                          <w:sz w:val="24"/>
                          <w:lang w:val="en-US"/>
                        </w:rPr>
                        <w:t>nepoužívejte</w:t>
                      </w:r>
                      <w:proofErr w:type="spellEnd"/>
                      <w:r w:rsidRPr="00990D0C">
                        <w:rPr>
                          <w:rFonts w:ascii="Calibri" w:hAnsi="Calibri"/>
                          <w:b/>
                          <w:sz w:val="24"/>
                          <w:lang w:val="en-US"/>
                        </w:rPr>
                        <w:t xml:space="preserve"> bez </w:t>
                      </w:r>
                      <w:proofErr w:type="spellStart"/>
                      <w:r w:rsidRPr="00990D0C">
                        <w:rPr>
                          <w:rFonts w:ascii="Calibri" w:hAnsi="Calibri"/>
                          <w:b/>
                          <w:sz w:val="24"/>
                          <w:lang w:val="en-US"/>
                        </w:rPr>
                        <w:t>filtru</w:t>
                      </w:r>
                      <w:proofErr w:type="spellEnd"/>
                      <w:r w:rsidRPr="00990D0C">
                        <w:rPr>
                          <w:rFonts w:ascii="Calibri" w:hAnsi="Calibri"/>
                          <w:b/>
                          <w:sz w:val="24"/>
                          <w:lang w:val="en-US"/>
                        </w:rPr>
                        <w:t xml:space="preserve"> </w:t>
                      </w:r>
                      <w:proofErr w:type="spellStart"/>
                      <w:r w:rsidRPr="00990D0C">
                        <w:rPr>
                          <w:rFonts w:ascii="Calibri" w:hAnsi="Calibri"/>
                          <w:b/>
                          <w:sz w:val="24"/>
                          <w:lang w:val="en-US"/>
                        </w:rPr>
                        <w:t>na</w:t>
                      </w:r>
                      <w:proofErr w:type="spellEnd"/>
                      <w:r w:rsidRPr="00990D0C">
                        <w:rPr>
                          <w:rFonts w:ascii="Calibri" w:hAnsi="Calibri"/>
                          <w:b/>
                          <w:sz w:val="24"/>
                          <w:lang w:val="en-US"/>
                        </w:rPr>
                        <w:t xml:space="preserve"> </w:t>
                      </w:r>
                      <w:proofErr w:type="spellStart"/>
                      <w:r w:rsidRPr="00990D0C">
                        <w:rPr>
                          <w:rFonts w:ascii="Calibri" w:hAnsi="Calibri"/>
                          <w:b/>
                          <w:sz w:val="24"/>
                          <w:lang w:val="en-US"/>
                        </w:rPr>
                        <w:t>žmolky</w:t>
                      </w:r>
                      <w:proofErr w:type="spellEnd"/>
                      <w:r w:rsidRPr="00990D0C">
                        <w:rPr>
                          <w:rFonts w:ascii="Calibri" w:hAnsi="Calibri"/>
                          <w:b/>
                          <w:sz w:val="24"/>
                          <w:lang w:val="en-US"/>
                        </w:rPr>
                        <w:t xml:space="preserve"> </w:t>
                      </w:r>
                      <w:proofErr w:type="spellStart"/>
                      <w:r w:rsidRPr="00990D0C">
                        <w:rPr>
                          <w:rFonts w:ascii="Calibri" w:hAnsi="Calibri"/>
                          <w:b/>
                          <w:sz w:val="24"/>
                          <w:lang w:val="en-US"/>
                        </w:rPr>
                        <w:t>nebo</w:t>
                      </w:r>
                      <w:proofErr w:type="spellEnd"/>
                      <w:r w:rsidRPr="00990D0C">
                        <w:rPr>
                          <w:rFonts w:ascii="Calibri" w:hAnsi="Calibri"/>
                          <w:b/>
                          <w:sz w:val="24"/>
                          <w:lang w:val="en-US"/>
                        </w:rPr>
                        <w:t xml:space="preserve"> s </w:t>
                      </w:r>
                      <w:proofErr w:type="spellStart"/>
                      <w:r w:rsidRPr="00990D0C">
                        <w:rPr>
                          <w:rFonts w:ascii="Calibri" w:hAnsi="Calibri"/>
                          <w:b/>
                          <w:sz w:val="24"/>
                          <w:lang w:val="en-US"/>
                        </w:rPr>
                        <w:t>poškozeným</w:t>
                      </w:r>
                      <w:proofErr w:type="spellEnd"/>
                      <w:r w:rsidRPr="00990D0C">
                        <w:rPr>
                          <w:rFonts w:ascii="Calibri" w:hAnsi="Calibri"/>
                          <w:b/>
                          <w:sz w:val="24"/>
                          <w:lang w:val="en-US"/>
                        </w:rPr>
                        <w:t xml:space="preserve"> </w:t>
                      </w:r>
                      <w:proofErr w:type="spellStart"/>
                      <w:r w:rsidRPr="00990D0C">
                        <w:rPr>
                          <w:rFonts w:ascii="Calibri" w:hAnsi="Calibri"/>
                          <w:b/>
                          <w:sz w:val="24"/>
                          <w:lang w:val="en-US"/>
                        </w:rPr>
                        <w:t>filtrem</w:t>
                      </w:r>
                      <w:proofErr w:type="spellEnd"/>
                      <w:r w:rsidRPr="00990D0C">
                        <w:rPr>
                          <w:rFonts w:ascii="Calibri" w:hAnsi="Calibri"/>
                          <w:b/>
                          <w:sz w:val="24"/>
                          <w:lang w:val="en-US"/>
                        </w:rPr>
                        <w:t xml:space="preserve"> </w:t>
                      </w:r>
                      <w:proofErr w:type="spellStart"/>
                      <w:r w:rsidRPr="00990D0C">
                        <w:rPr>
                          <w:rFonts w:ascii="Calibri" w:hAnsi="Calibri"/>
                          <w:b/>
                          <w:sz w:val="24"/>
                          <w:lang w:val="en-US"/>
                        </w:rPr>
                        <w:t>na</w:t>
                      </w:r>
                      <w:proofErr w:type="spellEnd"/>
                      <w:r w:rsidRPr="00990D0C">
                        <w:rPr>
                          <w:rFonts w:ascii="Calibri" w:hAnsi="Calibri"/>
                          <w:b/>
                          <w:sz w:val="24"/>
                          <w:lang w:val="en-US"/>
                        </w:rPr>
                        <w:t xml:space="preserve"> </w:t>
                      </w:r>
                      <w:proofErr w:type="spellStart"/>
                      <w:r w:rsidRPr="00990D0C">
                        <w:rPr>
                          <w:rFonts w:ascii="Calibri" w:hAnsi="Calibri"/>
                          <w:b/>
                          <w:sz w:val="24"/>
                          <w:lang w:val="en-US"/>
                        </w:rPr>
                        <w:t>žmolky</w:t>
                      </w:r>
                      <w:proofErr w:type="spellEnd"/>
                      <w:r w:rsidRPr="00990D0C">
                        <w:rPr>
                          <w:rFonts w:ascii="Calibri" w:hAnsi="Calibri"/>
                          <w:b/>
                          <w:sz w:val="24"/>
                          <w:lang w:val="en-US"/>
                        </w:rPr>
                        <w:t>.</w:t>
                      </w:r>
                    </w:p>
                    <w:p w14:paraId="65191860" w14:textId="77777777" w:rsidR="0044008B" w:rsidRPr="0044008B" w:rsidRDefault="0044008B" w:rsidP="0044008B">
                      <w:pPr>
                        <w:spacing w:line="240" w:lineRule="exact"/>
                        <w:contextualSpacing/>
                        <w:rPr>
                          <w:rFonts w:ascii="Calibri" w:hAnsi="Calibri"/>
                          <w:bCs/>
                          <w:sz w:val="24"/>
                          <w:lang w:val="en-US"/>
                        </w:rPr>
                      </w:pPr>
                      <w:proofErr w:type="spellStart"/>
                      <w:r w:rsidRPr="0044008B">
                        <w:rPr>
                          <w:rFonts w:ascii="Calibri" w:hAnsi="Calibri"/>
                          <w:bCs/>
                          <w:sz w:val="24"/>
                          <w:lang w:val="en-US"/>
                        </w:rPr>
                        <w:t>Žmolkové</w:t>
                      </w:r>
                      <w:proofErr w:type="spellEnd"/>
                      <w:r w:rsidRPr="0044008B">
                        <w:rPr>
                          <w:rFonts w:ascii="Calibri" w:hAnsi="Calibri"/>
                          <w:bCs/>
                          <w:sz w:val="24"/>
                          <w:lang w:val="en-US"/>
                        </w:rPr>
                        <w:t xml:space="preserve"> </w:t>
                      </w:r>
                      <w:proofErr w:type="spellStart"/>
                      <w:r w:rsidRPr="0044008B">
                        <w:rPr>
                          <w:rFonts w:ascii="Calibri" w:hAnsi="Calibri"/>
                          <w:bCs/>
                          <w:sz w:val="24"/>
                          <w:lang w:val="en-US"/>
                        </w:rPr>
                        <w:t>filtry</w:t>
                      </w:r>
                      <w:proofErr w:type="spellEnd"/>
                      <w:r w:rsidRPr="0044008B">
                        <w:rPr>
                          <w:rFonts w:ascii="Calibri" w:hAnsi="Calibri"/>
                          <w:bCs/>
                          <w:sz w:val="24"/>
                          <w:lang w:val="en-US"/>
                        </w:rPr>
                        <w:t xml:space="preserve"> je </w:t>
                      </w:r>
                      <w:proofErr w:type="spellStart"/>
                      <w:r w:rsidRPr="0044008B">
                        <w:rPr>
                          <w:rFonts w:ascii="Calibri" w:hAnsi="Calibri"/>
                          <w:bCs/>
                          <w:sz w:val="24"/>
                          <w:lang w:val="en-US"/>
                        </w:rPr>
                        <w:t>třeba</w:t>
                      </w:r>
                      <w:proofErr w:type="spellEnd"/>
                      <w:r w:rsidRPr="0044008B">
                        <w:rPr>
                          <w:rFonts w:ascii="Calibri" w:hAnsi="Calibri"/>
                          <w:bCs/>
                          <w:sz w:val="24"/>
                          <w:lang w:val="en-US"/>
                        </w:rPr>
                        <w:t xml:space="preserve"> </w:t>
                      </w:r>
                      <w:proofErr w:type="spellStart"/>
                      <w:r w:rsidRPr="0044008B">
                        <w:rPr>
                          <w:rFonts w:ascii="Calibri" w:hAnsi="Calibri"/>
                          <w:bCs/>
                          <w:sz w:val="24"/>
                          <w:lang w:val="en-US"/>
                        </w:rPr>
                        <w:t>čistit</w:t>
                      </w:r>
                      <w:proofErr w:type="spellEnd"/>
                      <w:r w:rsidRPr="0044008B">
                        <w:rPr>
                          <w:rFonts w:ascii="Calibri" w:hAnsi="Calibri"/>
                          <w:bCs/>
                          <w:sz w:val="24"/>
                          <w:lang w:val="en-US"/>
                        </w:rPr>
                        <w:t xml:space="preserve"> po </w:t>
                      </w:r>
                      <w:proofErr w:type="spellStart"/>
                      <w:r w:rsidRPr="0044008B">
                        <w:rPr>
                          <w:rFonts w:ascii="Calibri" w:hAnsi="Calibri"/>
                          <w:bCs/>
                          <w:sz w:val="24"/>
                          <w:lang w:val="en-US"/>
                        </w:rPr>
                        <w:t>každém</w:t>
                      </w:r>
                      <w:proofErr w:type="spellEnd"/>
                      <w:r w:rsidRPr="0044008B">
                        <w:rPr>
                          <w:rFonts w:ascii="Calibri" w:hAnsi="Calibri"/>
                          <w:bCs/>
                          <w:sz w:val="24"/>
                          <w:lang w:val="en-US"/>
                        </w:rPr>
                        <w:t xml:space="preserve"> </w:t>
                      </w:r>
                      <w:proofErr w:type="spellStart"/>
                      <w:r w:rsidRPr="0044008B">
                        <w:rPr>
                          <w:rFonts w:ascii="Calibri" w:hAnsi="Calibri"/>
                          <w:bCs/>
                          <w:sz w:val="24"/>
                          <w:lang w:val="en-US"/>
                        </w:rPr>
                        <w:t>použití</w:t>
                      </w:r>
                      <w:proofErr w:type="spellEnd"/>
                      <w:r w:rsidRPr="0044008B">
                        <w:rPr>
                          <w:rFonts w:ascii="Calibri" w:hAnsi="Calibri"/>
                          <w:bCs/>
                          <w:sz w:val="24"/>
                          <w:lang w:val="en-US"/>
                        </w:rPr>
                        <w:t xml:space="preserve"> </w:t>
                      </w:r>
                      <w:proofErr w:type="spellStart"/>
                      <w:r w:rsidRPr="0044008B">
                        <w:rPr>
                          <w:rFonts w:ascii="Calibri" w:hAnsi="Calibri"/>
                          <w:bCs/>
                          <w:sz w:val="24"/>
                          <w:lang w:val="en-US"/>
                        </w:rPr>
                        <w:t>podle</w:t>
                      </w:r>
                      <w:proofErr w:type="spellEnd"/>
                      <w:r w:rsidRPr="0044008B">
                        <w:rPr>
                          <w:rFonts w:ascii="Calibri" w:hAnsi="Calibri"/>
                          <w:bCs/>
                          <w:sz w:val="24"/>
                          <w:lang w:val="en-US"/>
                        </w:rPr>
                        <w:t xml:space="preserve"> </w:t>
                      </w:r>
                      <w:proofErr w:type="spellStart"/>
                      <w:r w:rsidRPr="0044008B">
                        <w:rPr>
                          <w:rFonts w:ascii="Calibri" w:hAnsi="Calibri"/>
                          <w:bCs/>
                          <w:sz w:val="24"/>
                          <w:lang w:val="en-US"/>
                        </w:rPr>
                        <w:t>pokynů</w:t>
                      </w:r>
                      <w:proofErr w:type="spellEnd"/>
                      <w:r w:rsidRPr="0044008B">
                        <w:rPr>
                          <w:rFonts w:ascii="Calibri" w:hAnsi="Calibri"/>
                          <w:bCs/>
                          <w:sz w:val="24"/>
                          <w:lang w:val="en-US"/>
                        </w:rPr>
                        <w:t xml:space="preserve"> v </w:t>
                      </w:r>
                      <w:proofErr w:type="spellStart"/>
                      <w:r w:rsidRPr="0044008B">
                        <w:rPr>
                          <w:rFonts w:ascii="Calibri" w:hAnsi="Calibri"/>
                          <w:bCs/>
                          <w:sz w:val="24"/>
                          <w:lang w:val="en-US"/>
                        </w:rPr>
                        <w:t>části</w:t>
                      </w:r>
                      <w:proofErr w:type="spellEnd"/>
                      <w:r w:rsidRPr="0044008B">
                        <w:rPr>
                          <w:rFonts w:ascii="Calibri" w:hAnsi="Calibri"/>
                          <w:bCs/>
                          <w:sz w:val="24"/>
                          <w:lang w:val="en-US"/>
                        </w:rPr>
                        <w:t xml:space="preserve"> 6.1. </w:t>
                      </w:r>
                      <w:proofErr w:type="spellStart"/>
                      <w:r w:rsidRPr="0044008B">
                        <w:rPr>
                          <w:rFonts w:ascii="Calibri" w:hAnsi="Calibri"/>
                          <w:bCs/>
                          <w:sz w:val="24"/>
                          <w:lang w:val="en-US"/>
                        </w:rPr>
                        <w:t>Čištění</w:t>
                      </w:r>
                      <w:proofErr w:type="spellEnd"/>
                      <w:r w:rsidRPr="0044008B">
                        <w:rPr>
                          <w:rFonts w:ascii="Calibri" w:hAnsi="Calibri"/>
                          <w:bCs/>
                          <w:sz w:val="24"/>
                          <w:lang w:val="en-US"/>
                        </w:rPr>
                        <w:t xml:space="preserve"> </w:t>
                      </w:r>
                      <w:proofErr w:type="spellStart"/>
                      <w:r w:rsidRPr="0044008B">
                        <w:rPr>
                          <w:rFonts w:ascii="Calibri" w:hAnsi="Calibri"/>
                          <w:bCs/>
                          <w:sz w:val="24"/>
                          <w:lang w:val="en-US"/>
                        </w:rPr>
                        <w:t>žmolkového</w:t>
                      </w:r>
                      <w:proofErr w:type="spellEnd"/>
                      <w:r w:rsidRPr="0044008B">
                        <w:rPr>
                          <w:rFonts w:ascii="Calibri" w:hAnsi="Calibri"/>
                          <w:bCs/>
                          <w:sz w:val="24"/>
                          <w:lang w:val="en-US"/>
                        </w:rPr>
                        <w:t xml:space="preserve"> </w:t>
                      </w:r>
                      <w:proofErr w:type="spellStart"/>
                      <w:r w:rsidRPr="0044008B">
                        <w:rPr>
                          <w:rFonts w:ascii="Calibri" w:hAnsi="Calibri"/>
                          <w:bCs/>
                          <w:sz w:val="24"/>
                          <w:lang w:val="en-US"/>
                        </w:rPr>
                        <w:t>filtru</w:t>
                      </w:r>
                      <w:proofErr w:type="spellEnd"/>
                      <w:r w:rsidRPr="0044008B">
                        <w:rPr>
                          <w:rFonts w:ascii="Calibri" w:hAnsi="Calibri"/>
                          <w:bCs/>
                          <w:sz w:val="24"/>
                          <w:lang w:val="en-US"/>
                        </w:rPr>
                        <w:t>.</w:t>
                      </w:r>
                    </w:p>
                    <w:p w14:paraId="0EC9043A" w14:textId="77777777" w:rsidR="0044008B" w:rsidRPr="0044008B" w:rsidRDefault="0044008B" w:rsidP="0044008B">
                      <w:pPr>
                        <w:spacing w:line="240" w:lineRule="exact"/>
                        <w:contextualSpacing/>
                        <w:rPr>
                          <w:rFonts w:ascii="Calibri" w:hAnsi="Calibri"/>
                          <w:bCs/>
                          <w:sz w:val="24"/>
                          <w:lang w:val="en-US"/>
                        </w:rPr>
                      </w:pPr>
                      <w:r w:rsidRPr="0044008B">
                        <w:rPr>
                          <w:rFonts w:ascii="Calibri" w:hAnsi="Calibri"/>
                          <w:bCs/>
                          <w:sz w:val="24"/>
                          <w:lang w:val="en-US"/>
                        </w:rPr>
                        <w:t>•</w:t>
                      </w:r>
                      <w:r w:rsidRPr="0044008B">
                        <w:rPr>
                          <w:rFonts w:ascii="Calibri" w:hAnsi="Calibri"/>
                          <w:bCs/>
                          <w:sz w:val="24"/>
                          <w:lang w:val="en-US"/>
                        </w:rPr>
                        <w:tab/>
                        <w:t xml:space="preserve">Po </w:t>
                      </w:r>
                      <w:proofErr w:type="spellStart"/>
                      <w:r w:rsidRPr="0044008B">
                        <w:rPr>
                          <w:rFonts w:ascii="Calibri" w:hAnsi="Calibri"/>
                          <w:bCs/>
                          <w:sz w:val="24"/>
                          <w:lang w:val="en-US"/>
                        </w:rPr>
                        <w:t>mokrém</w:t>
                      </w:r>
                      <w:proofErr w:type="spellEnd"/>
                      <w:r w:rsidRPr="0044008B">
                        <w:rPr>
                          <w:rFonts w:ascii="Calibri" w:hAnsi="Calibri"/>
                          <w:bCs/>
                          <w:sz w:val="24"/>
                          <w:lang w:val="en-US"/>
                        </w:rPr>
                        <w:t xml:space="preserve"> </w:t>
                      </w:r>
                      <w:proofErr w:type="spellStart"/>
                      <w:r w:rsidRPr="0044008B">
                        <w:rPr>
                          <w:rFonts w:ascii="Calibri" w:hAnsi="Calibri"/>
                          <w:bCs/>
                          <w:sz w:val="24"/>
                          <w:lang w:val="en-US"/>
                        </w:rPr>
                        <w:t>čištění</w:t>
                      </w:r>
                      <w:proofErr w:type="spellEnd"/>
                      <w:r w:rsidRPr="0044008B">
                        <w:rPr>
                          <w:rFonts w:ascii="Calibri" w:hAnsi="Calibri"/>
                          <w:bCs/>
                          <w:sz w:val="24"/>
                          <w:lang w:val="en-US"/>
                        </w:rPr>
                        <w:t xml:space="preserve"> je </w:t>
                      </w:r>
                      <w:proofErr w:type="spellStart"/>
                      <w:r w:rsidRPr="0044008B">
                        <w:rPr>
                          <w:rFonts w:ascii="Calibri" w:hAnsi="Calibri"/>
                          <w:bCs/>
                          <w:sz w:val="24"/>
                          <w:lang w:val="en-US"/>
                        </w:rPr>
                        <w:t>třeba</w:t>
                      </w:r>
                      <w:proofErr w:type="spellEnd"/>
                      <w:r w:rsidRPr="0044008B">
                        <w:rPr>
                          <w:rFonts w:ascii="Calibri" w:hAnsi="Calibri"/>
                          <w:bCs/>
                          <w:sz w:val="24"/>
                          <w:lang w:val="en-US"/>
                        </w:rPr>
                        <w:t xml:space="preserve"> </w:t>
                      </w:r>
                      <w:proofErr w:type="spellStart"/>
                      <w:r w:rsidRPr="0044008B">
                        <w:rPr>
                          <w:rFonts w:ascii="Calibri" w:hAnsi="Calibri"/>
                          <w:bCs/>
                          <w:sz w:val="24"/>
                          <w:lang w:val="en-US"/>
                        </w:rPr>
                        <w:t>filtry</w:t>
                      </w:r>
                      <w:proofErr w:type="spellEnd"/>
                      <w:r w:rsidRPr="0044008B">
                        <w:rPr>
                          <w:rFonts w:ascii="Calibri" w:hAnsi="Calibri"/>
                          <w:bCs/>
                          <w:sz w:val="24"/>
                          <w:lang w:val="en-US"/>
                        </w:rPr>
                        <w:t xml:space="preserve"> </w:t>
                      </w:r>
                      <w:proofErr w:type="spellStart"/>
                      <w:r w:rsidRPr="0044008B">
                        <w:rPr>
                          <w:rFonts w:ascii="Calibri" w:hAnsi="Calibri"/>
                          <w:bCs/>
                          <w:sz w:val="24"/>
                          <w:lang w:val="en-US"/>
                        </w:rPr>
                        <w:t>na</w:t>
                      </w:r>
                      <w:proofErr w:type="spellEnd"/>
                      <w:r w:rsidRPr="0044008B">
                        <w:rPr>
                          <w:rFonts w:ascii="Calibri" w:hAnsi="Calibri"/>
                          <w:bCs/>
                          <w:sz w:val="24"/>
                          <w:lang w:val="en-US"/>
                        </w:rPr>
                        <w:t xml:space="preserve"> </w:t>
                      </w:r>
                      <w:proofErr w:type="spellStart"/>
                      <w:r w:rsidRPr="0044008B">
                        <w:rPr>
                          <w:rFonts w:ascii="Calibri" w:hAnsi="Calibri"/>
                          <w:bCs/>
                          <w:sz w:val="24"/>
                          <w:lang w:val="en-US"/>
                        </w:rPr>
                        <w:t>žmolky</w:t>
                      </w:r>
                      <w:proofErr w:type="spellEnd"/>
                      <w:r w:rsidRPr="0044008B">
                        <w:rPr>
                          <w:rFonts w:ascii="Calibri" w:hAnsi="Calibri"/>
                          <w:bCs/>
                          <w:sz w:val="24"/>
                          <w:lang w:val="en-US"/>
                        </w:rPr>
                        <w:t xml:space="preserve"> </w:t>
                      </w:r>
                      <w:proofErr w:type="spellStart"/>
                      <w:r w:rsidRPr="0044008B">
                        <w:rPr>
                          <w:rFonts w:ascii="Calibri" w:hAnsi="Calibri"/>
                          <w:bCs/>
                          <w:sz w:val="24"/>
                          <w:lang w:val="en-US"/>
                        </w:rPr>
                        <w:t>vysušit</w:t>
                      </w:r>
                      <w:proofErr w:type="spellEnd"/>
                      <w:r w:rsidRPr="0044008B">
                        <w:rPr>
                          <w:rFonts w:ascii="Calibri" w:hAnsi="Calibri"/>
                          <w:bCs/>
                          <w:sz w:val="24"/>
                          <w:lang w:val="en-US"/>
                        </w:rPr>
                        <w:t xml:space="preserve">. </w:t>
                      </w:r>
                      <w:proofErr w:type="spellStart"/>
                      <w:r w:rsidRPr="0044008B">
                        <w:rPr>
                          <w:rFonts w:ascii="Calibri" w:hAnsi="Calibri"/>
                          <w:bCs/>
                          <w:sz w:val="24"/>
                          <w:lang w:val="en-US"/>
                        </w:rPr>
                        <w:t>Vlhké</w:t>
                      </w:r>
                      <w:proofErr w:type="spellEnd"/>
                      <w:r w:rsidRPr="0044008B">
                        <w:rPr>
                          <w:rFonts w:ascii="Calibri" w:hAnsi="Calibri"/>
                          <w:bCs/>
                          <w:sz w:val="24"/>
                          <w:lang w:val="en-US"/>
                        </w:rPr>
                        <w:t xml:space="preserve"> </w:t>
                      </w:r>
                      <w:proofErr w:type="spellStart"/>
                      <w:r w:rsidRPr="0044008B">
                        <w:rPr>
                          <w:rFonts w:ascii="Calibri" w:hAnsi="Calibri"/>
                          <w:bCs/>
                          <w:sz w:val="24"/>
                          <w:lang w:val="en-US"/>
                        </w:rPr>
                        <w:t>filtry</w:t>
                      </w:r>
                      <w:proofErr w:type="spellEnd"/>
                      <w:r w:rsidRPr="0044008B">
                        <w:rPr>
                          <w:rFonts w:ascii="Calibri" w:hAnsi="Calibri"/>
                          <w:bCs/>
                          <w:sz w:val="24"/>
                          <w:lang w:val="en-US"/>
                        </w:rPr>
                        <w:t xml:space="preserve"> by </w:t>
                      </w:r>
                      <w:proofErr w:type="spellStart"/>
                      <w:r w:rsidRPr="0044008B">
                        <w:rPr>
                          <w:rFonts w:ascii="Calibri" w:hAnsi="Calibri"/>
                          <w:bCs/>
                          <w:sz w:val="24"/>
                          <w:lang w:val="en-US"/>
                        </w:rPr>
                        <w:t>mohly</w:t>
                      </w:r>
                      <w:proofErr w:type="spellEnd"/>
                      <w:r w:rsidRPr="0044008B">
                        <w:rPr>
                          <w:rFonts w:ascii="Calibri" w:hAnsi="Calibri"/>
                          <w:bCs/>
                          <w:sz w:val="24"/>
                          <w:lang w:val="en-US"/>
                        </w:rPr>
                        <w:t xml:space="preserve"> </w:t>
                      </w:r>
                      <w:proofErr w:type="spellStart"/>
                      <w:r w:rsidRPr="0044008B">
                        <w:rPr>
                          <w:rFonts w:ascii="Calibri" w:hAnsi="Calibri"/>
                          <w:bCs/>
                          <w:sz w:val="24"/>
                          <w:lang w:val="en-US"/>
                        </w:rPr>
                        <w:t>během</w:t>
                      </w:r>
                      <w:proofErr w:type="spellEnd"/>
                      <w:r w:rsidRPr="0044008B">
                        <w:rPr>
                          <w:rFonts w:ascii="Calibri" w:hAnsi="Calibri"/>
                          <w:bCs/>
                          <w:sz w:val="24"/>
                          <w:lang w:val="en-US"/>
                        </w:rPr>
                        <w:t xml:space="preserve"> </w:t>
                      </w:r>
                      <w:proofErr w:type="spellStart"/>
                      <w:r w:rsidRPr="0044008B">
                        <w:rPr>
                          <w:rFonts w:ascii="Calibri" w:hAnsi="Calibri"/>
                          <w:bCs/>
                          <w:sz w:val="24"/>
                          <w:lang w:val="en-US"/>
                        </w:rPr>
                        <w:t>sušení</w:t>
                      </w:r>
                      <w:proofErr w:type="spellEnd"/>
                      <w:r w:rsidRPr="0044008B">
                        <w:rPr>
                          <w:rFonts w:ascii="Calibri" w:hAnsi="Calibri"/>
                          <w:bCs/>
                          <w:sz w:val="24"/>
                          <w:lang w:val="en-US"/>
                        </w:rPr>
                        <w:t xml:space="preserve"> </w:t>
                      </w:r>
                      <w:proofErr w:type="spellStart"/>
                      <w:r w:rsidRPr="0044008B">
                        <w:rPr>
                          <w:rFonts w:ascii="Calibri" w:hAnsi="Calibri"/>
                          <w:bCs/>
                          <w:sz w:val="24"/>
                          <w:lang w:val="en-US"/>
                        </w:rPr>
                        <w:t>způsobit</w:t>
                      </w:r>
                      <w:proofErr w:type="spellEnd"/>
                      <w:r w:rsidRPr="0044008B">
                        <w:rPr>
                          <w:rFonts w:ascii="Calibri" w:hAnsi="Calibri"/>
                          <w:bCs/>
                          <w:sz w:val="24"/>
                          <w:lang w:val="en-US"/>
                        </w:rPr>
                        <w:t xml:space="preserve"> </w:t>
                      </w:r>
                      <w:proofErr w:type="spellStart"/>
                      <w:r w:rsidRPr="0044008B">
                        <w:rPr>
                          <w:rFonts w:ascii="Calibri" w:hAnsi="Calibri"/>
                          <w:bCs/>
                          <w:sz w:val="24"/>
                          <w:lang w:val="en-US"/>
                        </w:rPr>
                        <w:t>poruchu</w:t>
                      </w:r>
                      <w:proofErr w:type="spellEnd"/>
                      <w:r w:rsidRPr="0044008B">
                        <w:rPr>
                          <w:rFonts w:ascii="Calibri" w:hAnsi="Calibri"/>
                          <w:bCs/>
                          <w:sz w:val="24"/>
                          <w:lang w:val="en-US"/>
                        </w:rPr>
                        <w:t>.</w:t>
                      </w:r>
                    </w:p>
                    <w:p w14:paraId="33A52C36" w14:textId="77777777" w:rsidR="00317072" w:rsidRDefault="0044008B" w:rsidP="0044008B">
                      <w:pPr>
                        <w:spacing w:line="240" w:lineRule="exact"/>
                        <w:contextualSpacing/>
                        <w:rPr>
                          <w:rFonts w:ascii="Calibri" w:hAnsi="Calibri"/>
                          <w:bCs/>
                          <w:sz w:val="24"/>
                          <w:lang w:val="en-US"/>
                        </w:rPr>
                      </w:pPr>
                      <w:r w:rsidRPr="0044008B">
                        <w:rPr>
                          <w:rFonts w:ascii="Calibri" w:hAnsi="Calibri"/>
                          <w:bCs/>
                          <w:sz w:val="24"/>
                          <w:lang w:val="en-US"/>
                        </w:rPr>
                        <w:t>•</w:t>
                      </w:r>
                      <w:r w:rsidRPr="0044008B">
                        <w:rPr>
                          <w:rFonts w:ascii="Calibri" w:hAnsi="Calibri"/>
                          <w:bCs/>
                          <w:sz w:val="24"/>
                          <w:lang w:val="en-US"/>
                        </w:rPr>
                        <w:tab/>
                      </w:r>
                      <w:proofErr w:type="spellStart"/>
                      <w:r w:rsidRPr="0044008B">
                        <w:rPr>
                          <w:rFonts w:ascii="Calibri" w:hAnsi="Calibri"/>
                          <w:bCs/>
                          <w:sz w:val="24"/>
                          <w:lang w:val="en-US"/>
                        </w:rPr>
                        <w:t>Kolem</w:t>
                      </w:r>
                      <w:proofErr w:type="spellEnd"/>
                      <w:r w:rsidRPr="0044008B">
                        <w:rPr>
                          <w:rFonts w:ascii="Calibri" w:hAnsi="Calibri"/>
                          <w:bCs/>
                          <w:sz w:val="24"/>
                          <w:lang w:val="en-US"/>
                        </w:rPr>
                        <w:t xml:space="preserve"> </w:t>
                      </w:r>
                      <w:proofErr w:type="spellStart"/>
                      <w:r w:rsidRPr="0044008B">
                        <w:rPr>
                          <w:rFonts w:ascii="Calibri" w:hAnsi="Calibri"/>
                          <w:bCs/>
                          <w:sz w:val="24"/>
                          <w:lang w:val="en-US"/>
                        </w:rPr>
                        <w:t>sušičky</w:t>
                      </w:r>
                      <w:proofErr w:type="spellEnd"/>
                      <w:r w:rsidRPr="0044008B">
                        <w:rPr>
                          <w:rFonts w:ascii="Calibri" w:hAnsi="Calibri"/>
                          <w:bCs/>
                          <w:sz w:val="24"/>
                          <w:lang w:val="en-US"/>
                        </w:rPr>
                        <w:t xml:space="preserve"> se </w:t>
                      </w:r>
                      <w:proofErr w:type="spellStart"/>
                      <w:r w:rsidRPr="0044008B">
                        <w:rPr>
                          <w:rFonts w:ascii="Calibri" w:hAnsi="Calibri"/>
                          <w:bCs/>
                          <w:sz w:val="24"/>
                          <w:lang w:val="en-US"/>
                        </w:rPr>
                        <w:t>nesmí</w:t>
                      </w:r>
                      <w:proofErr w:type="spellEnd"/>
                      <w:r w:rsidRPr="0044008B">
                        <w:rPr>
                          <w:rFonts w:ascii="Calibri" w:hAnsi="Calibri"/>
                          <w:bCs/>
                          <w:sz w:val="24"/>
                          <w:lang w:val="en-US"/>
                        </w:rPr>
                        <w:t xml:space="preserve"> </w:t>
                      </w:r>
                      <w:proofErr w:type="spellStart"/>
                      <w:r w:rsidRPr="0044008B">
                        <w:rPr>
                          <w:rFonts w:ascii="Calibri" w:hAnsi="Calibri"/>
                          <w:bCs/>
                          <w:sz w:val="24"/>
                          <w:lang w:val="en-US"/>
                        </w:rPr>
                        <w:t>hromadit</w:t>
                      </w:r>
                      <w:proofErr w:type="spellEnd"/>
                      <w:r w:rsidRPr="0044008B">
                        <w:rPr>
                          <w:rFonts w:ascii="Calibri" w:hAnsi="Calibri"/>
                          <w:bCs/>
                          <w:sz w:val="24"/>
                          <w:lang w:val="en-US"/>
                        </w:rPr>
                        <w:t xml:space="preserve"> </w:t>
                      </w:r>
                      <w:proofErr w:type="spellStart"/>
                      <w:r w:rsidRPr="0044008B">
                        <w:rPr>
                          <w:rFonts w:ascii="Calibri" w:hAnsi="Calibri"/>
                          <w:bCs/>
                          <w:sz w:val="24"/>
                          <w:lang w:val="en-US"/>
                        </w:rPr>
                        <w:t>žmolky</w:t>
                      </w:r>
                      <w:proofErr w:type="spellEnd"/>
                      <w:r w:rsidRPr="0044008B">
                        <w:rPr>
                          <w:rFonts w:ascii="Calibri" w:hAnsi="Calibri"/>
                          <w:bCs/>
                          <w:sz w:val="24"/>
                          <w:lang w:val="en-US"/>
                        </w:rPr>
                        <w:t xml:space="preserve"> (</w:t>
                      </w:r>
                      <w:proofErr w:type="spellStart"/>
                      <w:r w:rsidRPr="0044008B">
                        <w:rPr>
                          <w:rFonts w:ascii="Calibri" w:hAnsi="Calibri"/>
                          <w:bCs/>
                          <w:sz w:val="24"/>
                          <w:lang w:val="en-US"/>
                        </w:rPr>
                        <w:t>neplatí</w:t>
                      </w:r>
                      <w:proofErr w:type="spellEnd"/>
                      <w:r w:rsidRPr="0044008B">
                        <w:rPr>
                          <w:rFonts w:ascii="Calibri" w:hAnsi="Calibri"/>
                          <w:bCs/>
                          <w:sz w:val="24"/>
                          <w:lang w:val="en-US"/>
                        </w:rPr>
                        <w:t xml:space="preserve"> pro </w:t>
                      </w:r>
                      <w:proofErr w:type="spellStart"/>
                      <w:r w:rsidRPr="0044008B">
                        <w:rPr>
                          <w:rFonts w:ascii="Calibri" w:hAnsi="Calibri"/>
                          <w:bCs/>
                          <w:sz w:val="24"/>
                          <w:lang w:val="en-US"/>
                        </w:rPr>
                        <w:t>spotřebiče</w:t>
                      </w:r>
                      <w:proofErr w:type="spellEnd"/>
                      <w:r w:rsidRPr="0044008B">
                        <w:rPr>
                          <w:rFonts w:ascii="Calibri" w:hAnsi="Calibri"/>
                          <w:bCs/>
                          <w:sz w:val="24"/>
                          <w:lang w:val="en-US"/>
                        </w:rPr>
                        <w:t xml:space="preserve"> </w:t>
                      </w:r>
                      <w:proofErr w:type="spellStart"/>
                      <w:r w:rsidRPr="0044008B">
                        <w:rPr>
                          <w:rFonts w:ascii="Calibri" w:hAnsi="Calibri"/>
                          <w:bCs/>
                          <w:sz w:val="24"/>
                          <w:lang w:val="en-US"/>
                        </w:rPr>
                        <w:t>určené</w:t>
                      </w:r>
                      <w:proofErr w:type="spellEnd"/>
                      <w:r w:rsidRPr="0044008B">
                        <w:rPr>
                          <w:rFonts w:ascii="Calibri" w:hAnsi="Calibri"/>
                          <w:bCs/>
                          <w:sz w:val="24"/>
                          <w:lang w:val="en-US"/>
                        </w:rPr>
                        <w:t xml:space="preserve"> k </w:t>
                      </w:r>
                      <w:proofErr w:type="spellStart"/>
                      <w:r w:rsidRPr="0044008B">
                        <w:rPr>
                          <w:rFonts w:ascii="Calibri" w:hAnsi="Calibri"/>
                          <w:bCs/>
                          <w:sz w:val="24"/>
                          <w:lang w:val="en-US"/>
                        </w:rPr>
                        <w:t>odvětrání</w:t>
                      </w:r>
                      <w:proofErr w:type="spellEnd"/>
                      <w:r w:rsidRPr="0044008B">
                        <w:rPr>
                          <w:rFonts w:ascii="Calibri" w:hAnsi="Calibri"/>
                          <w:bCs/>
                          <w:sz w:val="24"/>
                          <w:lang w:val="en-US"/>
                        </w:rPr>
                        <w:t xml:space="preserve"> do </w:t>
                      </w:r>
                      <w:proofErr w:type="spellStart"/>
                      <w:r w:rsidRPr="0044008B">
                        <w:rPr>
                          <w:rFonts w:ascii="Calibri" w:hAnsi="Calibri"/>
                          <w:bCs/>
                          <w:sz w:val="24"/>
                          <w:lang w:val="en-US"/>
                        </w:rPr>
                        <w:t>vnější</w:t>
                      </w:r>
                      <w:proofErr w:type="spellEnd"/>
                      <w:r w:rsidRPr="0044008B">
                        <w:rPr>
                          <w:rFonts w:ascii="Calibri" w:hAnsi="Calibri"/>
                          <w:bCs/>
                          <w:sz w:val="24"/>
                          <w:lang w:val="en-US"/>
                        </w:rPr>
                        <w:t xml:space="preserve"> </w:t>
                      </w:r>
                      <w:proofErr w:type="spellStart"/>
                      <w:r w:rsidRPr="0044008B">
                        <w:rPr>
                          <w:rFonts w:ascii="Calibri" w:hAnsi="Calibri"/>
                          <w:bCs/>
                          <w:sz w:val="24"/>
                          <w:lang w:val="en-US"/>
                        </w:rPr>
                        <w:t>části</w:t>
                      </w:r>
                      <w:proofErr w:type="spellEnd"/>
                      <w:r w:rsidRPr="0044008B">
                        <w:rPr>
                          <w:rFonts w:ascii="Calibri" w:hAnsi="Calibri"/>
                          <w:bCs/>
                          <w:sz w:val="24"/>
                          <w:lang w:val="en-US"/>
                        </w:rPr>
                        <w:t xml:space="preserve"> </w:t>
                      </w:r>
                      <w:proofErr w:type="spellStart"/>
                      <w:r w:rsidRPr="0044008B">
                        <w:rPr>
                          <w:rFonts w:ascii="Calibri" w:hAnsi="Calibri"/>
                          <w:bCs/>
                          <w:sz w:val="24"/>
                          <w:lang w:val="en-US"/>
                        </w:rPr>
                        <w:t>budovy</w:t>
                      </w:r>
                      <w:proofErr w:type="spellEnd"/>
                      <w:r w:rsidRPr="0044008B">
                        <w:rPr>
                          <w:rFonts w:ascii="Calibri" w:hAnsi="Calibri"/>
                          <w:bCs/>
                          <w:sz w:val="24"/>
                          <w:lang w:val="en-US"/>
                        </w:rPr>
                        <w:t>).</w:t>
                      </w:r>
                    </w:p>
                    <w:p w14:paraId="436BA1D9" w14:textId="77777777" w:rsidR="00317072" w:rsidRPr="00317072" w:rsidRDefault="00317072" w:rsidP="00317072">
                      <w:pPr>
                        <w:spacing w:line="240" w:lineRule="exact"/>
                        <w:contextualSpacing/>
                        <w:rPr>
                          <w:rFonts w:ascii="Calibri" w:hAnsi="Calibri"/>
                          <w:bCs/>
                          <w:sz w:val="24"/>
                          <w:lang w:val="en-US"/>
                        </w:rPr>
                      </w:pPr>
                      <w:r w:rsidRPr="00317072">
                        <w:rPr>
                          <w:rFonts w:ascii="Calibri" w:hAnsi="Calibri"/>
                          <w:b/>
                          <w:sz w:val="24"/>
                          <w:lang w:val="en-US"/>
                        </w:rPr>
                        <w:t>DŮLEŽITÉ:</w:t>
                      </w:r>
                      <w:r w:rsidRPr="00317072">
                        <w:rPr>
                          <w:rFonts w:ascii="Calibri" w:hAnsi="Calibri"/>
                          <w:bCs/>
                          <w:sz w:val="24"/>
                          <w:lang w:val="en-US"/>
                        </w:rPr>
                        <w:t xml:space="preserve"> </w:t>
                      </w:r>
                      <w:proofErr w:type="spellStart"/>
                      <w:r w:rsidRPr="00317072">
                        <w:rPr>
                          <w:rFonts w:ascii="Calibri" w:hAnsi="Calibri"/>
                          <w:bCs/>
                          <w:sz w:val="24"/>
                          <w:lang w:val="en-US"/>
                        </w:rPr>
                        <w:t>Volný</w:t>
                      </w:r>
                      <w:proofErr w:type="spellEnd"/>
                      <w:r w:rsidRPr="00317072">
                        <w:rPr>
                          <w:rFonts w:ascii="Calibri" w:hAnsi="Calibri"/>
                          <w:bCs/>
                          <w:sz w:val="24"/>
                          <w:lang w:val="en-US"/>
                        </w:rPr>
                        <w:t xml:space="preserve"> </w:t>
                      </w:r>
                      <w:proofErr w:type="spellStart"/>
                      <w:r w:rsidRPr="00317072">
                        <w:rPr>
                          <w:rFonts w:ascii="Calibri" w:hAnsi="Calibri"/>
                          <w:bCs/>
                          <w:sz w:val="24"/>
                          <w:lang w:val="en-US"/>
                        </w:rPr>
                        <w:t>prostor</w:t>
                      </w:r>
                      <w:proofErr w:type="spellEnd"/>
                      <w:r w:rsidRPr="00317072">
                        <w:rPr>
                          <w:rFonts w:ascii="Calibri" w:hAnsi="Calibri"/>
                          <w:bCs/>
                          <w:sz w:val="24"/>
                          <w:lang w:val="en-US"/>
                        </w:rPr>
                        <w:t xml:space="preserve"> </w:t>
                      </w:r>
                      <w:proofErr w:type="spellStart"/>
                      <w:r w:rsidRPr="00317072">
                        <w:rPr>
                          <w:rFonts w:ascii="Calibri" w:hAnsi="Calibri"/>
                          <w:bCs/>
                          <w:sz w:val="24"/>
                          <w:lang w:val="en-US"/>
                        </w:rPr>
                        <w:t>mezi</w:t>
                      </w:r>
                      <w:proofErr w:type="spellEnd"/>
                      <w:r w:rsidRPr="00317072">
                        <w:rPr>
                          <w:rFonts w:ascii="Calibri" w:hAnsi="Calibri"/>
                          <w:bCs/>
                          <w:sz w:val="24"/>
                          <w:lang w:val="en-US"/>
                        </w:rPr>
                        <w:t xml:space="preserve"> </w:t>
                      </w:r>
                      <w:proofErr w:type="spellStart"/>
                      <w:r w:rsidRPr="00317072">
                        <w:rPr>
                          <w:rFonts w:ascii="Calibri" w:hAnsi="Calibri"/>
                          <w:bCs/>
                          <w:sz w:val="24"/>
                          <w:lang w:val="en-US"/>
                        </w:rPr>
                        <w:t>sušičkou</w:t>
                      </w:r>
                      <w:proofErr w:type="spellEnd"/>
                      <w:r w:rsidRPr="00317072">
                        <w:rPr>
                          <w:rFonts w:ascii="Calibri" w:hAnsi="Calibri"/>
                          <w:bCs/>
                          <w:sz w:val="24"/>
                          <w:lang w:val="en-US"/>
                        </w:rPr>
                        <w:t xml:space="preserve"> a </w:t>
                      </w:r>
                      <w:proofErr w:type="spellStart"/>
                      <w:r w:rsidRPr="00317072">
                        <w:rPr>
                          <w:rFonts w:ascii="Calibri" w:hAnsi="Calibri"/>
                          <w:bCs/>
                          <w:sz w:val="24"/>
                          <w:lang w:val="en-US"/>
                        </w:rPr>
                        <w:t>podlahou</w:t>
                      </w:r>
                      <w:proofErr w:type="spellEnd"/>
                      <w:r w:rsidRPr="00317072">
                        <w:rPr>
                          <w:rFonts w:ascii="Calibri" w:hAnsi="Calibri"/>
                          <w:bCs/>
                          <w:sz w:val="24"/>
                          <w:lang w:val="en-US"/>
                        </w:rPr>
                        <w:t xml:space="preserve"> by </w:t>
                      </w:r>
                      <w:proofErr w:type="spellStart"/>
                      <w:r w:rsidRPr="00317072">
                        <w:rPr>
                          <w:rFonts w:ascii="Calibri" w:hAnsi="Calibri"/>
                          <w:bCs/>
                          <w:sz w:val="24"/>
                          <w:lang w:val="en-US"/>
                        </w:rPr>
                        <w:t>neměl</w:t>
                      </w:r>
                      <w:proofErr w:type="spellEnd"/>
                      <w:r w:rsidRPr="00317072">
                        <w:rPr>
                          <w:rFonts w:ascii="Calibri" w:hAnsi="Calibri"/>
                          <w:bCs/>
                          <w:sz w:val="24"/>
                          <w:lang w:val="en-US"/>
                        </w:rPr>
                        <w:t xml:space="preserve"> </w:t>
                      </w:r>
                      <w:proofErr w:type="spellStart"/>
                      <w:r w:rsidRPr="00317072">
                        <w:rPr>
                          <w:rFonts w:ascii="Calibri" w:hAnsi="Calibri"/>
                          <w:bCs/>
                          <w:sz w:val="24"/>
                          <w:lang w:val="en-US"/>
                        </w:rPr>
                        <w:t>být</w:t>
                      </w:r>
                      <w:proofErr w:type="spellEnd"/>
                      <w:r w:rsidRPr="00317072">
                        <w:rPr>
                          <w:rFonts w:ascii="Calibri" w:hAnsi="Calibri"/>
                          <w:bCs/>
                          <w:sz w:val="24"/>
                          <w:lang w:val="en-US"/>
                        </w:rPr>
                        <w:t xml:space="preserve"> </w:t>
                      </w:r>
                      <w:proofErr w:type="spellStart"/>
                      <w:r w:rsidRPr="00317072">
                        <w:rPr>
                          <w:rFonts w:ascii="Calibri" w:hAnsi="Calibri"/>
                          <w:bCs/>
                          <w:sz w:val="24"/>
                          <w:lang w:val="en-US"/>
                        </w:rPr>
                        <w:t>zmenšován</w:t>
                      </w:r>
                      <w:proofErr w:type="spellEnd"/>
                      <w:r w:rsidRPr="00317072">
                        <w:rPr>
                          <w:rFonts w:ascii="Calibri" w:hAnsi="Calibri"/>
                          <w:bCs/>
                          <w:sz w:val="24"/>
                          <w:lang w:val="en-US"/>
                        </w:rPr>
                        <w:t xml:space="preserve"> </w:t>
                      </w:r>
                      <w:proofErr w:type="spellStart"/>
                      <w:r w:rsidRPr="00317072">
                        <w:rPr>
                          <w:rFonts w:ascii="Calibri" w:hAnsi="Calibri"/>
                          <w:bCs/>
                          <w:sz w:val="24"/>
                          <w:lang w:val="en-US"/>
                        </w:rPr>
                        <w:t>předměty</w:t>
                      </w:r>
                      <w:proofErr w:type="spellEnd"/>
                      <w:r w:rsidRPr="00317072">
                        <w:rPr>
                          <w:rFonts w:ascii="Calibri" w:hAnsi="Calibri"/>
                          <w:bCs/>
                          <w:sz w:val="24"/>
                          <w:lang w:val="en-US"/>
                        </w:rPr>
                        <w:t xml:space="preserve">, </w:t>
                      </w:r>
                      <w:proofErr w:type="spellStart"/>
                      <w:r w:rsidRPr="00317072">
                        <w:rPr>
                          <w:rFonts w:ascii="Calibri" w:hAnsi="Calibri"/>
                          <w:bCs/>
                          <w:sz w:val="24"/>
                          <w:lang w:val="en-US"/>
                        </w:rPr>
                        <w:t>jako</w:t>
                      </w:r>
                      <w:proofErr w:type="spellEnd"/>
                      <w:r w:rsidRPr="00317072">
                        <w:rPr>
                          <w:rFonts w:ascii="Calibri" w:hAnsi="Calibri"/>
                          <w:bCs/>
                          <w:sz w:val="24"/>
                          <w:lang w:val="en-US"/>
                        </w:rPr>
                        <w:t xml:space="preserve"> </w:t>
                      </w:r>
                      <w:proofErr w:type="spellStart"/>
                      <w:r w:rsidRPr="00317072">
                        <w:rPr>
                          <w:rFonts w:ascii="Calibri" w:hAnsi="Calibri"/>
                          <w:bCs/>
                          <w:sz w:val="24"/>
                          <w:lang w:val="en-US"/>
                        </w:rPr>
                        <w:t>jsou</w:t>
                      </w:r>
                      <w:proofErr w:type="spellEnd"/>
                      <w:r w:rsidRPr="00317072">
                        <w:rPr>
                          <w:rFonts w:ascii="Calibri" w:hAnsi="Calibri"/>
                          <w:bCs/>
                          <w:sz w:val="24"/>
                          <w:lang w:val="en-US"/>
                        </w:rPr>
                        <w:t xml:space="preserve"> </w:t>
                      </w:r>
                      <w:proofErr w:type="spellStart"/>
                      <w:r w:rsidRPr="00317072">
                        <w:rPr>
                          <w:rFonts w:ascii="Calibri" w:hAnsi="Calibri"/>
                          <w:bCs/>
                          <w:sz w:val="24"/>
                          <w:lang w:val="en-US"/>
                        </w:rPr>
                        <w:t>koberce</w:t>
                      </w:r>
                      <w:proofErr w:type="spellEnd"/>
                      <w:r w:rsidRPr="00317072">
                        <w:rPr>
                          <w:rFonts w:ascii="Calibri" w:hAnsi="Calibri"/>
                          <w:bCs/>
                          <w:sz w:val="24"/>
                          <w:lang w:val="en-US"/>
                        </w:rPr>
                        <w:t xml:space="preserve">, </w:t>
                      </w:r>
                      <w:proofErr w:type="spellStart"/>
                      <w:r w:rsidRPr="00317072">
                        <w:rPr>
                          <w:rFonts w:ascii="Calibri" w:hAnsi="Calibri"/>
                          <w:bCs/>
                          <w:sz w:val="24"/>
                          <w:lang w:val="en-US"/>
                        </w:rPr>
                        <w:t>dřevo</w:t>
                      </w:r>
                      <w:proofErr w:type="spellEnd"/>
                      <w:r w:rsidRPr="00317072">
                        <w:rPr>
                          <w:rFonts w:ascii="Calibri" w:hAnsi="Calibri"/>
                          <w:bCs/>
                          <w:sz w:val="24"/>
                          <w:lang w:val="en-US"/>
                        </w:rPr>
                        <w:t xml:space="preserve"> </w:t>
                      </w:r>
                      <w:proofErr w:type="spellStart"/>
                      <w:r w:rsidRPr="00317072">
                        <w:rPr>
                          <w:rFonts w:ascii="Calibri" w:hAnsi="Calibri"/>
                          <w:bCs/>
                          <w:sz w:val="24"/>
                          <w:lang w:val="en-US"/>
                        </w:rPr>
                        <w:t>nebo</w:t>
                      </w:r>
                      <w:proofErr w:type="spellEnd"/>
                      <w:r w:rsidRPr="00317072">
                        <w:rPr>
                          <w:rFonts w:ascii="Calibri" w:hAnsi="Calibri"/>
                          <w:bCs/>
                          <w:sz w:val="24"/>
                          <w:lang w:val="en-US"/>
                        </w:rPr>
                        <w:t xml:space="preserve"> </w:t>
                      </w:r>
                      <w:proofErr w:type="spellStart"/>
                      <w:r w:rsidRPr="00317072">
                        <w:rPr>
                          <w:rFonts w:ascii="Calibri" w:hAnsi="Calibri"/>
                          <w:bCs/>
                          <w:sz w:val="24"/>
                          <w:lang w:val="en-US"/>
                        </w:rPr>
                        <w:t>desky</w:t>
                      </w:r>
                      <w:proofErr w:type="spellEnd"/>
                      <w:r w:rsidRPr="00317072">
                        <w:rPr>
                          <w:rFonts w:ascii="Calibri" w:hAnsi="Calibri"/>
                          <w:bCs/>
                          <w:sz w:val="24"/>
                          <w:lang w:val="en-US"/>
                        </w:rPr>
                        <w:t xml:space="preserve">, </w:t>
                      </w:r>
                      <w:proofErr w:type="spellStart"/>
                      <w:r w:rsidRPr="00317072">
                        <w:rPr>
                          <w:rFonts w:ascii="Calibri" w:hAnsi="Calibri"/>
                          <w:bCs/>
                          <w:sz w:val="24"/>
                          <w:lang w:val="en-US"/>
                        </w:rPr>
                        <w:t>jinak</w:t>
                      </w:r>
                      <w:proofErr w:type="spellEnd"/>
                      <w:r w:rsidRPr="00317072">
                        <w:rPr>
                          <w:rFonts w:ascii="Calibri" w:hAnsi="Calibri"/>
                          <w:bCs/>
                          <w:sz w:val="24"/>
                          <w:lang w:val="en-US"/>
                        </w:rPr>
                        <w:t xml:space="preserve"> </w:t>
                      </w:r>
                      <w:proofErr w:type="spellStart"/>
                      <w:r w:rsidRPr="00317072">
                        <w:rPr>
                          <w:rFonts w:ascii="Calibri" w:hAnsi="Calibri"/>
                          <w:bCs/>
                          <w:sz w:val="24"/>
                          <w:lang w:val="en-US"/>
                        </w:rPr>
                        <w:t>nelze</w:t>
                      </w:r>
                      <w:proofErr w:type="spellEnd"/>
                      <w:r w:rsidRPr="00317072">
                        <w:rPr>
                          <w:rFonts w:ascii="Calibri" w:hAnsi="Calibri"/>
                          <w:bCs/>
                          <w:sz w:val="24"/>
                          <w:lang w:val="en-US"/>
                        </w:rPr>
                        <w:t xml:space="preserve"> </w:t>
                      </w:r>
                      <w:proofErr w:type="spellStart"/>
                      <w:r w:rsidRPr="00317072">
                        <w:rPr>
                          <w:rFonts w:ascii="Calibri" w:hAnsi="Calibri"/>
                          <w:bCs/>
                          <w:sz w:val="24"/>
                          <w:lang w:val="en-US"/>
                        </w:rPr>
                        <w:t>zajistit</w:t>
                      </w:r>
                      <w:proofErr w:type="spellEnd"/>
                      <w:r w:rsidRPr="00317072">
                        <w:rPr>
                          <w:rFonts w:ascii="Calibri" w:hAnsi="Calibri"/>
                          <w:bCs/>
                          <w:sz w:val="24"/>
                          <w:lang w:val="en-US"/>
                        </w:rPr>
                        <w:t xml:space="preserve"> </w:t>
                      </w:r>
                      <w:proofErr w:type="spellStart"/>
                      <w:r w:rsidRPr="00317072">
                        <w:rPr>
                          <w:rFonts w:ascii="Calibri" w:hAnsi="Calibri"/>
                          <w:bCs/>
                          <w:sz w:val="24"/>
                          <w:lang w:val="en-US"/>
                        </w:rPr>
                        <w:t>dostatečný</w:t>
                      </w:r>
                      <w:proofErr w:type="spellEnd"/>
                      <w:r w:rsidRPr="00317072">
                        <w:rPr>
                          <w:rFonts w:ascii="Calibri" w:hAnsi="Calibri"/>
                          <w:bCs/>
                          <w:sz w:val="24"/>
                          <w:lang w:val="en-US"/>
                        </w:rPr>
                        <w:t xml:space="preserve"> </w:t>
                      </w:r>
                      <w:proofErr w:type="spellStart"/>
                      <w:r w:rsidRPr="00317072">
                        <w:rPr>
                          <w:rFonts w:ascii="Calibri" w:hAnsi="Calibri"/>
                          <w:bCs/>
                          <w:sz w:val="24"/>
                          <w:lang w:val="en-US"/>
                        </w:rPr>
                        <w:t>přívod</w:t>
                      </w:r>
                      <w:proofErr w:type="spellEnd"/>
                      <w:r w:rsidRPr="00317072">
                        <w:rPr>
                          <w:rFonts w:ascii="Calibri" w:hAnsi="Calibri"/>
                          <w:bCs/>
                          <w:sz w:val="24"/>
                          <w:lang w:val="en-US"/>
                        </w:rPr>
                        <w:t xml:space="preserve"> </w:t>
                      </w:r>
                      <w:proofErr w:type="spellStart"/>
                      <w:r w:rsidRPr="00317072">
                        <w:rPr>
                          <w:rFonts w:ascii="Calibri" w:hAnsi="Calibri"/>
                          <w:bCs/>
                          <w:sz w:val="24"/>
                          <w:lang w:val="en-US"/>
                        </w:rPr>
                        <w:t>vzduchu</w:t>
                      </w:r>
                      <w:proofErr w:type="spellEnd"/>
                      <w:r w:rsidRPr="00317072">
                        <w:rPr>
                          <w:rFonts w:ascii="Calibri" w:hAnsi="Calibri"/>
                          <w:bCs/>
                          <w:sz w:val="24"/>
                          <w:lang w:val="en-US"/>
                        </w:rPr>
                        <w:t xml:space="preserve"> pro </w:t>
                      </w:r>
                      <w:proofErr w:type="spellStart"/>
                      <w:r w:rsidRPr="00317072">
                        <w:rPr>
                          <w:rFonts w:ascii="Calibri" w:hAnsi="Calibri"/>
                          <w:bCs/>
                          <w:sz w:val="24"/>
                          <w:lang w:val="en-US"/>
                        </w:rPr>
                        <w:t>stroj</w:t>
                      </w:r>
                      <w:proofErr w:type="spellEnd"/>
                      <w:r w:rsidRPr="00317072">
                        <w:rPr>
                          <w:rFonts w:ascii="Calibri" w:hAnsi="Calibri"/>
                          <w:bCs/>
                          <w:sz w:val="24"/>
                          <w:lang w:val="en-US"/>
                        </w:rPr>
                        <w:t>.</w:t>
                      </w:r>
                    </w:p>
                    <w:p w14:paraId="132CE5F0" w14:textId="77777777" w:rsidR="00317072" w:rsidRPr="00317072" w:rsidRDefault="00317072" w:rsidP="00317072">
                      <w:pPr>
                        <w:spacing w:line="240" w:lineRule="exact"/>
                        <w:contextualSpacing/>
                        <w:rPr>
                          <w:rFonts w:ascii="Calibri" w:hAnsi="Calibri"/>
                          <w:bCs/>
                          <w:sz w:val="24"/>
                          <w:lang w:val="de-DE"/>
                        </w:rPr>
                      </w:pPr>
                      <w:r w:rsidRPr="00317072">
                        <w:rPr>
                          <w:rFonts w:ascii="Calibri" w:hAnsi="Calibri"/>
                          <w:bCs/>
                          <w:sz w:val="24"/>
                          <w:lang w:val="de-DE"/>
                        </w:rPr>
                        <w:t>•</w:t>
                      </w:r>
                      <w:r w:rsidRPr="00317072">
                        <w:rPr>
                          <w:rFonts w:ascii="Calibri" w:hAnsi="Calibri"/>
                          <w:bCs/>
                          <w:sz w:val="24"/>
                          <w:lang w:val="de-DE"/>
                        </w:rPr>
                        <w:tab/>
                        <w:t>Maximální nosnost je 8 kg (suchého prádla).</w:t>
                      </w:r>
                    </w:p>
                    <w:p w14:paraId="706C326E" w14:textId="3C7DF570" w:rsidR="00B11319" w:rsidRPr="00317072" w:rsidRDefault="00317072" w:rsidP="00317072">
                      <w:pPr>
                        <w:spacing w:line="240" w:lineRule="exact"/>
                        <w:contextualSpacing/>
                        <w:rPr>
                          <w:rFonts w:ascii="Calibri" w:hAnsi="Calibri"/>
                          <w:sz w:val="24"/>
                          <w:lang w:val="cs-CZ"/>
                        </w:rPr>
                      </w:pPr>
                      <w:r w:rsidRPr="00317072">
                        <w:rPr>
                          <w:rFonts w:ascii="Calibri" w:hAnsi="Calibri"/>
                          <w:bCs/>
                          <w:sz w:val="24"/>
                          <w:lang w:val="de-DE"/>
                        </w:rPr>
                        <w:t>•</w:t>
                      </w:r>
                      <w:r w:rsidRPr="00317072">
                        <w:rPr>
                          <w:rFonts w:ascii="Calibri" w:hAnsi="Calibri"/>
                          <w:bCs/>
                          <w:sz w:val="24"/>
                          <w:lang w:val="de-DE"/>
                        </w:rPr>
                        <w:tab/>
                        <w:t>Sušičku neinstalujte v místnostech, kde hrozí nebezpečí zamrznutí. Mrazivé teploty negativně ovlivňují výkon sušičky. Kondenzát, který zamrzne v čerpadle a hadici, může způsobit poškození.</w:t>
                      </w:r>
                    </w:p>
                    <w:p w14:paraId="01D79502" w14:textId="77777777" w:rsidR="00A11EF9" w:rsidRPr="0044008B" w:rsidRDefault="00B367EE">
                      <w:pPr>
                        <w:spacing w:line="240" w:lineRule="exact"/>
                        <w:contextualSpacing/>
                        <w:rPr>
                          <w:rFonts w:ascii="Calibri" w:hAnsi="Calibri"/>
                          <w:b/>
                          <w:sz w:val="24"/>
                          <w:lang w:val="de-DE"/>
                        </w:rPr>
                      </w:pPr>
                      <w:r w:rsidRPr="0044008B">
                        <w:rPr>
                          <w:rFonts w:ascii="Calibri" w:hAnsi="Calibri"/>
                          <w:b/>
                          <w:sz w:val="24"/>
                          <w:lang w:val="de-DE"/>
                        </w:rPr>
                        <w:t>1.5. Instalace na pračku</w:t>
                      </w:r>
                    </w:p>
                    <w:p w14:paraId="467C28B2" w14:textId="77777777" w:rsidR="00A11EF9" w:rsidRPr="0044008B" w:rsidRDefault="00B367EE">
                      <w:pPr>
                        <w:spacing w:line="240" w:lineRule="exact"/>
                        <w:contextualSpacing/>
                        <w:rPr>
                          <w:rFonts w:ascii="Calibri" w:hAnsi="Calibri"/>
                          <w:sz w:val="24"/>
                          <w:lang w:val="de-DE"/>
                        </w:rPr>
                      </w:pPr>
                      <w:r w:rsidRPr="0044008B">
                        <w:rPr>
                          <w:rFonts w:ascii="Calibri" w:hAnsi="Calibri"/>
                          <w:b/>
                          <w:sz w:val="24"/>
                          <w:lang w:val="de-DE"/>
                        </w:rPr>
                        <w:t xml:space="preserve">POZOR: </w:t>
                      </w:r>
                      <w:r w:rsidRPr="0044008B">
                        <w:rPr>
                          <w:rFonts w:ascii="Calibri" w:hAnsi="Calibri"/>
                          <w:sz w:val="24"/>
                          <w:lang w:val="de-DE"/>
                        </w:rPr>
                        <w:t>Pračku nelze umístit na sušičku. Při instalaci sušičky na pračku věnujte pozornost níže uvedeným upozorněním.</w:t>
                      </w:r>
                    </w:p>
                    <w:p w14:paraId="24320CA2" w14:textId="77777777" w:rsidR="00A11EF9" w:rsidRPr="0044008B" w:rsidRDefault="00B367EE">
                      <w:pPr>
                        <w:spacing w:line="240" w:lineRule="exact"/>
                        <w:contextualSpacing/>
                        <w:rPr>
                          <w:rFonts w:ascii="Calibri" w:hAnsi="Calibri"/>
                          <w:sz w:val="24"/>
                          <w:lang w:val="de-DE"/>
                        </w:rPr>
                      </w:pPr>
                      <w:r w:rsidRPr="0044008B">
                        <w:rPr>
                          <w:rFonts w:ascii="Calibri" w:hAnsi="Calibri"/>
                          <w:b/>
                          <w:sz w:val="24"/>
                          <w:lang w:val="de-DE"/>
                        </w:rPr>
                        <w:t xml:space="preserve">POZOR: </w:t>
                      </w:r>
                      <w:r w:rsidRPr="0044008B">
                        <w:rPr>
                          <w:rFonts w:ascii="Calibri" w:hAnsi="Calibri"/>
                          <w:sz w:val="24"/>
                          <w:lang w:val="de-DE"/>
                        </w:rPr>
                        <w:t xml:space="preserve">Sušičku lze umístit pouze na pračky se stejnou </w:t>
                      </w:r>
                      <w:r w:rsidRPr="0044008B">
                        <w:rPr>
                          <w:rFonts w:ascii="Calibri" w:hAnsi="Calibri"/>
                          <w:sz w:val="24"/>
                          <w:lang w:val="de-DE"/>
                        </w:rPr>
                        <w:t>a vyšší kapacitou.</w:t>
                      </w:r>
                    </w:p>
                    <w:p w14:paraId="2F1B76C6" w14:textId="77777777" w:rsidR="00A11EF9" w:rsidRPr="0044008B" w:rsidRDefault="00B367EE">
                      <w:pPr>
                        <w:spacing w:line="240" w:lineRule="exact"/>
                        <w:contextualSpacing/>
                        <w:rPr>
                          <w:rFonts w:ascii="Calibri" w:hAnsi="Calibri"/>
                          <w:sz w:val="24"/>
                          <w:lang w:val="de-DE"/>
                        </w:rPr>
                      </w:pPr>
                      <w:r w:rsidRPr="0044008B">
                        <w:rPr>
                          <w:rFonts w:ascii="Calibri" w:hAnsi="Calibri"/>
                          <w:sz w:val="24"/>
                          <w:lang w:val="de-DE"/>
                        </w:rPr>
                        <w:t>- Chcete-li sušičku použít na pračce, je nutné použít upevňovací díl mezi oběma výrobky. Upevňovací díl musí být připevněn autorizovaným servisem.</w:t>
                      </w:r>
                    </w:p>
                    <w:p w14:paraId="4BA84E30" w14:textId="77777777" w:rsidR="00A11EF9" w:rsidRPr="0044008B" w:rsidRDefault="00B367EE">
                      <w:pPr>
                        <w:spacing w:line="240" w:lineRule="exact"/>
                        <w:contextualSpacing/>
                        <w:rPr>
                          <w:rFonts w:ascii="Calibri" w:hAnsi="Calibri"/>
                          <w:sz w:val="24"/>
                          <w:lang w:val="en-US"/>
                        </w:rPr>
                      </w:pPr>
                      <w:r w:rsidRPr="0044008B">
                        <w:rPr>
                          <w:rFonts w:ascii="Calibri" w:hAnsi="Calibri"/>
                          <w:sz w:val="24"/>
                          <w:lang w:val="de-DE"/>
                        </w:rPr>
                        <w:t>- Když je sušička umístěna na pračce, může celková hmotnost těchto výrobků dosáhnout téměř</w:t>
                      </w:r>
                      <w:r w:rsidRPr="0044008B">
                        <w:rPr>
                          <w:rFonts w:ascii="Calibri" w:hAnsi="Calibri"/>
                          <w:sz w:val="24"/>
                          <w:lang w:val="de-DE"/>
                        </w:rPr>
                        <w:t xml:space="preserve"> 150 kilogramů (když jsou naloženy). </w:t>
                      </w:r>
                      <w:proofErr w:type="spellStart"/>
                      <w:r w:rsidRPr="0044008B">
                        <w:rPr>
                          <w:rFonts w:ascii="Calibri" w:hAnsi="Calibri"/>
                          <w:sz w:val="24"/>
                          <w:lang w:val="en-US"/>
                        </w:rPr>
                        <w:t>Výrobky</w:t>
                      </w:r>
                      <w:proofErr w:type="spellEnd"/>
                      <w:r w:rsidRPr="0044008B">
                        <w:rPr>
                          <w:rFonts w:ascii="Calibri" w:hAnsi="Calibri"/>
                          <w:sz w:val="24"/>
                          <w:lang w:val="en-US"/>
                        </w:rPr>
                        <w:t xml:space="preserve"> </w:t>
                      </w:r>
                      <w:proofErr w:type="spellStart"/>
                      <w:r w:rsidRPr="0044008B">
                        <w:rPr>
                          <w:rFonts w:ascii="Calibri" w:hAnsi="Calibri"/>
                          <w:sz w:val="24"/>
                          <w:lang w:val="en-US"/>
                        </w:rPr>
                        <w:t>umístěte</w:t>
                      </w:r>
                      <w:proofErr w:type="spellEnd"/>
                      <w:r w:rsidRPr="0044008B">
                        <w:rPr>
                          <w:rFonts w:ascii="Calibri" w:hAnsi="Calibri"/>
                          <w:sz w:val="24"/>
                          <w:lang w:val="en-US"/>
                        </w:rPr>
                        <w:t xml:space="preserve"> </w:t>
                      </w:r>
                      <w:proofErr w:type="spellStart"/>
                      <w:r w:rsidRPr="0044008B">
                        <w:rPr>
                          <w:rFonts w:ascii="Calibri" w:hAnsi="Calibri"/>
                          <w:sz w:val="24"/>
                          <w:lang w:val="en-US"/>
                        </w:rPr>
                        <w:t>na</w:t>
                      </w:r>
                      <w:proofErr w:type="spellEnd"/>
                      <w:r w:rsidRPr="0044008B">
                        <w:rPr>
                          <w:rFonts w:ascii="Calibri" w:hAnsi="Calibri"/>
                          <w:sz w:val="24"/>
                          <w:lang w:val="en-US"/>
                        </w:rPr>
                        <w:t xml:space="preserve"> </w:t>
                      </w:r>
                      <w:proofErr w:type="spellStart"/>
                      <w:r w:rsidRPr="0044008B">
                        <w:rPr>
                          <w:rFonts w:ascii="Calibri" w:hAnsi="Calibri"/>
                          <w:sz w:val="24"/>
                          <w:lang w:val="en-US"/>
                        </w:rPr>
                        <w:t>pevnou</w:t>
                      </w:r>
                      <w:proofErr w:type="spellEnd"/>
                      <w:r w:rsidRPr="0044008B">
                        <w:rPr>
                          <w:rFonts w:ascii="Calibri" w:hAnsi="Calibri"/>
                          <w:sz w:val="24"/>
                          <w:lang w:val="en-US"/>
                        </w:rPr>
                        <w:t xml:space="preserve"> </w:t>
                      </w:r>
                      <w:proofErr w:type="spellStart"/>
                      <w:r w:rsidRPr="0044008B">
                        <w:rPr>
                          <w:rFonts w:ascii="Calibri" w:hAnsi="Calibri"/>
                          <w:sz w:val="24"/>
                          <w:lang w:val="en-US"/>
                        </w:rPr>
                        <w:t>podlahu</w:t>
                      </w:r>
                      <w:proofErr w:type="spellEnd"/>
                      <w:r w:rsidRPr="0044008B">
                        <w:rPr>
                          <w:rFonts w:ascii="Calibri" w:hAnsi="Calibri"/>
                          <w:sz w:val="24"/>
                          <w:lang w:val="en-US"/>
                        </w:rPr>
                        <w:t xml:space="preserve">, </w:t>
                      </w:r>
                      <w:proofErr w:type="spellStart"/>
                      <w:r w:rsidRPr="0044008B">
                        <w:rPr>
                          <w:rFonts w:ascii="Calibri" w:hAnsi="Calibri"/>
                          <w:sz w:val="24"/>
                          <w:lang w:val="en-US"/>
                        </w:rPr>
                        <w:t>která</w:t>
                      </w:r>
                      <w:proofErr w:type="spellEnd"/>
                      <w:r w:rsidRPr="0044008B">
                        <w:rPr>
                          <w:rFonts w:ascii="Calibri" w:hAnsi="Calibri"/>
                          <w:sz w:val="24"/>
                          <w:lang w:val="en-US"/>
                        </w:rPr>
                        <w:t xml:space="preserve"> </w:t>
                      </w:r>
                      <w:proofErr w:type="spellStart"/>
                      <w:r w:rsidRPr="0044008B">
                        <w:rPr>
                          <w:rFonts w:ascii="Calibri" w:hAnsi="Calibri"/>
                          <w:sz w:val="24"/>
                          <w:lang w:val="en-US"/>
                        </w:rPr>
                        <w:t>má</w:t>
                      </w:r>
                      <w:proofErr w:type="spellEnd"/>
                      <w:r w:rsidRPr="0044008B">
                        <w:rPr>
                          <w:rFonts w:ascii="Calibri" w:hAnsi="Calibri"/>
                          <w:sz w:val="24"/>
                          <w:lang w:val="en-US"/>
                        </w:rPr>
                        <w:t xml:space="preserve"> </w:t>
                      </w:r>
                      <w:proofErr w:type="spellStart"/>
                      <w:r w:rsidRPr="0044008B">
                        <w:rPr>
                          <w:rFonts w:ascii="Calibri" w:hAnsi="Calibri"/>
                          <w:sz w:val="24"/>
                          <w:lang w:val="en-US"/>
                        </w:rPr>
                        <w:t>nosnost</w:t>
                      </w:r>
                      <w:proofErr w:type="spellEnd"/>
                      <w:r w:rsidRPr="0044008B">
                        <w:rPr>
                          <w:rFonts w:ascii="Calibri" w:hAnsi="Calibri"/>
                          <w:sz w:val="24"/>
                          <w:lang w:val="en-US"/>
                        </w:rPr>
                        <w:t>!</w:t>
                      </w:r>
                    </w:p>
                    <w:p w14:paraId="12CC737D" w14:textId="77777777" w:rsidR="004E4F89" w:rsidRPr="0044008B" w:rsidRDefault="004E4F89" w:rsidP="00753481">
                      <w:pPr>
                        <w:spacing w:line="240" w:lineRule="exact"/>
                        <w:contextualSpacing/>
                        <w:rPr>
                          <w:rFonts w:ascii="Calibri" w:hAnsi="Calibri"/>
                          <w:sz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2"/>
                        <w:gridCol w:w="1202"/>
                        <w:gridCol w:w="1202"/>
                        <w:gridCol w:w="1203"/>
                        <w:gridCol w:w="1203"/>
                        <w:gridCol w:w="1203"/>
                      </w:tblGrid>
                      <w:tr w:rsidR="00B11319" w:rsidRPr="0044008B" w14:paraId="1FEDDC0E" w14:textId="77777777" w:rsidTr="00965F2A">
                        <w:trPr>
                          <w:jc w:val="center"/>
                        </w:trPr>
                        <w:tc>
                          <w:tcPr>
                            <w:tcW w:w="7215" w:type="dxa"/>
                            <w:gridSpan w:val="6"/>
                            <w:shd w:val="clear" w:color="auto" w:fill="auto"/>
                          </w:tcPr>
                          <w:p w14:paraId="4877330A" w14:textId="5DAEE344" w:rsidR="00A11EF9" w:rsidRPr="0044008B" w:rsidRDefault="00BE0C0A">
                            <w:pPr>
                              <w:spacing w:line="240" w:lineRule="exact"/>
                              <w:contextualSpacing/>
                              <w:jc w:val="center"/>
                              <w:rPr>
                                <w:rFonts w:ascii="Calibri" w:hAnsi="Calibri"/>
                                <w:b/>
                                <w:sz w:val="24"/>
                                <w:lang w:val="en-US"/>
                              </w:rPr>
                            </w:pPr>
                            <w:proofErr w:type="spellStart"/>
                            <w:r>
                              <w:rPr>
                                <w:rFonts w:ascii="Calibri" w:hAnsi="Calibri"/>
                                <w:b/>
                                <w:sz w:val="24"/>
                                <w:lang w:val="en-US"/>
                              </w:rPr>
                              <w:t>Tabulka</w:t>
                            </w:r>
                            <w:proofErr w:type="spellEnd"/>
                            <w:r>
                              <w:rPr>
                                <w:rFonts w:ascii="Calibri" w:hAnsi="Calibri"/>
                                <w:b/>
                                <w:sz w:val="24"/>
                                <w:lang w:val="en-US"/>
                              </w:rPr>
                              <w:t xml:space="preserve"> </w:t>
                            </w:r>
                            <w:proofErr w:type="spellStart"/>
                            <w:r>
                              <w:rPr>
                                <w:rFonts w:ascii="Calibri" w:hAnsi="Calibri"/>
                                <w:b/>
                                <w:sz w:val="24"/>
                                <w:lang w:val="en-US"/>
                              </w:rPr>
                              <w:t>vhodné</w:t>
                            </w:r>
                            <w:proofErr w:type="spellEnd"/>
                            <w:r>
                              <w:rPr>
                                <w:rFonts w:ascii="Calibri" w:hAnsi="Calibri"/>
                                <w:b/>
                                <w:sz w:val="24"/>
                                <w:lang w:val="en-US"/>
                              </w:rPr>
                              <w:t xml:space="preserve"> </w:t>
                            </w:r>
                            <w:proofErr w:type="spellStart"/>
                            <w:r>
                              <w:rPr>
                                <w:rFonts w:ascii="Calibri" w:hAnsi="Calibri"/>
                                <w:b/>
                                <w:sz w:val="24"/>
                                <w:lang w:val="en-US"/>
                              </w:rPr>
                              <w:t>instalace</w:t>
                            </w:r>
                            <w:proofErr w:type="spellEnd"/>
                            <w:r w:rsidR="00B367EE" w:rsidRPr="0044008B">
                              <w:rPr>
                                <w:rFonts w:ascii="Calibri" w:hAnsi="Calibri"/>
                                <w:b/>
                                <w:sz w:val="24"/>
                                <w:lang w:val="en-US"/>
                              </w:rPr>
                              <w:t xml:space="preserve"> pro </w:t>
                            </w:r>
                            <w:proofErr w:type="spellStart"/>
                            <w:r w:rsidR="00B367EE" w:rsidRPr="0044008B">
                              <w:rPr>
                                <w:rFonts w:ascii="Calibri" w:hAnsi="Calibri"/>
                                <w:b/>
                                <w:sz w:val="24"/>
                                <w:lang w:val="en-US"/>
                              </w:rPr>
                              <w:t>pračku</w:t>
                            </w:r>
                            <w:proofErr w:type="spellEnd"/>
                            <w:r w:rsidR="00B367EE" w:rsidRPr="0044008B">
                              <w:rPr>
                                <w:rFonts w:ascii="Calibri" w:hAnsi="Calibri"/>
                                <w:b/>
                                <w:sz w:val="24"/>
                                <w:lang w:val="en-US"/>
                              </w:rPr>
                              <w:t xml:space="preserve"> a </w:t>
                            </w:r>
                            <w:proofErr w:type="spellStart"/>
                            <w:r w:rsidR="00B367EE" w:rsidRPr="0044008B">
                              <w:rPr>
                                <w:rFonts w:ascii="Calibri" w:hAnsi="Calibri"/>
                                <w:b/>
                                <w:sz w:val="24"/>
                                <w:lang w:val="en-US"/>
                              </w:rPr>
                              <w:t>sušičku</w:t>
                            </w:r>
                            <w:proofErr w:type="spellEnd"/>
                            <w:r w:rsidR="00B367EE" w:rsidRPr="0044008B">
                              <w:rPr>
                                <w:rFonts w:ascii="Calibri" w:hAnsi="Calibri"/>
                                <w:b/>
                                <w:sz w:val="24"/>
                                <w:lang w:val="en-US"/>
                              </w:rPr>
                              <w:t xml:space="preserve"> </w:t>
                            </w:r>
                            <w:proofErr w:type="spellStart"/>
                            <w:r w:rsidR="00B367EE" w:rsidRPr="0044008B">
                              <w:rPr>
                                <w:rFonts w:ascii="Calibri" w:hAnsi="Calibri"/>
                                <w:b/>
                                <w:sz w:val="24"/>
                                <w:lang w:val="en-US"/>
                              </w:rPr>
                              <w:t>prádla</w:t>
                            </w:r>
                            <w:proofErr w:type="spellEnd"/>
                          </w:p>
                        </w:tc>
                      </w:tr>
                      <w:tr w:rsidR="00B11319" w:rsidRPr="0044008B" w14:paraId="3A55AA01" w14:textId="77777777" w:rsidTr="00965F2A">
                        <w:trPr>
                          <w:jc w:val="center"/>
                        </w:trPr>
                        <w:tc>
                          <w:tcPr>
                            <w:tcW w:w="1202" w:type="dxa"/>
                            <w:vMerge w:val="restart"/>
                            <w:shd w:val="clear" w:color="auto" w:fill="auto"/>
                          </w:tcPr>
                          <w:p w14:paraId="031FBB43" w14:textId="77777777" w:rsidR="00A11EF9" w:rsidRPr="0044008B" w:rsidRDefault="00B367EE">
                            <w:pPr>
                              <w:spacing w:line="240" w:lineRule="exact"/>
                              <w:contextualSpacing/>
                              <w:rPr>
                                <w:rFonts w:ascii="Calibri" w:hAnsi="Calibri"/>
                                <w:b/>
                                <w:sz w:val="24"/>
                                <w:lang w:val="en-US"/>
                              </w:rPr>
                            </w:pPr>
                            <w:proofErr w:type="spellStart"/>
                            <w:r w:rsidRPr="0044008B">
                              <w:rPr>
                                <w:rFonts w:ascii="Calibri" w:hAnsi="Calibri"/>
                                <w:b/>
                                <w:sz w:val="24"/>
                                <w:lang w:val="en-US"/>
                              </w:rPr>
                              <w:t>Sušička</w:t>
                            </w:r>
                            <w:proofErr w:type="spellEnd"/>
                            <w:r w:rsidRPr="0044008B">
                              <w:rPr>
                                <w:rFonts w:ascii="Calibri" w:hAnsi="Calibri"/>
                                <w:b/>
                                <w:sz w:val="24"/>
                                <w:lang w:val="en-US"/>
                              </w:rPr>
                              <w:t xml:space="preserve"> </w:t>
                            </w:r>
                            <w:proofErr w:type="spellStart"/>
                            <w:r w:rsidRPr="0044008B">
                              <w:rPr>
                                <w:rFonts w:ascii="Calibri" w:hAnsi="Calibri"/>
                                <w:b/>
                                <w:sz w:val="24"/>
                                <w:lang w:val="en-US"/>
                              </w:rPr>
                              <w:t>prádla</w:t>
                            </w:r>
                            <w:proofErr w:type="spellEnd"/>
                            <w:r w:rsidRPr="0044008B">
                              <w:rPr>
                                <w:rFonts w:ascii="Calibri" w:hAnsi="Calibri"/>
                                <w:b/>
                                <w:sz w:val="24"/>
                                <w:lang w:val="en-US"/>
                              </w:rPr>
                              <w:t xml:space="preserve"> (</w:t>
                            </w:r>
                            <w:proofErr w:type="spellStart"/>
                            <w:r w:rsidRPr="0044008B">
                              <w:rPr>
                                <w:rFonts w:ascii="Calibri" w:hAnsi="Calibri"/>
                                <w:b/>
                                <w:sz w:val="24"/>
                                <w:lang w:val="en-US"/>
                              </w:rPr>
                              <w:t>hloubka</w:t>
                            </w:r>
                            <w:proofErr w:type="spellEnd"/>
                            <w:r w:rsidRPr="0044008B">
                              <w:rPr>
                                <w:rFonts w:ascii="Calibri" w:hAnsi="Calibri"/>
                                <w:b/>
                                <w:sz w:val="24"/>
                                <w:lang w:val="en-US"/>
                              </w:rPr>
                              <w:t>)</w:t>
                            </w:r>
                          </w:p>
                        </w:tc>
                        <w:tc>
                          <w:tcPr>
                            <w:tcW w:w="6013" w:type="dxa"/>
                            <w:gridSpan w:val="5"/>
                            <w:shd w:val="clear" w:color="auto" w:fill="auto"/>
                          </w:tcPr>
                          <w:p w14:paraId="735FB953" w14:textId="77777777" w:rsidR="00A11EF9" w:rsidRPr="0044008B" w:rsidRDefault="00B367EE">
                            <w:pPr>
                              <w:spacing w:line="240" w:lineRule="exact"/>
                              <w:contextualSpacing/>
                              <w:jc w:val="center"/>
                              <w:rPr>
                                <w:rFonts w:ascii="Calibri" w:hAnsi="Calibri"/>
                                <w:b/>
                                <w:sz w:val="24"/>
                                <w:lang w:val="en-US"/>
                              </w:rPr>
                            </w:pPr>
                            <w:proofErr w:type="spellStart"/>
                            <w:r w:rsidRPr="0044008B">
                              <w:rPr>
                                <w:rFonts w:ascii="Calibri" w:hAnsi="Calibri"/>
                                <w:b/>
                                <w:sz w:val="24"/>
                                <w:lang w:val="en-US"/>
                              </w:rPr>
                              <w:t>Pračka</w:t>
                            </w:r>
                            <w:proofErr w:type="spellEnd"/>
                          </w:p>
                        </w:tc>
                      </w:tr>
                      <w:tr w:rsidR="00965F2A" w:rsidRPr="0044008B" w14:paraId="192C2386" w14:textId="77777777" w:rsidTr="00965F2A">
                        <w:trPr>
                          <w:jc w:val="center"/>
                        </w:trPr>
                        <w:tc>
                          <w:tcPr>
                            <w:tcW w:w="1202" w:type="dxa"/>
                            <w:vMerge/>
                            <w:shd w:val="clear" w:color="auto" w:fill="auto"/>
                          </w:tcPr>
                          <w:p w14:paraId="0367B4B8" w14:textId="77777777" w:rsidR="00965F2A" w:rsidRPr="0044008B" w:rsidRDefault="00965F2A" w:rsidP="004760E0">
                            <w:pPr>
                              <w:spacing w:line="240" w:lineRule="exact"/>
                              <w:contextualSpacing/>
                              <w:rPr>
                                <w:rFonts w:ascii="Calibri" w:hAnsi="Calibri"/>
                                <w:sz w:val="24"/>
                                <w:lang w:val="en-US"/>
                              </w:rPr>
                            </w:pPr>
                          </w:p>
                        </w:tc>
                        <w:tc>
                          <w:tcPr>
                            <w:tcW w:w="1202" w:type="dxa"/>
                            <w:shd w:val="clear" w:color="auto" w:fill="auto"/>
                          </w:tcPr>
                          <w:p w14:paraId="3C8CADD7" w14:textId="77777777" w:rsidR="00A11EF9" w:rsidRPr="0044008B" w:rsidRDefault="00B367EE">
                            <w:pPr>
                              <w:spacing w:line="240" w:lineRule="exact"/>
                              <w:contextualSpacing/>
                              <w:jc w:val="center"/>
                              <w:rPr>
                                <w:rFonts w:ascii="Calibri" w:hAnsi="Calibri"/>
                                <w:sz w:val="24"/>
                                <w:lang w:val="en-US"/>
                              </w:rPr>
                            </w:pPr>
                            <w:r w:rsidRPr="0044008B">
                              <w:rPr>
                                <w:rFonts w:ascii="Calibri" w:hAnsi="Calibri"/>
                                <w:sz w:val="24"/>
                                <w:lang w:val="en-US"/>
                              </w:rPr>
                              <w:t>37-42 cm</w:t>
                            </w:r>
                          </w:p>
                        </w:tc>
                        <w:tc>
                          <w:tcPr>
                            <w:tcW w:w="1202" w:type="dxa"/>
                            <w:shd w:val="clear" w:color="auto" w:fill="auto"/>
                          </w:tcPr>
                          <w:p w14:paraId="7BF5F761" w14:textId="77777777" w:rsidR="00A11EF9" w:rsidRPr="0044008B" w:rsidRDefault="00B367EE">
                            <w:pPr>
                              <w:spacing w:line="240" w:lineRule="exact"/>
                              <w:contextualSpacing/>
                              <w:jc w:val="center"/>
                              <w:rPr>
                                <w:rFonts w:ascii="Calibri" w:hAnsi="Calibri"/>
                                <w:sz w:val="24"/>
                                <w:lang w:val="en-US"/>
                              </w:rPr>
                            </w:pPr>
                            <w:r w:rsidRPr="0044008B">
                              <w:rPr>
                                <w:rFonts w:ascii="Calibri" w:hAnsi="Calibri"/>
                                <w:sz w:val="24"/>
                                <w:lang w:val="en-US"/>
                              </w:rPr>
                              <w:t>42-45 cm</w:t>
                            </w:r>
                          </w:p>
                        </w:tc>
                        <w:tc>
                          <w:tcPr>
                            <w:tcW w:w="1203" w:type="dxa"/>
                            <w:shd w:val="clear" w:color="auto" w:fill="auto"/>
                          </w:tcPr>
                          <w:p w14:paraId="2620421F" w14:textId="77777777" w:rsidR="00A11EF9" w:rsidRPr="0044008B" w:rsidRDefault="00B367EE">
                            <w:pPr>
                              <w:spacing w:line="240" w:lineRule="exact"/>
                              <w:contextualSpacing/>
                              <w:jc w:val="center"/>
                              <w:rPr>
                                <w:rFonts w:ascii="Calibri" w:hAnsi="Calibri"/>
                                <w:sz w:val="24"/>
                                <w:lang w:val="en-US"/>
                              </w:rPr>
                            </w:pPr>
                            <w:r w:rsidRPr="0044008B">
                              <w:rPr>
                                <w:rFonts w:ascii="Calibri" w:hAnsi="Calibri"/>
                                <w:sz w:val="24"/>
                                <w:lang w:val="en-US"/>
                              </w:rPr>
                              <w:t xml:space="preserve">46-49 </w:t>
                            </w:r>
                            <w:r w:rsidRPr="0044008B">
                              <w:rPr>
                                <w:rFonts w:ascii="Calibri" w:hAnsi="Calibri"/>
                                <w:sz w:val="24"/>
                                <w:lang w:val="en-US"/>
                              </w:rPr>
                              <w:t>cm</w:t>
                            </w:r>
                          </w:p>
                        </w:tc>
                        <w:tc>
                          <w:tcPr>
                            <w:tcW w:w="1203" w:type="dxa"/>
                            <w:shd w:val="clear" w:color="auto" w:fill="auto"/>
                          </w:tcPr>
                          <w:p w14:paraId="3E9558BB" w14:textId="77777777" w:rsidR="00A11EF9" w:rsidRPr="0044008B" w:rsidRDefault="00B367EE">
                            <w:pPr>
                              <w:spacing w:line="240" w:lineRule="exact"/>
                              <w:contextualSpacing/>
                              <w:jc w:val="center"/>
                              <w:rPr>
                                <w:rFonts w:ascii="Calibri" w:hAnsi="Calibri"/>
                                <w:sz w:val="24"/>
                                <w:lang w:val="en-US"/>
                              </w:rPr>
                            </w:pPr>
                            <w:r w:rsidRPr="0044008B">
                              <w:rPr>
                                <w:rFonts w:ascii="Calibri" w:hAnsi="Calibri"/>
                                <w:sz w:val="24"/>
                                <w:lang w:val="en-US"/>
                              </w:rPr>
                              <w:t xml:space="preserve">50-56 </w:t>
                            </w:r>
                            <w:r w:rsidRPr="0044008B">
                              <w:rPr>
                                <w:rFonts w:ascii="Calibri" w:hAnsi="Calibri"/>
                                <w:sz w:val="24"/>
                                <w:lang w:val="en-US"/>
                              </w:rPr>
                              <w:t>cm</w:t>
                            </w:r>
                          </w:p>
                        </w:tc>
                        <w:tc>
                          <w:tcPr>
                            <w:tcW w:w="1203" w:type="dxa"/>
                            <w:shd w:val="clear" w:color="auto" w:fill="auto"/>
                          </w:tcPr>
                          <w:p w14:paraId="0279E3FD" w14:textId="77777777" w:rsidR="00A11EF9" w:rsidRPr="0044008B" w:rsidRDefault="00B367EE">
                            <w:pPr>
                              <w:spacing w:line="240" w:lineRule="exact"/>
                              <w:contextualSpacing/>
                              <w:jc w:val="center"/>
                              <w:rPr>
                                <w:rFonts w:ascii="Calibri" w:hAnsi="Calibri"/>
                                <w:sz w:val="24"/>
                                <w:lang w:val="en-US"/>
                              </w:rPr>
                            </w:pPr>
                            <w:r w:rsidRPr="0044008B">
                              <w:rPr>
                                <w:rFonts w:ascii="Calibri" w:hAnsi="Calibri"/>
                                <w:sz w:val="24"/>
                                <w:lang w:val="en-US"/>
                              </w:rPr>
                              <w:t xml:space="preserve">57-63 </w:t>
                            </w:r>
                            <w:r w:rsidRPr="0044008B">
                              <w:rPr>
                                <w:rFonts w:ascii="Calibri" w:hAnsi="Calibri"/>
                                <w:sz w:val="24"/>
                                <w:lang w:val="en-US"/>
                              </w:rPr>
                              <w:t>cm</w:t>
                            </w:r>
                          </w:p>
                        </w:tc>
                      </w:tr>
                      <w:tr w:rsidR="003F743A" w:rsidRPr="0044008B" w14:paraId="1E591546" w14:textId="77777777" w:rsidTr="00965F2A">
                        <w:trPr>
                          <w:jc w:val="center"/>
                        </w:trPr>
                        <w:tc>
                          <w:tcPr>
                            <w:tcW w:w="1202" w:type="dxa"/>
                            <w:shd w:val="clear" w:color="auto" w:fill="auto"/>
                          </w:tcPr>
                          <w:p w14:paraId="4D5B9184" w14:textId="77777777" w:rsidR="00A11EF9" w:rsidRPr="0044008B" w:rsidRDefault="00B367EE">
                            <w:pPr>
                              <w:spacing w:line="240" w:lineRule="exact"/>
                              <w:contextualSpacing/>
                              <w:rPr>
                                <w:rFonts w:ascii="Calibri" w:hAnsi="Calibri"/>
                                <w:sz w:val="24"/>
                                <w:lang w:val="en-US"/>
                              </w:rPr>
                            </w:pPr>
                            <w:r w:rsidRPr="0044008B">
                              <w:rPr>
                                <w:rFonts w:ascii="Calibri" w:hAnsi="Calibri"/>
                                <w:sz w:val="24"/>
                                <w:lang w:val="en-US"/>
                              </w:rPr>
                              <w:t>52,5 cm</w:t>
                            </w:r>
                          </w:p>
                        </w:tc>
                        <w:tc>
                          <w:tcPr>
                            <w:tcW w:w="1202" w:type="dxa"/>
                            <w:shd w:val="clear" w:color="auto" w:fill="auto"/>
                          </w:tcPr>
                          <w:p w14:paraId="4CEA4A85" w14:textId="77777777" w:rsidR="00A11EF9" w:rsidRPr="0044008B" w:rsidRDefault="00B367EE">
                            <w:pPr>
                              <w:spacing w:line="240" w:lineRule="exact"/>
                              <w:contextualSpacing/>
                              <w:jc w:val="center"/>
                              <w:rPr>
                                <w:rFonts w:ascii="Calibri" w:hAnsi="Calibri"/>
                                <w:sz w:val="24"/>
                                <w:lang w:val="en-US"/>
                              </w:rPr>
                            </w:pPr>
                            <w:r w:rsidRPr="0044008B">
                              <w:rPr>
                                <w:rFonts w:ascii="Calibri" w:hAnsi="Calibri"/>
                                <w:sz w:val="24"/>
                                <w:lang w:val="en-US"/>
                              </w:rPr>
                              <w:t>X</w:t>
                            </w:r>
                          </w:p>
                        </w:tc>
                        <w:tc>
                          <w:tcPr>
                            <w:tcW w:w="1202" w:type="dxa"/>
                            <w:shd w:val="clear" w:color="auto" w:fill="auto"/>
                          </w:tcPr>
                          <w:p w14:paraId="5339BACA" w14:textId="77777777" w:rsidR="00A11EF9" w:rsidRPr="0044008B" w:rsidRDefault="00B367EE">
                            <w:pPr>
                              <w:spacing w:line="240" w:lineRule="exact"/>
                              <w:contextualSpacing/>
                              <w:jc w:val="center"/>
                              <w:rPr>
                                <w:rFonts w:ascii="Calibri" w:hAnsi="Calibri"/>
                                <w:sz w:val="24"/>
                                <w:lang w:val="en-US"/>
                              </w:rPr>
                            </w:pPr>
                            <w:r w:rsidRPr="0044008B">
                              <w:rPr>
                                <w:rFonts w:ascii="Segoe UI Symbol" w:hAnsi="Segoe UI Symbol" w:cs="Segoe UI Symbol"/>
                                <w:color w:val="4C4C4C"/>
                                <w:sz w:val="24"/>
                                <w:shd w:val="clear" w:color="auto" w:fill="FFFFFF"/>
                              </w:rPr>
                              <w:t>🗸</w:t>
                            </w:r>
                          </w:p>
                        </w:tc>
                        <w:tc>
                          <w:tcPr>
                            <w:tcW w:w="1203" w:type="dxa"/>
                            <w:shd w:val="clear" w:color="auto" w:fill="auto"/>
                          </w:tcPr>
                          <w:p w14:paraId="68BFB57E" w14:textId="77777777" w:rsidR="00A11EF9" w:rsidRPr="0044008B" w:rsidRDefault="00B367EE">
                            <w:pPr>
                              <w:spacing w:line="240" w:lineRule="exact"/>
                              <w:contextualSpacing/>
                              <w:jc w:val="center"/>
                              <w:rPr>
                                <w:rFonts w:ascii="Calibri" w:hAnsi="Calibri"/>
                                <w:sz w:val="24"/>
                                <w:lang w:val="en-US"/>
                              </w:rPr>
                            </w:pPr>
                            <w:r w:rsidRPr="0044008B">
                              <w:rPr>
                                <w:rFonts w:ascii="Segoe UI Symbol" w:hAnsi="Segoe UI Symbol" w:cs="Segoe UI Symbol"/>
                                <w:color w:val="4C4C4C"/>
                                <w:sz w:val="24"/>
                                <w:shd w:val="clear" w:color="auto" w:fill="FFFFFF"/>
                              </w:rPr>
                              <w:t>🗸</w:t>
                            </w:r>
                          </w:p>
                        </w:tc>
                        <w:tc>
                          <w:tcPr>
                            <w:tcW w:w="1203" w:type="dxa"/>
                            <w:shd w:val="clear" w:color="auto" w:fill="auto"/>
                          </w:tcPr>
                          <w:p w14:paraId="1DA28202" w14:textId="77777777" w:rsidR="00A11EF9" w:rsidRPr="0044008B" w:rsidRDefault="00B367EE">
                            <w:pPr>
                              <w:spacing w:line="240" w:lineRule="exact"/>
                              <w:contextualSpacing/>
                              <w:jc w:val="center"/>
                              <w:rPr>
                                <w:rFonts w:ascii="Calibri" w:hAnsi="Calibri"/>
                                <w:sz w:val="24"/>
                                <w:lang w:val="en-US"/>
                              </w:rPr>
                            </w:pPr>
                            <w:r w:rsidRPr="0044008B">
                              <w:rPr>
                                <w:rFonts w:ascii="Segoe UI Symbol" w:hAnsi="Segoe UI Symbol" w:cs="Segoe UI Symbol"/>
                                <w:color w:val="4C4C4C"/>
                                <w:sz w:val="24"/>
                                <w:shd w:val="clear" w:color="auto" w:fill="FFFFFF"/>
                              </w:rPr>
                              <w:t>🗸</w:t>
                            </w:r>
                          </w:p>
                        </w:tc>
                        <w:tc>
                          <w:tcPr>
                            <w:tcW w:w="1203" w:type="dxa"/>
                            <w:shd w:val="clear" w:color="auto" w:fill="auto"/>
                          </w:tcPr>
                          <w:p w14:paraId="7E625B64" w14:textId="77777777" w:rsidR="00A11EF9" w:rsidRPr="0044008B" w:rsidRDefault="00B367EE">
                            <w:pPr>
                              <w:spacing w:line="240" w:lineRule="exact"/>
                              <w:contextualSpacing/>
                              <w:jc w:val="center"/>
                              <w:rPr>
                                <w:rFonts w:ascii="Calibri" w:hAnsi="Calibri"/>
                                <w:sz w:val="24"/>
                                <w:lang w:val="en-US"/>
                              </w:rPr>
                            </w:pPr>
                            <w:r w:rsidRPr="0044008B">
                              <w:rPr>
                                <w:rFonts w:ascii="Segoe UI Symbol" w:hAnsi="Segoe UI Symbol" w:cs="Segoe UI Symbol"/>
                                <w:color w:val="4C4C4C"/>
                                <w:sz w:val="24"/>
                                <w:shd w:val="clear" w:color="auto" w:fill="FFFFFF"/>
                              </w:rPr>
                              <w:t>🗸</w:t>
                            </w:r>
                          </w:p>
                        </w:tc>
                      </w:tr>
                      <w:tr w:rsidR="003F743A" w:rsidRPr="0044008B" w14:paraId="53647B81" w14:textId="77777777" w:rsidTr="00965F2A">
                        <w:trPr>
                          <w:jc w:val="center"/>
                        </w:trPr>
                        <w:tc>
                          <w:tcPr>
                            <w:tcW w:w="1202" w:type="dxa"/>
                            <w:shd w:val="clear" w:color="auto" w:fill="auto"/>
                          </w:tcPr>
                          <w:p w14:paraId="5A91E157" w14:textId="77777777" w:rsidR="00A11EF9" w:rsidRPr="0044008B" w:rsidRDefault="00B367EE">
                            <w:pPr>
                              <w:spacing w:line="240" w:lineRule="exact"/>
                              <w:contextualSpacing/>
                              <w:rPr>
                                <w:rFonts w:ascii="Calibri" w:hAnsi="Calibri"/>
                                <w:sz w:val="24"/>
                                <w:lang w:val="en-US"/>
                              </w:rPr>
                            </w:pPr>
                            <w:r w:rsidRPr="0044008B">
                              <w:rPr>
                                <w:rFonts w:ascii="Calibri" w:hAnsi="Calibri"/>
                                <w:sz w:val="24"/>
                                <w:lang w:val="en-US"/>
                              </w:rPr>
                              <w:t>56 cm</w:t>
                            </w:r>
                          </w:p>
                        </w:tc>
                        <w:tc>
                          <w:tcPr>
                            <w:tcW w:w="1202" w:type="dxa"/>
                            <w:shd w:val="clear" w:color="auto" w:fill="auto"/>
                          </w:tcPr>
                          <w:p w14:paraId="297EA850" w14:textId="77777777" w:rsidR="00A11EF9" w:rsidRPr="0044008B" w:rsidRDefault="00B367EE">
                            <w:pPr>
                              <w:spacing w:line="240" w:lineRule="exact"/>
                              <w:contextualSpacing/>
                              <w:jc w:val="center"/>
                              <w:rPr>
                                <w:rFonts w:ascii="Calibri" w:hAnsi="Calibri"/>
                                <w:sz w:val="24"/>
                                <w:lang w:val="en-US"/>
                              </w:rPr>
                            </w:pPr>
                            <w:r w:rsidRPr="0044008B">
                              <w:rPr>
                                <w:rFonts w:ascii="Calibri" w:hAnsi="Calibri"/>
                                <w:sz w:val="24"/>
                                <w:lang w:val="en-US"/>
                              </w:rPr>
                              <w:t>X</w:t>
                            </w:r>
                          </w:p>
                        </w:tc>
                        <w:tc>
                          <w:tcPr>
                            <w:tcW w:w="1202" w:type="dxa"/>
                            <w:shd w:val="clear" w:color="auto" w:fill="auto"/>
                          </w:tcPr>
                          <w:p w14:paraId="7B0BD981" w14:textId="77777777" w:rsidR="00A11EF9" w:rsidRPr="0044008B" w:rsidRDefault="00B367EE">
                            <w:pPr>
                              <w:spacing w:line="240" w:lineRule="exact"/>
                              <w:contextualSpacing/>
                              <w:jc w:val="center"/>
                              <w:rPr>
                                <w:rFonts w:ascii="Calibri" w:hAnsi="Calibri"/>
                                <w:sz w:val="24"/>
                                <w:lang w:val="en-US"/>
                              </w:rPr>
                            </w:pPr>
                            <w:r w:rsidRPr="0044008B">
                              <w:rPr>
                                <w:rFonts w:ascii="Calibri" w:hAnsi="Calibri"/>
                                <w:sz w:val="24"/>
                                <w:lang w:val="en-US"/>
                              </w:rPr>
                              <w:t>X</w:t>
                            </w:r>
                          </w:p>
                        </w:tc>
                        <w:tc>
                          <w:tcPr>
                            <w:tcW w:w="1203" w:type="dxa"/>
                            <w:shd w:val="clear" w:color="auto" w:fill="auto"/>
                          </w:tcPr>
                          <w:p w14:paraId="10A41EE8" w14:textId="77777777" w:rsidR="00A11EF9" w:rsidRPr="0044008B" w:rsidRDefault="00B367EE">
                            <w:pPr>
                              <w:spacing w:line="240" w:lineRule="exact"/>
                              <w:contextualSpacing/>
                              <w:jc w:val="center"/>
                              <w:rPr>
                                <w:rFonts w:ascii="Calibri" w:hAnsi="Calibri"/>
                                <w:sz w:val="24"/>
                                <w:lang w:val="en-US"/>
                              </w:rPr>
                            </w:pPr>
                            <w:r w:rsidRPr="0044008B">
                              <w:rPr>
                                <w:rFonts w:ascii="Segoe UI Symbol" w:hAnsi="Segoe UI Symbol" w:cs="Segoe UI Symbol"/>
                                <w:color w:val="4C4C4C"/>
                                <w:sz w:val="24"/>
                                <w:shd w:val="clear" w:color="auto" w:fill="FFFFFF"/>
                              </w:rPr>
                              <w:t>🗸</w:t>
                            </w:r>
                          </w:p>
                        </w:tc>
                        <w:tc>
                          <w:tcPr>
                            <w:tcW w:w="1203" w:type="dxa"/>
                            <w:shd w:val="clear" w:color="auto" w:fill="auto"/>
                          </w:tcPr>
                          <w:p w14:paraId="03425345" w14:textId="77777777" w:rsidR="00A11EF9" w:rsidRPr="0044008B" w:rsidRDefault="00B367EE">
                            <w:pPr>
                              <w:spacing w:line="240" w:lineRule="exact"/>
                              <w:contextualSpacing/>
                              <w:jc w:val="center"/>
                              <w:rPr>
                                <w:rFonts w:ascii="Calibri" w:hAnsi="Calibri"/>
                                <w:sz w:val="24"/>
                                <w:lang w:val="en-US"/>
                              </w:rPr>
                            </w:pPr>
                            <w:r w:rsidRPr="0044008B">
                              <w:rPr>
                                <w:rFonts w:ascii="Segoe UI Symbol" w:hAnsi="Segoe UI Symbol" w:cs="Segoe UI Symbol"/>
                                <w:color w:val="4C4C4C"/>
                                <w:sz w:val="24"/>
                                <w:shd w:val="clear" w:color="auto" w:fill="FFFFFF"/>
                              </w:rPr>
                              <w:t>🗸</w:t>
                            </w:r>
                          </w:p>
                        </w:tc>
                        <w:tc>
                          <w:tcPr>
                            <w:tcW w:w="1203" w:type="dxa"/>
                            <w:shd w:val="clear" w:color="auto" w:fill="auto"/>
                          </w:tcPr>
                          <w:p w14:paraId="22813F42" w14:textId="77777777" w:rsidR="00A11EF9" w:rsidRPr="0044008B" w:rsidRDefault="00B367EE">
                            <w:pPr>
                              <w:spacing w:line="240" w:lineRule="exact"/>
                              <w:contextualSpacing/>
                              <w:jc w:val="center"/>
                              <w:rPr>
                                <w:rFonts w:ascii="Calibri" w:hAnsi="Calibri"/>
                                <w:sz w:val="24"/>
                                <w:lang w:val="en-US"/>
                              </w:rPr>
                            </w:pPr>
                            <w:r w:rsidRPr="0044008B">
                              <w:rPr>
                                <w:rFonts w:ascii="Segoe UI Symbol" w:hAnsi="Segoe UI Symbol" w:cs="Segoe UI Symbol"/>
                                <w:color w:val="4C4C4C"/>
                                <w:sz w:val="24"/>
                                <w:shd w:val="clear" w:color="auto" w:fill="FFFFFF"/>
                              </w:rPr>
                              <w:t>🗸</w:t>
                            </w:r>
                          </w:p>
                        </w:tc>
                      </w:tr>
                      <w:tr w:rsidR="00965F2A" w:rsidRPr="0044008B" w14:paraId="35B5E96A" w14:textId="77777777" w:rsidTr="00965F2A">
                        <w:trPr>
                          <w:jc w:val="center"/>
                        </w:trPr>
                        <w:tc>
                          <w:tcPr>
                            <w:tcW w:w="1202" w:type="dxa"/>
                            <w:shd w:val="clear" w:color="auto" w:fill="auto"/>
                          </w:tcPr>
                          <w:p w14:paraId="50E2DB01" w14:textId="77777777" w:rsidR="00A11EF9" w:rsidRPr="0044008B" w:rsidRDefault="00B367EE">
                            <w:pPr>
                              <w:spacing w:line="240" w:lineRule="exact"/>
                              <w:contextualSpacing/>
                              <w:rPr>
                                <w:rFonts w:ascii="Calibri" w:hAnsi="Calibri"/>
                                <w:sz w:val="24"/>
                                <w:lang w:val="en-US"/>
                              </w:rPr>
                            </w:pPr>
                            <w:r w:rsidRPr="0044008B">
                              <w:rPr>
                                <w:rFonts w:ascii="Calibri" w:hAnsi="Calibri"/>
                                <w:sz w:val="24"/>
                                <w:lang w:val="en-US"/>
                              </w:rPr>
                              <w:t>61 cm</w:t>
                            </w:r>
                          </w:p>
                        </w:tc>
                        <w:tc>
                          <w:tcPr>
                            <w:tcW w:w="1202" w:type="dxa"/>
                            <w:shd w:val="clear" w:color="auto" w:fill="auto"/>
                          </w:tcPr>
                          <w:p w14:paraId="29F898B8" w14:textId="77777777" w:rsidR="00A11EF9" w:rsidRPr="0044008B" w:rsidRDefault="00B367EE">
                            <w:pPr>
                              <w:spacing w:line="240" w:lineRule="exact"/>
                              <w:contextualSpacing/>
                              <w:jc w:val="center"/>
                              <w:rPr>
                                <w:rFonts w:ascii="Calibri" w:hAnsi="Calibri"/>
                                <w:sz w:val="24"/>
                                <w:lang w:val="en-US"/>
                              </w:rPr>
                            </w:pPr>
                            <w:r w:rsidRPr="0044008B">
                              <w:rPr>
                                <w:rFonts w:ascii="Calibri" w:hAnsi="Calibri"/>
                                <w:sz w:val="24"/>
                                <w:lang w:val="en-US"/>
                              </w:rPr>
                              <w:t>X</w:t>
                            </w:r>
                          </w:p>
                        </w:tc>
                        <w:tc>
                          <w:tcPr>
                            <w:tcW w:w="1202" w:type="dxa"/>
                            <w:shd w:val="clear" w:color="auto" w:fill="auto"/>
                          </w:tcPr>
                          <w:p w14:paraId="41079F23" w14:textId="77777777" w:rsidR="00A11EF9" w:rsidRPr="0044008B" w:rsidRDefault="00B367EE">
                            <w:pPr>
                              <w:spacing w:line="240" w:lineRule="exact"/>
                              <w:contextualSpacing/>
                              <w:jc w:val="center"/>
                              <w:rPr>
                                <w:rFonts w:ascii="Calibri" w:hAnsi="Calibri"/>
                                <w:sz w:val="24"/>
                                <w:lang w:val="en-US"/>
                              </w:rPr>
                            </w:pPr>
                            <w:r w:rsidRPr="0044008B">
                              <w:rPr>
                                <w:rFonts w:ascii="Calibri" w:hAnsi="Calibri"/>
                                <w:sz w:val="24"/>
                                <w:lang w:val="en-US"/>
                              </w:rPr>
                              <w:t>X</w:t>
                            </w:r>
                          </w:p>
                        </w:tc>
                        <w:tc>
                          <w:tcPr>
                            <w:tcW w:w="1203" w:type="dxa"/>
                            <w:shd w:val="clear" w:color="auto" w:fill="auto"/>
                          </w:tcPr>
                          <w:p w14:paraId="5C70E8D1" w14:textId="77777777" w:rsidR="00A11EF9" w:rsidRPr="0044008B" w:rsidRDefault="00B367EE">
                            <w:pPr>
                              <w:spacing w:line="240" w:lineRule="exact"/>
                              <w:contextualSpacing/>
                              <w:jc w:val="center"/>
                              <w:rPr>
                                <w:rFonts w:ascii="Calibri" w:hAnsi="Calibri"/>
                                <w:sz w:val="24"/>
                                <w:lang w:val="en-US"/>
                              </w:rPr>
                            </w:pPr>
                            <w:r w:rsidRPr="0044008B">
                              <w:rPr>
                                <w:rFonts w:ascii="Calibri" w:hAnsi="Calibri"/>
                                <w:sz w:val="24"/>
                                <w:lang w:val="en-US"/>
                              </w:rPr>
                              <w:t>X</w:t>
                            </w:r>
                          </w:p>
                        </w:tc>
                        <w:tc>
                          <w:tcPr>
                            <w:tcW w:w="1203" w:type="dxa"/>
                            <w:shd w:val="clear" w:color="auto" w:fill="auto"/>
                          </w:tcPr>
                          <w:p w14:paraId="72A0715D" w14:textId="77777777" w:rsidR="00A11EF9" w:rsidRPr="0044008B" w:rsidRDefault="00B367EE">
                            <w:pPr>
                              <w:spacing w:line="240" w:lineRule="exact"/>
                              <w:contextualSpacing/>
                              <w:jc w:val="center"/>
                              <w:rPr>
                                <w:rFonts w:ascii="Calibri" w:hAnsi="Calibri"/>
                                <w:sz w:val="24"/>
                                <w:lang w:val="en-US"/>
                              </w:rPr>
                            </w:pPr>
                            <w:r w:rsidRPr="0044008B">
                              <w:rPr>
                                <w:rFonts w:ascii="Segoe UI Symbol" w:hAnsi="Segoe UI Symbol" w:cs="Segoe UI Symbol"/>
                                <w:color w:val="4C4C4C"/>
                                <w:sz w:val="24"/>
                                <w:shd w:val="clear" w:color="auto" w:fill="FFFFFF"/>
                              </w:rPr>
                              <w:t>🗸</w:t>
                            </w:r>
                          </w:p>
                        </w:tc>
                        <w:tc>
                          <w:tcPr>
                            <w:tcW w:w="1203" w:type="dxa"/>
                            <w:shd w:val="clear" w:color="auto" w:fill="auto"/>
                          </w:tcPr>
                          <w:p w14:paraId="1029FC04" w14:textId="77777777" w:rsidR="00A11EF9" w:rsidRPr="0044008B" w:rsidRDefault="00B367EE">
                            <w:pPr>
                              <w:spacing w:line="240" w:lineRule="exact"/>
                              <w:contextualSpacing/>
                              <w:jc w:val="center"/>
                              <w:rPr>
                                <w:rFonts w:ascii="Calibri" w:hAnsi="Calibri"/>
                                <w:sz w:val="24"/>
                                <w:lang w:val="en-US"/>
                              </w:rPr>
                            </w:pPr>
                            <w:r w:rsidRPr="0044008B">
                              <w:rPr>
                                <w:rFonts w:ascii="Segoe UI Symbol" w:hAnsi="Segoe UI Symbol" w:cs="Segoe UI Symbol"/>
                                <w:color w:val="4C4C4C"/>
                                <w:sz w:val="24"/>
                                <w:shd w:val="clear" w:color="auto" w:fill="FFFFFF"/>
                              </w:rPr>
                              <w:t>🗸</w:t>
                            </w:r>
                          </w:p>
                        </w:tc>
                      </w:tr>
                      <w:tr w:rsidR="003F743A" w:rsidRPr="0044008B" w14:paraId="76450602" w14:textId="77777777" w:rsidTr="00965F2A">
                        <w:trPr>
                          <w:jc w:val="center"/>
                        </w:trPr>
                        <w:tc>
                          <w:tcPr>
                            <w:tcW w:w="1202" w:type="dxa"/>
                            <w:shd w:val="clear" w:color="auto" w:fill="auto"/>
                          </w:tcPr>
                          <w:p w14:paraId="1EC857AF" w14:textId="77777777" w:rsidR="00A11EF9" w:rsidRPr="0044008B" w:rsidRDefault="00B367EE">
                            <w:pPr>
                              <w:spacing w:line="240" w:lineRule="exact"/>
                              <w:contextualSpacing/>
                              <w:rPr>
                                <w:rFonts w:ascii="Calibri" w:hAnsi="Calibri"/>
                                <w:sz w:val="24"/>
                                <w:lang w:val="en-US"/>
                              </w:rPr>
                            </w:pPr>
                            <w:r w:rsidRPr="0044008B">
                              <w:rPr>
                                <w:rFonts w:ascii="Calibri" w:hAnsi="Calibri"/>
                                <w:sz w:val="24"/>
                                <w:lang w:val="en-US"/>
                              </w:rPr>
                              <w:t>64 cm</w:t>
                            </w:r>
                          </w:p>
                        </w:tc>
                        <w:tc>
                          <w:tcPr>
                            <w:tcW w:w="1202" w:type="dxa"/>
                            <w:shd w:val="clear" w:color="auto" w:fill="auto"/>
                          </w:tcPr>
                          <w:p w14:paraId="06D895B1" w14:textId="77777777" w:rsidR="00A11EF9" w:rsidRPr="0044008B" w:rsidRDefault="00B367EE">
                            <w:pPr>
                              <w:spacing w:line="240" w:lineRule="exact"/>
                              <w:contextualSpacing/>
                              <w:jc w:val="center"/>
                              <w:rPr>
                                <w:rFonts w:ascii="Calibri" w:hAnsi="Calibri"/>
                                <w:sz w:val="24"/>
                                <w:lang w:val="en-US"/>
                              </w:rPr>
                            </w:pPr>
                            <w:r w:rsidRPr="0044008B">
                              <w:rPr>
                                <w:rFonts w:ascii="Calibri" w:hAnsi="Calibri"/>
                                <w:sz w:val="24"/>
                                <w:lang w:val="en-US"/>
                              </w:rPr>
                              <w:t>X</w:t>
                            </w:r>
                          </w:p>
                        </w:tc>
                        <w:tc>
                          <w:tcPr>
                            <w:tcW w:w="1202" w:type="dxa"/>
                            <w:shd w:val="clear" w:color="auto" w:fill="auto"/>
                          </w:tcPr>
                          <w:p w14:paraId="3DF354DC" w14:textId="77777777" w:rsidR="00A11EF9" w:rsidRPr="0044008B" w:rsidRDefault="00B367EE">
                            <w:pPr>
                              <w:spacing w:line="240" w:lineRule="exact"/>
                              <w:contextualSpacing/>
                              <w:jc w:val="center"/>
                              <w:rPr>
                                <w:rFonts w:ascii="Calibri" w:hAnsi="Calibri"/>
                                <w:sz w:val="24"/>
                                <w:lang w:val="en-US"/>
                              </w:rPr>
                            </w:pPr>
                            <w:r w:rsidRPr="0044008B">
                              <w:rPr>
                                <w:rFonts w:ascii="Calibri" w:hAnsi="Calibri"/>
                                <w:sz w:val="24"/>
                                <w:lang w:val="en-US"/>
                              </w:rPr>
                              <w:t>X</w:t>
                            </w:r>
                          </w:p>
                        </w:tc>
                        <w:tc>
                          <w:tcPr>
                            <w:tcW w:w="1203" w:type="dxa"/>
                            <w:shd w:val="clear" w:color="auto" w:fill="auto"/>
                          </w:tcPr>
                          <w:p w14:paraId="3B0B402F" w14:textId="77777777" w:rsidR="00A11EF9" w:rsidRPr="0044008B" w:rsidRDefault="00B367EE">
                            <w:pPr>
                              <w:spacing w:line="240" w:lineRule="exact"/>
                              <w:contextualSpacing/>
                              <w:jc w:val="center"/>
                              <w:rPr>
                                <w:rFonts w:ascii="Calibri" w:hAnsi="Calibri"/>
                                <w:sz w:val="24"/>
                                <w:lang w:val="en-US"/>
                              </w:rPr>
                            </w:pPr>
                            <w:r w:rsidRPr="0044008B">
                              <w:rPr>
                                <w:rFonts w:ascii="Calibri" w:hAnsi="Calibri"/>
                                <w:sz w:val="24"/>
                                <w:lang w:val="en-US"/>
                              </w:rPr>
                              <w:t>X</w:t>
                            </w:r>
                          </w:p>
                        </w:tc>
                        <w:tc>
                          <w:tcPr>
                            <w:tcW w:w="1203" w:type="dxa"/>
                            <w:shd w:val="clear" w:color="auto" w:fill="auto"/>
                          </w:tcPr>
                          <w:p w14:paraId="39AA10C2" w14:textId="77777777" w:rsidR="00A11EF9" w:rsidRPr="0044008B" w:rsidRDefault="00B367EE">
                            <w:pPr>
                              <w:spacing w:line="240" w:lineRule="exact"/>
                              <w:contextualSpacing/>
                              <w:jc w:val="center"/>
                              <w:rPr>
                                <w:rFonts w:ascii="Calibri" w:hAnsi="Calibri"/>
                                <w:sz w:val="24"/>
                                <w:lang w:val="en-US"/>
                              </w:rPr>
                            </w:pPr>
                            <w:r w:rsidRPr="0044008B">
                              <w:rPr>
                                <w:rFonts w:ascii="Calibri" w:hAnsi="Calibri"/>
                                <w:sz w:val="24"/>
                                <w:lang w:val="en-US"/>
                              </w:rPr>
                              <w:t>X</w:t>
                            </w:r>
                          </w:p>
                        </w:tc>
                        <w:tc>
                          <w:tcPr>
                            <w:tcW w:w="1203" w:type="dxa"/>
                            <w:shd w:val="clear" w:color="auto" w:fill="auto"/>
                          </w:tcPr>
                          <w:p w14:paraId="4C51B978" w14:textId="77777777" w:rsidR="00A11EF9" w:rsidRPr="0044008B" w:rsidRDefault="00B367EE">
                            <w:pPr>
                              <w:spacing w:line="240" w:lineRule="exact"/>
                              <w:contextualSpacing/>
                              <w:jc w:val="center"/>
                              <w:rPr>
                                <w:rFonts w:ascii="Calibri" w:hAnsi="Calibri"/>
                                <w:sz w:val="24"/>
                                <w:lang w:val="en-US"/>
                              </w:rPr>
                            </w:pPr>
                            <w:r w:rsidRPr="0044008B">
                              <w:rPr>
                                <w:rFonts w:ascii="Segoe UI Symbol" w:hAnsi="Segoe UI Symbol" w:cs="Segoe UI Symbol"/>
                                <w:color w:val="4C4C4C"/>
                                <w:sz w:val="24"/>
                                <w:shd w:val="clear" w:color="auto" w:fill="FFFFFF"/>
                              </w:rPr>
                              <w:t>🗸</w:t>
                            </w:r>
                          </w:p>
                        </w:tc>
                      </w:tr>
                    </w:tbl>
                    <w:p w14:paraId="51047DA0" w14:textId="77777777" w:rsidR="00B11319" w:rsidRPr="0044008B" w:rsidRDefault="00B11319" w:rsidP="00753481">
                      <w:pPr>
                        <w:spacing w:line="240" w:lineRule="exact"/>
                        <w:contextualSpacing/>
                        <w:rPr>
                          <w:rFonts w:ascii="Calibri" w:hAnsi="Calibri"/>
                          <w:sz w:val="24"/>
                          <w:lang w:val="en-US"/>
                        </w:rPr>
                      </w:pPr>
                    </w:p>
                    <w:p w14:paraId="20968BAE" w14:textId="6CB55877" w:rsidR="00B11319" w:rsidRPr="003A033C" w:rsidRDefault="003A033C" w:rsidP="00753481">
                      <w:pPr>
                        <w:spacing w:line="240" w:lineRule="exact"/>
                        <w:contextualSpacing/>
                        <w:rPr>
                          <w:rFonts w:ascii="Calibri" w:hAnsi="Calibri"/>
                          <w:sz w:val="24"/>
                          <w:lang w:val="cs-CZ"/>
                        </w:rPr>
                      </w:pPr>
                      <w:r w:rsidRPr="003A033C">
                        <w:rPr>
                          <w:rFonts w:ascii="Calibri" w:hAnsi="Calibri"/>
                          <w:sz w:val="24"/>
                          <w:lang w:val="en-US"/>
                        </w:rPr>
                        <w:t xml:space="preserve">Pro </w:t>
                      </w:r>
                      <w:proofErr w:type="spellStart"/>
                      <w:r w:rsidRPr="003A033C">
                        <w:rPr>
                          <w:rFonts w:ascii="Calibri" w:hAnsi="Calibri"/>
                          <w:sz w:val="24"/>
                          <w:lang w:val="en-US"/>
                        </w:rPr>
                        <w:t>nasazení</w:t>
                      </w:r>
                      <w:proofErr w:type="spellEnd"/>
                      <w:r w:rsidRPr="003A033C">
                        <w:rPr>
                          <w:rFonts w:ascii="Calibri" w:hAnsi="Calibri"/>
                          <w:sz w:val="24"/>
                          <w:lang w:val="en-US"/>
                        </w:rPr>
                        <w:t xml:space="preserve"> </w:t>
                      </w:r>
                      <w:proofErr w:type="spellStart"/>
                      <w:r w:rsidRPr="003A033C">
                        <w:rPr>
                          <w:rFonts w:ascii="Calibri" w:hAnsi="Calibri"/>
                          <w:sz w:val="24"/>
                          <w:lang w:val="en-US"/>
                        </w:rPr>
                        <w:t>sušičky</w:t>
                      </w:r>
                      <w:proofErr w:type="spellEnd"/>
                      <w:r w:rsidRPr="003A033C">
                        <w:rPr>
                          <w:rFonts w:ascii="Calibri" w:hAnsi="Calibri"/>
                          <w:sz w:val="24"/>
                          <w:lang w:val="en-US"/>
                        </w:rPr>
                        <w:t xml:space="preserve"> </w:t>
                      </w:r>
                      <w:proofErr w:type="spellStart"/>
                      <w:r w:rsidRPr="003A033C">
                        <w:rPr>
                          <w:rFonts w:ascii="Calibri" w:hAnsi="Calibri"/>
                          <w:sz w:val="24"/>
                          <w:lang w:val="en-US"/>
                        </w:rPr>
                        <w:t>na</w:t>
                      </w:r>
                      <w:proofErr w:type="spellEnd"/>
                      <w:r w:rsidRPr="003A033C">
                        <w:rPr>
                          <w:rFonts w:ascii="Calibri" w:hAnsi="Calibri"/>
                          <w:sz w:val="24"/>
                          <w:lang w:val="en-US"/>
                        </w:rPr>
                        <w:t xml:space="preserve"> </w:t>
                      </w:r>
                      <w:proofErr w:type="spellStart"/>
                      <w:r w:rsidRPr="003A033C">
                        <w:rPr>
                          <w:rFonts w:ascii="Calibri" w:hAnsi="Calibri"/>
                          <w:sz w:val="24"/>
                          <w:lang w:val="en-US"/>
                        </w:rPr>
                        <w:t>pračku</w:t>
                      </w:r>
                      <w:proofErr w:type="spellEnd"/>
                      <w:r w:rsidRPr="003A033C">
                        <w:rPr>
                          <w:rFonts w:ascii="Calibri" w:hAnsi="Calibri"/>
                          <w:sz w:val="24"/>
                          <w:lang w:val="en-US"/>
                        </w:rPr>
                        <w:t xml:space="preserve"> je </w:t>
                      </w:r>
                      <w:proofErr w:type="spellStart"/>
                      <w:r w:rsidRPr="003A033C">
                        <w:rPr>
                          <w:rFonts w:ascii="Calibri" w:hAnsi="Calibri"/>
                          <w:sz w:val="24"/>
                          <w:lang w:val="en-US"/>
                        </w:rPr>
                        <w:t>jako</w:t>
                      </w:r>
                      <w:proofErr w:type="spellEnd"/>
                      <w:r w:rsidRPr="003A033C">
                        <w:rPr>
                          <w:rFonts w:ascii="Calibri" w:hAnsi="Calibri"/>
                          <w:sz w:val="24"/>
                          <w:lang w:val="en-US"/>
                        </w:rPr>
                        <w:t xml:space="preserve"> </w:t>
                      </w:r>
                      <w:proofErr w:type="spellStart"/>
                      <w:r w:rsidRPr="003A033C">
                        <w:rPr>
                          <w:rFonts w:ascii="Calibri" w:hAnsi="Calibri"/>
                          <w:sz w:val="24"/>
                          <w:lang w:val="en-US"/>
                        </w:rPr>
                        <w:t>volitelné</w:t>
                      </w:r>
                      <w:proofErr w:type="spellEnd"/>
                      <w:r w:rsidRPr="003A033C">
                        <w:rPr>
                          <w:rFonts w:ascii="Calibri" w:hAnsi="Calibri"/>
                          <w:sz w:val="24"/>
                          <w:lang w:val="en-US"/>
                        </w:rPr>
                        <w:t xml:space="preserve"> </w:t>
                      </w:r>
                      <w:proofErr w:type="spellStart"/>
                      <w:r w:rsidRPr="003A033C">
                        <w:rPr>
                          <w:rFonts w:ascii="Calibri" w:hAnsi="Calibri"/>
                          <w:sz w:val="24"/>
                          <w:lang w:val="en-US"/>
                        </w:rPr>
                        <w:t>příslušenství</w:t>
                      </w:r>
                      <w:proofErr w:type="spellEnd"/>
                      <w:r w:rsidRPr="003A033C">
                        <w:rPr>
                          <w:rFonts w:ascii="Calibri" w:hAnsi="Calibri"/>
                          <w:sz w:val="24"/>
                          <w:lang w:val="en-US"/>
                        </w:rPr>
                        <w:t xml:space="preserve"> </w:t>
                      </w:r>
                      <w:proofErr w:type="spellStart"/>
                      <w:r w:rsidRPr="003A033C">
                        <w:rPr>
                          <w:rFonts w:ascii="Calibri" w:hAnsi="Calibri"/>
                          <w:sz w:val="24"/>
                          <w:lang w:val="en-US"/>
                        </w:rPr>
                        <w:t>vyžadována</w:t>
                      </w:r>
                      <w:proofErr w:type="spellEnd"/>
                      <w:r w:rsidRPr="003A033C">
                        <w:rPr>
                          <w:rFonts w:ascii="Calibri" w:hAnsi="Calibri"/>
                          <w:sz w:val="24"/>
                          <w:lang w:val="en-US"/>
                        </w:rPr>
                        <w:t xml:space="preserve"> </w:t>
                      </w:r>
                      <w:proofErr w:type="spellStart"/>
                      <w:r w:rsidRPr="003A033C">
                        <w:rPr>
                          <w:rFonts w:ascii="Calibri" w:hAnsi="Calibri"/>
                          <w:sz w:val="24"/>
                          <w:lang w:val="en-US"/>
                        </w:rPr>
                        <w:t>speciální</w:t>
                      </w:r>
                      <w:proofErr w:type="spellEnd"/>
                      <w:r w:rsidRPr="003A033C">
                        <w:rPr>
                          <w:rFonts w:ascii="Calibri" w:hAnsi="Calibri"/>
                          <w:sz w:val="24"/>
                          <w:lang w:val="en-US"/>
                        </w:rPr>
                        <w:t xml:space="preserve"> </w:t>
                      </w:r>
                      <w:proofErr w:type="spellStart"/>
                      <w:r w:rsidRPr="003A033C">
                        <w:rPr>
                          <w:rFonts w:ascii="Calibri" w:hAnsi="Calibri"/>
                          <w:sz w:val="24"/>
                          <w:lang w:val="en-US"/>
                        </w:rPr>
                        <w:t>stohovací</w:t>
                      </w:r>
                      <w:proofErr w:type="spellEnd"/>
                      <w:r w:rsidRPr="003A033C">
                        <w:rPr>
                          <w:rFonts w:ascii="Calibri" w:hAnsi="Calibri"/>
                          <w:sz w:val="24"/>
                          <w:lang w:val="en-US"/>
                        </w:rPr>
                        <w:t xml:space="preserve"> </w:t>
                      </w:r>
                      <w:proofErr w:type="spellStart"/>
                      <w:r w:rsidRPr="003A033C">
                        <w:rPr>
                          <w:rFonts w:ascii="Calibri" w:hAnsi="Calibri"/>
                          <w:sz w:val="24"/>
                          <w:lang w:val="en-US"/>
                        </w:rPr>
                        <w:t>sada</w:t>
                      </w:r>
                      <w:proofErr w:type="spellEnd"/>
                      <w:r w:rsidRPr="003A033C">
                        <w:rPr>
                          <w:rFonts w:ascii="Calibri" w:hAnsi="Calibri"/>
                          <w:sz w:val="24"/>
                          <w:lang w:val="en-US"/>
                        </w:rPr>
                        <w:t xml:space="preserve">. Pro </w:t>
                      </w:r>
                      <w:proofErr w:type="spellStart"/>
                      <w:r w:rsidRPr="003A033C">
                        <w:rPr>
                          <w:rFonts w:ascii="Calibri" w:hAnsi="Calibri"/>
                          <w:sz w:val="24"/>
                          <w:lang w:val="en-US"/>
                        </w:rPr>
                        <w:t>její</w:t>
                      </w:r>
                      <w:proofErr w:type="spellEnd"/>
                      <w:r w:rsidRPr="003A033C">
                        <w:rPr>
                          <w:rFonts w:ascii="Calibri" w:hAnsi="Calibri"/>
                          <w:sz w:val="24"/>
                          <w:lang w:val="en-US"/>
                        </w:rPr>
                        <w:t xml:space="preserve"> </w:t>
                      </w:r>
                      <w:proofErr w:type="spellStart"/>
                      <w:r w:rsidRPr="003A033C">
                        <w:rPr>
                          <w:rFonts w:ascii="Calibri" w:hAnsi="Calibri"/>
                          <w:sz w:val="24"/>
                          <w:lang w:val="en-US"/>
                        </w:rPr>
                        <w:t>pořízení</w:t>
                      </w:r>
                      <w:proofErr w:type="spellEnd"/>
                      <w:r w:rsidRPr="003A033C">
                        <w:rPr>
                          <w:rFonts w:ascii="Calibri" w:hAnsi="Calibri"/>
                          <w:sz w:val="24"/>
                          <w:lang w:val="en-US"/>
                        </w:rPr>
                        <w:t xml:space="preserve"> </w:t>
                      </w:r>
                      <w:proofErr w:type="spellStart"/>
                      <w:r w:rsidRPr="003A033C">
                        <w:rPr>
                          <w:rFonts w:ascii="Calibri" w:hAnsi="Calibri"/>
                          <w:sz w:val="24"/>
                          <w:lang w:val="en-US"/>
                        </w:rPr>
                        <w:t>kontaktujte</w:t>
                      </w:r>
                      <w:proofErr w:type="spellEnd"/>
                      <w:r w:rsidRPr="003A033C">
                        <w:rPr>
                          <w:rFonts w:ascii="Calibri" w:hAnsi="Calibri"/>
                          <w:sz w:val="24"/>
                          <w:lang w:val="en-US"/>
                        </w:rPr>
                        <w:t xml:space="preserve"> </w:t>
                      </w:r>
                      <w:proofErr w:type="spellStart"/>
                      <w:r w:rsidRPr="003A033C">
                        <w:rPr>
                          <w:rFonts w:ascii="Calibri" w:hAnsi="Calibri"/>
                          <w:sz w:val="24"/>
                          <w:lang w:val="en-US"/>
                        </w:rPr>
                        <w:t>zákaznický</w:t>
                      </w:r>
                      <w:proofErr w:type="spellEnd"/>
                      <w:r w:rsidRPr="003A033C">
                        <w:rPr>
                          <w:rFonts w:ascii="Calibri" w:hAnsi="Calibri"/>
                          <w:sz w:val="24"/>
                          <w:lang w:val="en-US"/>
                        </w:rPr>
                        <w:t xml:space="preserve"> </w:t>
                      </w:r>
                      <w:proofErr w:type="spellStart"/>
                      <w:r w:rsidRPr="003A033C">
                        <w:rPr>
                          <w:rFonts w:ascii="Calibri" w:hAnsi="Calibri"/>
                          <w:sz w:val="24"/>
                          <w:lang w:val="en-US"/>
                        </w:rPr>
                        <w:t>servis</w:t>
                      </w:r>
                      <w:proofErr w:type="spellEnd"/>
                      <w:r w:rsidRPr="003A033C">
                        <w:rPr>
                          <w:rFonts w:ascii="Calibri" w:hAnsi="Calibri"/>
                          <w:sz w:val="24"/>
                          <w:lang w:val="en-US"/>
                        </w:rPr>
                        <w:t xml:space="preserve">. </w:t>
                      </w:r>
                      <w:proofErr w:type="spellStart"/>
                      <w:r w:rsidRPr="003A033C">
                        <w:rPr>
                          <w:rFonts w:ascii="Calibri" w:hAnsi="Calibri"/>
                          <w:sz w:val="24"/>
                          <w:lang w:val="en-US"/>
                        </w:rPr>
                        <w:t>Návod</w:t>
                      </w:r>
                      <w:proofErr w:type="spellEnd"/>
                      <w:r w:rsidRPr="003A033C">
                        <w:rPr>
                          <w:rFonts w:ascii="Calibri" w:hAnsi="Calibri"/>
                          <w:sz w:val="24"/>
                          <w:lang w:val="en-US"/>
                        </w:rPr>
                        <w:t xml:space="preserve"> k </w:t>
                      </w:r>
                      <w:proofErr w:type="spellStart"/>
                      <w:r w:rsidRPr="003A033C">
                        <w:rPr>
                          <w:rFonts w:ascii="Calibri" w:hAnsi="Calibri"/>
                          <w:sz w:val="24"/>
                          <w:lang w:val="en-US"/>
                        </w:rPr>
                        <w:t>montáži</w:t>
                      </w:r>
                      <w:proofErr w:type="spellEnd"/>
                      <w:r w:rsidRPr="003A033C">
                        <w:rPr>
                          <w:rFonts w:ascii="Calibri" w:hAnsi="Calibri"/>
                          <w:sz w:val="24"/>
                          <w:lang w:val="en-US"/>
                        </w:rPr>
                        <w:t xml:space="preserve"> </w:t>
                      </w:r>
                      <w:proofErr w:type="spellStart"/>
                      <w:r w:rsidRPr="003A033C">
                        <w:rPr>
                          <w:rFonts w:ascii="Calibri" w:hAnsi="Calibri"/>
                          <w:sz w:val="24"/>
                          <w:lang w:val="en-US"/>
                        </w:rPr>
                        <w:t>vám</w:t>
                      </w:r>
                      <w:proofErr w:type="spellEnd"/>
                      <w:r w:rsidRPr="003A033C">
                        <w:rPr>
                          <w:rFonts w:ascii="Calibri" w:hAnsi="Calibri"/>
                          <w:sz w:val="24"/>
                          <w:lang w:val="en-US"/>
                        </w:rPr>
                        <w:t xml:space="preserve"> </w:t>
                      </w:r>
                      <w:proofErr w:type="spellStart"/>
                      <w:r w:rsidRPr="003A033C">
                        <w:rPr>
                          <w:rFonts w:ascii="Calibri" w:hAnsi="Calibri"/>
                          <w:sz w:val="24"/>
                          <w:lang w:val="en-US"/>
                        </w:rPr>
                        <w:t>bude</w:t>
                      </w:r>
                      <w:proofErr w:type="spellEnd"/>
                      <w:r w:rsidRPr="003A033C">
                        <w:rPr>
                          <w:rFonts w:ascii="Calibri" w:hAnsi="Calibri"/>
                          <w:sz w:val="24"/>
                          <w:lang w:val="en-US"/>
                        </w:rPr>
                        <w:t xml:space="preserve"> </w:t>
                      </w:r>
                      <w:proofErr w:type="spellStart"/>
                      <w:r w:rsidRPr="003A033C">
                        <w:rPr>
                          <w:rFonts w:ascii="Calibri" w:hAnsi="Calibri"/>
                          <w:sz w:val="24"/>
                          <w:lang w:val="en-US"/>
                        </w:rPr>
                        <w:t>doručen</w:t>
                      </w:r>
                      <w:proofErr w:type="spellEnd"/>
                      <w:r w:rsidRPr="003A033C">
                        <w:rPr>
                          <w:rFonts w:ascii="Calibri" w:hAnsi="Calibri"/>
                          <w:sz w:val="24"/>
                          <w:lang w:val="en-US"/>
                        </w:rPr>
                        <w:t xml:space="preserve"> </w:t>
                      </w:r>
                      <w:proofErr w:type="spellStart"/>
                      <w:r w:rsidRPr="003A033C">
                        <w:rPr>
                          <w:rFonts w:ascii="Calibri" w:hAnsi="Calibri"/>
                          <w:sz w:val="24"/>
                          <w:lang w:val="en-US"/>
                        </w:rPr>
                        <w:t>společně</w:t>
                      </w:r>
                      <w:proofErr w:type="spellEnd"/>
                      <w:r w:rsidRPr="003A033C">
                        <w:rPr>
                          <w:rFonts w:ascii="Calibri" w:hAnsi="Calibri"/>
                          <w:sz w:val="24"/>
                          <w:lang w:val="en-US"/>
                        </w:rPr>
                        <w:t xml:space="preserve"> se </w:t>
                      </w:r>
                      <w:proofErr w:type="spellStart"/>
                      <w:r w:rsidRPr="003A033C">
                        <w:rPr>
                          <w:rFonts w:ascii="Calibri" w:hAnsi="Calibri"/>
                          <w:sz w:val="24"/>
                          <w:lang w:val="en-US"/>
                        </w:rPr>
                        <w:t>stohovací</w:t>
                      </w:r>
                      <w:proofErr w:type="spellEnd"/>
                      <w:r w:rsidRPr="003A033C">
                        <w:rPr>
                          <w:rFonts w:ascii="Calibri" w:hAnsi="Calibri"/>
                          <w:sz w:val="24"/>
                          <w:lang w:val="en-US"/>
                        </w:rPr>
                        <w:t xml:space="preserve"> </w:t>
                      </w:r>
                      <w:proofErr w:type="spellStart"/>
                      <w:r w:rsidRPr="003A033C">
                        <w:rPr>
                          <w:rFonts w:ascii="Calibri" w:hAnsi="Calibri"/>
                          <w:sz w:val="24"/>
                          <w:lang w:val="en-US"/>
                        </w:rPr>
                        <w:t>sadou</w:t>
                      </w:r>
                      <w:proofErr w:type="spellEnd"/>
                      <w:r w:rsidRPr="003A033C">
                        <w:rPr>
                          <w:rFonts w:ascii="Calibri" w:hAnsi="Calibri"/>
                          <w:sz w:val="24"/>
                          <w:lang w:val="en-US"/>
                        </w:rPr>
                        <w:t>.</w:t>
                      </w:r>
                    </w:p>
                    <w:p w14:paraId="4A794370" w14:textId="77777777" w:rsidR="00B11319" w:rsidRPr="003A033C" w:rsidRDefault="00B11319" w:rsidP="00753481">
                      <w:pPr>
                        <w:spacing w:line="240" w:lineRule="exact"/>
                        <w:contextualSpacing/>
                        <w:rPr>
                          <w:rFonts w:ascii="Calibri" w:hAnsi="Calibri"/>
                          <w:sz w:val="24"/>
                          <w:lang w:val="cs-CZ"/>
                        </w:rPr>
                      </w:pPr>
                    </w:p>
                  </w:txbxContent>
                </v:textbox>
                <w10:wrap anchorx="margin"/>
              </v:roundrect>
            </w:pict>
          </mc:Fallback>
        </mc:AlternateContent>
      </w:r>
    </w:p>
    <w:p w14:paraId="15C8D4AE" w14:textId="77777777" w:rsidR="00231C38" w:rsidRPr="00894F66" w:rsidRDefault="00231C38" w:rsidP="00231C38"/>
    <w:p w14:paraId="5493E5A9" w14:textId="77777777" w:rsidR="00231C38" w:rsidRPr="00894F66" w:rsidRDefault="00231C38" w:rsidP="00231C38"/>
    <w:p w14:paraId="48DE708E" w14:textId="77777777" w:rsidR="00231C38" w:rsidRPr="00894F66" w:rsidRDefault="00231C38" w:rsidP="00231C38"/>
    <w:p w14:paraId="1890C5D0" w14:textId="77777777" w:rsidR="00231C38" w:rsidRPr="00894F66" w:rsidRDefault="00231C38" w:rsidP="00231C38"/>
    <w:p w14:paraId="05018852" w14:textId="77777777" w:rsidR="00231C38" w:rsidRPr="00894F66" w:rsidRDefault="00231C38" w:rsidP="00231C38">
      <w:pPr>
        <w:tabs>
          <w:tab w:val="left" w:pos="2760"/>
        </w:tabs>
      </w:pPr>
      <w:r w:rsidRPr="00894F66">
        <w:tab/>
      </w:r>
    </w:p>
    <w:p w14:paraId="26D75768" w14:textId="77777777" w:rsidR="00231C38" w:rsidRPr="00894F66" w:rsidRDefault="00231C38" w:rsidP="00231C38">
      <w:pPr>
        <w:tabs>
          <w:tab w:val="left" w:pos="2760"/>
        </w:tabs>
      </w:pPr>
    </w:p>
    <w:p w14:paraId="2E40EB4D" w14:textId="77777777" w:rsidR="00231C38" w:rsidRPr="00894F66" w:rsidRDefault="00231C38" w:rsidP="00231C38">
      <w:pPr>
        <w:tabs>
          <w:tab w:val="left" w:pos="2760"/>
        </w:tabs>
      </w:pPr>
    </w:p>
    <w:p w14:paraId="0B8FBD7F" w14:textId="77777777" w:rsidR="00231C38" w:rsidRDefault="00231C38" w:rsidP="00231C38">
      <w:pPr>
        <w:tabs>
          <w:tab w:val="left" w:pos="2760"/>
        </w:tabs>
      </w:pPr>
    </w:p>
    <w:p w14:paraId="2465606B" w14:textId="77777777" w:rsidR="00F9773B" w:rsidRDefault="00F9773B" w:rsidP="00231C38">
      <w:pPr>
        <w:tabs>
          <w:tab w:val="left" w:pos="2760"/>
        </w:tabs>
      </w:pPr>
    </w:p>
    <w:p w14:paraId="6030B3F3" w14:textId="77777777" w:rsidR="00F9773B" w:rsidRDefault="00F9773B" w:rsidP="00231C38">
      <w:pPr>
        <w:tabs>
          <w:tab w:val="left" w:pos="2760"/>
        </w:tabs>
      </w:pPr>
    </w:p>
    <w:p w14:paraId="47744B44" w14:textId="77777777" w:rsidR="00F9773B" w:rsidRDefault="00F9773B" w:rsidP="00231C38">
      <w:pPr>
        <w:tabs>
          <w:tab w:val="left" w:pos="2760"/>
        </w:tabs>
      </w:pPr>
    </w:p>
    <w:p w14:paraId="53784F50" w14:textId="77777777" w:rsidR="002B493A" w:rsidRDefault="002B493A" w:rsidP="00231C38">
      <w:pPr>
        <w:tabs>
          <w:tab w:val="left" w:pos="2760"/>
        </w:tabs>
      </w:pPr>
    </w:p>
    <w:p w14:paraId="49878136" w14:textId="77777777" w:rsidR="002B493A" w:rsidRDefault="002B493A" w:rsidP="00231C38">
      <w:pPr>
        <w:tabs>
          <w:tab w:val="left" w:pos="2760"/>
        </w:tabs>
      </w:pPr>
    </w:p>
    <w:p w14:paraId="6E74C397" w14:textId="77777777" w:rsidR="002B493A" w:rsidRDefault="002B493A" w:rsidP="00231C38">
      <w:pPr>
        <w:tabs>
          <w:tab w:val="left" w:pos="2760"/>
        </w:tabs>
      </w:pPr>
    </w:p>
    <w:p w14:paraId="108062EE" w14:textId="77777777" w:rsidR="002B493A" w:rsidRDefault="002B493A" w:rsidP="00231C38">
      <w:pPr>
        <w:tabs>
          <w:tab w:val="left" w:pos="2760"/>
        </w:tabs>
      </w:pPr>
    </w:p>
    <w:p w14:paraId="28600DAB" w14:textId="77777777" w:rsidR="002B493A" w:rsidRDefault="002B493A" w:rsidP="00231C38">
      <w:pPr>
        <w:tabs>
          <w:tab w:val="left" w:pos="2760"/>
        </w:tabs>
      </w:pPr>
    </w:p>
    <w:p w14:paraId="07F91E5C" w14:textId="77777777" w:rsidR="002B493A" w:rsidRDefault="002B493A" w:rsidP="00231C38">
      <w:pPr>
        <w:tabs>
          <w:tab w:val="left" w:pos="2760"/>
        </w:tabs>
      </w:pPr>
    </w:p>
    <w:p w14:paraId="7B0E5C9A" w14:textId="77777777" w:rsidR="002B493A" w:rsidRDefault="002B493A" w:rsidP="00231C38">
      <w:pPr>
        <w:tabs>
          <w:tab w:val="left" w:pos="2760"/>
        </w:tabs>
      </w:pPr>
    </w:p>
    <w:p w14:paraId="71036E16" w14:textId="77777777" w:rsidR="002B493A" w:rsidRDefault="002B493A" w:rsidP="00231C38">
      <w:pPr>
        <w:tabs>
          <w:tab w:val="left" w:pos="2760"/>
        </w:tabs>
      </w:pPr>
    </w:p>
    <w:p w14:paraId="2BA342CC" w14:textId="77777777" w:rsidR="002B493A" w:rsidRDefault="002B493A" w:rsidP="00231C38">
      <w:pPr>
        <w:tabs>
          <w:tab w:val="left" w:pos="2760"/>
        </w:tabs>
      </w:pPr>
    </w:p>
    <w:p w14:paraId="314648E1" w14:textId="77777777" w:rsidR="002B493A" w:rsidRDefault="002B493A" w:rsidP="00231C38">
      <w:pPr>
        <w:tabs>
          <w:tab w:val="left" w:pos="2760"/>
        </w:tabs>
      </w:pPr>
    </w:p>
    <w:p w14:paraId="70669F20" w14:textId="77777777" w:rsidR="002B493A" w:rsidRDefault="002B493A" w:rsidP="00231C38">
      <w:pPr>
        <w:tabs>
          <w:tab w:val="left" w:pos="2760"/>
        </w:tabs>
      </w:pPr>
    </w:p>
    <w:p w14:paraId="2BF38217" w14:textId="77777777" w:rsidR="002B493A" w:rsidRDefault="002B493A" w:rsidP="00231C38">
      <w:pPr>
        <w:tabs>
          <w:tab w:val="left" w:pos="2760"/>
        </w:tabs>
      </w:pPr>
    </w:p>
    <w:p w14:paraId="37D282C0" w14:textId="77777777" w:rsidR="002B493A" w:rsidRDefault="002B493A" w:rsidP="00231C38">
      <w:pPr>
        <w:tabs>
          <w:tab w:val="left" w:pos="2760"/>
        </w:tabs>
      </w:pPr>
    </w:p>
    <w:p w14:paraId="21EEC3C9" w14:textId="77777777" w:rsidR="002B493A" w:rsidRDefault="002B493A" w:rsidP="00231C38">
      <w:pPr>
        <w:tabs>
          <w:tab w:val="left" w:pos="2760"/>
        </w:tabs>
      </w:pPr>
    </w:p>
    <w:p w14:paraId="5FD9CD29" w14:textId="77777777" w:rsidR="002B493A" w:rsidRDefault="002B493A" w:rsidP="00231C38">
      <w:pPr>
        <w:tabs>
          <w:tab w:val="left" w:pos="2760"/>
        </w:tabs>
      </w:pPr>
    </w:p>
    <w:p w14:paraId="41A08140" w14:textId="77777777" w:rsidR="002B493A" w:rsidRDefault="002B493A" w:rsidP="00231C38">
      <w:pPr>
        <w:tabs>
          <w:tab w:val="left" w:pos="2760"/>
        </w:tabs>
      </w:pPr>
    </w:p>
    <w:p w14:paraId="458B488B" w14:textId="77777777" w:rsidR="002B493A" w:rsidRDefault="002B493A" w:rsidP="00231C38">
      <w:pPr>
        <w:tabs>
          <w:tab w:val="left" w:pos="2760"/>
        </w:tabs>
      </w:pPr>
    </w:p>
    <w:p w14:paraId="0B6AE39A" w14:textId="77777777" w:rsidR="002B493A" w:rsidRDefault="002B493A" w:rsidP="00231C38">
      <w:pPr>
        <w:tabs>
          <w:tab w:val="left" w:pos="2760"/>
        </w:tabs>
      </w:pPr>
    </w:p>
    <w:p w14:paraId="1EAA3C07" w14:textId="77777777" w:rsidR="002B493A" w:rsidRDefault="002B493A" w:rsidP="00231C38">
      <w:pPr>
        <w:tabs>
          <w:tab w:val="left" w:pos="2760"/>
        </w:tabs>
      </w:pPr>
    </w:p>
    <w:p w14:paraId="03CD8B0C" w14:textId="77777777" w:rsidR="002B493A" w:rsidRDefault="002B493A" w:rsidP="00231C38">
      <w:pPr>
        <w:tabs>
          <w:tab w:val="left" w:pos="2760"/>
        </w:tabs>
      </w:pPr>
    </w:p>
    <w:p w14:paraId="7F5C0F2A" w14:textId="77777777" w:rsidR="002B493A" w:rsidRDefault="002B493A" w:rsidP="00231C38">
      <w:pPr>
        <w:tabs>
          <w:tab w:val="left" w:pos="2760"/>
        </w:tabs>
      </w:pPr>
    </w:p>
    <w:p w14:paraId="09BECD3A" w14:textId="77777777" w:rsidR="002B493A" w:rsidRDefault="002B493A" w:rsidP="00231C38">
      <w:pPr>
        <w:tabs>
          <w:tab w:val="left" w:pos="2760"/>
        </w:tabs>
      </w:pPr>
    </w:p>
    <w:p w14:paraId="77D3CD0F" w14:textId="77777777" w:rsidR="002B493A" w:rsidRDefault="002B493A" w:rsidP="00231C38">
      <w:pPr>
        <w:tabs>
          <w:tab w:val="left" w:pos="2760"/>
        </w:tabs>
      </w:pPr>
    </w:p>
    <w:p w14:paraId="136EB1FC" w14:textId="77777777" w:rsidR="002B493A" w:rsidRDefault="002B493A" w:rsidP="00231C38">
      <w:pPr>
        <w:tabs>
          <w:tab w:val="left" w:pos="2760"/>
        </w:tabs>
      </w:pPr>
    </w:p>
    <w:p w14:paraId="18AEDC01" w14:textId="77777777" w:rsidR="002B493A" w:rsidRDefault="002B493A" w:rsidP="00231C38">
      <w:pPr>
        <w:tabs>
          <w:tab w:val="left" w:pos="2760"/>
        </w:tabs>
      </w:pPr>
    </w:p>
    <w:p w14:paraId="073AC279" w14:textId="77777777" w:rsidR="002B493A" w:rsidRDefault="002B493A" w:rsidP="00231C38">
      <w:pPr>
        <w:tabs>
          <w:tab w:val="left" w:pos="2760"/>
        </w:tabs>
      </w:pPr>
    </w:p>
    <w:p w14:paraId="74434098" w14:textId="77777777" w:rsidR="002B493A" w:rsidRDefault="002B493A" w:rsidP="00231C38">
      <w:pPr>
        <w:tabs>
          <w:tab w:val="left" w:pos="2760"/>
        </w:tabs>
      </w:pPr>
    </w:p>
    <w:p w14:paraId="5312009A" w14:textId="77777777" w:rsidR="002B493A" w:rsidRDefault="002B493A" w:rsidP="00231C38">
      <w:pPr>
        <w:tabs>
          <w:tab w:val="left" w:pos="2760"/>
        </w:tabs>
      </w:pPr>
    </w:p>
    <w:p w14:paraId="74ADF7AC" w14:textId="77777777" w:rsidR="002B493A" w:rsidRDefault="002B493A" w:rsidP="00231C38">
      <w:pPr>
        <w:tabs>
          <w:tab w:val="left" w:pos="2760"/>
        </w:tabs>
      </w:pPr>
    </w:p>
    <w:p w14:paraId="5103789F" w14:textId="77777777" w:rsidR="00182BDE" w:rsidRDefault="00182BDE" w:rsidP="00231C38">
      <w:pPr>
        <w:tabs>
          <w:tab w:val="left" w:pos="2760"/>
        </w:tabs>
      </w:pPr>
    </w:p>
    <w:p w14:paraId="0D373E69" w14:textId="77777777" w:rsidR="00182BDE" w:rsidRDefault="00182BDE" w:rsidP="00231C38">
      <w:pPr>
        <w:tabs>
          <w:tab w:val="left" w:pos="2760"/>
        </w:tabs>
      </w:pPr>
    </w:p>
    <w:p w14:paraId="1B620309" w14:textId="77777777" w:rsidR="00182363" w:rsidRDefault="00182363" w:rsidP="00231C38">
      <w:pPr>
        <w:tabs>
          <w:tab w:val="left" w:pos="2760"/>
        </w:tabs>
      </w:pPr>
    </w:p>
    <w:p w14:paraId="1A1B2F49" w14:textId="77777777" w:rsidR="00A11EF9" w:rsidRDefault="00B367EE">
      <w:pPr>
        <w:tabs>
          <w:tab w:val="left" w:pos="2760"/>
        </w:tabs>
      </w:pPr>
      <w:r>
        <w:rPr>
          <w:noProof/>
          <w:lang w:val="en-US" w:eastAsia="en-US"/>
        </w:rPr>
        <w:lastRenderedPageBreak/>
        <mc:AlternateContent>
          <mc:Choice Requires="wps">
            <w:drawing>
              <wp:anchor distT="0" distB="0" distL="114300" distR="114300" simplePos="0" relativeHeight="251662336" behindDoc="0" locked="0" layoutInCell="1" allowOverlap="1" wp14:anchorId="05269DBD" wp14:editId="357E2145">
                <wp:simplePos x="0" y="0"/>
                <wp:positionH relativeFrom="margin">
                  <wp:posOffset>-180975</wp:posOffset>
                </wp:positionH>
                <wp:positionV relativeFrom="paragraph">
                  <wp:posOffset>-76200</wp:posOffset>
                </wp:positionV>
                <wp:extent cx="5895975" cy="309245"/>
                <wp:effectExtent l="19050" t="19050" r="28575" b="33655"/>
                <wp:wrapNone/>
                <wp:docPr id="125" name="Rounded 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5975" cy="309245"/>
                        </a:xfrm>
                        <a:prstGeom prst="roundRect">
                          <a:avLst>
                            <a:gd name="adj" fmla="val 16667"/>
                          </a:avLst>
                        </a:prstGeom>
                        <a:gradFill rotWithShape="0">
                          <a:gsLst>
                            <a:gs pos="0">
                              <a:srgbClr val="365F91"/>
                            </a:gs>
                            <a:gs pos="100000">
                              <a:srgbClr val="365F91">
                                <a:gamma/>
                                <a:tint val="20000"/>
                                <a:invGamma/>
                              </a:srgbClr>
                            </a:gs>
                          </a:gsLst>
                          <a:lin ang="2700000" scaled="1"/>
                        </a:gradFill>
                        <a:ln w="38100">
                          <a:solidFill>
                            <a:srgbClr val="D8D8D8"/>
                          </a:solidFill>
                          <a:round/>
                          <a:headEnd/>
                          <a:tailEnd/>
                        </a:ln>
                        <a:effectLst>
                          <a:outerShdw dist="28398" dir="3806097" algn="ctr" rotWithShape="0">
                            <a:srgbClr val="974706">
                              <a:alpha val="50000"/>
                            </a:srgbClr>
                          </a:outerShdw>
                        </a:effectLst>
                      </wps:spPr>
                      <wps:txbx>
                        <w:txbxContent>
                          <w:p w14:paraId="598ECB57" w14:textId="77777777" w:rsidR="00A11EF9" w:rsidRDefault="00B367EE">
                            <w:pPr>
                              <w:numPr>
                                <w:ilvl w:val="0"/>
                                <w:numId w:val="38"/>
                              </w:numPr>
                              <w:rPr>
                                <w:rFonts w:ascii="Calibri" w:hAnsi="Calibri"/>
                                <w:b/>
                                <w:color w:val="FFFFFF"/>
                                <w:sz w:val="25"/>
                                <w:szCs w:val="25"/>
                              </w:rPr>
                            </w:pPr>
                            <w:r>
                              <w:rPr>
                                <w:rFonts w:ascii="Calibri" w:hAnsi="Calibri"/>
                                <w:b/>
                                <w:color w:val="FFFFFF"/>
                                <w:sz w:val="25"/>
                                <w:szCs w:val="25"/>
                              </w:rPr>
                              <w:t xml:space="preserve">INSTALACE </w:t>
                            </w:r>
                          </w:p>
                          <w:p w14:paraId="561BB1F4" w14:textId="77777777" w:rsidR="00B11319" w:rsidRPr="00495934" w:rsidRDefault="00B11319" w:rsidP="00182363">
                            <w:pPr>
                              <w:rPr>
                                <w:rFonts w:ascii="Calibri" w:hAnsi="Calibri"/>
                                <w:b/>
                                <w:color w:val="FFFFFF"/>
                                <w:sz w:val="25"/>
                                <w:szCs w:val="25"/>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5269DBD" id="Rounded Rectangle 71" o:spid="_x0000_s1039" style="position:absolute;left:0;text-align:left;margin-left:-14.25pt;margin-top:-6pt;width:464.25pt;height:24.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" fillcolor="#365f91" strokecolor="#d8d8d8" strokeweight="3pt">
                <v:fill color2="#d7dfe9" angle="45" focus="100%" type="gradient"/>
                <v:shadow on="t" color="#974706" opacity=".5" offset="1pt"/>
                <v:textbox>
                  <w:txbxContent>
                    <w:p w14:paraId="598ECB57" w14:textId="77777777" w:rsidR="00A11EF9" w:rsidRDefault="00B367EE">
                      <w:pPr>
                        <w:numPr>
                          <w:ilvl w:val="0"/>
                          <w:numId w:val="38"/>
                        </w:numPr>
                        <w:rPr>
                          <w:rFonts w:ascii="Calibri" w:hAnsi="Calibri"/>
                          <w:b/>
                          <w:color w:val="FFFFFF"/>
                          <w:sz w:val="25"/>
                          <w:szCs w:val="25"/>
                        </w:rPr>
                      </w:pPr>
                      <w:r>
                        <w:rPr>
                          <w:rFonts w:ascii="Calibri" w:hAnsi="Calibri"/>
                          <w:b/>
                          <w:color w:val="FFFFFF"/>
                          <w:sz w:val="25"/>
                          <w:szCs w:val="25"/>
                        </w:rPr>
                        <w:t xml:space="preserve">INSTALACE </w:t>
                      </w:r>
                    </w:p>
                    <w:p w14:paraId="561BB1F4" w14:textId="77777777" w:rsidR="00B11319" w:rsidRPr="00495934" w:rsidRDefault="00B11319" w:rsidP="00182363">
                      <w:pPr>
                        <w:rPr>
                          <w:rFonts w:ascii="Calibri" w:hAnsi="Calibri"/>
                          <w:b/>
                          <w:color w:val="FFFFFF"/>
                          <w:sz w:val="25"/>
                          <w:szCs w:val="25"/>
                        </w:rPr>
                      </w:pPr>
                    </w:p>
                  </w:txbxContent>
                </v:textbox>
                <w10:wrap anchorx="margin"/>
              </v:roundrect>
            </w:pict>
          </mc:Fallback>
        </mc:AlternateContent>
      </w:r>
    </w:p>
    <w:p w14:paraId="1FF1D425" w14:textId="77777777" w:rsidR="00A11EF9" w:rsidRDefault="00B367EE">
      <w:r w:rsidRPr="00894F66">
        <w:rPr>
          <w:noProof/>
        </w:rPr>
        <mc:AlternateContent>
          <mc:Choice Requires="wps">
            <w:drawing>
              <wp:anchor distT="0" distB="0" distL="114300" distR="114300" simplePos="0" relativeHeight="251642880" behindDoc="0" locked="0" layoutInCell="1" allowOverlap="1" wp14:anchorId="42CF2417" wp14:editId="1FA85FE6">
                <wp:simplePos x="0" y="0"/>
                <wp:positionH relativeFrom="margin">
                  <wp:posOffset>-180975</wp:posOffset>
                </wp:positionH>
                <wp:positionV relativeFrom="paragraph">
                  <wp:posOffset>182880</wp:posOffset>
                </wp:positionV>
                <wp:extent cx="5943600" cy="7409180"/>
                <wp:effectExtent l="19050" t="19050" r="19050" b="39370"/>
                <wp:wrapNone/>
                <wp:docPr id="124" name="Rounded 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7409180"/>
                        </a:xfrm>
                        <a:prstGeom prst="roundRect">
                          <a:avLst>
                            <a:gd name="adj" fmla="val 16667"/>
                          </a:avLst>
                        </a:prstGeom>
                        <a:solidFill>
                          <a:srgbClr val="FFFFFF"/>
                        </a:solidFill>
                        <a:ln w="38100">
                          <a:solidFill>
                            <a:srgbClr val="EEECE1"/>
                          </a:solidFill>
                          <a:round/>
                          <a:headEnd/>
                          <a:tailEnd/>
                        </a:ln>
                        <a:effectLst>
                          <a:outerShdw dist="28398" dir="3806097" algn="ctr" rotWithShape="0">
                            <a:srgbClr val="243F60">
                              <a:alpha val="50000"/>
                            </a:srgbClr>
                          </a:outerShdw>
                        </a:effectLst>
                      </wps:spPr>
                      <wps:txbx>
                        <w:txbxContent>
                          <w:p w14:paraId="113F67DD" w14:textId="77777777" w:rsidR="00597B6C" w:rsidRPr="008F00EF" w:rsidRDefault="00597B6C" w:rsidP="00597B6C">
                            <w:pPr>
                              <w:pStyle w:val="Odstavecseseznamem"/>
                              <w:widowControl w:val="0"/>
                              <w:numPr>
                                <w:ilvl w:val="2"/>
                                <w:numId w:val="47"/>
                              </w:numPr>
                              <w:autoSpaceDE w:val="0"/>
                              <w:autoSpaceDN w:val="0"/>
                              <w:spacing w:after="0" w:line="316" w:lineRule="auto"/>
                              <w:ind w:left="142" w:right="22" w:hanging="283"/>
                              <w:contextualSpacing w:val="0"/>
                              <w:jc w:val="both"/>
                              <w:rPr>
                                <w:lang w:val="cs-CZ"/>
                              </w:rPr>
                            </w:pPr>
                            <w:r w:rsidRPr="008F00EF">
                              <w:rPr>
                                <w:lang w:val="cs-CZ"/>
                              </w:rPr>
                              <w:t>Než se obrátíte na autorizovaného technika kvůli instalaci sušičky, zkontrolujte informace v návodu k použití a ujistěte se, že je elektrická instalace a odtok vody vhodný. Pokud nejsou, zavolejte kvalifikovaného elektrikáře a instalatéra, aby provedl potřebné úpravy.</w:t>
                            </w:r>
                          </w:p>
                          <w:p w14:paraId="4880453A" w14:textId="77777777" w:rsidR="00597B6C" w:rsidRPr="008F00EF" w:rsidRDefault="00597B6C" w:rsidP="00597B6C">
                            <w:pPr>
                              <w:pStyle w:val="Odstavecseseznamem"/>
                              <w:widowControl w:val="0"/>
                              <w:numPr>
                                <w:ilvl w:val="2"/>
                                <w:numId w:val="47"/>
                              </w:numPr>
                              <w:autoSpaceDE w:val="0"/>
                              <w:autoSpaceDN w:val="0"/>
                              <w:spacing w:before="7" w:after="0" w:line="319" w:lineRule="auto"/>
                              <w:ind w:left="142" w:right="22" w:hanging="283"/>
                              <w:contextualSpacing w:val="0"/>
                              <w:jc w:val="both"/>
                              <w:rPr>
                                <w:lang w:val="cs-CZ"/>
                              </w:rPr>
                            </w:pPr>
                            <w:r w:rsidRPr="008F00EF">
                              <w:rPr>
                                <w:lang w:val="cs-CZ"/>
                              </w:rPr>
                              <w:t>Za přípravu místa instalace sušičky, stejně jako za instalaci elektřiny a odpadní vody, odpovídá zákazník. Před instalací zkontrolujte, zda sušička není poškozená. Pokud je poškozená, nenechávejte ji instalovat. Poškozené výrobky mohou ohrozit vaše zdraví.</w:t>
                            </w:r>
                          </w:p>
                          <w:p w14:paraId="7BECA7E5" w14:textId="77777777" w:rsidR="00597B6C" w:rsidRPr="008F00EF" w:rsidRDefault="00597B6C" w:rsidP="00597B6C">
                            <w:pPr>
                              <w:pStyle w:val="Odstavecseseznamem"/>
                              <w:widowControl w:val="0"/>
                              <w:numPr>
                                <w:ilvl w:val="2"/>
                                <w:numId w:val="47"/>
                              </w:numPr>
                              <w:autoSpaceDE w:val="0"/>
                              <w:autoSpaceDN w:val="0"/>
                              <w:spacing w:after="0" w:line="265" w:lineRule="exact"/>
                              <w:ind w:left="142" w:right="22" w:hanging="283"/>
                              <w:contextualSpacing w:val="0"/>
                              <w:jc w:val="both"/>
                              <w:rPr>
                                <w:lang w:val="cs-CZ"/>
                              </w:rPr>
                            </w:pPr>
                            <w:r w:rsidRPr="008F00EF">
                              <w:rPr>
                                <w:lang w:val="cs-CZ"/>
                              </w:rPr>
                              <w:t>Sušičku postavte na stabilní a rovný povrch.</w:t>
                            </w:r>
                          </w:p>
                          <w:p w14:paraId="40F1F6A0" w14:textId="77777777" w:rsidR="00597B6C" w:rsidRPr="008F00EF" w:rsidRDefault="00597B6C" w:rsidP="00597B6C">
                            <w:pPr>
                              <w:pStyle w:val="Odstavecseseznamem"/>
                              <w:widowControl w:val="0"/>
                              <w:numPr>
                                <w:ilvl w:val="2"/>
                                <w:numId w:val="47"/>
                              </w:numPr>
                              <w:autoSpaceDE w:val="0"/>
                              <w:autoSpaceDN w:val="0"/>
                              <w:spacing w:before="89" w:after="0" w:line="240" w:lineRule="auto"/>
                              <w:ind w:left="142" w:right="22" w:hanging="283"/>
                              <w:contextualSpacing w:val="0"/>
                              <w:jc w:val="both"/>
                              <w:rPr>
                                <w:lang w:val="cs-CZ"/>
                              </w:rPr>
                            </w:pPr>
                            <w:r w:rsidRPr="008F00EF">
                              <w:rPr>
                                <w:lang w:val="cs-CZ"/>
                              </w:rPr>
                              <w:t>Sušičku provozujte v bezprašném prostředí s dobrou ventilací vzduchu.</w:t>
                            </w:r>
                          </w:p>
                          <w:p w14:paraId="1D8F2A79" w14:textId="77777777" w:rsidR="00597B6C" w:rsidRPr="008F00EF" w:rsidRDefault="00597B6C" w:rsidP="00597B6C">
                            <w:pPr>
                              <w:pStyle w:val="Odstavecseseznamem"/>
                              <w:widowControl w:val="0"/>
                              <w:numPr>
                                <w:ilvl w:val="2"/>
                                <w:numId w:val="47"/>
                              </w:numPr>
                              <w:autoSpaceDE w:val="0"/>
                              <w:autoSpaceDN w:val="0"/>
                              <w:spacing w:before="91" w:after="0" w:line="316" w:lineRule="auto"/>
                              <w:ind w:left="142" w:right="22" w:hanging="283"/>
                              <w:contextualSpacing w:val="0"/>
                              <w:jc w:val="both"/>
                              <w:rPr>
                                <w:lang w:val="cs-CZ"/>
                              </w:rPr>
                            </w:pPr>
                            <w:r w:rsidRPr="008F00EF">
                              <w:rPr>
                                <w:lang w:val="cs-CZ"/>
                              </w:rPr>
                              <w:t>Volný prostor mezi sušičkou a podlahou by neměl být zmenšován předměty, jako jsou koberce, dřevo nebo páska.</w:t>
                            </w:r>
                          </w:p>
                          <w:p w14:paraId="185D2F56" w14:textId="77777777" w:rsidR="00597B6C" w:rsidRPr="008F00EF" w:rsidRDefault="00597B6C" w:rsidP="00597B6C">
                            <w:pPr>
                              <w:pStyle w:val="Odstavecseseznamem"/>
                              <w:widowControl w:val="0"/>
                              <w:numPr>
                                <w:ilvl w:val="2"/>
                                <w:numId w:val="47"/>
                              </w:numPr>
                              <w:autoSpaceDE w:val="0"/>
                              <w:autoSpaceDN w:val="0"/>
                              <w:spacing w:before="3" w:after="0" w:line="240" w:lineRule="auto"/>
                              <w:ind w:left="142" w:right="22" w:hanging="283"/>
                              <w:contextualSpacing w:val="0"/>
                              <w:jc w:val="both"/>
                              <w:rPr>
                                <w:lang w:val="cs-CZ"/>
                              </w:rPr>
                            </w:pPr>
                            <w:r w:rsidRPr="008F00EF">
                              <w:rPr>
                                <w:lang w:val="cs-CZ"/>
                              </w:rPr>
                              <w:t>Nezakrývejte větrací mřížky na podstavci sušičky.</w:t>
                            </w:r>
                          </w:p>
                          <w:p w14:paraId="49EDC5BE" w14:textId="77777777" w:rsidR="00597B6C" w:rsidRPr="008F00EF" w:rsidRDefault="00597B6C" w:rsidP="00597B6C">
                            <w:pPr>
                              <w:pStyle w:val="Odstavecseseznamem"/>
                              <w:widowControl w:val="0"/>
                              <w:numPr>
                                <w:ilvl w:val="2"/>
                                <w:numId w:val="47"/>
                              </w:numPr>
                              <w:autoSpaceDE w:val="0"/>
                              <w:autoSpaceDN w:val="0"/>
                              <w:spacing w:before="89" w:after="0" w:line="319" w:lineRule="auto"/>
                              <w:ind w:left="142" w:right="22" w:hanging="283"/>
                              <w:contextualSpacing w:val="0"/>
                              <w:jc w:val="both"/>
                              <w:rPr>
                                <w:lang w:val="cs-CZ"/>
                              </w:rPr>
                            </w:pPr>
                            <w:r w:rsidRPr="008F00EF">
                              <w:rPr>
                                <w:lang w:val="cs-CZ"/>
                              </w:rPr>
                              <w:t>Spotřebič nesmí být instalován za uzamykatelnými dveřmi, posuvnými dveřmi nebo dveřmi se závěsem na opačné straně sušičky tak, aby blokoval plné otevření dveří sušičky.</w:t>
                            </w:r>
                          </w:p>
                          <w:p w14:paraId="41C7D926" w14:textId="77777777" w:rsidR="00597B6C" w:rsidRPr="008F00EF" w:rsidRDefault="00597B6C" w:rsidP="00597B6C">
                            <w:pPr>
                              <w:pStyle w:val="Odstavecseseznamem"/>
                              <w:widowControl w:val="0"/>
                              <w:numPr>
                                <w:ilvl w:val="2"/>
                                <w:numId w:val="47"/>
                              </w:numPr>
                              <w:autoSpaceDE w:val="0"/>
                              <w:autoSpaceDN w:val="0"/>
                              <w:spacing w:after="0" w:line="319" w:lineRule="auto"/>
                              <w:ind w:left="142" w:right="22" w:hanging="283"/>
                              <w:contextualSpacing w:val="0"/>
                              <w:jc w:val="both"/>
                              <w:rPr>
                                <w:lang w:val="cs-CZ"/>
                              </w:rPr>
                            </w:pPr>
                            <w:r w:rsidRPr="008F00EF">
                              <w:rPr>
                                <w:lang w:val="cs-CZ"/>
                              </w:rPr>
                              <w:t>Po instalaci sušičky musí zůstat spoje stabilní. Při instalaci sušičky dbejte na to, aby se zadní plocha o nic neopírala (např. o vodovodní kohoutek, zásuvku).</w:t>
                            </w:r>
                          </w:p>
                          <w:p w14:paraId="2AE25974" w14:textId="77777777" w:rsidR="00597B6C" w:rsidRPr="008F00EF" w:rsidRDefault="00597B6C" w:rsidP="00597B6C">
                            <w:pPr>
                              <w:pStyle w:val="Odstavecseseznamem"/>
                              <w:widowControl w:val="0"/>
                              <w:numPr>
                                <w:ilvl w:val="2"/>
                                <w:numId w:val="47"/>
                              </w:numPr>
                              <w:autoSpaceDE w:val="0"/>
                              <w:autoSpaceDN w:val="0"/>
                              <w:spacing w:after="0" w:line="319" w:lineRule="auto"/>
                              <w:ind w:left="142" w:right="22" w:hanging="283"/>
                              <w:contextualSpacing w:val="0"/>
                              <w:jc w:val="both"/>
                              <w:rPr>
                                <w:lang w:val="cs-CZ"/>
                              </w:rPr>
                            </w:pPr>
                            <w:r w:rsidRPr="008F00EF">
                              <w:rPr>
                                <w:lang w:val="cs-CZ"/>
                              </w:rPr>
                              <w:t>Provozní teplota sušičky je +5 °C až +35 °C. Při provozu mimo tento teplotní rozsah bude výkon sušičky negativně ovlivněn a dojde k poškození výrobku.</w:t>
                            </w:r>
                          </w:p>
                          <w:p w14:paraId="488E7807" w14:textId="77777777" w:rsidR="00597B6C" w:rsidRPr="008F00EF" w:rsidRDefault="00597B6C" w:rsidP="00597B6C">
                            <w:pPr>
                              <w:pStyle w:val="Odstavecseseznamem"/>
                              <w:widowControl w:val="0"/>
                              <w:numPr>
                                <w:ilvl w:val="2"/>
                                <w:numId w:val="47"/>
                              </w:numPr>
                              <w:autoSpaceDE w:val="0"/>
                              <w:autoSpaceDN w:val="0"/>
                              <w:spacing w:after="0" w:line="267" w:lineRule="exact"/>
                              <w:ind w:left="142" w:right="22" w:hanging="283"/>
                              <w:contextualSpacing w:val="0"/>
                              <w:jc w:val="both"/>
                              <w:rPr>
                                <w:lang w:val="cs-CZ"/>
                              </w:rPr>
                            </w:pPr>
                            <w:r w:rsidRPr="008F00EF">
                              <w:rPr>
                                <w:lang w:val="cs-CZ"/>
                              </w:rPr>
                              <w:t>Při přenášení výrobku buďte opatrní, protože je těžký. Vždy používejte ochranné rukavice.</w:t>
                            </w:r>
                          </w:p>
                          <w:p w14:paraId="1C9F89EC" w14:textId="77777777" w:rsidR="00597B6C" w:rsidRPr="008F00EF" w:rsidRDefault="00597B6C" w:rsidP="00597B6C">
                            <w:pPr>
                              <w:pStyle w:val="Odstavecseseznamem"/>
                              <w:widowControl w:val="0"/>
                              <w:numPr>
                                <w:ilvl w:val="2"/>
                                <w:numId w:val="47"/>
                              </w:numPr>
                              <w:autoSpaceDE w:val="0"/>
                              <w:autoSpaceDN w:val="0"/>
                              <w:spacing w:before="84" w:after="0" w:line="240" w:lineRule="auto"/>
                              <w:ind w:left="142" w:right="22" w:hanging="283"/>
                              <w:contextualSpacing w:val="0"/>
                              <w:jc w:val="both"/>
                              <w:rPr>
                                <w:lang w:val="cs-CZ"/>
                              </w:rPr>
                            </w:pPr>
                            <w:r w:rsidRPr="008F00EF">
                              <w:rPr>
                                <w:lang w:val="cs-CZ"/>
                              </w:rPr>
                              <w:t>Výrobek vždy instalujte ke stěně.</w:t>
                            </w:r>
                          </w:p>
                          <w:p w14:paraId="2F7AF35C" w14:textId="77777777" w:rsidR="00597B6C" w:rsidRPr="008F00EF" w:rsidRDefault="00597B6C" w:rsidP="00597B6C">
                            <w:pPr>
                              <w:pStyle w:val="Odstavecseseznamem"/>
                              <w:widowControl w:val="0"/>
                              <w:numPr>
                                <w:ilvl w:val="2"/>
                                <w:numId w:val="47"/>
                              </w:numPr>
                              <w:autoSpaceDE w:val="0"/>
                              <w:autoSpaceDN w:val="0"/>
                              <w:spacing w:before="91" w:after="0" w:line="240" w:lineRule="auto"/>
                              <w:ind w:left="142" w:right="22" w:hanging="283"/>
                              <w:contextualSpacing w:val="0"/>
                              <w:jc w:val="both"/>
                              <w:rPr>
                                <w:lang w:val="cs-CZ"/>
                              </w:rPr>
                            </w:pPr>
                            <w:r w:rsidRPr="008F00EF">
                              <w:rPr>
                                <w:lang w:val="cs-CZ"/>
                              </w:rPr>
                              <w:t>Zadní plocha výrobku by měla být přitisknuta ke stěně.</w:t>
                            </w:r>
                          </w:p>
                          <w:p w14:paraId="1AD6D4FC" w14:textId="77777777" w:rsidR="00597B6C" w:rsidRPr="008F00EF" w:rsidRDefault="00597B6C" w:rsidP="00597B6C">
                            <w:pPr>
                              <w:pStyle w:val="Odstavecseseznamem"/>
                              <w:widowControl w:val="0"/>
                              <w:numPr>
                                <w:ilvl w:val="2"/>
                                <w:numId w:val="47"/>
                              </w:numPr>
                              <w:autoSpaceDE w:val="0"/>
                              <w:autoSpaceDN w:val="0"/>
                              <w:spacing w:before="89" w:after="0" w:line="319" w:lineRule="auto"/>
                              <w:ind w:left="142" w:right="22" w:hanging="283"/>
                              <w:contextualSpacing w:val="0"/>
                              <w:jc w:val="both"/>
                              <w:rPr>
                                <w:lang w:val="cs-CZ"/>
                              </w:rPr>
                            </w:pPr>
                            <w:r w:rsidRPr="008F00EF">
                              <w:rPr>
                                <w:lang w:val="cs-CZ"/>
                              </w:rPr>
                              <w:t>Když je výrobek umístěn na stabilním povrchu, zkontrolujte pomocí vodováhy, zda je zcela stabilní. Pokud ne, upravte nožičky, dokud nebude stabilní. Tento postup opakujte při každém přemístění výrobku.</w:t>
                            </w:r>
                          </w:p>
                          <w:p w14:paraId="3EB582BE" w14:textId="77777777" w:rsidR="00597B6C" w:rsidRPr="008F00EF" w:rsidRDefault="00597B6C" w:rsidP="00597B6C">
                            <w:pPr>
                              <w:pStyle w:val="Odstavecseseznamem"/>
                              <w:widowControl w:val="0"/>
                              <w:numPr>
                                <w:ilvl w:val="2"/>
                                <w:numId w:val="47"/>
                              </w:numPr>
                              <w:autoSpaceDE w:val="0"/>
                              <w:autoSpaceDN w:val="0"/>
                              <w:spacing w:after="0" w:line="267" w:lineRule="exact"/>
                              <w:ind w:left="142" w:right="22" w:hanging="283"/>
                              <w:contextualSpacing w:val="0"/>
                              <w:jc w:val="both"/>
                              <w:rPr>
                                <w:lang w:val="cs-CZ"/>
                              </w:rPr>
                            </w:pPr>
                            <w:r w:rsidRPr="008F00EF">
                              <w:rPr>
                                <w:lang w:val="cs-CZ"/>
                              </w:rPr>
                              <w:t>Nepokládejte sušičku na napájecí kabel.</w:t>
                            </w:r>
                          </w:p>
                          <w:p w14:paraId="1F69D48D" w14:textId="77777777" w:rsidR="00B11319" w:rsidRPr="00597B6C" w:rsidRDefault="00B11319" w:rsidP="00597B6C">
                            <w:pPr>
                              <w:ind w:left="142" w:right="22" w:hanging="283"/>
                              <w:rPr>
                                <w:rFonts w:ascii="Calibri" w:hAnsi="Calibri"/>
                                <w:b/>
                                <w:sz w:val="22"/>
                                <w:szCs w:val="22"/>
                                <w:lang w:val="cs-C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CF2417" id="_x0000_s1040" style="position:absolute;left:0;text-align:left;margin-left:-14.25pt;margin-top:14.4pt;width:468pt;height:583.4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" strokecolor="#eeece1" strokeweight="3pt">
                <v:shadow on="t" color="#243f60" opacity=".5" offset="1pt"/>
                <v:textbox>
                  <w:txbxContent>
                    <w:p w14:paraId="113F67DD" w14:textId="77777777" w:rsidR="00597B6C" w:rsidRPr="008F00EF" w:rsidRDefault="00597B6C" w:rsidP="00597B6C">
                      <w:pPr>
                        <w:pStyle w:val="Odstavecseseznamem"/>
                        <w:widowControl w:val="0"/>
                        <w:numPr>
                          <w:ilvl w:val="2"/>
                          <w:numId w:val="47"/>
                        </w:numPr>
                        <w:autoSpaceDE w:val="0"/>
                        <w:autoSpaceDN w:val="0"/>
                        <w:spacing w:after="0" w:line="316" w:lineRule="auto"/>
                        <w:ind w:left="142" w:right="22" w:hanging="283"/>
                        <w:contextualSpacing w:val="0"/>
                        <w:jc w:val="both"/>
                        <w:rPr>
                          <w:lang w:val="cs-CZ"/>
                        </w:rPr>
                      </w:pPr>
                      <w:r w:rsidRPr="008F00EF">
                        <w:rPr>
                          <w:lang w:val="cs-CZ"/>
                        </w:rPr>
                        <w:t>Než se obrátíte na autorizovaného technika kvůli instalaci sušičky, zkontrolujte informace v návodu k použití a ujistěte se, že je elektrická instalace a odtok vody vhodný. Pokud nejsou, zavolejte kvalifikovaného elektrikáře a instalatéra, aby provedl potřebné úpravy.</w:t>
                      </w:r>
                    </w:p>
                    <w:p w14:paraId="4880453A" w14:textId="77777777" w:rsidR="00597B6C" w:rsidRPr="008F00EF" w:rsidRDefault="00597B6C" w:rsidP="00597B6C">
                      <w:pPr>
                        <w:pStyle w:val="Odstavecseseznamem"/>
                        <w:widowControl w:val="0"/>
                        <w:numPr>
                          <w:ilvl w:val="2"/>
                          <w:numId w:val="47"/>
                        </w:numPr>
                        <w:autoSpaceDE w:val="0"/>
                        <w:autoSpaceDN w:val="0"/>
                        <w:spacing w:before="7" w:after="0" w:line="319" w:lineRule="auto"/>
                        <w:ind w:left="142" w:right="22" w:hanging="283"/>
                        <w:contextualSpacing w:val="0"/>
                        <w:jc w:val="both"/>
                        <w:rPr>
                          <w:lang w:val="cs-CZ"/>
                        </w:rPr>
                      </w:pPr>
                      <w:r w:rsidRPr="008F00EF">
                        <w:rPr>
                          <w:lang w:val="cs-CZ"/>
                        </w:rPr>
                        <w:t>Za přípravu místa instalace sušičky, stejně jako za instalaci elektřiny a odpadní vody, odpovídá zákazník. Před instalací zkontrolujte, zda sušička není poškozená. Pokud je poškozená, nenechávejte ji instalovat. Poškozené výrobky mohou ohrozit vaše zdraví.</w:t>
                      </w:r>
                    </w:p>
                    <w:p w14:paraId="7BECA7E5" w14:textId="77777777" w:rsidR="00597B6C" w:rsidRPr="008F00EF" w:rsidRDefault="00597B6C" w:rsidP="00597B6C">
                      <w:pPr>
                        <w:pStyle w:val="Odstavecseseznamem"/>
                        <w:widowControl w:val="0"/>
                        <w:numPr>
                          <w:ilvl w:val="2"/>
                          <w:numId w:val="47"/>
                        </w:numPr>
                        <w:autoSpaceDE w:val="0"/>
                        <w:autoSpaceDN w:val="0"/>
                        <w:spacing w:after="0" w:line="265" w:lineRule="exact"/>
                        <w:ind w:left="142" w:right="22" w:hanging="283"/>
                        <w:contextualSpacing w:val="0"/>
                        <w:jc w:val="both"/>
                        <w:rPr>
                          <w:lang w:val="cs-CZ"/>
                        </w:rPr>
                      </w:pPr>
                      <w:r w:rsidRPr="008F00EF">
                        <w:rPr>
                          <w:lang w:val="cs-CZ"/>
                        </w:rPr>
                        <w:t>Sušičku postavte na stabilní a rovný povrch.</w:t>
                      </w:r>
                    </w:p>
                    <w:p w14:paraId="40F1F6A0" w14:textId="77777777" w:rsidR="00597B6C" w:rsidRPr="008F00EF" w:rsidRDefault="00597B6C" w:rsidP="00597B6C">
                      <w:pPr>
                        <w:pStyle w:val="Odstavecseseznamem"/>
                        <w:widowControl w:val="0"/>
                        <w:numPr>
                          <w:ilvl w:val="2"/>
                          <w:numId w:val="47"/>
                        </w:numPr>
                        <w:autoSpaceDE w:val="0"/>
                        <w:autoSpaceDN w:val="0"/>
                        <w:spacing w:before="89" w:after="0" w:line="240" w:lineRule="auto"/>
                        <w:ind w:left="142" w:right="22" w:hanging="283"/>
                        <w:contextualSpacing w:val="0"/>
                        <w:jc w:val="both"/>
                        <w:rPr>
                          <w:lang w:val="cs-CZ"/>
                        </w:rPr>
                      </w:pPr>
                      <w:r w:rsidRPr="008F00EF">
                        <w:rPr>
                          <w:lang w:val="cs-CZ"/>
                        </w:rPr>
                        <w:t>Sušičku provozujte v bezprašném prostředí s dobrou ventilací vzduchu.</w:t>
                      </w:r>
                    </w:p>
                    <w:p w14:paraId="1D8F2A79" w14:textId="77777777" w:rsidR="00597B6C" w:rsidRPr="008F00EF" w:rsidRDefault="00597B6C" w:rsidP="00597B6C">
                      <w:pPr>
                        <w:pStyle w:val="Odstavecseseznamem"/>
                        <w:widowControl w:val="0"/>
                        <w:numPr>
                          <w:ilvl w:val="2"/>
                          <w:numId w:val="47"/>
                        </w:numPr>
                        <w:autoSpaceDE w:val="0"/>
                        <w:autoSpaceDN w:val="0"/>
                        <w:spacing w:before="91" w:after="0" w:line="316" w:lineRule="auto"/>
                        <w:ind w:left="142" w:right="22" w:hanging="283"/>
                        <w:contextualSpacing w:val="0"/>
                        <w:jc w:val="both"/>
                        <w:rPr>
                          <w:lang w:val="cs-CZ"/>
                        </w:rPr>
                      </w:pPr>
                      <w:r w:rsidRPr="008F00EF">
                        <w:rPr>
                          <w:lang w:val="cs-CZ"/>
                        </w:rPr>
                        <w:t>Volný prostor mezi sušičkou a podlahou by neměl být zmenšován předměty, jako jsou koberce, dřevo nebo páska.</w:t>
                      </w:r>
                    </w:p>
                    <w:p w14:paraId="185D2F56" w14:textId="77777777" w:rsidR="00597B6C" w:rsidRPr="008F00EF" w:rsidRDefault="00597B6C" w:rsidP="00597B6C">
                      <w:pPr>
                        <w:pStyle w:val="Odstavecseseznamem"/>
                        <w:widowControl w:val="0"/>
                        <w:numPr>
                          <w:ilvl w:val="2"/>
                          <w:numId w:val="47"/>
                        </w:numPr>
                        <w:autoSpaceDE w:val="0"/>
                        <w:autoSpaceDN w:val="0"/>
                        <w:spacing w:before="3" w:after="0" w:line="240" w:lineRule="auto"/>
                        <w:ind w:left="142" w:right="22" w:hanging="283"/>
                        <w:contextualSpacing w:val="0"/>
                        <w:jc w:val="both"/>
                        <w:rPr>
                          <w:lang w:val="cs-CZ"/>
                        </w:rPr>
                      </w:pPr>
                      <w:r w:rsidRPr="008F00EF">
                        <w:rPr>
                          <w:lang w:val="cs-CZ"/>
                        </w:rPr>
                        <w:t>Nezakrývejte větrací mřížky na podstavci sušičky.</w:t>
                      </w:r>
                    </w:p>
                    <w:p w14:paraId="49EDC5BE" w14:textId="77777777" w:rsidR="00597B6C" w:rsidRPr="008F00EF" w:rsidRDefault="00597B6C" w:rsidP="00597B6C">
                      <w:pPr>
                        <w:pStyle w:val="Odstavecseseznamem"/>
                        <w:widowControl w:val="0"/>
                        <w:numPr>
                          <w:ilvl w:val="2"/>
                          <w:numId w:val="47"/>
                        </w:numPr>
                        <w:autoSpaceDE w:val="0"/>
                        <w:autoSpaceDN w:val="0"/>
                        <w:spacing w:before="89" w:after="0" w:line="319" w:lineRule="auto"/>
                        <w:ind w:left="142" w:right="22" w:hanging="283"/>
                        <w:contextualSpacing w:val="0"/>
                        <w:jc w:val="both"/>
                        <w:rPr>
                          <w:lang w:val="cs-CZ"/>
                        </w:rPr>
                      </w:pPr>
                      <w:r w:rsidRPr="008F00EF">
                        <w:rPr>
                          <w:lang w:val="cs-CZ"/>
                        </w:rPr>
                        <w:t>Spotřebič nesmí být instalován za uzamykatelnými dveřmi, posuvnými dveřmi nebo dveřmi se závěsem na opačné straně sušičky tak, aby blokoval plné otevření dveří sušičky.</w:t>
                      </w:r>
                    </w:p>
                    <w:p w14:paraId="41C7D926" w14:textId="77777777" w:rsidR="00597B6C" w:rsidRPr="008F00EF" w:rsidRDefault="00597B6C" w:rsidP="00597B6C">
                      <w:pPr>
                        <w:pStyle w:val="Odstavecseseznamem"/>
                        <w:widowControl w:val="0"/>
                        <w:numPr>
                          <w:ilvl w:val="2"/>
                          <w:numId w:val="47"/>
                        </w:numPr>
                        <w:autoSpaceDE w:val="0"/>
                        <w:autoSpaceDN w:val="0"/>
                        <w:spacing w:after="0" w:line="319" w:lineRule="auto"/>
                        <w:ind w:left="142" w:right="22" w:hanging="283"/>
                        <w:contextualSpacing w:val="0"/>
                        <w:jc w:val="both"/>
                        <w:rPr>
                          <w:lang w:val="cs-CZ"/>
                        </w:rPr>
                      </w:pPr>
                      <w:r w:rsidRPr="008F00EF">
                        <w:rPr>
                          <w:lang w:val="cs-CZ"/>
                        </w:rPr>
                        <w:t>Po instalaci sušičky musí zůstat spoje stabilní. Při instalaci sušičky dbejte na to, aby se zadní plocha o nic neopírala (např. o vodovodní kohoutek, zásuvku).</w:t>
                      </w:r>
                    </w:p>
                    <w:p w14:paraId="2AE25974" w14:textId="77777777" w:rsidR="00597B6C" w:rsidRPr="008F00EF" w:rsidRDefault="00597B6C" w:rsidP="00597B6C">
                      <w:pPr>
                        <w:pStyle w:val="Odstavecseseznamem"/>
                        <w:widowControl w:val="0"/>
                        <w:numPr>
                          <w:ilvl w:val="2"/>
                          <w:numId w:val="47"/>
                        </w:numPr>
                        <w:autoSpaceDE w:val="0"/>
                        <w:autoSpaceDN w:val="0"/>
                        <w:spacing w:after="0" w:line="319" w:lineRule="auto"/>
                        <w:ind w:left="142" w:right="22" w:hanging="283"/>
                        <w:contextualSpacing w:val="0"/>
                        <w:jc w:val="both"/>
                        <w:rPr>
                          <w:lang w:val="cs-CZ"/>
                        </w:rPr>
                      </w:pPr>
                      <w:r w:rsidRPr="008F00EF">
                        <w:rPr>
                          <w:lang w:val="cs-CZ"/>
                        </w:rPr>
                        <w:t>Provozní teplota sušičky je +5 °C až +35 °C. Při provozu mimo tento teplotní rozsah bude výkon sušičky negativně ovlivněn a dojde k poškození výrobku.</w:t>
                      </w:r>
                    </w:p>
                    <w:p w14:paraId="488E7807" w14:textId="77777777" w:rsidR="00597B6C" w:rsidRPr="008F00EF" w:rsidRDefault="00597B6C" w:rsidP="00597B6C">
                      <w:pPr>
                        <w:pStyle w:val="Odstavecseseznamem"/>
                        <w:widowControl w:val="0"/>
                        <w:numPr>
                          <w:ilvl w:val="2"/>
                          <w:numId w:val="47"/>
                        </w:numPr>
                        <w:autoSpaceDE w:val="0"/>
                        <w:autoSpaceDN w:val="0"/>
                        <w:spacing w:after="0" w:line="267" w:lineRule="exact"/>
                        <w:ind w:left="142" w:right="22" w:hanging="283"/>
                        <w:contextualSpacing w:val="0"/>
                        <w:jc w:val="both"/>
                        <w:rPr>
                          <w:lang w:val="cs-CZ"/>
                        </w:rPr>
                      </w:pPr>
                      <w:r w:rsidRPr="008F00EF">
                        <w:rPr>
                          <w:lang w:val="cs-CZ"/>
                        </w:rPr>
                        <w:t>Při přenášení výrobku buďte opatrní, protože je těžký. Vždy používejte ochranné rukavice.</w:t>
                      </w:r>
                    </w:p>
                    <w:p w14:paraId="1C9F89EC" w14:textId="77777777" w:rsidR="00597B6C" w:rsidRPr="008F00EF" w:rsidRDefault="00597B6C" w:rsidP="00597B6C">
                      <w:pPr>
                        <w:pStyle w:val="Odstavecseseznamem"/>
                        <w:widowControl w:val="0"/>
                        <w:numPr>
                          <w:ilvl w:val="2"/>
                          <w:numId w:val="47"/>
                        </w:numPr>
                        <w:autoSpaceDE w:val="0"/>
                        <w:autoSpaceDN w:val="0"/>
                        <w:spacing w:before="84" w:after="0" w:line="240" w:lineRule="auto"/>
                        <w:ind w:left="142" w:right="22" w:hanging="283"/>
                        <w:contextualSpacing w:val="0"/>
                        <w:jc w:val="both"/>
                        <w:rPr>
                          <w:lang w:val="cs-CZ"/>
                        </w:rPr>
                      </w:pPr>
                      <w:r w:rsidRPr="008F00EF">
                        <w:rPr>
                          <w:lang w:val="cs-CZ"/>
                        </w:rPr>
                        <w:t>Výrobek vždy instalujte ke stěně.</w:t>
                      </w:r>
                    </w:p>
                    <w:p w14:paraId="2F7AF35C" w14:textId="77777777" w:rsidR="00597B6C" w:rsidRPr="008F00EF" w:rsidRDefault="00597B6C" w:rsidP="00597B6C">
                      <w:pPr>
                        <w:pStyle w:val="Odstavecseseznamem"/>
                        <w:widowControl w:val="0"/>
                        <w:numPr>
                          <w:ilvl w:val="2"/>
                          <w:numId w:val="47"/>
                        </w:numPr>
                        <w:autoSpaceDE w:val="0"/>
                        <w:autoSpaceDN w:val="0"/>
                        <w:spacing w:before="91" w:after="0" w:line="240" w:lineRule="auto"/>
                        <w:ind w:left="142" w:right="22" w:hanging="283"/>
                        <w:contextualSpacing w:val="0"/>
                        <w:jc w:val="both"/>
                        <w:rPr>
                          <w:lang w:val="cs-CZ"/>
                        </w:rPr>
                      </w:pPr>
                      <w:r w:rsidRPr="008F00EF">
                        <w:rPr>
                          <w:lang w:val="cs-CZ"/>
                        </w:rPr>
                        <w:t>Zadní plocha výrobku by měla být přitisknuta ke stěně.</w:t>
                      </w:r>
                    </w:p>
                    <w:p w14:paraId="1AD6D4FC" w14:textId="77777777" w:rsidR="00597B6C" w:rsidRPr="008F00EF" w:rsidRDefault="00597B6C" w:rsidP="00597B6C">
                      <w:pPr>
                        <w:pStyle w:val="Odstavecseseznamem"/>
                        <w:widowControl w:val="0"/>
                        <w:numPr>
                          <w:ilvl w:val="2"/>
                          <w:numId w:val="47"/>
                        </w:numPr>
                        <w:autoSpaceDE w:val="0"/>
                        <w:autoSpaceDN w:val="0"/>
                        <w:spacing w:before="89" w:after="0" w:line="319" w:lineRule="auto"/>
                        <w:ind w:left="142" w:right="22" w:hanging="283"/>
                        <w:contextualSpacing w:val="0"/>
                        <w:jc w:val="both"/>
                        <w:rPr>
                          <w:lang w:val="cs-CZ"/>
                        </w:rPr>
                      </w:pPr>
                      <w:r w:rsidRPr="008F00EF">
                        <w:rPr>
                          <w:lang w:val="cs-CZ"/>
                        </w:rPr>
                        <w:t>Když je výrobek umístěn na stabilním povrchu, zkontrolujte pomocí vodováhy, zda je zcela stabilní. Pokud ne, upravte nožičky, dokud nebude stabilní. Tento postup opakujte při každém přemístění výrobku.</w:t>
                      </w:r>
                    </w:p>
                    <w:p w14:paraId="3EB582BE" w14:textId="77777777" w:rsidR="00597B6C" w:rsidRPr="008F00EF" w:rsidRDefault="00597B6C" w:rsidP="00597B6C">
                      <w:pPr>
                        <w:pStyle w:val="Odstavecseseznamem"/>
                        <w:widowControl w:val="0"/>
                        <w:numPr>
                          <w:ilvl w:val="2"/>
                          <w:numId w:val="47"/>
                        </w:numPr>
                        <w:autoSpaceDE w:val="0"/>
                        <w:autoSpaceDN w:val="0"/>
                        <w:spacing w:after="0" w:line="267" w:lineRule="exact"/>
                        <w:ind w:left="142" w:right="22" w:hanging="283"/>
                        <w:contextualSpacing w:val="0"/>
                        <w:jc w:val="both"/>
                        <w:rPr>
                          <w:lang w:val="cs-CZ"/>
                        </w:rPr>
                      </w:pPr>
                      <w:r w:rsidRPr="008F00EF">
                        <w:rPr>
                          <w:lang w:val="cs-CZ"/>
                        </w:rPr>
                        <w:t>Nepokládejte sušičku na napájecí kabel.</w:t>
                      </w:r>
                    </w:p>
                    <w:p w14:paraId="1F69D48D" w14:textId="77777777" w:rsidR="00B11319" w:rsidRPr="00597B6C" w:rsidRDefault="00B11319" w:rsidP="00597B6C">
                      <w:pPr>
                        <w:ind w:left="142" w:right="22" w:hanging="283"/>
                        <w:rPr>
                          <w:rFonts w:ascii="Calibri" w:hAnsi="Calibri"/>
                          <w:b/>
                          <w:sz w:val="22"/>
                          <w:szCs w:val="22"/>
                          <w:lang w:val="cs-CZ"/>
                        </w:rPr>
                      </w:pPr>
                    </w:p>
                  </w:txbxContent>
                </v:textbox>
                <w10:wrap anchorx="margin"/>
              </v:roundrect>
            </w:pict>
          </mc:Fallback>
        </mc:AlternateContent>
      </w:r>
    </w:p>
    <w:p w14:paraId="1B645401" w14:textId="77777777" w:rsidR="00231C38" w:rsidRPr="00894F66" w:rsidRDefault="00231C38" w:rsidP="00231C38"/>
    <w:p w14:paraId="72F7658E" w14:textId="77777777" w:rsidR="00231C38" w:rsidRPr="00894F66" w:rsidRDefault="00231C38" w:rsidP="00231C38"/>
    <w:p w14:paraId="17FFE576" w14:textId="77777777" w:rsidR="00231C38" w:rsidRPr="00894F66" w:rsidRDefault="00231C38" w:rsidP="00231C38"/>
    <w:p w14:paraId="4F12907F" w14:textId="77777777" w:rsidR="00231C38" w:rsidRDefault="00231C38" w:rsidP="00231C38"/>
    <w:p w14:paraId="163E2D8F" w14:textId="77777777" w:rsidR="001D23D8" w:rsidRDefault="001D23D8" w:rsidP="00231C38"/>
    <w:p w14:paraId="6A667D1F" w14:textId="77777777" w:rsidR="001D23D8" w:rsidRDefault="001D23D8" w:rsidP="00231C38"/>
    <w:p w14:paraId="78DAF49C" w14:textId="77777777" w:rsidR="001D23D8" w:rsidRDefault="001D23D8" w:rsidP="00231C38"/>
    <w:p w14:paraId="02E70986" w14:textId="77777777" w:rsidR="001D23D8" w:rsidRDefault="001D23D8" w:rsidP="00231C38"/>
    <w:p w14:paraId="74650F1A" w14:textId="77777777" w:rsidR="001D23D8" w:rsidRDefault="001D23D8" w:rsidP="00231C38"/>
    <w:p w14:paraId="640145D7" w14:textId="77777777" w:rsidR="001D23D8" w:rsidRDefault="001D23D8" w:rsidP="00231C38"/>
    <w:p w14:paraId="1FE14184" w14:textId="77777777" w:rsidR="001D23D8" w:rsidRDefault="001D23D8" w:rsidP="00231C38"/>
    <w:p w14:paraId="1F9B3AD3" w14:textId="77777777" w:rsidR="001D23D8" w:rsidRDefault="001D23D8" w:rsidP="00231C38"/>
    <w:p w14:paraId="212C6A46" w14:textId="77777777" w:rsidR="001D23D8" w:rsidRDefault="001D23D8" w:rsidP="00231C38"/>
    <w:p w14:paraId="3FF5CD0E" w14:textId="77777777" w:rsidR="001D23D8" w:rsidRDefault="001D23D8" w:rsidP="00231C38"/>
    <w:p w14:paraId="53C872D1" w14:textId="77777777" w:rsidR="001D23D8" w:rsidRDefault="001D23D8" w:rsidP="00231C38"/>
    <w:p w14:paraId="4BE9A8DF" w14:textId="77777777" w:rsidR="001D23D8" w:rsidRDefault="001D23D8" w:rsidP="00231C38"/>
    <w:p w14:paraId="5E0050E5" w14:textId="77777777" w:rsidR="001D23D8" w:rsidRDefault="001D23D8" w:rsidP="00231C38"/>
    <w:p w14:paraId="4D2C51E2" w14:textId="77777777" w:rsidR="001D23D8" w:rsidRDefault="001D23D8" w:rsidP="00231C38"/>
    <w:p w14:paraId="384E2C22" w14:textId="77777777" w:rsidR="001D23D8" w:rsidRDefault="001D23D8" w:rsidP="00231C38"/>
    <w:p w14:paraId="29FFF6CF" w14:textId="77777777" w:rsidR="001D23D8" w:rsidRDefault="001D23D8" w:rsidP="00231C38"/>
    <w:p w14:paraId="5BAC3099" w14:textId="77777777" w:rsidR="001D23D8" w:rsidRDefault="001D23D8" w:rsidP="00231C38"/>
    <w:p w14:paraId="77D14FC5" w14:textId="77777777" w:rsidR="001D23D8" w:rsidRDefault="001D23D8" w:rsidP="00231C38"/>
    <w:p w14:paraId="33EE31E0" w14:textId="77777777" w:rsidR="001D23D8" w:rsidRDefault="001D23D8" w:rsidP="00231C38"/>
    <w:p w14:paraId="53FC3B36" w14:textId="77777777" w:rsidR="001D23D8" w:rsidRDefault="001D23D8" w:rsidP="00231C38"/>
    <w:p w14:paraId="0E78627C" w14:textId="77777777" w:rsidR="001D23D8" w:rsidRDefault="001D23D8" w:rsidP="00231C38"/>
    <w:p w14:paraId="3B66D6AF" w14:textId="77777777" w:rsidR="00AD6A2C" w:rsidRDefault="00AD6A2C" w:rsidP="00231C38"/>
    <w:p w14:paraId="7346D4C8" w14:textId="77777777" w:rsidR="00AD6A2C" w:rsidRDefault="00AD6A2C" w:rsidP="00231C38"/>
    <w:p w14:paraId="7F5DFB5B" w14:textId="77777777" w:rsidR="00AD6A2C" w:rsidRDefault="00AD6A2C" w:rsidP="00231C38"/>
    <w:p w14:paraId="5380D841" w14:textId="77777777" w:rsidR="00AD6A2C" w:rsidRDefault="00AD6A2C" w:rsidP="00231C38"/>
    <w:p w14:paraId="10F51BBE" w14:textId="77777777" w:rsidR="00AD6A2C" w:rsidRDefault="00AD6A2C" w:rsidP="00231C38"/>
    <w:p w14:paraId="2636119B" w14:textId="77777777" w:rsidR="00AD6A2C" w:rsidRDefault="00AD6A2C" w:rsidP="00231C38"/>
    <w:p w14:paraId="034E2906" w14:textId="77777777" w:rsidR="00AD6A2C" w:rsidRDefault="00AD6A2C" w:rsidP="00231C38"/>
    <w:p w14:paraId="68888A1E" w14:textId="77777777" w:rsidR="00AD6A2C" w:rsidRDefault="00AD6A2C" w:rsidP="00231C38"/>
    <w:p w14:paraId="592790EB" w14:textId="77777777" w:rsidR="00AD6A2C" w:rsidRDefault="00AD6A2C" w:rsidP="00231C38"/>
    <w:p w14:paraId="5DEF670E" w14:textId="77777777" w:rsidR="00AD6A2C" w:rsidRDefault="00AD6A2C" w:rsidP="00231C38"/>
    <w:p w14:paraId="44515C34" w14:textId="77777777" w:rsidR="00FC0B8D" w:rsidRDefault="00FC0B8D" w:rsidP="00231C38"/>
    <w:p w14:paraId="004B01C0" w14:textId="77777777" w:rsidR="00FC0B8D" w:rsidRDefault="00FC0B8D" w:rsidP="00231C38"/>
    <w:p w14:paraId="588EC178" w14:textId="77777777" w:rsidR="00FC0B8D" w:rsidRDefault="00FC0B8D" w:rsidP="00231C38"/>
    <w:p w14:paraId="77A10490" w14:textId="77777777" w:rsidR="00FC0B8D" w:rsidRDefault="00FC0B8D" w:rsidP="00231C38"/>
    <w:p w14:paraId="77390D15" w14:textId="77777777" w:rsidR="00FC0B8D" w:rsidRDefault="00FC0B8D" w:rsidP="00231C38"/>
    <w:p w14:paraId="62B7D9BC" w14:textId="77777777" w:rsidR="00FC0B8D" w:rsidRDefault="00FC0B8D" w:rsidP="00231C38"/>
    <w:p w14:paraId="4228EBEC" w14:textId="77777777" w:rsidR="00AD6A2C" w:rsidRDefault="00AD6A2C" w:rsidP="00231C38"/>
    <w:p w14:paraId="36EF826B" w14:textId="77777777" w:rsidR="00A11EF9" w:rsidRDefault="00B367EE">
      <w:r>
        <w:rPr>
          <w:noProof/>
          <w:lang w:val="en-US" w:eastAsia="en-US"/>
        </w:rPr>
        <w:lastRenderedPageBreak/>
        <mc:AlternateContent>
          <mc:Choice Requires="wps">
            <w:drawing>
              <wp:anchor distT="0" distB="0" distL="114300" distR="114300" simplePos="0" relativeHeight="251653120" behindDoc="0" locked="0" layoutInCell="1" allowOverlap="1" wp14:anchorId="1973B05B" wp14:editId="5A23E3A4">
                <wp:simplePos x="0" y="0"/>
                <wp:positionH relativeFrom="margin">
                  <wp:posOffset>-233238</wp:posOffset>
                </wp:positionH>
                <wp:positionV relativeFrom="paragraph">
                  <wp:posOffset>49226</wp:posOffset>
                </wp:positionV>
                <wp:extent cx="5943600" cy="8938895"/>
                <wp:effectExtent l="19050" t="19050" r="19050" b="33655"/>
                <wp:wrapNone/>
                <wp:docPr id="123" name="Rounded 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8938895"/>
                        </a:xfrm>
                        <a:prstGeom prst="roundRect">
                          <a:avLst>
                            <a:gd name="adj" fmla="val 16667"/>
                          </a:avLst>
                        </a:prstGeom>
                        <a:solidFill>
                          <a:srgbClr val="FFFFFF"/>
                        </a:solidFill>
                        <a:ln w="38100">
                          <a:solidFill>
                            <a:srgbClr val="EEECE1"/>
                          </a:solidFill>
                          <a:round/>
                          <a:headEnd/>
                          <a:tailEnd/>
                        </a:ln>
                        <a:effectLst>
                          <a:outerShdw dist="28398" dir="3806097" algn="ctr" rotWithShape="0">
                            <a:srgbClr val="243F60">
                              <a:alpha val="50000"/>
                            </a:srgbClr>
                          </a:outerShdw>
                        </a:effectLst>
                      </wps:spPr>
                      <wps:txbx>
                        <w:txbxContent>
                          <w:p w14:paraId="23B63140" w14:textId="77777777" w:rsidR="00C4744D" w:rsidRPr="00C4744D" w:rsidRDefault="00C4744D" w:rsidP="00C4744D">
                            <w:pPr>
                              <w:rPr>
                                <w:rFonts w:ascii="Calibri" w:hAnsi="Calibri" w:cs="Calibri"/>
                                <w:b/>
                                <w:sz w:val="22"/>
                              </w:rPr>
                            </w:pPr>
                            <w:r w:rsidRPr="00C4744D">
                              <w:rPr>
                                <w:rFonts w:ascii="Calibri" w:hAnsi="Calibri" w:cs="Calibri"/>
                                <w:b/>
                                <w:sz w:val="22"/>
                              </w:rPr>
                              <w:t>Připojení k odtoku vody (s volitelnou vypouštěcí hadicí, která není součástí balení)</w:t>
                            </w:r>
                          </w:p>
                          <w:p w14:paraId="1F8C16FB" w14:textId="77777777" w:rsidR="00C4744D" w:rsidRPr="00C4744D" w:rsidRDefault="00C4744D" w:rsidP="00C4744D">
                            <w:pPr>
                              <w:rPr>
                                <w:rFonts w:ascii="Calibri" w:hAnsi="Calibri" w:cs="Calibri"/>
                                <w:bCs/>
                                <w:sz w:val="22"/>
                              </w:rPr>
                            </w:pPr>
                            <w:r w:rsidRPr="00C4744D">
                              <w:rPr>
                                <w:rFonts w:ascii="Calibri" w:hAnsi="Calibri" w:cs="Calibri"/>
                                <w:bCs/>
                                <w:sz w:val="22"/>
                              </w:rPr>
                              <w:t>U výrobků s tepelným čerpadlem se během sušení hromadí voda v zásobníku na vodu. Nahromaděnou vodu musíte po každém procesu sušení vyprázdnit. Místo pravidelného vyprazdňování nádržky na vodu můžete také použít hadici na vypouštění vody*, kterou vodu vypustíte přímo ven.</w:t>
                            </w:r>
                          </w:p>
                          <w:p w14:paraId="5C5A4D89" w14:textId="77777777" w:rsidR="00C4744D" w:rsidRPr="00C4744D" w:rsidRDefault="00C4744D" w:rsidP="00C4744D">
                            <w:pPr>
                              <w:rPr>
                                <w:rFonts w:ascii="Calibri" w:hAnsi="Calibri" w:cs="Calibri"/>
                                <w:b/>
                                <w:sz w:val="22"/>
                              </w:rPr>
                            </w:pPr>
                            <w:r w:rsidRPr="00C4744D">
                              <w:rPr>
                                <w:rFonts w:ascii="Calibri" w:hAnsi="Calibri" w:cs="Calibri"/>
                                <w:b/>
                                <w:sz w:val="22"/>
                              </w:rPr>
                              <w:t>Připojení hadice pro vypouštění vody</w:t>
                            </w:r>
                          </w:p>
                          <w:p w14:paraId="0F5D5D02" w14:textId="77777777" w:rsidR="00C4744D" w:rsidRPr="00C4744D" w:rsidRDefault="00C4744D" w:rsidP="00C4744D">
                            <w:pPr>
                              <w:rPr>
                                <w:rFonts w:ascii="Calibri" w:hAnsi="Calibri" w:cs="Calibri"/>
                                <w:bCs/>
                                <w:sz w:val="22"/>
                              </w:rPr>
                            </w:pPr>
                            <w:r w:rsidRPr="00C4744D">
                              <w:rPr>
                                <w:rFonts w:ascii="Calibri" w:hAnsi="Calibri" w:cs="Calibri"/>
                                <w:bCs/>
                                <w:sz w:val="22"/>
                              </w:rPr>
                              <w:t>1.</w:t>
                            </w:r>
                            <w:r w:rsidRPr="00C4744D">
                              <w:rPr>
                                <w:rFonts w:ascii="Calibri" w:hAnsi="Calibri" w:cs="Calibri"/>
                                <w:b/>
                                <w:sz w:val="22"/>
                              </w:rPr>
                              <w:tab/>
                            </w:r>
                            <w:r w:rsidRPr="00C4744D">
                              <w:rPr>
                                <w:rFonts w:ascii="Calibri" w:hAnsi="Calibri" w:cs="Calibri"/>
                                <w:bCs/>
                                <w:sz w:val="22"/>
                              </w:rPr>
                              <w:t>Vytáhněte a vyjměte konec hadice na zadní straně sušičky. K vyjmutí hadice nepoužívejte žádné nářadí.</w:t>
                            </w:r>
                          </w:p>
                          <w:p w14:paraId="0BC5E035" w14:textId="77777777" w:rsidR="00C4744D" w:rsidRPr="00C4744D" w:rsidRDefault="00C4744D" w:rsidP="00C4744D">
                            <w:pPr>
                              <w:rPr>
                                <w:rFonts w:ascii="Calibri" w:hAnsi="Calibri" w:cs="Calibri"/>
                                <w:bCs/>
                                <w:sz w:val="22"/>
                              </w:rPr>
                            </w:pPr>
                            <w:r w:rsidRPr="00C4744D">
                              <w:rPr>
                                <w:rFonts w:ascii="Calibri" w:hAnsi="Calibri" w:cs="Calibri"/>
                                <w:bCs/>
                                <w:sz w:val="22"/>
                              </w:rPr>
                              <w:t>2.</w:t>
                            </w:r>
                            <w:r w:rsidRPr="00C4744D">
                              <w:rPr>
                                <w:rFonts w:ascii="Calibri" w:hAnsi="Calibri" w:cs="Calibri"/>
                                <w:bCs/>
                                <w:sz w:val="22"/>
                              </w:rPr>
                              <w:tab/>
                              <w:t>Nasaďte jeden konec hadice pro vypouštění vody do otvoru, ze kterého jste hadici vyndali.</w:t>
                            </w:r>
                          </w:p>
                          <w:p w14:paraId="01C319A7" w14:textId="4CDD43E3" w:rsidR="00B11319" w:rsidRPr="00C4744D" w:rsidRDefault="00C4744D" w:rsidP="00C4744D">
                            <w:pPr>
                              <w:rPr>
                                <w:noProof/>
                                <w:lang w:eastAsia="en-US"/>
                              </w:rPr>
                            </w:pPr>
                            <w:r w:rsidRPr="00C4744D">
                              <w:rPr>
                                <w:rFonts w:ascii="Calibri" w:hAnsi="Calibri" w:cs="Calibri"/>
                                <w:bCs/>
                                <w:sz w:val="22"/>
                              </w:rPr>
                              <w:t>3.</w:t>
                            </w:r>
                            <w:r w:rsidRPr="00C4744D">
                              <w:rPr>
                                <w:rFonts w:ascii="Calibri" w:hAnsi="Calibri" w:cs="Calibri"/>
                                <w:bCs/>
                                <w:sz w:val="22"/>
                              </w:rPr>
                              <w:tab/>
                              <w:t>Druhý konec hadice pro vypouštění vody připevněte přímo k výtoku vody nebo k</w:t>
                            </w:r>
                            <w:r w:rsidRPr="00C4744D">
                              <w:rPr>
                                <w:rFonts w:ascii="Calibri" w:hAnsi="Calibri" w:cs="Calibri"/>
                                <w:b/>
                                <w:sz w:val="22"/>
                              </w:rPr>
                              <w:t xml:space="preserve"> </w:t>
                            </w:r>
                            <w:r w:rsidRPr="00E02B36">
                              <w:rPr>
                                <w:rFonts w:ascii="Calibri" w:hAnsi="Calibri" w:cs="Calibri"/>
                                <w:bCs/>
                                <w:sz w:val="22"/>
                              </w:rPr>
                              <w:t>umyvadlu</w:t>
                            </w:r>
                          </w:p>
                          <w:p w14:paraId="4BB599F7" w14:textId="7D432525" w:rsidR="00E02B36" w:rsidRDefault="00E02B36" w:rsidP="00C4744D">
                            <w:pPr>
                              <w:rPr>
                                <w:rFonts w:ascii="Calibri" w:hAnsi="Calibri" w:cs="Calibri"/>
                                <w:b/>
                                <w:noProof/>
                                <w:sz w:val="22"/>
                                <w:lang w:eastAsia="en-US"/>
                              </w:rPr>
                            </w:pPr>
                            <w:r w:rsidRPr="00F205A9">
                              <w:rPr>
                                <w:noProof/>
                                <w:lang w:val="en-US" w:eastAsia="en-US"/>
                              </w:rPr>
                              <w:drawing>
                                <wp:inline distT="0" distB="0" distL="0" distR="0" wp14:anchorId="13F4ECD6" wp14:editId="362E92E7">
                                  <wp:extent cx="3242945" cy="262636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42945" cy="2626360"/>
                                          </a:xfrm>
                                          <a:prstGeom prst="rect">
                                            <a:avLst/>
                                          </a:prstGeom>
                                          <a:noFill/>
                                          <a:ln>
                                            <a:noFill/>
                                          </a:ln>
                                        </pic:spPr>
                                      </pic:pic>
                                    </a:graphicData>
                                  </a:graphic>
                                </wp:inline>
                              </w:drawing>
                            </w:r>
                          </w:p>
                          <w:p w14:paraId="34BBD24B" w14:textId="74110339" w:rsidR="00A11EF9" w:rsidRDefault="00B367EE" w:rsidP="00C4744D">
                            <w:pPr>
                              <w:rPr>
                                <w:rFonts w:ascii="Calibri" w:hAnsi="Calibri" w:cs="Calibri"/>
                                <w:noProof/>
                                <w:sz w:val="22"/>
                                <w:lang w:val="en-US" w:eastAsia="en-US"/>
                              </w:rPr>
                            </w:pPr>
                            <w:r w:rsidRPr="00C4744D">
                              <w:rPr>
                                <w:rFonts w:ascii="Calibri" w:hAnsi="Calibri" w:cs="Calibri"/>
                                <w:b/>
                                <w:noProof/>
                                <w:sz w:val="22"/>
                                <w:lang w:eastAsia="en-US"/>
                              </w:rPr>
                              <w:t xml:space="preserve">POZOR: </w:t>
                            </w:r>
                            <w:r w:rsidRPr="00C4744D">
                              <w:rPr>
                                <w:rFonts w:ascii="Calibri" w:hAnsi="Calibri" w:cs="Calibri"/>
                                <w:noProof/>
                                <w:sz w:val="22"/>
                                <w:lang w:eastAsia="en-US"/>
                              </w:rPr>
                              <w:t xml:space="preserve">Hadice musí být připojena tak, aby nemohlo dojít k jejímu posunutí. </w:t>
                            </w:r>
                            <w:r w:rsidRPr="004760E0">
                              <w:rPr>
                                <w:rFonts w:ascii="Calibri" w:hAnsi="Calibri" w:cs="Calibri"/>
                                <w:noProof/>
                                <w:sz w:val="22"/>
                                <w:lang w:val="en-US" w:eastAsia="en-US"/>
                              </w:rPr>
                              <w:t xml:space="preserve">Pokud se hadice při vypouštění vody vysune, může dojít k zaplavení domu. </w:t>
                            </w:r>
                          </w:p>
                          <w:p w14:paraId="247F4AB0" w14:textId="77777777" w:rsidR="00A11EF9" w:rsidRDefault="00B367EE" w:rsidP="00C4744D">
                            <w:pPr>
                              <w:rPr>
                                <w:rFonts w:ascii="Calibri" w:hAnsi="Calibri" w:cs="Calibri"/>
                                <w:noProof/>
                                <w:sz w:val="22"/>
                                <w:lang w:val="en-US" w:eastAsia="en-US"/>
                              </w:rPr>
                            </w:pPr>
                            <w:r w:rsidRPr="004760E0">
                              <w:rPr>
                                <w:rFonts w:ascii="Calibri" w:hAnsi="Calibri" w:cs="Calibri"/>
                                <w:b/>
                                <w:noProof/>
                                <w:sz w:val="22"/>
                                <w:lang w:val="en-US" w:eastAsia="en-US"/>
                              </w:rPr>
                              <w:t xml:space="preserve">DŮLEŽITÉ: </w:t>
                            </w:r>
                            <w:r w:rsidRPr="004760E0">
                              <w:rPr>
                                <w:rFonts w:ascii="Calibri" w:hAnsi="Calibri" w:cs="Calibri"/>
                                <w:noProof/>
                                <w:sz w:val="22"/>
                                <w:lang w:val="en-US" w:eastAsia="en-US"/>
                              </w:rPr>
                              <w:t xml:space="preserve">Domek pro vypouštění vody musí být instalován ve výšce maximálně </w:t>
                            </w:r>
                            <w:r w:rsidRPr="004760E0">
                              <w:rPr>
                                <w:rFonts w:ascii="Calibri" w:hAnsi="Calibri" w:cs="Calibri"/>
                                <w:noProof/>
                                <w:sz w:val="22"/>
                                <w:lang w:val="en-US" w:eastAsia="en-US"/>
                              </w:rPr>
                              <w:t xml:space="preserve">80 cm. </w:t>
                            </w:r>
                          </w:p>
                          <w:p w14:paraId="4260F856" w14:textId="77777777" w:rsidR="00A11EF9" w:rsidRDefault="00B367EE" w:rsidP="00C4744D">
                            <w:pPr>
                              <w:rPr>
                                <w:rFonts w:ascii="Calibri" w:hAnsi="Calibri" w:cs="Calibri"/>
                                <w:noProof/>
                                <w:sz w:val="22"/>
                                <w:lang w:val="en-US" w:eastAsia="en-US"/>
                              </w:rPr>
                            </w:pPr>
                            <w:r w:rsidRPr="004760E0">
                              <w:rPr>
                                <w:rFonts w:ascii="Calibri" w:hAnsi="Calibri" w:cs="Calibri"/>
                                <w:b/>
                                <w:noProof/>
                                <w:sz w:val="22"/>
                                <w:lang w:val="en-US" w:eastAsia="en-US"/>
                              </w:rPr>
                              <w:t>DŮLEŽITÉ</w:t>
                            </w:r>
                            <w:r w:rsidRPr="004760E0">
                              <w:rPr>
                                <w:rFonts w:ascii="Calibri" w:hAnsi="Calibri" w:cs="Calibri"/>
                                <w:noProof/>
                                <w:sz w:val="22"/>
                                <w:lang w:val="en-US" w:eastAsia="en-US"/>
                              </w:rPr>
                              <w:t xml:space="preserve">: Hadice pro vypouštění vody nesmí být posunuta mezi výpustí a výrobkem, nesmí být přeložena nebo přišlápnuta. </w:t>
                            </w:r>
                          </w:p>
                          <w:p w14:paraId="1D23D023" w14:textId="77777777" w:rsidR="00A11EF9" w:rsidRDefault="00B367EE" w:rsidP="00C4744D">
                            <w:pPr>
                              <w:rPr>
                                <w:rFonts w:ascii="Calibri" w:hAnsi="Calibri" w:cs="Calibri"/>
                                <w:noProof/>
                                <w:sz w:val="22"/>
                                <w:lang w:val="en-US" w:eastAsia="en-US"/>
                              </w:rPr>
                            </w:pPr>
                            <w:r w:rsidRPr="00524A76">
                              <w:rPr>
                                <w:rFonts w:ascii="Calibri" w:hAnsi="Calibri" w:cs="Calibri"/>
                                <w:noProof/>
                                <w:sz w:val="22"/>
                                <w:lang w:val="en-US" w:eastAsia="en-US"/>
                              </w:rPr>
                              <w:t xml:space="preserve">* Hadici pro </w:t>
                            </w:r>
                            <w:r>
                              <w:rPr>
                                <w:rFonts w:ascii="Calibri" w:hAnsi="Calibri" w:cs="Calibri"/>
                                <w:noProof/>
                                <w:sz w:val="22"/>
                                <w:lang w:val="en-US" w:eastAsia="en-US"/>
                              </w:rPr>
                              <w:t xml:space="preserve">vypouštění vody </w:t>
                            </w:r>
                            <w:r w:rsidRPr="00524A76">
                              <w:rPr>
                                <w:rFonts w:ascii="Calibri" w:hAnsi="Calibri" w:cs="Calibri"/>
                                <w:noProof/>
                                <w:sz w:val="22"/>
                                <w:lang w:val="en-US" w:eastAsia="en-US"/>
                              </w:rPr>
                              <w:t>lze zakoupit samostatně jako náhradní díl.</w:t>
                            </w:r>
                          </w:p>
                          <w:p w14:paraId="01F4A0D7" w14:textId="77777777" w:rsidR="008C02AA" w:rsidRPr="004760E0" w:rsidRDefault="008C02AA" w:rsidP="00C4744D">
                            <w:pPr>
                              <w:rPr>
                                <w:rFonts w:ascii="Calibri" w:hAnsi="Calibri" w:cs="Calibri"/>
                                <w:noProof/>
                                <w:sz w:val="22"/>
                                <w:lang w:val="en-US" w:eastAsia="en-US"/>
                              </w:rPr>
                            </w:pPr>
                          </w:p>
                          <w:p w14:paraId="20CB0E95" w14:textId="77777777" w:rsidR="00A11EF9" w:rsidRDefault="00B367EE" w:rsidP="00C4744D">
                            <w:pPr>
                              <w:rPr>
                                <w:rFonts w:ascii="Calibri" w:hAnsi="Calibri" w:cs="Calibri"/>
                                <w:b/>
                                <w:noProof/>
                                <w:sz w:val="22"/>
                                <w:lang w:val="en-US" w:eastAsia="en-US"/>
                              </w:rPr>
                            </w:pPr>
                            <w:r w:rsidRPr="004760E0">
                              <w:rPr>
                                <w:rFonts w:ascii="Calibri" w:hAnsi="Calibri" w:cs="Calibri"/>
                                <w:b/>
                                <w:noProof/>
                                <w:sz w:val="22"/>
                                <w:lang w:val="en-US" w:eastAsia="en-US"/>
                              </w:rPr>
                              <w:t>Nastavení nožiček</w:t>
                            </w:r>
                          </w:p>
                          <w:p w14:paraId="28FB1FA2" w14:textId="77777777" w:rsidR="00A11EF9" w:rsidRDefault="00B367EE" w:rsidP="00C4744D">
                            <w:pPr>
                              <w:numPr>
                                <w:ilvl w:val="0"/>
                                <w:numId w:val="10"/>
                              </w:numPr>
                              <w:rPr>
                                <w:rFonts w:ascii="Calibri" w:hAnsi="Calibri" w:cs="Calibri"/>
                                <w:noProof/>
                                <w:sz w:val="22"/>
                                <w:lang w:val="en-US" w:eastAsia="en-US"/>
                              </w:rPr>
                            </w:pPr>
                            <w:r w:rsidRPr="006F0B9F">
                              <w:rPr>
                                <w:rFonts w:ascii="Calibri" w:hAnsi="Calibri" w:cs="Calibri"/>
                                <w:noProof/>
                                <w:sz w:val="22"/>
                                <w:lang w:val="en-US" w:eastAsia="en-US"/>
                              </w:rPr>
                              <w:t xml:space="preserve">Aby </w:t>
                            </w:r>
                            <w:r>
                              <w:rPr>
                                <w:rFonts w:ascii="Calibri" w:hAnsi="Calibri" w:cs="Calibri"/>
                                <w:noProof/>
                                <w:sz w:val="22"/>
                                <w:lang w:val="en-US" w:eastAsia="en-US"/>
                              </w:rPr>
                              <w:t xml:space="preserve">sušička pracovala s menším hlukem </w:t>
                            </w:r>
                            <w:r w:rsidRPr="006F0B9F">
                              <w:rPr>
                                <w:rFonts w:ascii="Calibri" w:hAnsi="Calibri" w:cs="Calibri"/>
                                <w:noProof/>
                                <w:sz w:val="22"/>
                                <w:lang w:val="en-US" w:eastAsia="en-US"/>
                              </w:rPr>
                              <w:t>a vibracemi, musí být stabilní a vyvážená na nohách. Nastavte posuv tak, aby byl výrobek vyvážený.</w:t>
                            </w:r>
                          </w:p>
                          <w:p w14:paraId="44F9487E" w14:textId="77777777" w:rsidR="00A11EF9" w:rsidRDefault="00B367EE" w:rsidP="00C4744D">
                            <w:pPr>
                              <w:numPr>
                                <w:ilvl w:val="0"/>
                                <w:numId w:val="10"/>
                              </w:numPr>
                              <w:rPr>
                                <w:rFonts w:ascii="Calibri" w:hAnsi="Calibri" w:cs="Calibri"/>
                                <w:noProof/>
                                <w:sz w:val="22"/>
                                <w:lang w:val="en-US" w:eastAsia="en-US"/>
                              </w:rPr>
                            </w:pPr>
                            <w:r w:rsidRPr="006F0B9F">
                              <w:rPr>
                                <w:rFonts w:ascii="Calibri" w:hAnsi="Calibri" w:cs="Calibri"/>
                                <w:noProof/>
                                <w:sz w:val="22"/>
                                <w:lang w:val="en-US" w:eastAsia="en-US"/>
                              </w:rPr>
                              <w:t>Otáčejte nožičkami doprava a doleva, dokud nebude sušička rovnoměrná a stabilní</w:t>
                            </w:r>
                            <w:r>
                              <w:rPr>
                                <w:rFonts w:ascii="Calibri" w:hAnsi="Calibri" w:cs="Calibri"/>
                                <w:noProof/>
                                <w:sz w:val="22"/>
                                <w:lang w:val="en-US" w:eastAsia="en-US"/>
                              </w:rPr>
                              <w:t xml:space="preserve">. </w:t>
                            </w:r>
                          </w:p>
                          <w:p w14:paraId="2A5EDDEB" w14:textId="77777777" w:rsidR="00A11EF9" w:rsidRDefault="00B367EE" w:rsidP="00C4744D">
                            <w:pPr>
                              <w:rPr>
                                <w:rFonts w:ascii="Calibri" w:hAnsi="Calibri" w:cs="Calibri"/>
                                <w:noProof/>
                                <w:sz w:val="22"/>
                                <w:lang w:val="en-US" w:eastAsia="en-US"/>
                              </w:rPr>
                            </w:pPr>
                            <w:r w:rsidRPr="006F0B9F">
                              <w:rPr>
                                <w:rFonts w:ascii="Calibri" w:hAnsi="Calibri" w:cs="Calibri"/>
                                <w:b/>
                                <w:noProof/>
                                <w:sz w:val="22"/>
                                <w:lang w:val="en-US" w:eastAsia="en-US"/>
                              </w:rPr>
                              <w:t xml:space="preserve">DŮLEŽITÉ: </w:t>
                            </w:r>
                            <w:r>
                              <w:rPr>
                                <w:rFonts w:ascii="Calibri" w:hAnsi="Calibri" w:cs="Calibri"/>
                                <w:noProof/>
                                <w:sz w:val="22"/>
                                <w:lang w:val="en-US" w:eastAsia="en-US"/>
                              </w:rPr>
                              <w:t>Nikdy neodstraňujte nastaviteln</w:t>
                            </w:r>
                            <w:r>
                              <w:rPr>
                                <w:rFonts w:ascii="Calibri" w:hAnsi="Calibri" w:cs="Calibri"/>
                                <w:noProof/>
                                <w:sz w:val="22"/>
                                <w:lang w:val="en-US" w:eastAsia="en-US"/>
                              </w:rPr>
                              <w:t xml:space="preserve">é nožičky. </w:t>
                            </w:r>
                          </w:p>
                          <w:p w14:paraId="1474598A" w14:textId="77777777" w:rsidR="00B11319" w:rsidRPr="006F0B9F" w:rsidRDefault="00B11319" w:rsidP="00C4744D">
                            <w:pPr>
                              <w:rPr>
                                <w:rFonts w:ascii="Calibri" w:hAnsi="Calibri" w:cs="Calibri"/>
                                <w:noProof/>
                                <w:sz w:val="22"/>
                                <w:lang w:val="en-US" w:eastAsia="en-US"/>
                              </w:rPr>
                            </w:pPr>
                          </w:p>
                          <w:p w14:paraId="4E9BBC74" w14:textId="77777777" w:rsidR="00B11319" w:rsidRPr="004760E0" w:rsidRDefault="00B11319" w:rsidP="00C4744D">
                            <w:pPr>
                              <w:rPr>
                                <w:rFonts w:ascii="Calibri" w:hAnsi="Calibri" w:cs="Calibri"/>
                                <w:sz w:val="24"/>
                                <w:szCs w:val="22"/>
                                <w:lang w:val="en-US"/>
                              </w:rPr>
                            </w:pPr>
                          </w:p>
                          <w:p w14:paraId="47998642" w14:textId="77777777" w:rsidR="00B11319" w:rsidRPr="004760E0" w:rsidRDefault="00B11319" w:rsidP="00C4744D">
                            <w:pPr>
                              <w:rPr>
                                <w:rFonts w:ascii="Calibri" w:hAnsi="Calibri" w:cs="Calibri"/>
                                <w:sz w:val="22"/>
                              </w:rPr>
                            </w:pPr>
                          </w:p>
                          <w:p w14:paraId="67C05CD4" w14:textId="77777777" w:rsidR="00B11319" w:rsidRPr="004760E0" w:rsidRDefault="00B11319" w:rsidP="00C4744D">
                            <w:pPr>
                              <w:rPr>
                                <w:rFonts w:ascii="Calibri" w:hAnsi="Calibri" w:cs="Calibri"/>
                                <w:sz w:val="24"/>
                                <w:szCs w:val="22"/>
                                <w:lang w:val="en-US"/>
                              </w:rPr>
                            </w:pPr>
                          </w:p>
                          <w:p w14:paraId="59B61C76" w14:textId="77777777" w:rsidR="00B11319" w:rsidRPr="004760E0" w:rsidRDefault="00B11319" w:rsidP="00C4744D">
                            <w:pPr>
                              <w:rPr>
                                <w:rFonts w:ascii="Calibri" w:hAnsi="Calibri" w:cs="Calibri"/>
                                <w:sz w:val="24"/>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73B05B" id="_x0000_s1041" style="position:absolute;left:0;text-align:left;margin-left:-18.35pt;margin-top:3.9pt;width:468pt;height:703.8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" strokecolor="#eeece1" strokeweight="3pt">
                <v:shadow on="t" color="#243f60" opacity=".5" offset="1pt"/>
                <v:textbox>
                  <w:txbxContent>
                    <w:p w14:paraId="23B63140" w14:textId="77777777" w:rsidR="00C4744D" w:rsidRPr="00C4744D" w:rsidRDefault="00C4744D" w:rsidP="00C4744D">
                      <w:pPr>
                        <w:rPr>
                          <w:rFonts w:ascii="Calibri" w:hAnsi="Calibri" w:cs="Calibri"/>
                          <w:b/>
                          <w:sz w:val="22"/>
                        </w:rPr>
                      </w:pPr>
                      <w:r w:rsidRPr="00C4744D">
                        <w:rPr>
                          <w:rFonts w:ascii="Calibri" w:hAnsi="Calibri" w:cs="Calibri"/>
                          <w:b/>
                          <w:sz w:val="22"/>
                        </w:rPr>
                        <w:t>Připojení k odtoku vody (s volitelnou vypouštěcí hadicí, která není součástí balení)</w:t>
                      </w:r>
                    </w:p>
                    <w:p w14:paraId="1F8C16FB" w14:textId="77777777" w:rsidR="00C4744D" w:rsidRPr="00C4744D" w:rsidRDefault="00C4744D" w:rsidP="00C4744D">
                      <w:pPr>
                        <w:rPr>
                          <w:rFonts w:ascii="Calibri" w:hAnsi="Calibri" w:cs="Calibri"/>
                          <w:bCs/>
                          <w:sz w:val="22"/>
                        </w:rPr>
                      </w:pPr>
                      <w:r w:rsidRPr="00C4744D">
                        <w:rPr>
                          <w:rFonts w:ascii="Calibri" w:hAnsi="Calibri" w:cs="Calibri"/>
                          <w:bCs/>
                          <w:sz w:val="22"/>
                        </w:rPr>
                        <w:t>U výrobků s tepelným čerpadlem se během sušení hromadí voda v zásobníku na vodu. Nahromaděnou vodu musíte po každém procesu sušení vyprázdnit. Místo pravidelného vyprazdňování nádržky na vodu můžete také použít hadici na vypouštění vody*, kterou vodu vypustíte přímo ven.</w:t>
                      </w:r>
                    </w:p>
                    <w:p w14:paraId="5C5A4D89" w14:textId="77777777" w:rsidR="00C4744D" w:rsidRPr="00C4744D" w:rsidRDefault="00C4744D" w:rsidP="00C4744D">
                      <w:pPr>
                        <w:rPr>
                          <w:rFonts w:ascii="Calibri" w:hAnsi="Calibri" w:cs="Calibri"/>
                          <w:b/>
                          <w:sz w:val="22"/>
                        </w:rPr>
                      </w:pPr>
                      <w:r w:rsidRPr="00C4744D">
                        <w:rPr>
                          <w:rFonts w:ascii="Calibri" w:hAnsi="Calibri" w:cs="Calibri"/>
                          <w:b/>
                          <w:sz w:val="22"/>
                        </w:rPr>
                        <w:t>Připojení hadice pro vypouštění vody</w:t>
                      </w:r>
                    </w:p>
                    <w:p w14:paraId="0F5D5D02" w14:textId="77777777" w:rsidR="00C4744D" w:rsidRPr="00C4744D" w:rsidRDefault="00C4744D" w:rsidP="00C4744D">
                      <w:pPr>
                        <w:rPr>
                          <w:rFonts w:ascii="Calibri" w:hAnsi="Calibri" w:cs="Calibri"/>
                          <w:bCs/>
                          <w:sz w:val="22"/>
                        </w:rPr>
                      </w:pPr>
                      <w:r w:rsidRPr="00C4744D">
                        <w:rPr>
                          <w:rFonts w:ascii="Calibri" w:hAnsi="Calibri" w:cs="Calibri"/>
                          <w:bCs/>
                          <w:sz w:val="22"/>
                        </w:rPr>
                        <w:t>1.</w:t>
                      </w:r>
                      <w:r w:rsidRPr="00C4744D">
                        <w:rPr>
                          <w:rFonts w:ascii="Calibri" w:hAnsi="Calibri" w:cs="Calibri"/>
                          <w:b/>
                          <w:sz w:val="22"/>
                        </w:rPr>
                        <w:tab/>
                      </w:r>
                      <w:r w:rsidRPr="00C4744D">
                        <w:rPr>
                          <w:rFonts w:ascii="Calibri" w:hAnsi="Calibri" w:cs="Calibri"/>
                          <w:bCs/>
                          <w:sz w:val="22"/>
                        </w:rPr>
                        <w:t>Vytáhněte a vyjměte konec hadice na zadní straně sušičky. K vyjmutí hadice nepoužívejte žádné nářadí.</w:t>
                      </w:r>
                    </w:p>
                    <w:p w14:paraId="0BC5E035" w14:textId="77777777" w:rsidR="00C4744D" w:rsidRPr="00C4744D" w:rsidRDefault="00C4744D" w:rsidP="00C4744D">
                      <w:pPr>
                        <w:rPr>
                          <w:rFonts w:ascii="Calibri" w:hAnsi="Calibri" w:cs="Calibri"/>
                          <w:bCs/>
                          <w:sz w:val="22"/>
                        </w:rPr>
                      </w:pPr>
                      <w:r w:rsidRPr="00C4744D">
                        <w:rPr>
                          <w:rFonts w:ascii="Calibri" w:hAnsi="Calibri" w:cs="Calibri"/>
                          <w:bCs/>
                          <w:sz w:val="22"/>
                        </w:rPr>
                        <w:t>2.</w:t>
                      </w:r>
                      <w:r w:rsidRPr="00C4744D">
                        <w:rPr>
                          <w:rFonts w:ascii="Calibri" w:hAnsi="Calibri" w:cs="Calibri"/>
                          <w:bCs/>
                          <w:sz w:val="22"/>
                        </w:rPr>
                        <w:tab/>
                        <w:t>Nasaďte jeden konec hadice pro vypouštění vody do otvoru, ze kterého jste hadici vyndali.</w:t>
                      </w:r>
                    </w:p>
                    <w:p w14:paraId="01C319A7" w14:textId="4CDD43E3" w:rsidR="00B11319" w:rsidRPr="00C4744D" w:rsidRDefault="00C4744D" w:rsidP="00C4744D">
                      <w:pPr>
                        <w:rPr>
                          <w:noProof/>
                          <w:lang w:eastAsia="en-US"/>
                        </w:rPr>
                      </w:pPr>
                      <w:r w:rsidRPr="00C4744D">
                        <w:rPr>
                          <w:rFonts w:ascii="Calibri" w:hAnsi="Calibri" w:cs="Calibri"/>
                          <w:bCs/>
                          <w:sz w:val="22"/>
                        </w:rPr>
                        <w:t>3.</w:t>
                      </w:r>
                      <w:r w:rsidRPr="00C4744D">
                        <w:rPr>
                          <w:rFonts w:ascii="Calibri" w:hAnsi="Calibri" w:cs="Calibri"/>
                          <w:bCs/>
                          <w:sz w:val="22"/>
                        </w:rPr>
                        <w:tab/>
                        <w:t>Druhý konec hadice pro vypouštění vody připevněte přímo k výtoku vody nebo k</w:t>
                      </w:r>
                      <w:r w:rsidRPr="00C4744D">
                        <w:rPr>
                          <w:rFonts w:ascii="Calibri" w:hAnsi="Calibri" w:cs="Calibri"/>
                          <w:b/>
                          <w:sz w:val="22"/>
                        </w:rPr>
                        <w:t xml:space="preserve"> </w:t>
                      </w:r>
                      <w:r w:rsidRPr="00E02B36">
                        <w:rPr>
                          <w:rFonts w:ascii="Calibri" w:hAnsi="Calibri" w:cs="Calibri"/>
                          <w:bCs/>
                          <w:sz w:val="22"/>
                        </w:rPr>
                        <w:t>umyvadlu</w:t>
                      </w:r>
                    </w:p>
                    <w:p w14:paraId="4BB599F7" w14:textId="7D432525" w:rsidR="00E02B36" w:rsidRDefault="00E02B36" w:rsidP="00C4744D">
                      <w:pPr>
                        <w:rPr>
                          <w:rFonts w:ascii="Calibri" w:hAnsi="Calibri" w:cs="Calibri"/>
                          <w:b/>
                          <w:noProof/>
                          <w:sz w:val="22"/>
                          <w:lang w:eastAsia="en-US"/>
                        </w:rPr>
                      </w:pPr>
                      <w:r w:rsidRPr="00F205A9">
                        <w:rPr>
                          <w:noProof/>
                          <w:lang w:val="en-US" w:eastAsia="en-US"/>
                        </w:rPr>
                        <w:drawing>
                          <wp:inline distT="0" distB="0" distL="0" distR="0" wp14:anchorId="13F4ECD6" wp14:editId="362E92E7">
                            <wp:extent cx="3242945" cy="262636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42945" cy="2626360"/>
                                    </a:xfrm>
                                    <a:prstGeom prst="rect">
                                      <a:avLst/>
                                    </a:prstGeom>
                                    <a:noFill/>
                                    <a:ln>
                                      <a:noFill/>
                                    </a:ln>
                                  </pic:spPr>
                                </pic:pic>
                              </a:graphicData>
                            </a:graphic>
                          </wp:inline>
                        </w:drawing>
                      </w:r>
                    </w:p>
                    <w:p w14:paraId="34BBD24B" w14:textId="74110339" w:rsidR="00A11EF9" w:rsidRDefault="00B367EE" w:rsidP="00C4744D">
                      <w:pPr>
                        <w:rPr>
                          <w:rFonts w:ascii="Calibri" w:hAnsi="Calibri" w:cs="Calibri"/>
                          <w:noProof/>
                          <w:sz w:val="22"/>
                          <w:lang w:val="en-US" w:eastAsia="en-US"/>
                        </w:rPr>
                      </w:pPr>
                      <w:r w:rsidRPr="00C4744D">
                        <w:rPr>
                          <w:rFonts w:ascii="Calibri" w:hAnsi="Calibri" w:cs="Calibri"/>
                          <w:b/>
                          <w:noProof/>
                          <w:sz w:val="22"/>
                          <w:lang w:eastAsia="en-US"/>
                        </w:rPr>
                        <w:t xml:space="preserve">POZOR: </w:t>
                      </w:r>
                      <w:r w:rsidRPr="00C4744D">
                        <w:rPr>
                          <w:rFonts w:ascii="Calibri" w:hAnsi="Calibri" w:cs="Calibri"/>
                          <w:noProof/>
                          <w:sz w:val="22"/>
                          <w:lang w:eastAsia="en-US"/>
                        </w:rPr>
                        <w:t xml:space="preserve">Hadice musí být připojena tak, aby nemohlo dojít k jejímu posunutí. </w:t>
                      </w:r>
                      <w:r w:rsidRPr="004760E0">
                        <w:rPr>
                          <w:rFonts w:ascii="Calibri" w:hAnsi="Calibri" w:cs="Calibri"/>
                          <w:noProof/>
                          <w:sz w:val="22"/>
                          <w:lang w:val="en-US" w:eastAsia="en-US"/>
                        </w:rPr>
                        <w:t xml:space="preserve">Pokud se hadice při vypouštění vody vysune, může dojít k zaplavení domu. </w:t>
                      </w:r>
                    </w:p>
                    <w:p w14:paraId="247F4AB0" w14:textId="77777777" w:rsidR="00A11EF9" w:rsidRDefault="00B367EE" w:rsidP="00C4744D">
                      <w:pPr>
                        <w:rPr>
                          <w:rFonts w:ascii="Calibri" w:hAnsi="Calibri" w:cs="Calibri"/>
                          <w:noProof/>
                          <w:sz w:val="22"/>
                          <w:lang w:val="en-US" w:eastAsia="en-US"/>
                        </w:rPr>
                      </w:pPr>
                      <w:r w:rsidRPr="004760E0">
                        <w:rPr>
                          <w:rFonts w:ascii="Calibri" w:hAnsi="Calibri" w:cs="Calibri"/>
                          <w:b/>
                          <w:noProof/>
                          <w:sz w:val="22"/>
                          <w:lang w:val="en-US" w:eastAsia="en-US"/>
                        </w:rPr>
                        <w:t xml:space="preserve">DŮLEŽITÉ: </w:t>
                      </w:r>
                      <w:r w:rsidRPr="004760E0">
                        <w:rPr>
                          <w:rFonts w:ascii="Calibri" w:hAnsi="Calibri" w:cs="Calibri"/>
                          <w:noProof/>
                          <w:sz w:val="22"/>
                          <w:lang w:val="en-US" w:eastAsia="en-US"/>
                        </w:rPr>
                        <w:t xml:space="preserve">Domek pro vypouštění vody musí být instalován ve výšce maximálně </w:t>
                      </w:r>
                      <w:r w:rsidRPr="004760E0">
                        <w:rPr>
                          <w:rFonts w:ascii="Calibri" w:hAnsi="Calibri" w:cs="Calibri"/>
                          <w:noProof/>
                          <w:sz w:val="22"/>
                          <w:lang w:val="en-US" w:eastAsia="en-US"/>
                        </w:rPr>
                        <w:t xml:space="preserve">80 cm. </w:t>
                      </w:r>
                    </w:p>
                    <w:p w14:paraId="4260F856" w14:textId="77777777" w:rsidR="00A11EF9" w:rsidRDefault="00B367EE" w:rsidP="00C4744D">
                      <w:pPr>
                        <w:rPr>
                          <w:rFonts w:ascii="Calibri" w:hAnsi="Calibri" w:cs="Calibri"/>
                          <w:noProof/>
                          <w:sz w:val="22"/>
                          <w:lang w:val="en-US" w:eastAsia="en-US"/>
                        </w:rPr>
                      </w:pPr>
                      <w:r w:rsidRPr="004760E0">
                        <w:rPr>
                          <w:rFonts w:ascii="Calibri" w:hAnsi="Calibri" w:cs="Calibri"/>
                          <w:b/>
                          <w:noProof/>
                          <w:sz w:val="22"/>
                          <w:lang w:val="en-US" w:eastAsia="en-US"/>
                        </w:rPr>
                        <w:t>DŮLEŽITÉ</w:t>
                      </w:r>
                      <w:r w:rsidRPr="004760E0">
                        <w:rPr>
                          <w:rFonts w:ascii="Calibri" w:hAnsi="Calibri" w:cs="Calibri"/>
                          <w:noProof/>
                          <w:sz w:val="22"/>
                          <w:lang w:val="en-US" w:eastAsia="en-US"/>
                        </w:rPr>
                        <w:t xml:space="preserve">: Hadice pro vypouštění vody nesmí být posunuta mezi výpustí a výrobkem, nesmí být přeložena nebo přišlápnuta. </w:t>
                      </w:r>
                    </w:p>
                    <w:p w14:paraId="1D23D023" w14:textId="77777777" w:rsidR="00A11EF9" w:rsidRDefault="00B367EE" w:rsidP="00C4744D">
                      <w:pPr>
                        <w:rPr>
                          <w:rFonts w:ascii="Calibri" w:hAnsi="Calibri" w:cs="Calibri"/>
                          <w:noProof/>
                          <w:sz w:val="22"/>
                          <w:lang w:val="en-US" w:eastAsia="en-US"/>
                        </w:rPr>
                      </w:pPr>
                      <w:r w:rsidRPr="00524A76">
                        <w:rPr>
                          <w:rFonts w:ascii="Calibri" w:hAnsi="Calibri" w:cs="Calibri"/>
                          <w:noProof/>
                          <w:sz w:val="22"/>
                          <w:lang w:val="en-US" w:eastAsia="en-US"/>
                        </w:rPr>
                        <w:t xml:space="preserve">* Hadici pro </w:t>
                      </w:r>
                      <w:r>
                        <w:rPr>
                          <w:rFonts w:ascii="Calibri" w:hAnsi="Calibri" w:cs="Calibri"/>
                          <w:noProof/>
                          <w:sz w:val="22"/>
                          <w:lang w:val="en-US" w:eastAsia="en-US"/>
                        </w:rPr>
                        <w:t xml:space="preserve">vypouštění vody </w:t>
                      </w:r>
                      <w:r w:rsidRPr="00524A76">
                        <w:rPr>
                          <w:rFonts w:ascii="Calibri" w:hAnsi="Calibri" w:cs="Calibri"/>
                          <w:noProof/>
                          <w:sz w:val="22"/>
                          <w:lang w:val="en-US" w:eastAsia="en-US"/>
                        </w:rPr>
                        <w:t>lze zakoupit samostatně jako náhradní díl.</w:t>
                      </w:r>
                    </w:p>
                    <w:p w14:paraId="01F4A0D7" w14:textId="77777777" w:rsidR="008C02AA" w:rsidRPr="004760E0" w:rsidRDefault="008C02AA" w:rsidP="00C4744D">
                      <w:pPr>
                        <w:rPr>
                          <w:rFonts w:ascii="Calibri" w:hAnsi="Calibri" w:cs="Calibri"/>
                          <w:noProof/>
                          <w:sz w:val="22"/>
                          <w:lang w:val="en-US" w:eastAsia="en-US"/>
                        </w:rPr>
                      </w:pPr>
                    </w:p>
                    <w:p w14:paraId="20CB0E95" w14:textId="77777777" w:rsidR="00A11EF9" w:rsidRDefault="00B367EE" w:rsidP="00C4744D">
                      <w:pPr>
                        <w:rPr>
                          <w:rFonts w:ascii="Calibri" w:hAnsi="Calibri" w:cs="Calibri"/>
                          <w:b/>
                          <w:noProof/>
                          <w:sz w:val="22"/>
                          <w:lang w:val="en-US" w:eastAsia="en-US"/>
                        </w:rPr>
                      </w:pPr>
                      <w:r w:rsidRPr="004760E0">
                        <w:rPr>
                          <w:rFonts w:ascii="Calibri" w:hAnsi="Calibri" w:cs="Calibri"/>
                          <w:b/>
                          <w:noProof/>
                          <w:sz w:val="22"/>
                          <w:lang w:val="en-US" w:eastAsia="en-US"/>
                        </w:rPr>
                        <w:t>Nastavení nožiček</w:t>
                      </w:r>
                    </w:p>
                    <w:p w14:paraId="28FB1FA2" w14:textId="77777777" w:rsidR="00A11EF9" w:rsidRDefault="00B367EE" w:rsidP="00C4744D">
                      <w:pPr>
                        <w:numPr>
                          <w:ilvl w:val="0"/>
                          <w:numId w:val="10"/>
                        </w:numPr>
                        <w:rPr>
                          <w:rFonts w:ascii="Calibri" w:hAnsi="Calibri" w:cs="Calibri"/>
                          <w:noProof/>
                          <w:sz w:val="22"/>
                          <w:lang w:val="en-US" w:eastAsia="en-US"/>
                        </w:rPr>
                      </w:pPr>
                      <w:r w:rsidRPr="006F0B9F">
                        <w:rPr>
                          <w:rFonts w:ascii="Calibri" w:hAnsi="Calibri" w:cs="Calibri"/>
                          <w:noProof/>
                          <w:sz w:val="22"/>
                          <w:lang w:val="en-US" w:eastAsia="en-US"/>
                        </w:rPr>
                        <w:t xml:space="preserve">Aby </w:t>
                      </w:r>
                      <w:r>
                        <w:rPr>
                          <w:rFonts w:ascii="Calibri" w:hAnsi="Calibri" w:cs="Calibri"/>
                          <w:noProof/>
                          <w:sz w:val="22"/>
                          <w:lang w:val="en-US" w:eastAsia="en-US"/>
                        </w:rPr>
                        <w:t xml:space="preserve">sušička pracovala s menším hlukem </w:t>
                      </w:r>
                      <w:r w:rsidRPr="006F0B9F">
                        <w:rPr>
                          <w:rFonts w:ascii="Calibri" w:hAnsi="Calibri" w:cs="Calibri"/>
                          <w:noProof/>
                          <w:sz w:val="22"/>
                          <w:lang w:val="en-US" w:eastAsia="en-US"/>
                        </w:rPr>
                        <w:t>a vibracemi, musí být stabilní a vyvážená na nohách. Nastavte posuv tak, aby byl výrobek vyvážený.</w:t>
                      </w:r>
                    </w:p>
                    <w:p w14:paraId="44F9487E" w14:textId="77777777" w:rsidR="00A11EF9" w:rsidRDefault="00B367EE" w:rsidP="00C4744D">
                      <w:pPr>
                        <w:numPr>
                          <w:ilvl w:val="0"/>
                          <w:numId w:val="10"/>
                        </w:numPr>
                        <w:rPr>
                          <w:rFonts w:ascii="Calibri" w:hAnsi="Calibri" w:cs="Calibri"/>
                          <w:noProof/>
                          <w:sz w:val="22"/>
                          <w:lang w:val="en-US" w:eastAsia="en-US"/>
                        </w:rPr>
                      </w:pPr>
                      <w:r w:rsidRPr="006F0B9F">
                        <w:rPr>
                          <w:rFonts w:ascii="Calibri" w:hAnsi="Calibri" w:cs="Calibri"/>
                          <w:noProof/>
                          <w:sz w:val="22"/>
                          <w:lang w:val="en-US" w:eastAsia="en-US"/>
                        </w:rPr>
                        <w:t>Otáčejte nožičkami doprava a doleva, dokud nebude sušička rovnoměrná a stabilní</w:t>
                      </w:r>
                      <w:r>
                        <w:rPr>
                          <w:rFonts w:ascii="Calibri" w:hAnsi="Calibri" w:cs="Calibri"/>
                          <w:noProof/>
                          <w:sz w:val="22"/>
                          <w:lang w:val="en-US" w:eastAsia="en-US"/>
                        </w:rPr>
                        <w:t xml:space="preserve">. </w:t>
                      </w:r>
                    </w:p>
                    <w:p w14:paraId="2A5EDDEB" w14:textId="77777777" w:rsidR="00A11EF9" w:rsidRDefault="00B367EE" w:rsidP="00C4744D">
                      <w:pPr>
                        <w:rPr>
                          <w:rFonts w:ascii="Calibri" w:hAnsi="Calibri" w:cs="Calibri"/>
                          <w:noProof/>
                          <w:sz w:val="22"/>
                          <w:lang w:val="en-US" w:eastAsia="en-US"/>
                        </w:rPr>
                      </w:pPr>
                      <w:r w:rsidRPr="006F0B9F">
                        <w:rPr>
                          <w:rFonts w:ascii="Calibri" w:hAnsi="Calibri" w:cs="Calibri"/>
                          <w:b/>
                          <w:noProof/>
                          <w:sz w:val="22"/>
                          <w:lang w:val="en-US" w:eastAsia="en-US"/>
                        </w:rPr>
                        <w:t xml:space="preserve">DŮLEŽITÉ: </w:t>
                      </w:r>
                      <w:r>
                        <w:rPr>
                          <w:rFonts w:ascii="Calibri" w:hAnsi="Calibri" w:cs="Calibri"/>
                          <w:noProof/>
                          <w:sz w:val="22"/>
                          <w:lang w:val="en-US" w:eastAsia="en-US"/>
                        </w:rPr>
                        <w:t>Nikdy neodstraňujte nastaviteln</w:t>
                      </w:r>
                      <w:r>
                        <w:rPr>
                          <w:rFonts w:ascii="Calibri" w:hAnsi="Calibri" w:cs="Calibri"/>
                          <w:noProof/>
                          <w:sz w:val="22"/>
                          <w:lang w:val="en-US" w:eastAsia="en-US"/>
                        </w:rPr>
                        <w:t xml:space="preserve">é nožičky. </w:t>
                      </w:r>
                    </w:p>
                    <w:p w14:paraId="1474598A" w14:textId="77777777" w:rsidR="00B11319" w:rsidRPr="006F0B9F" w:rsidRDefault="00B11319" w:rsidP="00C4744D">
                      <w:pPr>
                        <w:rPr>
                          <w:rFonts w:ascii="Calibri" w:hAnsi="Calibri" w:cs="Calibri"/>
                          <w:noProof/>
                          <w:sz w:val="22"/>
                          <w:lang w:val="en-US" w:eastAsia="en-US"/>
                        </w:rPr>
                      </w:pPr>
                    </w:p>
                    <w:p w14:paraId="4E9BBC74" w14:textId="77777777" w:rsidR="00B11319" w:rsidRPr="004760E0" w:rsidRDefault="00B11319" w:rsidP="00C4744D">
                      <w:pPr>
                        <w:rPr>
                          <w:rFonts w:ascii="Calibri" w:hAnsi="Calibri" w:cs="Calibri"/>
                          <w:sz w:val="24"/>
                          <w:szCs w:val="22"/>
                          <w:lang w:val="en-US"/>
                        </w:rPr>
                      </w:pPr>
                    </w:p>
                    <w:p w14:paraId="47998642" w14:textId="77777777" w:rsidR="00B11319" w:rsidRPr="004760E0" w:rsidRDefault="00B11319" w:rsidP="00C4744D">
                      <w:pPr>
                        <w:rPr>
                          <w:rFonts w:ascii="Calibri" w:hAnsi="Calibri" w:cs="Calibri"/>
                          <w:sz w:val="22"/>
                        </w:rPr>
                      </w:pPr>
                    </w:p>
                    <w:p w14:paraId="67C05CD4" w14:textId="77777777" w:rsidR="00B11319" w:rsidRPr="004760E0" w:rsidRDefault="00B11319" w:rsidP="00C4744D">
                      <w:pPr>
                        <w:rPr>
                          <w:rFonts w:ascii="Calibri" w:hAnsi="Calibri" w:cs="Calibri"/>
                          <w:sz w:val="24"/>
                          <w:szCs w:val="22"/>
                          <w:lang w:val="en-US"/>
                        </w:rPr>
                      </w:pPr>
                    </w:p>
                    <w:p w14:paraId="59B61C76" w14:textId="77777777" w:rsidR="00B11319" w:rsidRPr="004760E0" w:rsidRDefault="00B11319" w:rsidP="00C4744D">
                      <w:pPr>
                        <w:rPr>
                          <w:rFonts w:ascii="Calibri" w:hAnsi="Calibri" w:cs="Calibri"/>
                          <w:sz w:val="24"/>
                          <w:szCs w:val="22"/>
                        </w:rPr>
                      </w:pPr>
                    </w:p>
                  </w:txbxContent>
                </v:textbox>
                <w10:wrap anchorx="margin"/>
              </v:roundrect>
            </w:pict>
          </mc:Fallback>
        </mc:AlternateContent>
      </w:r>
    </w:p>
    <w:p w14:paraId="1D6B19DE" w14:textId="77777777" w:rsidR="002B480C" w:rsidRDefault="002B480C" w:rsidP="00231C38"/>
    <w:p w14:paraId="30CC08B4" w14:textId="77777777" w:rsidR="002B480C" w:rsidRDefault="002B480C" w:rsidP="00231C38"/>
    <w:p w14:paraId="1E76BDEE" w14:textId="77777777" w:rsidR="002B480C" w:rsidRDefault="002B480C" w:rsidP="00231C38"/>
    <w:p w14:paraId="4C611373" w14:textId="77777777" w:rsidR="002B480C" w:rsidRDefault="002B480C" w:rsidP="00231C38"/>
    <w:p w14:paraId="43340143" w14:textId="77777777" w:rsidR="002B480C" w:rsidRDefault="002B480C" w:rsidP="00231C38"/>
    <w:p w14:paraId="3D21430D" w14:textId="77777777" w:rsidR="002B480C" w:rsidRDefault="002B480C" w:rsidP="00231C38"/>
    <w:p w14:paraId="40163026" w14:textId="77777777" w:rsidR="002B480C" w:rsidRDefault="002B480C" w:rsidP="00231C38"/>
    <w:p w14:paraId="2E420742" w14:textId="77777777" w:rsidR="002B480C" w:rsidRDefault="002B480C" w:rsidP="00231C38"/>
    <w:p w14:paraId="361D4692" w14:textId="77777777" w:rsidR="002B480C" w:rsidRDefault="002B480C" w:rsidP="00231C38"/>
    <w:p w14:paraId="1C290F7B" w14:textId="77777777" w:rsidR="002B480C" w:rsidRDefault="002B480C" w:rsidP="00231C38"/>
    <w:p w14:paraId="6E439D40" w14:textId="77777777" w:rsidR="002B480C" w:rsidRDefault="002B480C" w:rsidP="00231C38"/>
    <w:p w14:paraId="32F4899A" w14:textId="77777777" w:rsidR="002B480C" w:rsidRDefault="002B480C" w:rsidP="00231C38"/>
    <w:p w14:paraId="6A4F9B68" w14:textId="77777777" w:rsidR="002B480C" w:rsidRDefault="002B480C" w:rsidP="00231C38"/>
    <w:p w14:paraId="0B09C30B" w14:textId="77777777" w:rsidR="002B480C" w:rsidRDefault="002B480C" w:rsidP="00231C38"/>
    <w:p w14:paraId="108C43CE" w14:textId="77777777" w:rsidR="002B480C" w:rsidRDefault="002B480C" w:rsidP="00231C38"/>
    <w:p w14:paraId="70120243" w14:textId="77777777" w:rsidR="002B480C" w:rsidRDefault="002B480C" w:rsidP="00231C38"/>
    <w:p w14:paraId="7DEDA8AA" w14:textId="77777777" w:rsidR="002B480C" w:rsidRDefault="002B480C" w:rsidP="00231C38"/>
    <w:p w14:paraId="216C8A5B" w14:textId="77777777" w:rsidR="002B480C" w:rsidRDefault="002B480C" w:rsidP="00231C38"/>
    <w:p w14:paraId="5C047DA1" w14:textId="77777777" w:rsidR="002B480C" w:rsidRDefault="002B480C" w:rsidP="00231C38"/>
    <w:p w14:paraId="335468A6" w14:textId="77777777" w:rsidR="002B480C" w:rsidRDefault="002B480C" w:rsidP="00231C38"/>
    <w:p w14:paraId="483F7601" w14:textId="77777777" w:rsidR="002B480C" w:rsidRDefault="002B480C" w:rsidP="00231C38"/>
    <w:p w14:paraId="459EEC10" w14:textId="77777777" w:rsidR="002B480C" w:rsidRDefault="002B480C" w:rsidP="00231C38"/>
    <w:p w14:paraId="7CD30AA2" w14:textId="77777777" w:rsidR="002B480C" w:rsidRDefault="002B480C" w:rsidP="00231C38"/>
    <w:p w14:paraId="474BED79" w14:textId="77777777" w:rsidR="002B480C" w:rsidRDefault="002B480C" w:rsidP="00231C38"/>
    <w:p w14:paraId="46E22847" w14:textId="77777777" w:rsidR="002B480C" w:rsidRDefault="002B480C" w:rsidP="00231C38"/>
    <w:p w14:paraId="6D300627" w14:textId="77777777" w:rsidR="002B480C" w:rsidRDefault="002B480C" w:rsidP="00231C38"/>
    <w:p w14:paraId="6669089E" w14:textId="77777777" w:rsidR="002B480C" w:rsidRDefault="002B480C" w:rsidP="00231C38"/>
    <w:p w14:paraId="667C7860" w14:textId="77777777" w:rsidR="002B480C" w:rsidRDefault="002B480C" w:rsidP="00231C38"/>
    <w:p w14:paraId="5022F90E" w14:textId="77777777" w:rsidR="002B480C" w:rsidRDefault="002B480C" w:rsidP="00231C38"/>
    <w:p w14:paraId="68B9636D" w14:textId="77777777" w:rsidR="002B480C" w:rsidRDefault="002B480C" w:rsidP="00231C38"/>
    <w:p w14:paraId="2B284888" w14:textId="77777777" w:rsidR="002B480C" w:rsidRDefault="002B480C" w:rsidP="00231C38"/>
    <w:p w14:paraId="43734D84" w14:textId="77777777" w:rsidR="002B480C" w:rsidRDefault="002B480C" w:rsidP="00231C38"/>
    <w:p w14:paraId="39719F10" w14:textId="77777777" w:rsidR="002B480C" w:rsidRDefault="002B480C" w:rsidP="00231C38"/>
    <w:p w14:paraId="56F0080C" w14:textId="77777777" w:rsidR="002B480C" w:rsidRDefault="002B480C" w:rsidP="00231C38"/>
    <w:p w14:paraId="51718907" w14:textId="77777777" w:rsidR="002B480C" w:rsidRDefault="002B480C" w:rsidP="00231C38"/>
    <w:p w14:paraId="0BA2B520" w14:textId="77777777" w:rsidR="002B480C" w:rsidRDefault="002B480C" w:rsidP="00231C38"/>
    <w:p w14:paraId="7C0B4F75" w14:textId="77777777" w:rsidR="002B480C" w:rsidRDefault="002B480C" w:rsidP="00231C38"/>
    <w:p w14:paraId="58F43C9B" w14:textId="77777777" w:rsidR="002B480C" w:rsidRDefault="002B480C" w:rsidP="00231C38"/>
    <w:p w14:paraId="2CC5DEF3" w14:textId="77777777" w:rsidR="002B480C" w:rsidRDefault="002B480C" w:rsidP="00231C38"/>
    <w:p w14:paraId="3E06E58C" w14:textId="77777777" w:rsidR="003F5165" w:rsidRDefault="003F5165" w:rsidP="00231C38"/>
    <w:p w14:paraId="29A0FA76" w14:textId="77777777" w:rsidR="003F5165" w:rsidRDefault="003F5165" w:rsidP="00231C38"/>
    <w:p w14:paraId="1FB5491A" w14:textId="77777777" w:rsidR="003F5165" w:rsidRDefault="003F5165" w:rsidP="00231C38"/>
    <w:p w14:paraId="08C221D2" w14:textId="77777777" w:rsidR="002B480C" w:rsidRDefault="002B480C" w:rsidP="00231C38"/>
    <w:p w14:paraId="1A9831AF" w14:textId="77777777" w:rsidR="00A11EF9" w:rsidRDefault="00B367EE">
      <w:r>
        <w:rPr>
          <w:noProof/>
          <w:lang w:val="en-US" w:eastAsia="en-US"/>
        </w:rPr>
        <w:lastRenderedPageBreak/>
        <mc:AlternateContent>
          <mc:Choice Requires="wps">
            <w:drawing>
              <wp:anchor distT="0" distB="0" distL="114300" distR="114300" simplePos="0" relativeHeight="251654144" behindDoc="0" locked="0" layoutInCell="1" allowOverlap="1" wp14:anchorId="13A2EBC5" wp14:editId="6C3B980A">
                <wp:simplePos x="0" y="0"/>
                <wp:positionH relativeFrom="margin">
                  <wp:posOffset>-276225</wp:posOffset>
                </wp:positionH>
                <wp:positionV relativeFrom="paragraph">
                  <wp:posOffset>35560</wp:posOffset>
                </wp:positionV>
                <wp:extent cx="5943600" cy="4241165"/>
                <wp:effectExtent l="19050" t="19050" r="19050" b="45085"/>
                <wp:wrapNone/>
                <wp:docPr id="122" name="Rounded 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4241165"/>
                        </a:xfrm>
                        <a:prstGeom prst="roundRect">
                          <a:avLst>
                            <a:gd name="adj" fmla="val 16667"/>
                          </a:avLst>
                        </a:prstGeom>
                        <a:solidFill>
                          <a:srgbClr val="FFFFFF"/>
                        </a:solidFill>
                        <a:ln w="38100">
                          <a:solidFill>
                            <a:srgbClr val="EEECE1"/>
                          </a:solidFill>
                          <a:round/>
                          <a:headEnd/>
                          <a:tailEnd/>
                        </a:ln>
                        <a:effectLst>
                          <a:outerShdw dist="28398" dir="3806097" algn="ctr" rotWithShape="0">
                            <a:srgbClr val="243F60">
                              <a:alpha val="50000"/>
                            </a:srgbClr>
                          </a:outerShdw>
                        </a:effectLst>
                      </wps:spPr>
                      <wps:txbx>
                        <w:txbxContent>
                          <w:p w14:paraId="6839C9EA" w14:textId="77777777" w:rsidR="00A826C1" w:rsidRPr="00A826C1" w:rsidRDefault="00A826C1" w:rsidP="00A826C1">
                            <w:pPr>
                              <w:spacing w:line="225" w:lineRule="exact"/>
                              <w:rPr>
                                <w:rFonts w:cstheme="minorHAnsi"/>
                                <w:b/>
                                <w:sz w:val="24"/>
                                <w:lang w:val="cs-CZ"/>
                              </w:rPr>
                            </w:pPr>
                            <w:r w:rsidRPr="00A826C1">
                              <w:rPr>
                                <w:rFonts w:cstheme="minorHAnsi"/>
                                <w:b/>
                                <w:sz w:val="24"/>
                                <w:lang w:val="cs-CZ"/>
                              </w:rPr>
                              <w:t>Elektrické připojení</w:t>
                            </w:r>
                          </w:p>
                          <w:p w14:paraId="0C04061B" w14:textId="77777777" w:rsidR="00A826C1" w:rsidRPr="00A826C1" w:rsidRDefault="00A826C1" w:rsidP="00A826C1">
                            <w:pPr>
                              <w:spacing w:before="2"/>
                              <w:rPr>
                                <w:rFonts w:cstheme="minorHAnsi"/>
                                <w:b/>
                                <w:sz w:val="24"/>
                                <w:lang w:val="cs-CZ"/>
                              </w:rPr>
                            </w:pPr>
                          </w:p>
                          <w:p w14:paraId="116AE319" w14:textId="77777777" w:rsidR="00A826C1" w:rsidRPr="00A826C1" w:rsidRDefault="00A826C1" w:rsidP="00A826C1">
                            <w:pPr>
                              <w:spacing w:before="1"/>
                              <w:ind w:left="515"/>
                              <w:rPr>
                                <w:rFonts w:cstheme="minorHAnsi"/>
                                <w:sz w:val="24"/>
                                <w:lang w:val="cs-CZ"/>
                              </w:rPr>
                            </w:pPr>
                            <w:r w:rsidRPr="00A826C1">
                              <w:rPr>
                                <w:rFonts w:cstheme="minorHAnsi"/>
                                <w:b/>
                                <w:sz w:val="24"/>
                                <w:lang w:val="cs-CZ"/>
                              </w:rPr>
                              <w:t>POZOR</w:t>
                            </w:r>
                            <w:r w:rsidRPr="00A826C1">
                              <w:rPr>
                                <w:rFonts w:cstheme="minorHAnsi"/>
                                <w:sz w:val="24"/>
                                <w:lang w:val="cs-CZ"/>
                              </w:rPr>
                              <w:t>: Hrozí nebezpečí požáru a úrazu elektrickým proudem.</w:t>
                            </w:r>
                          </w:p>
                          <w:p w14:paraId="4C96ECC7" w14:textId="77777777" w:rsidR="00A826C1" w:rsidRPr="00A826C1" w:rsidRDefault="00A826C1" w:rsidP="00A826C1">
                            <w:pPr>
                              <w:numPr>
                                <w:ilvl w:val="0"/>
                                <w:numId w:val="48"/>
                              </w:numPr>
                              <w:tabs>
                                <w:tab w:val="left" w:pos="360"/>
                              </w:tabs>
                              <w:autoSpaceDE w:val="0"/>
                              <w:autoSpaceDN w:val="0"/>
                              <w:spacing w:before="127"/>
                              <w:rPr>
                                <w:rFonts w:cstheme="minorHAnsi"/>
                                <w:sz w:val="24"/>
                                <w:lang w:val="cs-CZ"/>
                              </w:rPr>
                            </w:pPr>
                            <w:r w:rsidRPr="00A826C1">
                              <w:rPr>
                                <w:rFonts w:cstheme="minorHAnsi"/>
                                <w:sz w:val="24"/>
                                <w:lang w:val="cs-CZ"/>
                              </w:rPr>
                              <w:t>Vaše sušička je nastavena na 220-240 V a 50 Hz.</w:t>
                            </w:r>
                          </w:p>
                          <w:p w14:paraId="55067F0F" w14:textId="77777777" w:rsidR="00A826C1" w:rsidRPr="00A826C1" w:rsidRDefault="00A826C1" w:rsidP="00A826C1">
                            <w:pPr>
                              <w:numPr>
                                <w:ilvl w:val="0"/>
                                <w:numId w:val="48"/>
                              </w:numPr>
                              <w:tabs>
                                <w:tab w:val="left" w:pos="360"/>
                              </w:tabs>
                              <w:autoSpaceDE w:val="0"/>
                              <w:autoSpaceDN w:val="0"/>
                              <w:spacing w:before="43" w:line="276" w:lineRule="auto"/>
                              <w:ind w:right="18"/>
                              <w:rPr>
                                <w:rFonts w:cstheme="minorHAnsi"/>
                                <w:sz w:val="24"/>
                                <w:lang w:val="cs-CZ"/>
                              </w:rPr>
                            </w:pPr>
                            <w:r w:rsidRPr="00A826C1">
                              <w:rPr>
                                <w:rFonts w:cstheme="minorHAnsi"/>
                                <w:sz w:val="24"/>
                                <w:lang w:val="cs-CZ"/>
                              </w:rPr>
                              <w:t>Síťový kabel sušičky je vybaven speciální zástrčkou. Tato zástrčka musí být připojena k uzemněné zásuvce chráněné pojistkou 16 Ampér, jak je uvedeno na typovém štítku. Jmenovitý proud pojistky elektrického vedení, do kterého je zásuvka připojena, musí být rovněž 16 Ampér. Pokud takovou zásuvku nebo pojistku nemáte, obraťte se na kvalifikovaného elektrikáře.</w:t>
                            </w:r>
                          </w:p>
                          <w:p w14:paraId="75454A72" w14:textId="77777777" w:rsidR="00A826C1" w:rsidRPr="00A826C1" w:rsidRDefault="00A826C1" w:rsidP="00A826C1">
                            <w:pPr>
                              <w:numPr>
                                <w:ilvl w:val="0"/>
                                <w:numId w:val="48"/>
                              </w:numPr>
                              <w:tabs>
                                <w:tab w:val="left" w:pos="360"/>
                              </w:tabs>
                              <w:autoSpaceDE w:val="0"/>
                              <w:autoSpaceDN w:val="0"/>
                              <w:spacing w:before="3" w:line="276" w:lineRule="auto"/>
                              <w:ind w:right="18"/>
                              <w:rPr>
                                <w:rFonts w:cstheme="minorHAnsi"/>
                                <w:sz w:val="24"/>
                                <w:lang w:val="cs-CZ"/>
                              </w:rPr>
                            </w:pPr>
                            <w:r w:rsidRPr="00A826C1">
                              <w:rPr>
                                <w:rFonts w:cstheme="minorHAnsi"/>
                                <w:sz w:val="24"/>
                                <w:lang w:val="cs-CZ"/>
                              </w:rPr>
                              <w:t>Naše společnost nenese odpovědnost za škody vzniklé v důsledku používání bez uzemnění.</w:t>
                            </w:r>
                          </w:p>
                          <w:p w14:paraId="7E45FC1C" w14:textId="77777777" w:rsidR="00A826C1" w:rsidRPr="00A826C1" w:rsidRDefault="00A826C1" w:rsidP="00A826C1">
                            <w:pPr>
                              <w:spacing w:before="110" w:line="390" w:lineRule="atLeast"/>
                              <w:ind w:right="18" w:firstLine="405"/>
                              <w:rPr>
                                <w:rFonts w:cstheme="minorHAnsi"/>
                                <w:sz w:val="24"/>
                                <w:lang w:val="cs-CZ"/>
                              </w:rPr>
                            </w:pPr>
                            <w:r w:rsidRPr="00A826C1">
                              <w:rPr>
                                <w:rFonts w:cstheme="minorHAnsi"/>
                                <w:b/>
                                <w:sz w:val="24"/>
                                <w:lang w:val="cs-CZ"/>
                              </w:rPr>
                              <w:t>DŮLEŽITÉ</w:t>
                            </w:r>
                            <w:r w:rsidRPr="00A826C1">
                              <w:rPr>
                                <w:rFonts w:cstheme="minorHAnsi"/>
                                <w:sz w:val="24"/>
                                <w:lang w:val="cs-CZ"/>
                              </w:rPr>
                              <w:t>: Provozování stroje při nízkých hodnotách napětí zkracuje životnost a snižuje výkon stroje.</w:t>
                            </w:r>
                          </w:p>
                          <w:p w14:paraId="5DE5B262" w14:textId="77777777" w:rsidR="00A826C1" w:rsidRPr="00A826C1" w:rsidRDefault="00A826C1" w:rsidP="00A826C1">
                            <w:pPr>
                              <w:spacing w:before="110" w:line="390" w:lineRule="atLeast"/>
                              <w:ind w:right="18" w:firstLine="405"/>
                              <w:rPr>
                                <w:rFonts w:cstheme="minorHAnsi"/>
                                <w:sz w:val="24"/>
                                <w:lang w:val="cs-CZ"/>
                              </w:rPr>
                            </w:pPr>
                          </w:p>
                          <w:p w14:paraId="760B6885" w14:textId="77777777" w:rsidR="00A826C1" w:rsidRPr="00A826C1" w:rsidRDefault="00A826C1" w:rsidP="00A826C1">
                            <w:pPr>
                              <w:spacing w:line="225" w:lineRule="exact"/>
                              <w:rPr>
                                <w:rFonts w:cstheme="minorHAnsi"/>
                                <w:b/>
                                <w:sz w:val="24"/>
                                <w:lang w:val="cs-CZ"/>
                              </w:rPr>
                            </w:pPr>
                            <w:r w:rsidRPr="00A826C1">
                              <w:rPr>
                                <w:rFonts w:cstheme="minorHAnsi"/>
                                <w:b/>
                                <w:sz w:val="24"/>
                                <w:lang w:val="cs-CZ"/>
                              </w:rPr>
                              <w:t>Instalace pod pult</w:t>
                            </w:r>
                          </w:p>
                          <w:p w14:paraId="2EB5B2D9" w14:textId="77777777" w:rsidR="00A826C1" w:rsidRPr="00A826C1" w:rsidRDefault="00A826C1" w:rsidP="00A826C1">
                            <w:pPr>
                              <w:numPr>
                                <w:ilvl w:val="0"/>
                                <w:numId w:val="49"/>
                              </w:numPr>
                              <w:tabs>
                                <w:tab w:val="left" w:pos="360"/>
                              </w:tabs>
                              <w:autoSpaceDE w:val="0"/>
                              <w:autoSpaceDN w:val="0"/>
                              <w:spacing w:before="43" w:line="276" w:lineRule="auto"/>
                              <w:ind w:right="19"/>
                              <w:jc w:val="left"/>
                              <w:rPr>
                                <w:rFonts w:cstheme="minorHAnsi"/>
                                <w:sz w:val="24"/>
                                <w:lang w:val="cs-CZ"/>
                              </w:rPr>
                            </w:pPr>
                            <w:r w:rsidRPr="00A826C1">
                              <w:rPr>
                                <w:rFonts w:cstheme="minorHAnsi"/>
                                <w:sz w:val="24"/>
                                <w:lang w:val="cs-CZ"/>
                              </w:rPr>
                              <w:t>Při instalaci výrobku pod pracovní desku ponechte mezi bočními a zadními stěnami výrobku a spodní stranou pracovní desky alespoň 3 cm prostoru.</w:t>
                            </w:r>
                          </w:p>
                          <w:p w14:paraId="0B9B047B" w14:textId="77777777" w:rsidR="00A826C1" w:rsidRPr="00A826C1" w:rsidRDefault="00A826C1" w:rsidP="00A826C1">
                            <w:pPr>
                              <w:spacing w:before="44" w:line="265" w:lineRule="exact"/>
                              <w:ind w:left="359"/>
                              <w:rPr>
                                <w:rFonts w:cstheme="minorHAnsi"/>
                                <w:sz w:val="24"/>
                                <w:lang w:val="cs-CZ"/>
                              </w:rPr>
                            </w:pPr>
                            <w:r w:rsidRPr="00A826C1">
                              <w:rPr>
                                <w:rFonts w:cstheme="minorHAnsi"/>
                                <w:sz w:val="24"/>
                                <w:lang w:val="cs-CZ"/>
                              </w:rPr>
                              <w:t>Montáž / demontáž pod pultem musí v případě potřeby provádět autorizovaná osoba.</w:t>
                            </w:r>
                          </w:p>
                          <w:p w14:paraId="4DFF8940" w14:textId="77777777" w:rsidR="00A11EF9" w:rsidRPr="00A826C1" w:rsidRDefault="00B367EE">
                            <w:pPr>
                              <w:numPr>
                                <w:ilvl w:val="0"/>
                                <w:numId w:val="12"/>
                              </w:numPr>
                              <w:rPr>
                                <w:rFonts w:cstheme="minorHAnsi"/>
                                <w:sz w:val="24"/>
                                <w:lang w:val="cs-CZ"/>
                              </w:rPr>
                            </w:pPr>
                            <w:r w:rsidRPr="00A826C1">
                              <w:rPr>
                                <w:rFonts w:cstheme="minorHAnsi"/>
                                <w:sz w:val="24"/>
                                <w:lang w:val="cs-CZ"/>
                              </w:rPr>
                              <w:t xml:space="preserve">Montáž / demontáž pod </w:t>
                            </w:r>
                            <w:r w:rsidRPr="00A826C1">
                              <w:rPr>
                                <w:rFonts w:cstheme="minorHAnsi"/>
                                <w:sz w:val="24"/>
                                <w:lang w:val="cs-CZ"/>
                              </w:rPr>
                              <w:t>pultem musí v případě potřeby provádět autorizovaný servis.</w:t>
                            </w:r>
                          </w:p>
                          <w:p w14:paraId="5F41412D" w14:textId="77777777" w:rsidR="00B11319" w:rsidRPr="00A826C1" w:rsidRDefault="00B11319" w:rsidP="006F0B9F">
                            <w:pPr>
                              <w:rPr>
                                <w:rFonts w:cstheme="minorHAnsi"/>
                                <w:sz w:val="24"/>
                                <w:lang w:val="cs-CZ"/>
                              </w:rPr>
                            </w:pPr>
                          </w:p>
                          <w:p w14:paraId="656E4EE3" w14:textId="77777777" w:rsidR="00B11319" w:rsidRPr="00A826C1" w:rsidRDefault="00B11319" w:rsidP="006F0B9F">
                            <w:pPr>
                              <w:rPr>
                                <w:rFonts w:cstheme="minorHAnsi"/>
                                <w:sz w:val="24"/>
                                <w:lang w:val="cs-C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A2EBC5" id="_x0000_s1042" style="position:absolute;left:0;text-align:left;margin-left:-21.75pt;margin-top:2.8pt;width:468pt;height:333.9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" strokecolor="#eeece1" strokeweight="3pt">
                <v:shadow on="t" color="#243f60" opacity=".5" offset="1pt"/>
                <v:textbox>
                  <w:txbxContent>
                    <w:p w14:paraId="6839C9EA" w14:textId="77777777" w:rsidR="00A826C1" w:rsidRPr="00A826C1" w:rsidRDefault="00A826C1" w:rsidP="00A826C1">
                      <w:pPr>
                        <w:spacing w:line="225" w:lineRule="exact"/>
                        <w:rPr>
                          <w:rFonts w:cstheme="minorHAnsi"/>
                          <w:b/>
                          <w:sz w:val="24"/>
                          <w:lang w:val="cs-CZ"/>
                        </w:rPr>
                      </w:pPr>
                      <w:r w:rsidRPr="00A826C1">
                        <w:rPr>
                          <w:rFonts w:cstheme="minorHAnsi"/>
                          <w:b/>
                          <w:sz w:val="24"/>
                          <w:lang w:val="cs-CZ"/>
                        </w:rPr>
                        <w:t>Elektrické připojení</w:t>
                      </w:r>
                    </w:p>
                    <w:p w14:paraId="0C04061B" w14:textId="77777777" w:rsidR="00A826C1" w:rsidRPr="00A826C1" w:rsidRDefault="00A826C1" w:rsidP="00A826C1">
                      <w:pPr>
                        <w:spacing w:before="2"/>
                        <w:rPr>
                          <w:rFonts w:cstheme="minorHAnsi"/>
                          <w:b/>
                          <w:sz w:val="24"/>
                          <w:lang w:val="cs-CZ"/>
                        </w:rPr>
                      </w:pPr>
                    </w:p>
                    <w:p w14:paraId="116AE319" w14:textId="77777777" w:rsidR="00A826C1" w:rsidRPr="00A826C1" w:rsidRDefault="00A826C1" w:rsidP="00A826C1">
                      <w:pPr>
                        <w:spacing w:before="1"/>
                        <w:ind w:left="515"/>
                        <w:rPr>
                          <w:rFonts w:cstheme="minorHAnsi"/>
                          <w:sz w:val="24"/>
                          <w:lang w:val="cs-CZ"/>
                        </w:rPr>
                      </w:pPr>
                      <w:r w:rsidRPr="00A826C1">
                        <w:rPr>
                          <w:rFonts w:cstheme="minorHAnsi"/>
                          <w:b/>
                          <w:sz w:val="24"/>
                          <w:lang w:val="cs-CZ"/>
                        </w:rPr>
                        <w:t>POZOR</w:t>
                      </w:r>
                      <w:r w:rsidRPr="00A826C1">
                        <w:rPr>
                          <w:rFonts w:cstheme="minorHAnsi"/>
                          <w:sz w:val="24"/>
                          <w:lang w:val="cs-CZ"/>
                        </w:rPr>
                        <w:t>: Hrozí nebezpečí požáru a úrazu elektrickým proudem.</w:t>
                      </w:r>
                    </w:p>
                    <w:p w14:paraId="4C96ECC7" w14:textId="77777777" w:rsidR="00A826C1" w:rsidRPr="00A826C1" w:rsidRDefault="00A826C1" w:rsidP="00A826C1">
                      <w:pPr>
                        <w:numPr>
                          <w:ilvl w:val="0"/>
                          <w:numId w:val="48"/>
                        </w:numPr>
                        <w:tabs>
                          <w:tab w:val="left" w:pos="360"/>
                        </w:tabs>
                        <w:autoSpaceDE w:val="0"/>
                        <w:autoSpaceDN w:val="0"/>
                        <w:spacing w:before="127"/>
                        <w:rPr>
                          <w:rFonts w:cstheme="minorHAnsi"/>
                          <w:sz w:val="24"/>
                          <w:lang w:val="cs-CZ"/>
                        </w:rPr>
                      </w:pPr>
                      <w:r w:rsidRPr="00A826C1">
                        <w:rPr>
                          <w:rFonts w:cstheme="minorHAnsi"/>
                          <w:sz w:val="24"/>
                          <w:lang w:val="cs-CZ"/>
                        </w:rPr>
                        <w:t>Vaše sušička je nastavena na 220-240 V a 50 Hz.</w:t>
                      </w:r>
                    </w:p>
                    <w:p w14:paraId="55067F0F" w14:textId="77777777" w:rsidR="00A826C1" w:rsidRPr="00A826C1" w:rsidRDefault="00A826C1" w:rsidP="00A826C1">
                      <w:pPr>
                        <w:numPr>
                          <w:ilvl w:val="0"/>
                          <w:numId w:val="48"/>
                        </w:numPr>
                        <w:tabs>
                          <w:tab w:val="left" w:pos="360"/>
                        </w:tabs>
                        <w:autoSpaceDE w:val="0"/>
                        <w:autoSpaceDN w:val="0"/>
                        <w:spacing w:before="43" w:line="276" w:lineRule="auto"/>
                        <w:ind w:right="18"/>
                        <w:rPr>
                          <w:rFonts w:cstheme="minorHAnsi"/>
                          <w:sz w:val="24"/>
                          <w:lang w:val="cs-CZ"/>
                        </w:rPr>
                      </w:pPr>
                      <w:r w:rsidRPr="00A826C1">
                        <w:rPr>
                          <w:rFonts w:cstheme="minorHAnsi"/>
                          <w:sz w:val="24"/>
                          <w:lang w:val="cs-CZ"/>
                        </w:rPr>
                        <w:t>Síťový kabel sušičky je vybaven speciální zástrčkou. Tato zástrčka musí být připojena k uzemněné zásuvce chráněné pojistkou 16 Ampér, jak je uvedeno na typovém štítku. Jmenovitý proud pojistky elektrického vedení, do kterého je zásuvka připojena, musí být rovněž 16 Ampér. Pokud takovou zásuvku nebo pojistku nemáte, obraťte se na kvalifikovaného elektrikáře.</w:t>
                      </w:r>
                    </w:p>
                    <w:p w14:paraId="75454A72" w14:textId="77777777" w:rsidR="00A826C1" w:rsidRPr="00A826C1" w:rsidRDefault="00A826C1" w:rsidP="00A826C1">
                      <w:pPr>
                        <w:numPr>
                          <w:ilvl w:val="0"/>
                          <w:numId w:val="48"/>
                        </w:numPr>
                        <w:tabs>
                          <w:tab w:val="left" w:pos="360"/>
                        </w:tabs>
                        <w:autoSpaceDE w:val="0"/>
                        <w:autoSpaceDN w:val="0"/>
                        <w:spacing w:before="3" w:line="276" w:lineRule="auto"/>
                        <w:ind w:right="18"/>
                        <w:rPr>
                          <w:rFonts w:cstheme="minorHAnsi"/>
                          <w:sz w:val="24"/>
                          <w:lang w:val="cs-CZ"/>
                        </w:rPr>
                      </w:pPr>
                      <w:r w:rsidRPr="00A826C1">
                        <w:rPr>
                          <w:rFonts w:cstheme="minorHAnsi"/>
                          <w:sz w:val="24"/>
                          <w:lang w:val="cs-CZ"/>
                        </w:rPr>
                        <w:t>Naše společnost nenese odpovědnost za škody vzniklé v důsledku používání bez uzemnění.</w:t>
                      </w:r>
                    </w:p>
                    <w:p w14:paraId="7E45FC1C" w14:textId="77777777" w:rsidR="00A826C1" w:rsidRPr="00A826C1" w:rsidRDefault="00A826C1" w:rsidP="00A826C1">
                      <w:pPr>
                        <w:spacing w:before="110" w:line="390" w:lineRule="atLeast"/>
                        <w:ind w:right="18" w:firstLine="405"/>
                        <w:rPr>
                          <w:rFonts w:cstheme="minorHAnsi"/>
                          <w:sz w:val="24"/>
                          <w:lang w:val="cs-CZ"/>
                        </w:rPr>
                      </w:pPr>
                      <w:r w:rsidRPr="00A826C1">
                        <w:rPr>
                          <w:rFonts w:cstheme="minorHAnsi"/>
                          <w:b/>
                          <w:sz w:val="24"/>
                          <w:lang w:val="cs-CZ"/>
                        </w:rPr>
                        <w:t>DŮLEŽITÉ</w:t>
                      </w:r>
                      <w:r w:rsidRPr="00A826C1">
                        <w:rPr>
                          <w:rFonts w:cstheme="minorHAnsi"/>
                          <w:sz w:val="24"/>
                          <w:lang w:val="cs-CZ"/>
                        </w:rPr>
                        <w:t>: Provozování stroje při nízkých hodnotách napětí zkracuje životnost a snižuje výkon stroje.</w:t>
                      </w:r>
                    </w:p>
                    <w:p w14:paraId="5DE5B262" w14:textId="77777777" w:rsidR="00A826C1" w:rsidRPr="00A826C1" w:rsidRDefault="00A826C1" w:rsidP="00A826C1">
                      <w:pPr>
                        <w:spacing w:before="110" w:line="390" w:lineRule="atLeast"/>
                        <w:ind w:right="18" w:firstLine="405"/>
                        <w:rPr>
                          <w:rFonts w:cstheme="minorHAnsi"/>
                          <w:sz w:val="24"/>
                          <w:lang w:val="cs-CZ"/>
                        </w:rPr>
                      </w:pPr>
                    </w:p>
                    <w:p w14:paraId="760B6885" w14:textId="77777777" w:rsidR="00A826C1" w:rsidRPr="00A826C1" w:rsidRDefault="00A826C1" w:rsidP="00A826C1">
                      <w:pPr>
                        <w:spacing w:line="225" w:lineRule="exact"/>
                        <w:rPr>
                          <w:rFonts w:cstheme="minorHAnsi"/>
                          <w:b/>
                          <w:sz w:val="24"/>
                          <w:lang w:val="cs-CZ"/>
                        </w:rPr>
                      </w:pPr>
                      <w:r w:rsidRPr="00A826C1">
                        <w:rPr>
                          <w:rFonts w:cstheme="minorHAnsi"/>
                          <w:b/>
                          <w:sz w:val="24"/>
                          <w:lang w:val="cs-CZ"/>
                        </w:rPr>
                        <w:t>Instalace pod pult</w:t>
                      </w:r>
                    </w:p>
                    <w:p w14:paraId="2EB5B2D9" w14:textId="77777777" w:rsidR="00A826C1" w:rsidRPr="00A826C1" w:rsidRDefault="00A826C1" w:rsidP="00A826C1">
                      <w:pPr>
                        <w:numPr>
                          <w:ilvl w:val="0"/>
                          <w:numId w:val="49"/>
                        </w:numPr>
                        <w:tabs>
                          <w:tab w:val="left" w:pos="360"/>
                        </w:tabs>
                        <w:autoSpaceDE w:val="0"/>
                        <w:autoSpaceDN w:val="0"/>
                        <w:spacing w:before="43" w:line="276" w:lineRule="auto"/>
                        <w:ind w:right="19"/>
                        <w:jc w:val="left"/>
                        <w:rPr>
                          <w:rFonts w:cstheme="minorHAnsi"/>
                          <w:sz w:val="24"/>
                          <w:lang w:val="cs-CZ"/>
                        </w:rPr>
                      </w:pPr>
                      <w:r w:rsidRPr="00A826C1">
                        <w:rPr>
                          <w:rFonts w:cstheme="minorHAnsi"/>
                          <w:sz w:val="24"/>
                          <w:lang w:val="cs-CZ"/>
                        </w:rPr>
                        <w:t>Při instalaci výrobku pod pracovní desku ponechte mezi bočními a zadními stěnami výrobku a spodní stranou pracovní desky alespoň 3 cm prostoru.</w:t>
                      </w:r>
                    </w:p>
                    <w:p w14:paraId="0B9B047B" w14:textId="77777777" w:rsidR="00A826C1" w:rsidRPr="00A826C1" w:rsidRDefault="00A826C1" w:rsidP="00A826C1">
                      <w:pPr>
                        <w:spacing w:before="44" w:line="265" w:lineRule="exact"/>
                        <w:ind w:left="359"/>
                        <w:rPr>
                          <w:rFonts w:cstheme="minorHAnsi"/>
                          <w:sz w:val="24"/>
                          <w:lang w:val="cs-CZ"/>
                        </w:rPr>
                      </w:pPr>
                      <w:r w:rsidRPr="00A826C1">
                        <w:rPr>
                          <w:rFonts w:cstheme="minorHAnsi"/>
                          <w:sz w:val="24"/>
                          <w:lang w:val="cs-CZ"/>
                        </w:rPr>
                        <w:t>Montáž / demontáž pod pultem musí v případě potřeby provádět autorizovaná osoba.</w:t>
                      </w:r>
                    </w:p>
                    <w:p w14:paraId="4DFF8940" w14:textId="77777777" w:rsidR="00A11EF9" w:rsidRPr="00A826C1" w:rsidRDefault="00B367EE">
                      <w:pPr>
                        <w:numPr>
                          <w:ilvl w:val="0"/>
                          <w:numId w:val="12"/>
                        </w:numPr>
                        <w:rPr>
                          <w:rFonts w:cstheme="minorHAnsi"/>
                          <w:sz w:val="24"/>
                          <w:lang w:val="cs-CZ"/>
                        </w:rPr>
                      </w:pPr>
                      <w:r w:rsidRPr="00A826C1">
                        <w:rPr>
                          <w:rFonts w:cstheme="minorHAnsi"/>
                          <w:sz w:val="24"/>
                          <w:lang w:val="cs-CZ"/>
                        </w:rPr>
                        <w:t xml:space="preserve">Montáž / demontáž pod </w:t>
                      </w:r>
                      <w:r w:rsidRPr="00A826C1">
                        <w:rPr>
                          <w:rFonts w:cstheme="minorHAnsi"/>
                          <w:sz w:val="24"/>
                          <w:lang w:val="cs-CZ"/>
                        </w:rPr>
                        <w:t>pultem musí v případě potřeby provádět autorizovaný servis.</w:t>
                      </w:r>
                    </w:p>
                    <w:p w14:paraId="5F41412D" w14:textId="77777777" w:rsidR="00B11319" w:rsidRPr="00A826C1" w:rsidRDefault="00B11319" w:rsidP="006F0B9F">
                      <w:pPr>
                        <w:rPr>
                          <w:rFonts w:cstheme="minorHAnsi"/>
                          <w:sz w:val="24"/>
                          <w:lang w:val="cs-CZ"/>
                        </w:rPr>
                      </w:pPr>
                    </w:p>
                    <w:p w14:paraId="656E4EE3" w14:textId="77777777" w:rsidR="00B11319" w:rsidRPr="00A826C1" w:rsidRDefault="00B11319" w:rsidP="006F0B9F">
                      <w:pPr>
                        <w:rPr>
                          <w:rFonts w:cstheme="minorHAnsi"/>
                          <w:sz w:val="24"/>
                          <w:lang w:val="cs-CZ"/>
                        </w:rPr>
                      </w:pPr>
                    </w:p>
                  </w:txbxContent>
                </v:textbox>
                <w10:wrap anchorx="margin"/>
              </v:roundrect>
            </w:pict>
          </mc:Fallback>
        </mc:AlternateContent>
      </w:r>
    </w:p>
    <w:p w14:paraId="5BB6C97C" w14:textId="77777777" w:rsidR="00E77EE6" w:rsidRDefault="00E77EE6" w:rsidP="00231C38"/>
    <w:p w14:paraId="0E5C7BC2" w14:textId="77777777" w:rsidR="00E77EE6" w:rsidRDefault="00E77EE6" w:rsidP="00231C38"/>
    <w:p w14:paraId="0D046F90" w14:textId="77777777" w:rsidR="00E77EE6" w:rsidRDefault="00E77EE6" w:rsidP="00231C38"/>
    <w:p w14:paraId="7E388F9F" w14:textId="77777777" w:rsidR="00E77EE6" w:rsidRDefault="00E77EE6" w:rsidP="00231C38"/>
    <w:p w14:paraId="5AEABC53" w14:textId="77777777" w:rsidR="00E77EE6" w:rsidRDefault="00E77EE6" w:rsidP="00231C38"/>
    <w:p w14:paraId="7A4795D7" w14:textId="77777777" w:rsidR="00E77EE6" w:rsidRDefault="00E77EE6" w:rsidP="00231C38"/>
    <w:p w14:paraId="274C4335" w14:textId="77777777" w:rsidR="00E77EE6" w:rsidRDefault="00E77EE6" w:rsidP="00231C38"/>
    <w:p w14:paraId="33BB0386" w14:textId="77777777" w:rsidR="00E77EE6" w:rsidRDefault="00E77EE6" w:rsidP="00231C38"/>
    <w:p w14:paraId="2882F928" w14:textId="77777777" w:rsidR="00E77EE6" w:rsidRDefault="00E77EE6" w:rsidP="00231C38"/>
    <w:p w14:paraId="439D4654" w14:textId="77777777" w:rsidR="00E77EE6" w:rsidRDefault="00E77EE6" w:rsidP="00231C38"/>
    <w:p w14:paraId="039FD358" w14:textId="77777777" w:rsidR="00E77EE6" w:rsidRDefault="00E77EE6" w:rsidP="00231C38"/>
    <w:p w14:paraId="257B8DBE" w14:textId="77777777" w:rsidR="00E77EE6" w:rsidRDefault="00E77EE6" w:rsidP="00231C38"/>
    <w:p w14:paraId="0FF98366" w14:textId="77777777" w:rsidR="00E77EE6" w:rsidRDefault="00E77EE6" w:rsidP="00231C38"/>
    <w:p w14:paraId="72329D91" w14:textId="77777777" w:rsidR="00E77EE6" w:rsidRDefault="00E77EE6" w:rsidP="00231C38"/>
    <w:p w14:paraId="1AD3C8C0" w14:textId="77777777" w:rsidR="00E77EE6" w:rsidRDefault="00E77EE6" w:rsidP="00231C38"/>
    <w:p w14:paraId="49C93801" w14:textId="77777777" w:rsidR="00E77EE6" w:rsidRDefault="00E77EE6" w:rsidP="00231C38"/>
    <w:p w14:paraId="4776586D" w14:textId="77777777" w:rsidR="00E77EE6" w:rsidRDefault="00E77EE6" w:rsidP="00231C38"/>
    <w:p w14:paraId="222B342D" w14:textId="77777777" w:rsidR="00E77EE6" w:rsidRDefault="00E77EE6" w:rsidP="00231C38"/>
    <w:p w14:paraId="6E7D6F5F" w14:textId="77777777" w:rsidR="00E77EE6" w:rsidRDefault="00E77EE6" w:rsidP="00231C38"/>
    <w:p w14:paraId="5D268539" w14:textId="77777777" w:rsidR="00E77EE6" w:rsidRDefault="00E77EE6" w:rsidP="00231C38"/>
    <w:p w14:paraId="29D1C356" w14:textId="77777777" w:rsidR="00E77EE6" w:rsidRDefault="00E77EE6" w:rsidP="00231C38"/>
    <w:p w14:paraId="6F3F75BC" w14:textId="77777777" w:rsidR="00E77EE6" w:rsidRDefault="00E77EE6" w:rsidP="00231C38"/>
    <w:p w14:paraId="70948FAD" w14:textId="77777777" w:rsidR="00E77EE6" w:rsidRDefault="00E77EE6" w:rsidP="00231C38"/>
    <w:p w14:paraId="0E58CCB9" w14:textId="77777777" w:rsidR="00E77EE6" w:rsidRDefault="00E77EE6" w:rsidP="00231C38"/>
    <w:p w14:paraId="7FB285D5" w14:textId="77777777" w:rsidR="00E77EE6" w:rsidRDefault="00E77EE6" w:rsidP="00231C38"/>
    <w:p w14:paraId="7EC53828" w14:textId="77777777" w:rsidR="00E77EE6" w:rsidRDefault="00E77EE6" w:rsidP="00231C38"/>
    <w:p w14:paraId="6F08596E" w14:textId="77777777" w:rsidR="00E77EE6" w:rsidRDefault="00E77EE6" w:rsidP="00231C38"/>
    <w:p w14:paraId="2E5BB764" w14:textId="77777777" w:rsidR="00E77EE6" w:rsidRDefault="00E77EE6" w:rsidP="00231C38"/>
    <w:p w14:paraId="0F97367F" w14:textId="77777777" w:rsidR="00E77EE6" w:rsidRDefault="00E77EE6" w:rsidP="00231C38"/>
    <w:p w14:paraId="37125E55" w14:textId="77777777" w:rsidR="00E77EE6" w:rsidRDefault="00E77EE6" w:rsidP="00231C38"/>
    <w:p w14:paraId="56B9C58F" w14:textId="77777777" w:rsidR="00E77EE6" w:rsidRDefault="00E77EE6" w:rsidP="00231C38"/>
    <w:p w14:paraId="2FDCE142" w14:textId="77777777" w:rsidR="00E77EE6" w:rsidRDefault="00E77EE6" w:rsidP="00231C38"/>
    <w:p w14:paraId="47BA6071" w14:textId="77777777" w:rsidR="00E77EE6" w:rsidRDefault="00E77EE6" w:rsidP="00231C38"/>
    <w:p w14:paraId="5412A31F" w14:textId="77777777" w:rsidR="00E77EE6" w:rsidRDefault="00E77EE6" w:rsidP="00231C38"/>
    <w:p w14:paraId="6A08AE75" w14:textId="77777777" w:rsidR="00E77EE6" w:rsidRDefault="00E77EE6" w:rsidP="00231C38"/>
    <w:p w14:paraId="6A19A24E" w14:textId="77777777" w:rsidR="00E77EE6" w:rsidRDefault="00E77EE6" w:rsidP="00231C38"/>
    <w:p w14:paraId="74748870" w14:textId="77777777" w:rsidR="00E77EE6" w:rsidRDefault="00E77EE6" w:rsidP="00231C38"/>
    <w:p w14:paraId="35A3256D" w14:textId="77777777" w:rsidR="00E77EE6" w:rsidRDefault="00E77EE6" w:rsidP="00231C38"/>
    <w:p w14:paraId="4EDFA070" w14:textId="77777777" w:rsidR="00E77EE6" w:rsidRDefault="00E77EE6" w:rsidP="00231C38"/>
    <w:p w14:paraId="741ABA5B" w14:textId="77777777" w:rsidR="00E77EE6" w:rsidRDefault="00E77EE6" w:rsidP="00231C38"/>
    <w:p w14:paraId="406C34D0" w14:textId="77777777" w:rsidR="00E77EE6" w:rsidRDefault="00E77EE6" w:rsidP="00231C38"/>
    <w:p w14:paraId="1232DDDE" w14:textId="77777777" w:rsidR="006F0B9F" w:rsidRDefault="006F0B9F" w:rsidP="00231C38"/>
    <w:p w14:paraId="44763A02" w14:textId="77777777" w:rsidR="006F0B9F" w:rsidRDefault="006F0B9F" w:rsidP="00231C38"/>
    <w:p w14:paraId="069C2696" w14:textId="77777777" w:rsidR="00A11EF9" w:rsidRDefault="00B367EE">
      <w:r w:rsidRPr="00894F66">
        <w:rPr>
          <w:noProof/>
        </w:rPr>
        <w:lastRenderedPageBreak/>
        <mc:AlternateContent>
          <mc:Choice Requires="wps">
            <w:drawing>
              <wp:anchor distT="0" distB="0" distL="114300" distR="114300" simplePos="0" relativeHeight="251643904" behindDoc="0" locked="0" layoutInCell="1" allowOverlap="1" wp14:anchorId="4544AFAB" wp14:editId="77140CA8">
                <wp:simplePos x="0" y="0"/>
                <wp:positionH relativeFrom="margin">
                  <wp:posOffset>-152400</wp:posOffset>
                </wp:positionH>
                <wp:positionV relativeFrom="paragraph">
                  <wp:posOffset>208915</wp:posOffset>
                </wp:positionV>
                <wp:extent cx="5895975" cy="309245"/>
                <wp:effectExtent l="19050" t="19050" r="28575" b="33655"/>
                <wp:wrapNone/>
                <wp:docPr id="121" name="Rounded 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5975" cy="309245"/>
                        </a:xfrm>
                        <a:prstGeom prst="roundRect">
                          <a:avLst>
                            <a:gd name="adj" fmla="val 16667"/>
                          </a:avLst>
                        </a:prstGeom>
                        <a:gradFill rotWithShape="0">
                          <a:gsLst>
                            <a:gs pos="0">
                              <a:srgbClr val="365F91"/>
                            </a:gs>
                            <a:gs pos="100000">
                              <a:srgbClr val="365F91">
                                <a:gamma/>
                                <a:tint val="20000"/>
                                <a:invGamma/>
                              </a:srgbClr>
                            </a:gs>
                          </a:gsLst>
                          <a:lin ang="2700000" scaled="1"/>
                        </a:gradFill>
                        <a:ln w="38100">
                          <a:solidFill>
                            <a:srgbClr val="D8D8D8"/>
                          </a:solidFill>
                          <a:round/>
                          <a:headEnd/>
                          <a:tailEnd/>
                        </a:ln>
                        <a:effectLst>
                          <a:outerShdw dist="28398" dir="3806097" algn="ctr" rotWithShape="0">
                            <a:srgbClr val="974706">
                              <a:alpha val="50000"/>
                            </a:srgbClr>
                          </a:outerShdw>
                        </a:effectLst>
                      </wps:spPr>
                      <wps:txbx>
                        <w:txbxContent>
                          <w:p w14:paraId="35C8A00F" w14:textId="77777777" w:rsidR="00A11EF9" w:rsidRDefault="00B367EE">
                            <w:pPr>
                              <w:numPr>
                                <w:ilvl w:val="0"/>
                                <w:numId w:val="39"/>
                              </w:numPr>
                              <w:rPr>
                                <w:rFonts w:ascii="Calibri" w:hAnsi="Calibri"/>
                                <w:b/>
                                <w:color w:val="FFFFFF"/>
                                <w:sz w:val="25"/>
                                <w:szCs w:val="25"/>
                              </w:rPr>
                            </w:pPr>
                            <w:r>
                              <w:rPr>
                                <w:rFonts w:ascii="Calibri" w:hAnsi="Calibri"/>
                                <w:b/>
                                <w:color w:val="FFFFFF"/>
                                <w:sz w:val="25"/>
                                <w:szCs w:val="25"/>
                              </w:rPr>
                              <w:t>POPIS PRODUKTU</w:t>
                            </w:r>
                          </w:p>
                          <w:p w14:paraId="6CB13B16" w14:textId="77777777" w:rsidR="00B11319" w:rsidRPr="00495934" w:rsidRDefault="00B11319" w:rsidP="00231C38">
                            <w:pPr>
                              <w:rPr>
                                <w:rFonts w:ascii="Calibri" w:hAnsi="Calibri"/>
                                <w:b/>
                                <w:color w:val="FFFFFF"/>
                                <w:sz w:val="25"/>
                                <w:szCs w:val="25"/>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44AFAB" id="_x0000_s1043" style="position:absolute;left:0;text-align:left;margin-left:-12pt;margin-top:16.45pt;width:464.25pt;height:24.3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" fillcolor="#365f91" strokecolor="#d8d8d8" strokeweight="3pt">
                <v:fill color2="#d7dfe9" angle="45" focus="100%" type="gradient"/>
                <v:shadow on="t" color="#974706" opacity=".5" offset="1pt"/>
                <v:textbox>
                  <w:txbxContent>
                    <w:p w14:paraId="35C8A00F" w14:textId="77777777" w:rsidR="00A11EF9" w:rsidRDefault="00B367EE">
                      <w:pPr>
                        <w:numPr>
                          <w:ilvl w:val="0"/>
                          <w:numId w:val="39"/>
                        </w:numPr>
                        <w:rPr>
                          <w:rFonts w:ascii="Calibri" w:hAnsi="Calibri"/>
                          <w:b/>
                          <w:color w:val="FFFFFF"/>
                          <w:sz w:val="25"/>
                          <w:szCs w:val="25"/>
                        </w:rPr>
                      </w:pPr>
                      <w:r>
                        <w:rPr>
                          <w:rFonts w:ascii="Calibri" w:hAnsi="Calibri"/>
                          <w:b/>
                          <w:color w:val="FFFFFF"/>
                          <w:sz w:val="25"/>
                          <w:szCs w:val="25"/>
                        </w:rPr>
                        <w:t>POPIS PRODUKTU</w:t>
                      </w:r>
                    </w:p>
                    <w:p w14:paraId="6CB13B16" w14:textId="77777777" w:rsidR="00B11319" w:rsidRPr="00495934" w:rsidRDefault="00B11319" w:rsidP="00231C38">
                      <w:pPr>
                        <w:rPr>
                          <w:rFonts w:ascii="Calibri" w:hAnsi="Calibri"/>
                          <w:b/>
                          <w:color w:val="FFFFFF"/>
                          <w:sz w:val="25"/>
                          <w:szCs w:val="25"/>
                        </w:rPr>
                      </w:pPr>
                    </w:p>
                  </w:txbxContent>
                </v:textbox>
                <w10:wrap anchorx="margin"/>
              </v:roundrect>
            </w:pict>
          </mc:Fallback>
        </mc:AlternateContent>
      </w:r>
    </w:p>
    <w:p w14:paraId="2F810363" w14:textId="77777777" w:rsidR="00231C38" w:rsidRPr="00894F66" w:rsidRDefault="00231C38" w:rsidP="00231C38"/>
    <w:p w14:paraId="036BBDF7" w14:textId="77777777" w:rsidR="00231C38" w:rsidRPr="00894F66" w:rsidRDefault="00231C38" w:rsidP="00231C38"/>
    <w:p w14:paraId="57636DC4" w14:textId="77777777" w:rsidR="006F0B9F" w:rsidRDefault="006F0B9F" w:rsidP="00231C38"/>
    <w:p w14:paraId="1C76EB85" w14:textId="77777777" w:rsidR="006F0B9F" w:rsidRDefault="006D3BCC" w:rsidP="006F0B9F">
      <w:pPr>
        <w:rPr>
          <w:noProof/>
          <w:lang w:val="en-US" w:eastAsia="en-US"/>
        </w:rPr>
      </w:pPr>
      <w:r w:rsidRPr="006F0B9F">
        <w:rPr>
          <w:noProof/>
          <w:lang w:val="en-US" w:eastAsia="en-US"/>
        </w:rPr>
        <w:drawing>
          <wp:inline distT="0" distB="0" distL="0" distR="0" wp14:anchorId="57368B8E" wp14:editId="6294B09C">
            <wp:extent cx="4518660" cy="3338830"/>
            <wp:effectExtent l="0" t="0" r="0" b="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18660" cy="3338830"/>
                    </a:xfrm>
                    <a:prstGeom prst="rect">
                      <a:avLst/>
                    </a:prstGeom>
                    <a:noFill/>
                    <a:ln>
                      <a:noFill/>
                    </a:ln>
                  </pic:spPr>
                </pic:pic>
              </a:graphicData>
            </a:graphic>
          </wp:inline>
        </w:drawing>
      </w:r>
    </w:p>
    <w:p w14:paraId="193615B3" w14:textId="77777777" w:rsidR="006F0B9F" w:rsidRPr="004760E0" w:rsidRDefault="006F0B9F" w:rsidP="00C74444">
      <w:pPr>
        <w:numPr>
          <w:ilvl w:val="0"/>
          <w:numId w:val="13"/>
        </w:numPr>
        <w:rPr>
          <w:rFonts w:ascii="Calibri" w:hAnsi="Calibri" w:cs="Calibri"/>
          <w:noProof/>
          <w:sz w:val="22"/>
          <w:lang w:val="en-US" w:eastAsia="en-US"/>
        </w:rPr>
        <w:sectPr w:rsidR="006F0B9F" w:rsidRPr="004760E0" w:rsidSect="003C1C02">
          <w:headerReference w:type="default" r:id="rId13"/>
          <w:footerReference w:type="default" r:id="rId14"/>
          <w:pgSz w:w="11906" w:h="16838" w:code="9"/>
          <w:pgMar w:top="1440" w:right="1797" w:bottom="1440" w:left="1797" w:header="567" w:footer="432" w:gutter="0"/>
          <w:pgBorders w:offsetFrom="page">
            <w:top w:val="single" w:sz="4" w:space="24" w:color="auto"/>
            <w:bottom w:val="single" w:sz="4" w:space="24" w:color="auto"/>
          </w:pgBorders>
          <w:pgNumType w:start="0"/>
          <w:cols w:space="425"/>
          <w:titlePg/>
          <w:docGrid w:type="lines" w:linePitch="312"/>
        </w:sectPr>
      </w:pPr>
    </w:p>
    <w:p w14:paraId="4AEB3956" w14:textId="77777777" w:rsidR="00A11EF9" w:rsidRDefault="00B367EE">
      <w:pPr>
        <w:numPr>
          <w:ilvl w:val="0"/>
          <w:numId w:val="13"/>
        </w:numPr>
        <w:rPr>
          <w:rFonts w:ascii="Calibri" w:hAnsi="Calibri" w:cs="Calibri"/>
          <w:noProof/>
          <w:sz w:val="22"/>
          <w:lang w:val="en-US" w:eastAsia="en-US"/>
        </w:rPr>
      </w:pPr>
      <w:r w:rsidRPr="004760E0">
        <w:rPr>
          <w:rFonts w:ascii="Calibri" w:hAnsi="Calibri" w:cs="Calibri"/>
          <w:noProof/>
          <w:sz w:val="22"/>
          <w:lang w:val="en-US" w:eastAsia="en-US"/>
        </w:rPr>
        <w:t>Horní zásobník</w:t>
      </w:r>
    </w:p>
    <w:p w14:paraId="3D0372C2" w14:textId="77777777" w:rsidR="00A11EF9" w:rsidRDefault="00B367EE">
      <w:pPr>
        <w:numPr>
          <w:ilvl w:val="0"/>
          <w:numId w:val="13"/>
        </w:numPr>
        <w:rPr>
          <w:rFonts w:ascii="Calibri" w:hAnsi="Calibri" w:cs="Calibri"/>
          <w:noProof/>
          <w:sz w:val="22"/>
          <w:lang w:val="en-US" w:eastAsia="en-US"/>
        </w:rPr>
      </w:pPr>
      <w:r w:rsidRPr="004760E0">
        <w:rPr>
          <w:rFonts w:ascii="Calibri" w:hAnsi="Calibri" w:cs="Calibri"/>
          <w:noProof/>
          <w:sz w:val="22"/>
          <w:lang w:val="en-US" w:eastAsia="en-US"/>
        </w:rPr>
        <w:t>Ovládací panel</w:t>
      </w:r>
    </w:p>
    <w:p w14:paraId="48564023" w14:textId="42BBDCC6" w:rsidR="00A11EF9" w:rsidRDefault="002D0418">
      <w:pPr>
        <w:numPr>
          <w:ilvl w:val="0"/>
          <w:numId w:val="13"/>
        </w:numPr>
        <w:rPr>
          <w:rFonts w:ascii="Calibri" w:hAnsi="Calibri" w:cs="Calibri"/>
          <w:noProof/>
          <w:sz w:val="22"/>
          <w:lang w:val="en-US" w:eastAsia="en-US"/>
        </w:rPr>
      </w:pPr>
      <w:r>
        <w:rPr>
          <w:rFonts w:ascii="Calibri" w:hAnsi="Calibri" w:cs="Calibri"/>
          <w:noProof/>
          <w:sz w:val="22"/>
          <w:lang w:val="en-US" w:eastAsia="en-US"/>
        </w:rPr>
        <w:t>Vkládací dvířka</w:t>
      </w:r>
    </w:p>
    <w:p w14:paraId="2FE75961" w14:textId="77777777" w:rsidR="00A11EF9" w:rsidRDefault="00B367EE">
      <w:pPr>
        <w:numPr>
          <w:ilvl w:val="0"/>
          <w:numId w:val="13"/>
        </w:numPr>
        <w:rPr>
          <w:rFonts w:ascii="Calibri" w:hAnsi="Calibri" w:cs="Calibri"/>
          <w:noProof/>
          <w:color w:val="000000"/>
          <w:sz w:val="22"/>
          <w:lang w:val="en-US" w:eastAsia="en-US"/>
        </w:rPr>
      </w:pPr>
      <w:r w:rsidRPr="00CB4D15">
        <w:rPr>
          <w:rFonts w:ascii="Calibri" w:hAnsi="Calibri" w:cs="Calibri"/>
          <w:noProof/>
          <w:color w:val="000000"/>
          <w:sz w:val="22"/>
          <w:lang w:val="en-US" w:eastAsia="en-US"/>
        </w:rPr>
        <w:t>Štěrbina pro otevření soklu</w:t>
      </w:r>
    </w:p>
    <w:p w14:paraId="595CAFD5" w14:textId="77777777" w:rsidR="00A11EF9" w:rsidRDefault="00B367EE">
      <w:pPr>
        <w:numPr>
          <w:ilvl w:val="0"/>
          <w:numId w:val="13"/>
        </w:numPr>
        <w:rPr>
          <w:rFonts w:ascii="Calibri" w:hAnsi="Calibri" w:cs="Calibri"/>
          <w:noProof/>
          <w:color w:val="000000"/>
          <w:sz w:val="22"/>
          <w:lang w:val="en-US" w:eastAsia="en-US"/>
        </w:rPr>
      </w:pPr>
      <w:r w:rsidRPr="00CB4D15">
        <w:rPr>
          <w:rFonts w:ascii="Calibri" w:hAnsi="Calibri" w:cs="Calibri"/>
          <w:noProof/>
          <w:color w:val="000000"/>
          <w:sz w:val="22"/>
          <w:lang w:val="en-US" w:eastAsia="en-US"/>
        </w:rPr>
        <w:t>Sokl</w:t>
      </w:r>
    </w:p>
    <w:p w14:paraId="53D2772A" w14:textId="77777777" w:rsidR="00A11EF9" w:rsidRDefault="00B367EE">
      <w:pPr>
        <w:numPr>
          <w:ilvl w:val="0"/>
          <w:numId w:val="13"/>
        </w:numPr>
        <w:rPr>
          <w:rFonts w:ascii="Calibri" w:hAnsi="Calibri" w:cs="Calibri"/>
          <w:noProof/>
          <w:color w:val="000000"/>
          <w:sz w:val="22"/>
          <w:lang w:val="en-US" w:eastAsia="en-US"/>
        </w:rPr>
      </w:pPr>
      <w:r w:rsidRPr="004760E0">
        <w:rPr>
          <w:rFonts w:ascii="Calibri" w:hAnsi="Calibri" w:cs="Calibri"/>
          <w:noProof/>
          <w:color w:val="000000"/>
          <w:sz w:val="22"/>
          <w:lang w:val="en-US" w:eastAsia="en-US"/>
        </w:rPr>
        <w:t>Nastavitelné nožičky</w:t>
      </w:r>
    </w:p>
    <w:p w14:paraId="4C32589B" w14:textId="77777777" w:rsidR="00A11EF9" w:rsidRDefault="00B367EE">
      <w:pPr>
        <w:numPr>
          <w:ilvl w:val="0"/>
          <w:numId w:val="13"/>
        </w:numPr>
        <w:rPr>
          <w:rFonts w:ascii="Calibri" w:hAnsi="Calibri" w:cs="Calibri"/>
          <w:noProof/>
          <w:color w:val="000000"/>
          <w:sz w:val="22"/>
          <w:lang w:val="en-US" w:eastAsia="en-US"/>
        </w:rPr>
      </w:pPr>
      <w:r w:rsidRPr="004760E0">
        <w:rPr>
          <w:rFonts w:ascii="Calibri" w:hAnsi="Calibri" w:cs="Calibri"/>
          <w:noProof/>
          <w:color w:val="000000"/>
          <w:sz w:val="22"/>
          <w:lang w:val="en-US" w:eastAsia="en-US"/>
        </w:rPr>
        <w:t>Kryt podstavce</w:t>
      </w:r>
    </w:p>
    <w:p w14:paraId="427DFDB0" w14:textId="58644D5E" w:rsidR="00A11EF9" w:rsidRDefault="002D0418">
      <w:pPr>
        <w:numPr>
          <w:ilvl w:val="0"/>
          <w:numId w:val="13"/>
        </w:numPr>
        <w:rPr>
          <w:rFonts w:ascii="Calibri" w:hAnsi="Calibri" w:cs="Calibri"/>
          <w:noProof/>
          <w:color w:val="000000"/>
          <w:sz w:val="22"/>
          <w:lang w:val="en-US" w:eastAsia="en-US"/>
        </w:rPr>
      </w:pPr>
      <w:r>
        <w:rPr>
          <w:rFonts w:ascii="Calibri" w:hAnsi="Calibri" w:cs="Calibri"/>
          <w:noProof/>
          <w:color w:val="000000"/>
          <w:sz w:val="22"/>
          <w:lang w:val="en-US" w:eastAsia="en-US"/>
        </w:rPr>
        <w:t>Typová deska</w:t>
      </w:r>
    </w:p>
    <w:p w14:paraId="767A186F" w14:textId="77777777" w:rsidR="00A11EF9" w:rsidRDefault="00B367EE">
      <w:pPr>
        <w:numPr>
          <w:ilvl w:val="0"/>
          <w:numId w:val="13"/>
        </w:numPr>
        <w:rPr>
          <w:rFonts w:ascii="Calibri" w:hAnsi="Calibri" w:cs="Calibri"/>
          <w:noProof/>
          <w:color w:val="000000"/>
          <w:sz w:val="22"/>
          <w:lang w:val="en-US" w:eastAsia="en-US"/>
        </w:rPr>
      </w:pPr>
      <w:r w:rsidRPr="004760E0">
        <w:rPr>
          <w:rFonts w:ascii="Calibri" w:hAnsi="Calibri" w:cs="Calibri"/>
          <w:noProof/>
          <w:color w:val="000000"/>
          <w:sz w:val="22"/>
          <w:lang w:val="en-US" w:eastAsia="en-US"/>
        </w:rPr>
        <w:t>Žmolkový filtr</w:t>
      </w:r>
    </w:p>
    <w:p w14:paraId="45084FD0" w14:textId="77777777" w:rsidR="00A11EF9" w:rsidRDefault="00B367EE">
      <w:pPr>
        <w:numPr>
          <w:ilvl w:val="0"/>
          <w:numId w:val="13"/>
        </w:numPr>
        <w:rPr>
          <w:rFonts w:ascii="Calibri" w:hAnsi="Calibri" w:cs="Calibri"/>
          <w:noProof/>
          <w:color w:val="000000"/>
          <w:sz w:val="22"/>
          <w:lang w:val="en-US" w:eastAsia="en-US"/>
        </w:rPr>
      </w:pPr>
      <w:r w:rsidRPr="004760E0">
        <w:rPr>
          <w:rFonts w:ascii="Calibri" w:hAnsi="Calibri" w:cs="Calibri"/>
          <w:noProof/>
          <w:color w:val="000000"/>
          <w:sz w:val="22"/>
          <w:lang w:val="en-US" w:eastAsia="en-US"/>
        </w:rPr>
        <w:t>Kryt zásuvky</w:t>
      </w:r>
    </w:p>
    <w:p w14:paraId="6AEAB135" w14:textId="77777777" w:rsidR="00A11EF9" w:rsidRDefault="00B367EE">
      <w:pPr>
        <w:numPr>
          <w:ilvl w:val="0"/>
          <w:numId w:val="13"/>
        </w:numPr>
        <w:rPr>
          <w:rFonts w:ascii="Calibri" w:hAnsi="Calibri" w:cs="Calibri"/>
          <w:noProof/>
          <w:color w:val="000000"/>
          <w:sz w:val="22"/>
          <w:lang w:val="en-US" w:eastAsia="en-US"/>
        </w:rPr>
      </w:pPr>
      <w:r w:rsidRPr="004760E0">
        <w:rPr>
          <w:rFonts w:ascii="Calibri" w:hAnsi="Calibri" w:cs="Calibri"/>
          <w:noProof/>
          <w:color w:val="000000"/>
          <w:sz w:val="22"/>
          <w:lang w:val="en-US" w:eastAsia="en-US"/>
        </w:rPr>
        <w:t>Větrací mřížky</w:t>
      </w:r>
    </w:p>
    <w:p w14:paraId="489D2581" w14:textId="77777777" w:rsidR="006F0B9F" w:rsidRDefault="006F0B9F" w:rsidP="00231C38">
      <w:pPr>
        <w:sectPr w:rsidR="006F0B9F" w:rsidSect="006F0B9F">
          <w:type w:val="continuous"/>
          <w:pgSz w:w="11906" w:h="16838" w:code="9"/>
          <w:pgMar w:top="1440" w:right="1797" w:bottom="1440" w:left="1797" w:header="567" w:footer="432" w:gutter="0"/>
          <w:pgBorders w:offsetFrom="page">
            <w:top w:val="single" w:sz="4" w:space="24" w:color="auto"/>
            <w:bottom w:val="single" w:sz="4" w:space="24" w:color="auto"/>
          </w:pgBorders>
          <w:pgNumType w:start="0"/>
          <w:cols w:num="2" w:space="425"/>
          <w:titlePg/>
          <w:docGrid w:type="lines" w:linePitch="312"/>
        </w:sectPr>
      </w:pPr>
    </w:p>
    <w:p w14:paraId="4FB4AB64" w14:textId="77777777" w:rsidR="006F0B9F" w:rsidRDefault="006F0B9F" w:rsidP="00231C38">
      <w:pPr>
        <w:sectPr w:rsidR="006F0B9F" w:rsidSect="006F0B9F">
          <w:type w:val="continuous"/>
          <w:pgSz w:w="11906" w:h="16838" w:code="9"/>
          <w:pgMar w:top="1440" w:right="1797" w:bottom="1440" w:left="1797" w:header="567" w:footer="432" w:gutter="0"/>
          <w:pgBorders w:offsetFrom="page">
            <w:top w:val="single" w:sz="4" w:space="24" w:color="auto"/>
            <w:bottom w:val="single" w:sz="4" w:space="24" w:color="auto"/>
          </w:pgBorders>
          <w:pgNumType w:start="0"/>
          <w:cols w:space="425"/>
          <w:titlePg/>
          <w:docGrid w:type="lines" w:linePitch="312"/>
        </w:sectPr>
      </w:pPr>
    </w:p>
    <w:p w14:paraId="611FF9E3" w14:textId="77777777" w:rsidR="006F0B9F" w:rsidRDefault="006F0B9F" w:rsidP="00231C38"/>
    <w:p w14:paraId="22C25C26" w14:textId="77777777" w:rsidR="006F0B9F" w:rsidRDefault="006F0B9F" w:rsidP="00231C38"/>
    <w:p w14:paraId="1555D9C0" w14:textId="77777777" w:rsidR="006F0B9F" w:rsidRDefault="006F0B9F" w:rsidP="00231C38"/>
    <w:p w14:paraId="198F5A38" w14:textId="77777777" w:rsidR="006F0B9F" w:rsidRDefault="006F0B9F" w:rsidP="00231C38"/>
    <w:p w14:paraId="2B84C40D" w14:textId="77777777" w:rsidR="006F0B9F" w:rsidRDefault="006F0B9F" w:rsidP="00231C38"/>
    <w:p w14:paraId="1F61F8EC" w14:textId="77777777" w:rsidR="006F0B9F" w:rsidRDefault="006F0B9F" w:rsidP="00231C38"/>
    <w:p w14:paraId="0C97332E" w14:textId="77777777" w:rsidR="006F0B9F" w:rsidRDefault="006F0B9F" w:rsidP="00231C38"/>
    <w:p w14:paraId="1F931D17" w14:textId="77777777" w:rsidR="006F0B9F" w:rsidRDefault="006F0B9F" w:rsidP="00231C38"/>
    <w:p w14:paraId="69CFC9BA" w14:textId="77777777" w:rsidR="006F0B9F" w:rsidRDefault="006F0B9F" w:rsidP="00231C38"/>
    <w:p w14:paraId="637AE49F" w14:textId="77777777" w:rsidR="006F0B9F" w:rsidRDefault="006F0B9F" w:rsidP="00231C38"/>
    <w:p w14:paraId="7CA191DB" w14:textId="77777777" w:rsidR="006F0B9F" w:rsidRDefault="006F0B9F" w:rsidP="00231C38"/>
    <w:p w14:paraId="5D65868D" w14:textId="77777777" w:rsidR="006F0B9F" w:rsidRDefault="006F0B9F" w:rsidP="00231C38"/>
    <w:p w14:paraId="1AE7C324" w14:textId="77777777" w:rsidR="006F0B9F" w:rsidRDefault="006F0B9F" w:rsidP="00231C38"/>
    <w:p w14:paraId="4835EF7B" w14:textId="77777777" w:rsidR="006F0B9F" w:rsidRDefault="006F0B9F" w:rsidP="00231C38"/>
    <w:p w14:paraId="58310C63" w14:textId="77777777" w:rsidR="006F0B9F" w:rsidRDefault="006F0B9F" w:rsidP="00231C38"/>
    <w:p w14:paraId="6CB50F79" w14:textId="77777777" w:rsidR="006F0B9F" w:rsidRDefault="006F0B9F" w:rsidP="00231C38"/>
    <w:p w14:paraId="791F892B" w14:textId="77777777" w:rsidR="00A11EF9" w:rsidRDefault="00B367EE">
      <w:r>
        <w:rPr>
          <w:noProof/>
          <w:lang w:val="en-US" w:eastAsia="en-US"/>
        </w:rPr>
        <w:lastRenderedPageBreak/>
        <mc:AlternateContent>
          <mc:Choice Requires="wps">
            <w:drawing>
              <wp:anchor distT="0" distB="0" distL="114300" distR="114300" simplePos="0" relativeHeight="251663360" behindDoc="0" locked="0" layoutInCell="1" allowOverlap="1" wp14:anchorId="7D482B55" wp14:editId="54B353D7">
                <wp:simplePos x="0" y="0"/>
                <wp:positionH relativeFrom="column">
                  <wp:posOffset>-62865</wp:posOffset>
                </wp:positionH>
                <wp:positionV relativeFrom="paragraph">
                  <wp:posOffset>9525</wp:posOffset>
                </wp:positionV>
                <wp:extent cx="5779770" cy="323850"/>
                <wp:effectExtent l="19050" t="19050" r="11430" b="38100"/>
                <wp:wrapNone/>
                <wp:docPr id="120" name="Rounded 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323850"/>
                        </a:xfrm>
                        <a:prstGeom prst="roundRect">
                          <a:avLst>
                            <a:gd name="adj" fmla="val 16667"/>
                          </a:avLst>
                        </a:prstGeom>
                        <a:gradFill rotWithShape="0">
                          <a:gsLst>
                            <a:gs pos="0">
                              <a:srgbClr val="365F91"/>
                            </a:gs>
                            <a:gs pos="100000">
                              <a:srgbClr val="365F91">
                                <a:gamma/>
                                <a:tint val="20000"/>
                                <a:invGamma/>
                              </a:srgbClr>
                            </a:gs>
                          </a:gsLst>
                          <a:lin ang="2700000" scaled="1"/>
                        </a:gradFill>
                        <a:ln w="38100">
                          <a:solidFill>
                            <a:srgbClr val="D8D8D8"/>
                          </a:solidFill>
                          <a:round/>
                          <a:headEnd/>
                          <a:tailEnd/>
                        </a:ln>
                        <a:effectLst>
                          <a:outerShdw dist="28398" dir="3806097" algn="ctr" rotWithShape="0">
                            <a:srgbClr val="974706">
                              <a:alpha val="50000"/>
                            </a:srgbClr>
                          </a:outerShdw>
                        </a:effectLst>
                      </wps:spPr>
                      <wps:txbx>
                        <w:txbxContent>
                          <w:p w14:paraId="0B161781" w14:textId="77777777" w:rsidR="00A11EF9" w:rsidRDefault="00B367EE">
                            <w:pPr>
                              <w:numPr>
                                <w:ilvl w:val="0"/>
                                <w:numId w:val="40"/>
                              </w:numPr>
                              <w:rPr>
                                <w:rFonts w:ascii="Calibri" w:hAnsi="Calibri"/>
                                <w:b/>
                                <w:color w:val="FFFFFF"/>
                                <w:sz w:val="25"/>
                                <w:szCs w:val="25"/>
                              </w:rPr>
                            </w:pPr>
                            <w:r>
                              <w:rPr>
                                <w:rFonts w:ascii="Calibri" w:hAnsi="Calibri"/>
                                <w:b/>
                                <w:color w:val="FFFFFF"/>
                                <w:sz w:val="25"/>
                                <w:szCs w:val="25"/>
                              </w:rPr>
                              <w:t xml:space="preserve">POUŽÍVÁNÍ </w:t>
                            </w:r>
                            <w:r>
                              <w:rPr>
                                <w:rFonts w:ascii="Calibri" w:hAnsi="Calibri"/>
                                <w:b/>
                                <w:color w:val="FFFFFF"/>
                                <w:sz w:val="25"/>
                                <w:szCs w:val="25"/>
                              </w:rPr>
                              <w:t>SPOTŘEBIČE</w:t>
                            </w:r>
                          </w:p>
                          <w:p w14:paraId="69906EA7" w14:textId="77777777" w:rsidR="00B11319" w:rsidRPr="00495934" w:rsidRDefault="00B11319" w:rsidP="004828AD">
                            <w:pPr>
                              <w:rPr>
                                <w:rFonts w:ascii="Calibri" w:hAnsi="Calibri"/>
                                <w:b/>
                                <w:color w:val="FFFFFF"/>
                                <w:sz w:val="25"/>
                                <w:szCs w:val="25"/>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482B55" id="Rounded Rectangle 69" o:spid="_x0000_s1044" style="position:absolute;left:0;text-align:left;margin-left:-4.95pt;margin-top:.75pt;width:455.1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" fillcolor="#365f91" strokecolor="#d8d8d8" strokeweight="3pt">
                <v:fill color2="#d7dfe9" angle="45" focus="100%" type="gradient"/>
                <v:shadow on="t" color="#974706" opacity=".5" offset="1pt"/>
                <v:textbox>
                  <w:txbxContent>
                    <w:p w14:paraId="0B161781" w14:textId="77777777" w:rsidR="00A11EF9" w:rsidRDefault="00B367EE">
                      <w:pPr>
                        <w:numPr>
                          <w:ilvl w:val="0"/>
                          <w:numId w:val="40"/>
                        </w:numPr>
                        <w:rPr>
                          <w:rFonts w:ascii="Calibri" w:hAnsi="Calibri"/>
                          <w:b/>
                          <w:color w:val="FFFFFF"/>
                          <w:sz w:val="25"/>
                          <w:szCs w:val="25"/>
                        </w:rPr>
                      </w:pPr>
                      <w:r>
                        <w:rPr>
                          <w:rFonts w:ascii="Calibri" w:hAnsi="Calibri"/>
                          <w:b/>
                          <w:color w:val="FFFFFF"/>
                          <w:sz w:val="25"/>
                          <w:szCs w:val="25"/>
                        </w:rPr>
                        <w:t xml:space="preserve">POUŽÍVÁNÍ </w:t>
                      </w:r>
                      <w:r>
                        <w:rPr>
                          <w:rFonts w:ascii="Calibri" w:hAnsi="Calibri"/>
                          <w:b/>
                          <w:color w:val="FFFFFF"/>
                          <w:sz w:val="25"/>
                          <w:szCs w:val="25"/>
                        </w:rPr>
                        <w:t>SPOTŘEBIČE</w:t>
                      </w:r>
                    </w:p>
                    <w:p w14:paraId="69906EA7" w14:textId="77777777" w:rsidR="00B11319" w:rsidRPr="00495934" w:rsidRDefault="00B11319" w:rsidP="004828AD">
                      <w:pPr>
                        <w:rPr>
                          <w:rFonts w:ascii="Calibri" w:hAnsi="Calibri"/>
                          <w:b/>
                          <w:color w:val="FFFFFF"/>
                          <w:sz w:val="25"/>
                          <w:szCs w:val="25"/>
                        </w:rPr>
                      </w:pPr>
                    </w:p>
                  </w:txbxContent>
                </v:textbox>
              </v:roundrect>
            </w:pict>
          </mc:Fallback>
        </mc:AlternateContent>
      </w:r>
    </w:p>
    <w:p w14:paraId="49DE2C55" w14:textId="77777777" w:rsidR="006E6F88" w:rsidRDefault="006E6F88" w:rsidP="00231C38"/>
    <w:p w14:paraId="6B57A081" w14:textId="77777777" w:rsidR="00A11EF9" w:rsidRDefault="00B367EE">
      <w:r>
        <w:rPr>
          <w:noProof/>
          <w:lang w:val="en-US" w:eastAsia="en-US"/>
        </w:rPr>
        <mc:AlternateContent>
          <mc:Choice Requires="wps">
            <w:drawing>
              <wp:anchor distT="0" distB="0" distL="114300" distR="114300" simplePos="0" relativeHeight="251655168" behindDoc="0" locked="0" layoutInCell="1" allowOverlap="1" wp14:anchorId="7EA43199" wp14:editId="7C0FBA42">
                <wp:simplePos x="0" y="0"/>
                <wp:positionH relativeFrom="margin">
                  <wp:posOffset>-123825</wp:posOffset>
                </wp:positionH>
                <wp:positionV relativeFrom="paragraph">
                  <wp:posOffset>124460</wp:posOffset>
                </wp:positionV>
                <wp:extent cx="5955030" cy="7991475"/>
                <wp:effectExtent l="19050" t="19050" r="26670" b="47625"/>
                <wp:wrapNone/>
                <wp:docPr id="119" name="Rounded 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5030" cy="7991475"/>
                        </a:xfrm>
                        <a:prstGeom prst="roundRect">
                          <a:avLst>
                            <a:gd name="adj" fmla="val 16667"/>
                          </a:avLst>
                        </a:prstGeom>
                        <a:solidFill>
                          <a:srgbClr val="FFFFFF"/>
                        </a:solidFill>
                        <a:ln w="38100">
                          <a:solidFill>
                            <a:srgbClr val="EEECE1"/>
                          </a:solidFill>
                          <a:round/>
                          <a:headEnd/>
                          <a:tailEnd/>
                        </a:ln>
                        <a:effectLst>
                          <a:outerShdw dist="28398" dir="3806097" algn="ctr" rotWithShape="0">
                            <a:srgbClr val="243F60">
                              <a:alpha val="50000"/>
                            </a:srgbClr>
                          </a:outerShdw>
                        </a:effectLst>
                      </wps:spPr>
                      <wps:txbx>
                        <w:txbxContent>
                          <w:p w14:paraId="2DFB3CAD" w14:textId="77777777" w:rsidR="00A11EF9" w:rsidRDefault="00B367EE">
                            <w:pPr>
                              <w:numPr>
                                <w:ilvl w:val="0"/>
                                <w:numId w:val="14"/>
                              </w:numPr>
                              <w:rPr>
                                <w:rFonts w:ascii="Calibri" w:hAnsi="Calibri" w:cs="Calibri"/>
                                <w:b/>
                                <w:sz w:val="22"/>
                                <w:szCs w:val="22"/>
                                <w:lang w:val="en-US"/>
                              </w:rPr>
                            </w:pPr>
                            <w:proofErr w:type="spellStart"/>
                            <w:r w:rsidRPr="00D32FB2">
                              <w:rPr>
                                <w:rFonts w:ascii="Calibri" w:hAnsi="Calibri" w:cs="Calibri"/>
                                <w:b/>
                                <w:sz w:val="22"/>
                                <w:szCs w:val="22"/>
                                <w:lang w:val="en-US"/>
                              </w:rPr>
                              <w:t>Třídění</w:t>
                            </w:r>
                            <w:proofErr w:type="spellEnd"/>
                            <w:r w:rsidRPr="00D32FB2">
                              <w:rPr>
                                <w:rFonts w:ascii="Calibri" w:hAnsi="Calibri" w:cs="Calibri"/>
                                <w:b/>
                                <w:sz w:val="22"/>
                                <w:szCs w:val="22"/>
                                <w:lang w:val="en-US"/>
                              </w:rPr>
                              <w:t xml:space="preserve"> </w:t>
                            </w:r>
                            <w:proofErr w:type="spellStart"/>
                            <w:r w:rsidRPr="00D32FB2">
                              <w:rPr>
                                <w:rFonts w:ascii="Calibri" w:hAnsi="Calibri" w:cs="Calibri"/>
                                <w:b/>
                                <w:sz w:val="22"/>
                                <w:szCs w:val="22"/>
                                <w:lang w:val="en-US"/>
                              </w:rPr>
                              <w:t>prádla</w:t>
                            </w:r>
                            <w:proofErr w:type="spellEnd"/>
                            <w:r w:rsidRPr="00D32FB2">
                              <w:rPr>
                                <w:rFonts w:ascii="Calibri" w:hAnsi="Calibri" w:cs="Calibri"/>
                                <w:b/>
                                <w:sz w:val="22"/>
                                <w:szCs w:val="22"/>
                                <w:lang w:val="en-US"/>
                              </w:rPr>
                              <w:t xml:space="preserve"> k </w:t>
                            </w:r>
                            <w:proofErr w:type="spellStart"/>
                            <w:r w:rsidRPr="00D32FB2">
                              <w:rPr>
                                <w:rFonts w:ascii="Calibri" w:hAnsi="Calibri" w:cs="Calibri"/>
                                <w:b/>
                                <w:sz w:val="22"/>
                                <w:szCs w:val="22"/>
                                <w:lang w:val="en-US"/>
                              </w:rPr>
                              <w:t>sušení</w:t>
                            </w:r>
                            <w:proofErr w:type="spellEnd"/>
                          </w:p>
                          <w:p w14:paraId="15C5783F" w14:textId="77777777" w:rsidR="00F217A4" w:rsidRPr="00F217A4" w:rsidRDefault="00F217A4" w:rsidP="00F217A4">
                            <w:pPr>
                              <w:rPr>
                                <w:rFonts w:ascii="Calibri" w:hAnsi="Calibri" w:cs="Calibri"/>
                                <w:sz w:val="22"/>
                                <w:szCs w:val="22"/>
                                <w:lang w:val="en-US"/>
                              </w:rPr>
                            </w:pPr>
                            <w:proofErr w:type="spellStart"/>
                            <w:r w:rsidRPr="00F217A4">
                              <w:rPr>
                                <w:rFonts w:ascii="Calibri" w:hAnsi="Calibri" w:cs="Calibri"/>
                                <w:sz w:val="22"/>
                                <w:szCs w:val="22"/>
                                <w:lang w:val="en-US"/>
                              </w:rPr>
                              <w:t>Postupujte</w:t>
                            </w:r>
                            <w:proofErr w:type="spellEnd"/>
                            <w:r w:rsidRPr="00F217A4">
                              <w:rPr>
                                <w:rFonts w:ascii="Calibri" w:hAnsi="Calibri" w:cs="Calibri"/>
                                <w:sz w:val="22"/>
                                <w:szCs w:val="22"/>
                                <w:lang w:val="en-US"/>
                              </w:rPr>
                              <w:t xml:space="preserve"> </w:t>
                            </w:r>
                            <w:proofErr w:type="spellStart"/>
                            <w:r w:rsidRPr="00F217A4">
                              <w:rPr>
                                <w:rFonts w:ascii="Calibri" w:hAnsi="Calibri" w:cs="Calibri"/>
                                <w:sz w:val="22"/>
                                <w:szCs w:val="22"/>
                                <w:lang w:val="en-US"/>
                              </w:rPr>
                              <w:t>podle</w:t>
                            </w:r>
                            <w:proofErr w:type="spellEnd"/>
                            <w:r w:rsidRPr="00F217A4">
                              <w:rPr>
                                <w:rFonts w:ascii="Calibri" w:hAnsi="Calibri" w:cs="Calibri"/>
                                <w:sz w:val="22"/>
                                <w:szCs w:val="22"/>
                                <w:lang w:val="en-US"/>
                              </w:rPr>
                              <w:t xml:space="preserve"> </w:t>
                            </w:r>
                            <w:proofErr w:type="spellStart"/>
                            <w:r w:rsidRPr="00F217A4">
                              <w:rPr>
                                <w:rFonts w:ascii="Calibri" w:hAnsi="Calibri" w:cs="Calibri"/>
                                <w:sz w:val="22"/>
                                <w:szCs w:val="22"/>
                                <w:lang w:val="en-US"/>
                              </w:rPr>
                              <w:t>pokynů</w:t>
                            </w:r>
                            <w:proofErr w:type="spellEnd"/>
                            <w:r w:rsidRPr="00F217A4">
                              <w:rPr>
                                <w:rFonts w:ascii="Calibri" w:hAnsi="Calibri" w:cs="Calibri"/>
                                <w:sz w:val="22"/>
                                <w:szCs w:val="22"/>
                                <w:lang w:val="en-US"/>
                              </w:rPr>
                              <w:t xml:space="preserve"> </w:t>
                            </w:r>
                            <w:proofErr w:type="spellStart"/>
                            <w:r w:rsidRPr="00F217A4">
                              <w:rPr>
                                <w:rFonts w:ascii="Calibri" w:hAnsi="Calibri" w:cs="Calibri"/>
                                <w:sz w:val="22"/>
                                <w:szCs w:val="22"/>
                                <w:lang w:val="en-US"/>
                              </w:rPr>
                              <w:t>na</w:t>
                            </w:r>
                            <w:proofErr w:type="spellEnd"/>
                            <w:r w:rsidRPr="00F217A4">
                              <w:rPr>
                                <w:rFonts w:ascii="Calibri" w:hAnsi="Calibri" w:cs="Calibri"/>
                                <w:sz w:val="22"/>
                                <w:szCs w:val="22"/>
                                <w:lang w:val="en-US"/>
                              </w:rPr>
                              <w:t xml:space="preserve"> </w:t>
                            </w:r>
                            <w:proofErr w:type="spellStart"/>
                            <w:r w:rsidRPr="00F217A4">
                              <w:rPr>
                                <w:rFonts w:ascii="Calibri" w:hAnsi="Calibri" w:cs="Calibri"/>
                                <w:sz w:val="22"/>
                                <w:szCs w:val="22"/>
                                <w:lang w:val="en-US"/>
                              </w:rPr>
                              <w:t>štítcích</w:t>
                            </w:r>
                            <w:proofErr w:type="spellEnd"/>
                            <w:r w:rsidRPr="00F217A4">
                              <w:rPr>
                                <w:rFonts w:ascii="Calibri" w:hAnsi="Calibri" w:cs="Calibri"/>
                                <w:sz w:val="22"/>
                                <w:szCs w:val="22"/>
                                <w:lang w:val="en-US"/>
                              </w:rPr>
                              <w:t xml:space="preserve"> </w:t>
                            </w:r>
                            <w:proofErr w:type="spellStart"/>
                            <w:r w:rsidRPr="00F217A4">
                              <w:rPr>
                                <w:rFonts w:ascii="Calibri" w:hAnsi="Calibri" w:cs="Calibri"/>
                                <w:sz w:val="22"/>
                                <w:szCs w:val="22"/>
                                <w:lang w:val="en-US"/>
                              </w:rPr>
                              <w:t>sušeného</w:t>
                            </w:r>
                            <w:proofErr w:type="spellEnd"/>
                            <w:r w:rsidRPr="00F217A4">
                              <w:rPr>
                                <w:rFonts w:ascii="Calibri" w:hAnsi="Calibri" w:cs="Calibri"/>
                                <w:sz w:val="22"/>
                                <w:szCs w:val="22"/>
                                <w:lang w:val="en-US"/>
                              </w:rPr>
                              <w:t xml:space="preserve"> </w:t>
                            </w:r>
                            <w:proofErr w:type="spellStart"/>
                            <w:r w:rsidRPr="00F217A4">
                              <w:rPr>
                                <w:rFonts w:ascii="Calibri" w:hAnsi="Calibri" w:cs="Calibri"/>
                                <w:sz w:val="22"/>
                                <w:szCs w:val="22"/>
                                <w:lang w:val="en-US"/>
                              </w:rPr>
                              <w:t>prádla</w:t>
                            </w:r>
                            <w:proofErr w:type="spellEnd"/>
                            <w:r w:rsidRPr="00F217A4">
                              <w:rPr>
                                <w:rFonts w:ascii="Calibri" w:hAnsi="Calibri" w:cs="Calibri"/>
                                <w:sz w:val="22"/>
                                <w:szCs w:val="22"/>
                                <w:lang w:val="en-US"/>
                              </w:rPr>
                              <w:t xml:space="preserve">. </w:t>
                            </w:r>
                            <w:proofErr w:type="spellStart"/>
                            <w:r w:rsidRPr="00F217A4">
                              <w:rPr>
                                <w:rFonts w:ascii="Calibri" w:hAnsi="Calibri" w:cs="Calibri"/>
                                <w:sz w:val="22"/>
                                <w:szCs w:val="22"/>
                                <w:lang w:val="en-US"/>
                              </w:rPr>
                              <w:t>Sušte</w:t>
                            </w:r>
                            <w:proofErr w:type="spellEnd"/>
                            <w:r w:rsidRPr="00F217A4">
                              <w:rPr>
                                <w:rFonts w:ascii="Calibri" w:hAnsi="Calibri" w:cs="Calibri"/>
                                <w:sz w:val="22"/>
                                <w:szCs w:val="22"/>
                                <w:lang w:val="en-US"/>
                              </w:rPr>
                              <w:t xml:space="preserve"> </w:t>
                            </w:r>
                            <w:proofErr w:type="spellStart"/>
                            <w:r w:rsidRPr="00F217A4">
                              <w:rPr>
                                <w:rFonts w:ascii="Calibri" w:hAnsi="Calibri" w:cs="Calibri"/>
                                <w:sz w:val="22"/>
                                <w:szCs w:val="22"/>
                                <w:lang w:val="en-US"/>
                              </w:rPr>
                              <w:t>pouze</w:t>
                            </w:r>
                            <w:proofErr w:type="spellEnd"/>
                            <w:r w:rsidRPr="00F217A4">
                              <w:rPr>
                                <w:rFonts w:ascii="Calibri" w:hAnsi="Calibri" w:cs="Calibri"/>
                                <w:sz w:val="22"/>
                                <w:szCs w:val="22"/>
                                <w:lang w:val="en-US"/>
                              </w:rPr>
                              <w:t xml:space="preserve"> ty </w:t>
                            </w:r>
                            <w:proofErr w:type="spellStart"/>
                            <w:r w:rsidRPr="00F217A4">
                              <w:rPr>
                                <w:rFonts w:ascii="Calibri" w:hAnsi="Calibri" w:cs="Calibri"/>
                                <w:sz w:val="22"/>
                                <w:szCs w:val="22"/>
                                <w:lang w:val="en-US"/>
                              </w:rPr>
                              <w:t>položky</w:t>
                            </w:r>
                            <w:proofErr w:type="spellEnd"/>
                            <w:r w:rsidRPr="00F217A4">
                              <w:rPr>
                                <w:rFonts w:ascii="Calibri" w:hAnsi="Calibri" w:cs="Calibri"/>
                                <w:sz w:val="22"/>
                                <w:szCs w:val="22"/>
                                <w:lang w:val="en-US"/>
                              </w:rPr>
                              <w:t xml:space="preserve">, </w:t>
                            </w:r>
                            <w:proofErr w:type="spellStart"/>
                            <w:r w:rsidRPr="00F217A4">
                              <w:rPr>
                                <w:rFonts w:ascii="Calibri" w:hAnsi="Calibri" w:cs="Calibri"/>
                                <w:sz w:val="22"/>
                                <w:szCs w:val="22"/>
                                <w:lang w:val="en-US"/>
                              </w:rPr>
                              <w:t>které</w:t>
                            </w:r>
                            <w:proofErr w:type="spellEnd"/>
                            <w:r w:rsidRPr="00F217A4">
                              <w:rPr>
                                <w:rFonts w:ascii="Calibri" w:hAnsi="Calibri" w:cs="Calibri"/>
                                <w:sz w:val="22"/>
                                <w:szCs w:val="22"/>
                                <w:lang w:val="en-US"/>
                              </w:rPr>
                              <w:t xml:space="preserve"> </w:t>
                            </w:r>
                            <w:proofErr w:type="spellStart"/>
                            <w:r w:rsidRPr="00F217A4">
                              <w:rPr>
                                <w:rFonts w:ascii="Calibri" w:hAnsi="Calibri" w:cs="Calibri"/>
                                <w:sz w:val="22"/>
                                <w:szCs w:val="22"/>
                                <w:lang w:val="en-US"/>
                              </w:rPr>
                              <w:t>jsou</w:t>
                            </w:r>
                            <w:proofErr w:type="spellEnd"/>
                            <w:r w:rsidRPr="00F217A4">
                              <w:rPr>
                                <w:rFonts w:ascii="Calibri" w:hAnsi="Calibri" w:cs="Calibri"/>
                                <w:sz w:val="22"/>
                                <w:szCs w:val="22"/>
                                <w:lang w:val="en-US"/>
                              </w:rPr>
                              <w:t xml:space="preserve"> </w:t>
                            </w:r>
                            <w:proofErr w:type="spellStart"/>
                            <w:r w:rsidRPr="00F217A4">
                              <w:rPr>
                                <w:rFonts w:ascii="Calibri" w:hAnsi="Calibri" w:cs="Calibri"/>
                                <w:sz w:val="22"/>
                                <w:szCs w:val="22"/>
                                <w:lang w:val="en-US"/>
                              </w:rPr>
                              <w:t>označeny</w:t>
                            </w:r>
                            <w:proofErr w:type="spellEnd"/>
                            <w:r w:rsidRPr="00F217A4">
                              <w:rPr>
                                <w:rFonts w:ascii="Calibri" w:hAnsi="Calibri" w:cs="Calibri"/>
                                <w:sz w:val="22"/>
                                <w:szCs w:val="22"/>
                                <w:lang w:val="en-US"/>
                              </w:rPr>
                              <w:t xml:space="preserve"> </w:t>
                            </w:r>
                            <w:proofErr w:type="spellStart"/>
                            <w:r w:rsidRPr="00F217A4">
                              <w:rPr>
                                <w:rFonts w:ascii="Calibri" w:hAnsi="Calibri" w:cs="Calibri"/>
                                <w:sz w:val="22"/>
                                <w:szCs w:val="22"/>
                                <w:lang w:val="en-US"/>
                              </w:rPr>
                              <w:t>prohlášením</w:t>
                            </w:r>
                            <w:proofErr w:type="spellEnd"/>
                            <w:r w:rsidRPr="00F217A4">
                              <w:rPr>
                                <w:rFonts w:ascii="Calibri" w:hAnsi="Calibri" w:cs="Calibri"/>
                                <w:sz w:val="22"/>
                                <w:szCs w:val="22"/>
                                <w:lang w:val="en-US"/>
                              </w:rPr>
                              <w:t>/</w:t>
                            </w:r>
                            <w:proofErr w:type="spellStart"/>
                            <w:r w:rsidRPr="00F217A4">
                              <w:rPr>
                                <w:rFonts w:ascii="Calibri" w:hAnsi="Calibri" w:cs="Calibri"/>
                                <w:sz w:val="22"/>
                                <w:szCs w:val="22"/>
                                <w:lang w:val="en-US"/>
                              </w:rPr>
                              <w:t>symbolem</w:t>
                            </w:r>
                            <w:proofErr w:type="spellEnd"/>
                            <w:r w:rsidRPr="00F217A4">
                              <w:rPr>
                                <w:rFonts w:ascii="Calibri" w:hAnsi="Calibri" w:cs="Calibri"/>
                                <w:sz w:val="22"/>
                                <w:szCs w:val="22"/>
                                <w:lang w:val="en-US"/>
                              </w:rPr>
                              <w:t xml:space="preserve"> "</w:t>
                            </w:r>
                            <w:proofErr w:type="spellStart"/>
                            <w:r w:rsidRPr="00F217A4">
                              <w:rPr>
                                <w:rFonts w:ascii="Calibri" w:hAnsi="Calibri" w:cs="Calibri"/>
                                <w:sz w:val="22"/>
                                <w:szCs w:val="22"/>
                                <w:lang w:val="en-US"/>
                              </w:rPr>
                              <w:t>lze</w:t>
                            </w:r>
                            <w:proofErr w:type="spellEnd"/>
                            <w:r w:rsidRPr="00F217A4">
                              <w:rPr>
                                <w:rFonts w:ascii="Calibri" w:hAnsi="Calibri" w:cs="Calibri"/>
                                <w:sz w:val="22"/>
                                <w:szCs w:val="22"/>
                                <w:lang w:val="en-US"/>
                              </w:rPr>
                              <w:t xml:space="preserve"> je </w:t>
                            </w:r>
                            <w:proofErr w:type="spellStart"/>
                            <w:r w:rsidRPr="00F217A4">
                              <w:rPr>
                                <w:rFonts w:ascii="Calibri" w:hAnsi="Calibri" w:cs="Calibri"/>
                                <w:sz w:val="22"/>
                                <w:szCs w:val="22"/>
                                <w:lang w:val="en-US"/>
                              </w:rPr>
                              <w:t>sušit</w:t>
                            </w:r>
                            <w:proofErr w:type="spellEnd"/>
                            <w:r w:rsidRPr="00F217A4">
                              <w:rPr>
                                <w:rFonts w:ascii="Calibri" w:hAnsi="Calibri" w:cs="Calibri"/>
                                <w:sz w:val="22"/>
                                <w:szCs w:val="22"/>
                                <w:lang w:val="en-US"/>
                              </w:rPr>
                              <w:t xml:space="preserve"> v </w:t>
                            </w:r>
                            <w:proofErr w:type="spellStart"/>
                            <w:r w:rsidRPr="00F217A4">
                              <w:rPr>
                                <w:rFonts w:ascii="Calibri" w:hAnsi="Calibri" w:cs="Calibri"/>
                                <w:sz w:val="22"/>
                                <w:szCs w:val="22"/>
                                <w:lang w:val="en-US"/>
                              </w:rPr>
                              <w:t>sušičce</w:t>
                            </w:r>
                            <w:proofErr w:type="spellEnd"/>
                            <w:r w:rsidRPr="00F217A4">
                              <w:rPr>
                                <w:rFonts w:ascii="Calibri" w:hAnsi="Calibri" w:cs="Calibri"/>
                                <w:sz w:val="22"/>
                                <w:szCs w:val="22"/>
                                <w:lang w:val="en-US"/>
                              </w:rPr>
                              <w:t>".</w:t>
                            </w:r>
                          </w:p>
                          <w:p w14:paraId="716F476B" w14:textId="53A2D610" w:rsidR="00B11319" w:rsidRDefault="00F217A4" w:rsidP="00F217A4">
                            <w:pPr>
                              <w:jc w:val="left"/>
                              <w:rPr>
                                <w:noProof/>
                                <w:lang w:val="en-US" w:eastAsia="en-US"/>
                              </w:rPr>
                            </w:pPr>
                            <w:r w:rsidRPr="00F217A4">
                              <w:rPr>
                                <w:rFonts w:ascii="Calibri" w:hAnsi="Calibri" w:cs="Calibri"/>
                                <w:sz w:val="22"/>
                                <w:szCs w:val="22"/>
                                <w:lang w:val="en-US"/>
                              </w:rPr>
                              <w:t>•</w:t>
                            </w:r>
                            <w:r w:rsidRPr="00F217A4">
                              <w:rPr>
                                <w:rFonts w:ascii="Calibri" w:hAnsi="Calibri" w:cs="Calibri"/>
                                <w:sz w:val="22"/>
                                <w:szCs w:val="22"/>
                                <w:lang w:val="en-US"/>
                              </w:rPr>
                              <w:tab/>
                            </w:r>
                            <w:proofErr w:type="spellStart"/>
                            <w:r w:rsidRPr="00F217A4">
                              <w:rPr>
                                <w:rFonts w:ascii="Calibri" w:hAnsi="Calibri" w:cs="Calibri"/>
                                <w:sz w:val="22"/>
                                <w:szCs w:val="22"/>
                                <w:lang w:val="en-US"/>
                              </w:rPr>
                              <w:t>Nepoužívejte</w:t>
                            </w:r>
                            <w:proofErr w:type="spellEnd"/>
                            <w:r w:rsidRPr="00F217A4">
                              <w:rPr>
                                <w:rFonts w:ascii="Calibri" w:hAnsi="Calibri" w:cs="Calibri"/>
                                <w:sz w:val="22"/>
                                <w:szCs w:val="22"/>
                                <w:lang w:val="en-US"/>
                              </w:rPr>
                              <w:t xml:space="preserve"> </w:t>
                            </w:r>
                            <w:proofErr w:type="spellStart"/>
                            <w:r w:rsidRPr="00F217A4">
                              <w:rPr>
                                <w:rFonts w:ascii="Calibri" w:hAnsi="Calibri" w:cs="Calibri"/>
                                <w:sz w:val="22"/>
                                <w:szCs w:val="22"/>
                                <w:lang w:val="en-US"/>
                              </w:rPr>
                              <w:t>výrobek</w:t>
                            </w:r>
                            <w:proofErr w:type="spellEnd"/>
                            <w:r w:rsidRPr="00F217A4">
                              <w:rPr>
                                <w:rFonts w:ascii="Calibri" w:hAnsi="Calibri" w:cs="Calibri"/>
                                <w:sz w:val="22"/>
                                <w:szCs w:val="22"/>
                                <w:lang w:val="en-US"/>
                              </w:rPr>
                              <w:t xml:space="preserve"> s </w:t>
                            </w:r>
                            <w:proofErr w:type="spellStart"/>
                            <w:r w:rsidRPr="00F217A4">
                              <w:rPr>
                                <w:rFonts w:ascii="Calibri" w:hAnsi="Calibri" w:cs="Calibri"/>
                                <w:sz w:val="22"/>
                                <w:szCs w:val="22"/>
                                <w:lang w:val="en-US"/>
                              </w:rPr>
                              <w:t>jiným</w:t>
                            </w:r>
                            <w:proofErr w:type="spellEnd"/>
                            <w:r w:rsidRPr="00F217A4">
                              <w:rPr>
                                <w:rFonts w:ascii="Calibri" w:hAnsi="Calibri" w:cs="Calibri"/>
                                <w:sz w:val="22"/>
                                <w:szCs w:val="22"/>
                                <w:lang w:val="en-US"/>
                              </w:rPr>
                              <w:t xml:space="preserve"> </w:t>
                            </w:r>
                            <w:proofErr w:type="spellStart"/>
                            <w:r w:rsidRPr="00F217A4">
                              <w:rPr>
                                <w:rFonts w:ascii="Calibri" w:hAnsi="Calibri" w:cs="Calibri"/>
                                <w:sz w:val="22"/>
                                <w:szCs w:val="22"/>
                                <w:lang w:val="en-US"/>
                              </w:rPr>
                              <w:t>množstvím</w:t>
                            </w:r>
                            <w:proofErr w:type="spellEnd"/>
                            <w:r w:rsidRPr="00F217A4">
                              <w:rPr>
                                <w:rFonts w:ascii="Calibri" w:hAnsi="Calibri" w:cs="Calibri"/>
                                <w:sz w:val="22"/>
                                <w:szCs w:val="22"/>
                                <w:lang w:val="en-US"/>
                              </w:rPr>
                              <w:t xml:space="preserve"> </w:t>
                            </w:r>
                            <w:proofErr w:type="spellStart"/>
                            <w:r w:rsidRPr="00F217A4">
                              <w:rPr>
                                <w:rFonts w:ascii="Calibri" w:hAnsi="Calibri" w:cs="Calibri"/>
                                <w:sz w:val="22"/>
                                <w:szCs w:val="22"/>
                                <w:lang w:val="en-US"/>
                              </w:rPr>
                              <w:t>náplně</w:t>
                            </w:r>
                            <w:proofErr w:type="spellEnd"/>
                            <w:r w:rsidRPr="00F217A4">
                              <w:rPr>
                                <w:rFonts w:ascii="Calibri" w:hAnsi="Calibri" w:cs="Calibri"/>
                                <w:sz w:val="22"/>
                                <w:szCs w:val="22"/>
                                <w:lang w:val="en-US"/>
                              </w:rPr>
                              <w:t xml:space="preserve"> a </w:t>
                            </w:r>
                            <w:proofErr w:type="spellStart"/>
                            <w:r w:rsidRPr="00F217A4">
                              <w:rPr>
                                <w:rFonts w:ascii="Calibri" w:hAnsi="Calibri" w:cs="Calibri"/>
                                <w:sz w:val="22"/>
                                <w:szCs w:val="22"/>
                                <w:lang w:val="en-US"/>
                              </w:rPr>
                              <w:t>jiným</w:t>
                            </w:r>
                            <w:proofErr w:type="spellEnd"/>
                            <w:r w:rsidRPr="00F217A4">
                              <w:rPr>
                                <w:rFonts w:ascii="Calibri" w:hAnsi="Calibri" w:cs="Calibri"/>
                                <w:sz w:val="22"/>
                                <w:szCs w:val="22"/>
                                <w:lang w:val="en-US"/>
                              </w:rPr>
                              <w:t xml:space="preserve"> </w:t>
                            </w:r>
                            <w:proofErr w:type="spellStart"/>
                            <w:r w:rsidRPr="00F217A4">
                              <w:rPr>
                                <w:rFonts w:ascii="Calibri" w:hAnsi="Calibri" w:cs="Calibri"/>
                                <w:sz w:val="22"/>
                                <w:szCs w:val="22"/>
                                <w:lang w:val="en-US"/>
                              </w:rPr>
                              <w:t>typem</w:t>
                            </w:r>
                            <w:proofErr w:type="spellEnd"/>
                            <w:r w:rsidRPr="00F217A4">
                              <w:rPr>
                                <w:rFonts w:ascii="Calibri" w:hAnsi="Calibri" w:cs="Calibri"/>
                                <w:sz w:val="22"/>
                                <w:szCs w:val="22"/>
                                <w:lang w:val="en-US"/>
                              </w:rPr>
                              <w:t xml:space="preserve"> </w:t>
                            </w:r>
                            <w:proofErr w:type="spellStart"/>
                            <w:r w:rsidRPr="00F217A4">
                              <w:rPr>
                                <w:rFonts w:ascii="Calibri" w:hAnsi="Calibri" w:cs="Calibri"/>
                                <w:sz w:val="22"/>
                                <w:szCs w:val="22"/>
                                <w:lang w:val="en-US"/>
                              </w:rPr>
                              <w:t>prádla</w:t>
                            </w:r>
                            <w:proofErr w:type="spellEnd"/>
                            <w:r w:rsidRPr="00F217A4">
                              <w:rPr>
                                <w:rFonts w:ascii="Calibri" w:hAnsi="Calibri" w:cs="Calibri"/>
                                <w:sz w:val="22"/>
                                <w:szCs w:val="22"/>
                                <w:lang w:val="en-US"/>
                              </w:rPr>
                              <w:t xml:space="preserve">, </w:t>
                            </w:r>
                            <w:proofErr w:type="spellStart"/>
                            <w:r w:rsidRPr="00F217A4">
                              <w:rPr>
                                <w:rFonts w:ascii="Calibri" w:hAnsi="Calibri" w:cs="Calibri"/>
                                <w:sz w:val="22"/>
                                <w:szCs w:val="22"/>
                                <w:lang w:val="en-US"/>
                              </w:rPr>
                              <w:t>než</w:t>
                            </w:r>
                            <w:proofErr w:type="spellEnd"/>
                            <w:r w:rsidRPr="00F217A4">
                              <w:rPr>
                                <w:rFonts w:ascii="Calibri" w:hAnsi="Calibri" w:cs="Calibri"/>
                                <w:sz w:val="22"/>
                                <w:szCs w:val="22"/>
                                <w:lang w:val="en-US"/>
                              </w:rPr>
                              <w:t xml:space="preserve"> je </w:t>
                            </w:r>
                            <w:proofErr w:type="spellStart"/>
                            <w:r w:rsidRPr="00F217A4">
                              <w:rPr>
                                <w:rFonts w:ascii="Calibri" w:hAnsi="Calibri" w:cs="Calibri"/>
                                <w:sz w:val="22"/>
                                <w:szCs w:val="22"/>
                                <w:lang w:val="en-US"/>
                              </w:rPr>
                              <w:t>uvedeno</w:t>
                            </w:r>
                            <w:proofErr w:type="spellEnd"/>
                            <w:r w:rsidRPr="00F217A4">
                              <w:rPr>
                                <w:rFonts w:ascii="Calibri" w:hAnsi="Calibri" w:cs="Calibri"/>
                                <w:sz w:val="22"/>
                                <w:szCs w:val="22"/>
                                <w:lang w:val="en-US"/>
                              </w:rPr>
                              <w:t xml:space="preserve"> v </w:t>
                            </w:r>
                            <w:proofErr w:type="spellStart"/>
                            <w:r w:rsidRPr="00F217A4">
                              <w:rPr>
                                <w:rFonts w:ascii="Calibri" w:hAnsi="Calibri" w:cs="Calibri"/>
                                <w:sz w:val="22"/>
                                <w:szCs w:val="22"/>
                                <w:lang w:val="en-US"/>
                              </w:rPr>
                              <w:t>části</w:t>
                            </w:r>
                            <w:proofErr w:type="spellEnd"/>
                            <w:r w:rsidRPr="00F217A4">
                              <w:rPr>
                                <w:rFonts w:ascii="Calibri" w:hAnsi="Calibri" w:cs="Calibri"/>
                                <w:sz w:val="22"/>
                                <w:szCs w:val="22"/>
                                <w:lang w:val="en-US"/>
                              </w:rPr>
                              <w:t xml:space="preserve"> 4.3. </w:t>
                            </w:r>
                            <w:proofErr w:type="spellStart"/>
                            <w:r w:rsidRPr="00F217A4">
                              <w:rPr>
                                <w:rFonts w:ascii="Calibri" w:hAnsi="Calibri" w:cs="Calibri"/>
                                <w:sz w:val="22"/>
                                <w:szCs w:val="22"/>
                                <w:lang w:val="en-US"/>
                              </w:rPr>
                              <w:t>Kapacita</w:t>
                            </w:r>
                            <w:proofErr w:type="spellEnd"/>
                            <w:r w:rsidRPr="00F217A4">
                              <w:rPr>
                                <w:rFonts w:ascii="Calibri" w:hAnsi="Calibri" w:cs="Calibri"/>
                                <w:sz w:val="22"/>
                                <w:szCs w:val="22"/>
                                <w:lang w:val="en-US"/>
                              </w:rPr>
                              <w:t xml:space="preserve"> </w:t>
                            </w:r>
                            <w:proofErr w:type="spellStart"/>
                            <w:r w:rsidRPr="00F217A4">
                              <w:rPr>
                                <w:rFonts w:ascii="Calibri" w:hAnsi="Calibri" w:cs="Calibri"/>
                                <w:sz w:val="22"/>
                                <w:szCs w:val="22"/>
                                <w:lang w:val="en-US"/>
                              </w:rPr>
                              <w:t>náplně</w:t>
                            </w:r>
                            <w:proofErr w:type="spellEnd"/>
                            <w:r w:rsidRPr="00F217A4">
                              <w:rPr>
                                <w:rFonts w:ascii="Calibri" w:hAnsi="Calibri" w:cs="Calibri"/>
                                <w:sz w:val="22"/>
                                <w:szCs w:val="22"/>
                                <w:lang w:val="en-US"/>
                              </w:rPr>
                              <w:t>.</w:t>
                            </w:r>
                            <w:r w:rsidR="006D3BCC" w:rsidRPr="00D32FB2">
                              <w:rPr>
                                <w:noProof/>
                                <w:lang w:val="en-US" w:eastAsia="en-US"/>
                              </w:rPr>
                              <w:drawing>
                                <wp:inline distT="0" distB="0" distL="0" distR="0" wp14:anchorId="6C8ED4A9" wp14:editId="3E8152F4">
                                  <wp:extent cx="5177790" cy="495490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77790" cy="4954905"/>
                                          </a:xfrm>
                                          <a:prstGeom prst="rect">
                                            <a:avLst/>
                                          </a:prstGeom>
                                          <a:noFill/>
                                          <a:ln>
                                            <a:noFill/>
                                          </a:ln>
                                        </pic:spPr>
                                      </pic:pic>
                                    </a:graphicData>
                                  </a:graphic>
                                </wp:inline>
                              </w:drawing>
                            </w:r>
                          </w:p>
                          <w:p w14:paraId="26A11CE3" w14:textId="77777777" w:rsidR="00997838" w:rsidRPr="00997838" w:rsidRDefault="00997838" w:rsidP="00997838">
                            <w:pPr>
                              <w:rPr>
                                <w:rFonts w:ascii="Calibri" w:hAnsi="Calibri" w:cs="Calibri"/>
                                <w:sz w:val="22"/>
                                <w:szCs w:val="22"/>
                                <w:lang w:val="en-US"/>
                              </w:rPr>
                            </w:pPr>
                            <w:proofErr w:type="spellStart"/>
                            <w:r w:rsidRPr="00997838">
                              <w:rPr>
                                <w:rFonts w:ascii="Calibri" w:hAnsi="Calibri" w:cs="Calibri"/>
                                <w:sz w:val="22"/>
                                <w:szCs w:val="22"/>
                                <w:lang w:val="en-US"/>
                              </w:rPr>
                              <w:t>Tenké</w:t>
                            </w:r>
                            <w:proofErr w:type="spellEnd"/>
                            <w:r w:rsidRPr="00997838">
                              <w:rPr>
                                <w:rFonts w:ascii="Calibri" w:hAnsi="Calibri" w:cs="Calibri"/>
                                <w:sz w:val="22"/>
                                <w:szCs w:val="22"/>
                                <w:lang w:val="en-US"/>
                              </w:rPr>
                              <w:t xml:space="preserve">, </w:t>
                            </w:r>
                            <w:proofErr w:type="spellStart"/>
                            <w:r w:rsidRPr="00997838">
                              <w:rPr>
                                <w:rFonts w:ascii="Calibri" w:hAnsi="Calibri" w:cs="Calibri"/>
                                <w:sz w:val="22"/>
                                <w:szCs w:val="22"/>
                                <w:lang w:val="en-US"/>
                              </w:rPr>
                              <w:t>vícevrstvé</w:t>
                            </w:r>
                            <w:proofErr w:type="spellEnd"/>
                            <w:r w:rsidRPr="00997838">
                              <w:rPr>
                                <w:rFonts w:ascii="Calibri" w:hAnsi="Calibri" w:cs="Calibri"/>
                                <w:sz w:val="22"/>
                                <w:szCs w:val="22"/>
                                <w:lang w:val="en-US"/>
                              </w:rPr>
                              <w:t xml:space="preserve"> a </w:t>
                            </w:r>
                            <w:proofErr w:type="spellStart"/>
                            <w:r w:rsidRPr="00997838">
                              <w:rPr>
                                <w:rFonts w:ascii="Calibri" w:hAnsi="Calibri" w:cs="Calibri"/>
                                <w:sz w:val="22"/>
                                <w:szCs w:val="22"/>
                                <w:lang w:val="en-US"/>
                              </w:rPr>
                              <w:t>silné</w:t>
                            </w:r>
                            <w:proofErr w:type="spellEnd"/>
                            <w:r w:rsidRPr="00997838">
                              <w:rPr>
                                <w:rFonts w:ascii="Calibri" w:hAnsi="Calibri" w:cs="Calibri"/>
                                <w:sz w:val="22"/>
                                <w:szCs w:val="22"/>
                                <w:lang w:val="en-US"/>
                              </w:rPr>
                              <w:t xml:space="preserve"> </w:t>
                            </w:r>
                            <w:proofErr w:type="spellStart"/>
                            <w:r w:rsidRPr="00997838">
                              <w:rPr>
                                <w:rFonts w:ascii="Calibri" w:hAnsi="Calibri" w:cs="Calibri"/>
                                <w:sz w:val="22"/>
                                <w:szCs w:val="22"/>
                                <w:lang w:val="en-US"/>
                              </w:rPr>
                              <w:t>tkaniny</w:t>
                            </w:r>
                            <w:proofErr w:type="spellEnd"/>
                            <w:r w:rsidRPr="00997838">
                              <w:rPr>
                                <w:rFonts w:ascii="Calibri" w:hAnsi="Calibri" w:cs="Calibri"/>
                                <w:sz w:val="22"/>
                                <w:szCs w:val="22"/>
                                <w:lang w:val="en-US"/>
                              </w:rPr>
                              <w:t xml:space="preserve"> </w:t>
                            </w:r>
                            <w:proofErr w:type="spellStart"/>
                            <w:r w:rsidRPr="00997838">
                              <w:rPr>
                                <w:rFonts w:ascii="Calibri" w:hAnsi="Calibri" w:cs="Calibri"/>
                                <w:sz w:val="22"/>
                                <w:szCs w:val="22"/>
                                <w:lang w:val="en-US"/>
                              </w:rPr>
                              <w:t>nesušte</w:t>
                            </w:r>
                            <w:proofErr w:type="spellEnd"/>
                            <w:r w:rsidRPr="00997838">
                              <w:rPr>
                                <w:rFonts w:ascii="Calibri" w:hAnsi="Calibri" w:cs="Calibri"/>
                                <w:sz w:val="22"/>
                                <w:szCs w:val="22"/>
                                <w:lang w:val="en-US"/>
                              </w:rPr>
                              <w:t xml:space="preserve"> </w:t>
                            </w:r>
                            <w:proofErr w:type="spellStart"/>
                            <w:r w:rsidRPr="00997838">
                              <w:rPr>
                                <w:rFonts w:ascii="Calibri" w:hAnsi="Calibri" w:cs="Calibri"/>
                                <w:sz w:val="22"/>
                                <w:szCs w:val="22"/>
                                <w:lang w:val="en-US"/>
                              </w:rPr>
                              <w:t>společně</w:t>
                            </w:r>
                            <w:proofErr w:type="spellEnd"/>
                            <w:r w:rsidRPr="00997838">
                              <w:rPr>
                                <w:rFonts w:ascii="Calibri" w:hAnsi="Calibri" w:cs="Calibri"/>
                                <w:sz w:val="22"/>
                                <w:szCs w:val="22"/>
                                <w:lang w:val="en-US"/>
                              </w:rPr>
                              <w:t xml:space="preserve">, </w:t>
                            </w:r>
                            <w:proofErr w:type="spellStart"/>
                            <w:r w:rsidRPr="00997838">
                              <w:rPr>
                                <w:rFonts w:ascii="Calibri" w:hAnsi="Calibri" w:cs="Calibri"/>
                                <w:sz w:val="22"/>
                                <w:szCs w:val="22"/>
                                <w:lang w:val="en-US"/>
                              </w:rPr>
                              <w:t>protože</w:t>
                            </w:r>
                            <w:proofErr w:type="spellEnd"/>
                            <w:r w:rsidRPr="00997838">
                              <w:rPr>
                                <w:rFonts w:ascii="Calibri" w:hAnsi="Calibri" w:cs="Calibri"/>
                                <w:sz w:val="22"/>
                                <w:szCs w:val="22"/>
                                <w:lang w:val="en-US"/>
                              </w:rPr>
                              <w:t xml:space="preserve"> se </w:t>
                            </w:r>
                            <w:proofErr w:type="spellStart"/>
                            <w:r w:rsidRPr="00997838">
                              <w:rPr>
                                <w:rFonts w:ascii="Calibri" w:hAnsi="Calibri" w:cs="Calibri"/>
                                <w:sz w:val="22"/>
                                <w:szCs w:val="22"/>
                                <w:lang w:val="en-US"/>
                              </w:rPr>
                              <w:t>suší</w:t>
                            </w:r>
                            <w:proofErr w:type="spellEnd"/>
                            <w:r w:rsidRPr="00997838">
                              <w:rPr>
                                <w:rFonts w:ascii="Calibri" w:hAnsi="Calibri" w:cs="Calibri"/>
                                <w:sz w:val="22"/>
                                <w:szCs w:val="22"/>
                                <w:lang w:val="en-US"/>
                              </w:rPr>
                              <w:t xml:space="preserve"> </w:t>
                            </w:r>
                            <w:proofErr w:type="spellStart"/>
                            <w:r w:rsidRPr="00997838">
                              <w:rPr>
                                <w:rFonts w:ascii="Calibri" w:hAnsi="Calibri" w:cs="Calibri"/>
                                <w:sz w:val="22"/>
                                <w:szCs w:val="22"/>
                                <w:lang w:val="en-US"/>
                              </w:rPr>
                              <w:t>na</w:t>
                            </w:r>
                            <w:proofErr w:type="spellEnd"/>
                            <w:r w:rsidRPr="00997838">
                              <w:rPr>
                                <w:rFonts w:ascii="Calibri" w:hAnsi="Calibri" w:cs="Calibri"/>
                                <w:sz w:val="22"/>
                                <w:szCs w:val="22"/>
                                <w:lang w:val="en-US"/>
                              </w:rPr>
                              <w:t xml:space="preserve"> </w:t>
                            </w:r>
                            <w:proofErr w:type="spellStart"/>
                            <w:r w:rsidRPr="00997838">
                              <w:rPr>
                                <w:rFonts w:ascii="Calibri" w:hAnsi="Calibri" w:cs="Calibri"/>
                                <w:sz w:val="22"/>
                                <w:szCs w:val="22"/>
                                <w:lang w:val="en-US"/>
                              </w:rPr>
                              <w:t>různých</w:t>
                            </w:r>
                            <w:proofErr w:type="spellEnd"/>
                            <w:r w:rsidRPr="00997838">
                              <w:rPr>
                                <w:rFonts w:ascii="Calibri" w:hAnsi="Calibri" w:cs="Calibri"/>
                                <w:sz w:val="22"/>
                                <w:szCs w:val="22"/>
                                <w:lang w:val="en-US"/>
                              </w:rPr>
                              <w:t xml:space="preserve"> </w:t>
                            </w:r>
                            <w:proofErr w:type="spellStart"/>
                            <w:r w:rsidRPr="00997838">
                              <w:rPr>
                                <w:rFonts w:ascii="Calibri" w:hAnsi="Calibri" w:cs="Calibri"/>
                                <w:sz w:val="22"/>
                                <w:szCs w:val="22"/>
                                <w:lang w:val="en-US"/>
                              </w:rPr>
                              <w:t>úrovních</w:t>
                            </w:r>
                            <w:proofErr w:type="spellEnd"/>
                            <w:r w:rsidRPr="00997838">
                              <w:rPr>
                                <w:rFonts w:ascii="Calibri" w:hAnsi="Calibri" w:cs="Calibri"/>
                                <w:sz w:val="22"/>
                                <w:szCs w:val="22"/>
                                <w:lang w:val="en-US"/>
                              </w:rPr>
                              <w:t xml:space="preserve">. Z </w:t>
                            </w:r>
                            <w:proofErr w:type="spellStart"/>
                            <w:r w:rsidRPr="00997838">
                              <w:rPr>
                                <w:rFonts w:ascii="Calibri" w:hAnsi="Calibri" w:cs="Calibri"/>
                                <w:sz w:val="22"/>
                                <w:szCs w:val="22"/>
                                <w:lang w:val="en-US"/>
                              </w:rPr>
                              <w:t>tohoto</w:t>
                            </w:r>
                            <w:proofErr w:type="spellEnd"/>
                            <w:r w:rsidRPr="00997838">
                              <w:rPr>
                                <w:rFonts w:ascii="Calibri" w:hAnsi="Calibri" w:cs="Calibri"/>
                                <w:sz w:val="22"/>
                                <w:szCs w:val="22"/>
                                <w:lang w:val="en-US"/>
                              </w:rPr>
                              <w:t xml:space="preserve"> </w:t>
                            </w:r>
                            <w:proofErr w:type="spellStart"/>
                            <w:r w:rsidRPr="00997838">
                              <w:rPr>
                                <w:rFonts w:ascii="Calibri" w:hAnsi="Calibri" w:cs="Calibri"/>
                                <w:sz w:val="22"/>
                                <w:szCs w:val="22"/>
                                <w:lang w:val="en-US"/>
                              </w:rPr>
                              <w:t>důvodu</w:t>
                            </w:r>
                            <w:proofErr w:type="spellEnd"/>
                            <w:r w:rsidRPr="00997838">
                              <w:rPr>
                                <w:rFonts w:ascii="Calibri" w:hAnsi="Calibri" w:cs="Calibri"/>
                                <w:sz w:val="22"/>
                                <w:szCs w:val="22"/>
                                <w:lang w:val="en-US"/>
                              </w:rPr>
                              <w:t xml:space="preserve"> </w:t>
                            </w:r>
                            <w:proofErr w:type="spellStart"/>
                            <w:r w:rsidRPr="00997838">
                              <w:rPr>
                                <w:rFonts w:ascii="Calibri" w:hAnsi="Calibri" w:cs="Calibri"/>
                                <w:sz w:val="22"/>
                                <w:szCs w:val="22"/>
                                <w:lang w:val="en-US"/>
                              </w:rPr>
                              <w:t>sušte</w:t>
                            </w:r>
                            <w:proofErr w:type="spellEnd"/>
                            <w:r w:rsidRPr="00997838">
                              <w:rPr>
                                <w:rFonts w:ascii="Calibri" w:hAnsi="Calibri" w:cs="Calibri"/>
                                <w:sz w:val="22"/>
                                <w:szCs w:val="22"/>
                                <w:lang w:val="en-US"/>
                              </w:rPr>
                              <w:t xml:space="preserve"> </w:t>
                            </w:r>
                            <w:proofErr w:type="spellStart"/>
                            <w:r w:rsidRPr="00997838">
                              <w:rPr>
                                <w:rFonts w:ascii="Calibri" w:hAnsi="Calibri" w:cs="Calibri"/>
                                <w:sz w:val="22"/>
                                <w:szCs w:val="22"/>
                                <w:lang w:val="en-US"/>
                              </w:rPr>
                              <w:t>společně</w:t>
                            </w:r>
                            <w:proofErr w:type="spellEnd"/>
                            <w:r w:rsidRPr="00997838">
                              <w:rPr>
                                <w:rFonts w:ascii="Calibri" w:hAnsi="Calibri" w:cs="Calibri"/>
                                <w:sz w:val="22"/>
                                <w:szCs w:val="22"/>
                                <w:lang w:val="en-US"/>
                              </w:rPr>
                              <w:t xml:space="preserve"> </w:t>
                            </w:r>
                            <w:proofErr w:type="spellStart"/>
                            <w:r w:rsidRPr="00997838">
                              <w:rPr>
                                <w:rFonts w:ascii="Calibri" w:hAnsi="Calibri" w:cs="Calibri"/>
                                <w:sz w:val="22"/>
                                <w:szCs w:val="22"/>
                                <w:lang w:val="en-US"/>
                              </w:rPr>
                              <w:t>oblečení</w:t>
                            </w:r>
                            <w:proofErr w:type="spellEnd"/>
                            <w:r w:rsidRPr="00997838">
                              <w:rPr>
                                <w:rFonts w:ascii="Calibri" w:hAnsi="Calibri" w:cs="Calibri"/>
                                <w:sz w:val="22"/>
                                <w:szCs w:val="22"/>
                                <w:lang w:val="en-US"/>
                              </w:rPr>
                              <w:t xml:space="preserve">, </w:t>
                            </w:r>
                            <w:proofErr w:type="spellStart"/>
                            <w:r w:rsidRPr="00997838">
                              <w:rPr>
                                <w:rFonts w:ascii="Calibri" w:hAnsi="Calibri" w:cs="Calibri"/>
                                <w:sz w:val="22"/>
                                <w:szCs w:val="22"/>
                                <w:lang w:val="en-US"/>
                              </w:rPr>
                              <w:t>které</w:t>
                            </w:r>
                            <w:proofErr w:type="spellEnd"/>
                            <w:r w:rsidRPr="00997838">
                              <w:rPr>
                                <w:rFonts w:ascii="Calibri" w:hAnsi="Calibri" w:cs="Calibri"/>
                                <w:sz w:val="22"/>
                                <w:szCs w:val="22"/>
                                <w:lang w:val="en-US"/>
                              </w:rPr>
                              <w:t xml:space="preserve"> </w:t>
                            </w:r>
                            <w:proofErr w:type="spellStart"/>
                            <w:r w:rsidRPr="00997838">
                              <w:rPr>
                                <w:rFonts w:ascii="Calibri" w:hAnsi="Calibri" w:cs="Calibri"/>
                                <w:sz w:val="22"/>
                                <w:szCs w:val="22"/>
                                <w:lang w:val="en-US"/>
                              </w:rPr>
                              <w:t>má</w:t>
                            </w:r>
                            <w:proofErr w:type="spellEnd"/>
                            <w:r w:rsidRPr="00997838">
                              <w:rPr>
                                <w:rFonts w:ascii="Calibri" w:hAnsi="Calibri" w:cs="Calibri"/>
                                <w:sz w:val="22"/>
                                <w:szCs w:val="22"/>
                                <w:lang w:val="en-US"/>
                              </w:rPr>
                              <w:t xml:space="preserve"> </w:t>
                            </w:r>
                            <w:proofErr w:type="spellStart"/>
                            <w:r w:rsidRPr="00997838">
                              <w:rPr>
                                <w:rFonts w:ascii="Calibri" w:hAnsi="Calibri" w:cs="Calibri"/>
                                <w:sz w:val="22"/>
                                <w:szCs w:val="22"/>
                                <w:lang w:val="en-US"/>
                              </w:rPr>
                              <w:t>stejnou</w:t>
                            </w:r>
                            <w:proofErr w:type="spellEnd"/>
                            <w:r w:rsidRPr="00997838">
                              <w:rPr>
                                <w:rFonts w:ascii="Calibri" w:hAnsi="Calibri" w:cs="Calibri"/>
                                <w:sz w:val="22"/>
                                <w:szCs w:val="22"/>
                                <w:lang w:val="en-US"/>
                              </w:rPr>
                              <w:t xml:space="preserve"> </w:t>
                            </w:r>
                            <w:proofErr w:type="spellStart"/>
                            <w:r w:rsidRPr="00997838">
                              <w:rPr>
                                <w:rFonts w:ascii="Calibri" w:hAnsi="Calibri" w:cs="Calibri"/>
                                <w:sz w:val="22"/>
                                <w:szCs w:val="22"/>
                                <w:lang w:val="en-US"/>
                              </w:rPr>
                              <w:t>strukturu</w:t>
                            </w:r>
                            <w:proofErr w:type="spellEnd"/>
                            <w:r w:rsidRPr="00997838">
                              <w:rPr>
                                <w:rFonts w:ascii="Calibri" w:hAnsi="Calibri" w:cs="Calibri"/>
                                <w:sz w:val="22"/>
                                <w:szCs w:val="22"/>
                                <w:lang w:val="en-US"/>
                              </w:rPr>
                              <w:t xml:space="preserve"> a </w:t>
                            </w:r>
                            <w:proofErr w:type="spellStart"/>
                            <w:r w:rsidRPr="00997838">
                              <w:rPr>
                                <w:rFonts w:ascii="Calibri" w:hAnsi="Calibri" w:cs="Calibri"/>
                                <w:sz w:val="22"/>
                                <w:szCs w:val="22"/>
                                <w:lang w:val="en-US"/>
                              </w:rPr>
                              <w:t>typ</w:t>
                            </w:r>
                            <w:proofErr w:type="spellEnd"/>
                            <w:r w:rsidRPr="00997838">
                              <w:rPr>
                                <w:rFonts w:ascii="Calibri" w:hAnsi="Calibri" w:cs="Calibri"/>
                                <w:sz w:val="22"/>
                                <w:szCs w:val="22"/>
                                <w:lang w:val="en-US"/>
                              </w:rPr>
                              <w:t xml:space="preserve"> </w:t>
                            </w:r>
                            <w:proofErr w:type="spellStart"/>
                            <w:r w:rsidRPr="00997838">
                              <w:rPr>
                                <w:rFonts w:ascii="Calibri" w:hAnsi="Calibri" w:cs="Calibri"/>
                                <w:sz w:val="22"/>
                                <w:szCs w:val="22"/>
                                <w:lang w:val="en-US"/>
                              </w:rPr>
                              <w:t>tkaniny</w:t>
                            </w:r>
                            <w:proofErr w:type="spellEnd"/>
                            <w:r w:rsidRPr="00997838">
                              <w:rPr>
                                <w:rFonts w:ascii="Calibri" w:hAnsi="Calibri" w:cs="Calibri"/>
                                <w:sz w:val="22"/>
                                <w:szCs w:val="22"/>
                                <w:lang w:val="en-US"/>
                              </w:rPr>
                              <w:t xml:space="preserve">. </w:t>
                            </w:r>
                            <w:proofErr w:type="spellStart"/>
                            <w:r w:rsidRPr="00997838">
                              <w:rPr>
                                <w:rFonts w:ascii="Calibri" w:hAnsi="Calibri" w:cs="Calibri"/>
                                <w:sz w:val="22"/>
                                <w:szCs w:val="22"/>
                                <w:lang w:val="en-US"/>
                              </w:rPr>
                              <w:t>Tímto</w:t>
                            </w:r>
                            <w:proofErr w:type="spellEnd"/>
                            <w:r w:rsidRPr="00997838">
                              <w:rPr>
                                <w:rFonts w:ascii="Calibri" w:hAnsi="Calibri" w:cs="Calibri"/>
                                <w:sz w:val="22"/>
                                <w:szCs w:val="22"/>
                                <w:lang w:val="en-US"/>
                              </w:rPr>
                              <w:t xml:space="preserve"> </w:t>
                            </w:r>
                            <w:proofErr w:type="spellStart"/>
                            <w:r w:rsidRPr="00997838">
                              <w:rPr>
                                <w:rFonts w:ascii="Calibri" w:hAnsi="Calibri" w:cs="Calibri"/>
                                <w:sz w:val="22"/>
                                <w:szCs w:val="22"/>
                                <w:lang w:val="en-US"/>
                              </w:rPr>
                              <w:t>způsobem</w:t>
                            </w:r>
                            <w:proofErr w:type="spellEnd"/>
                            <w:r w:rsidRPr="00997838">
                              <w:rPr>
                                <w:rFonts w:ascii="Calibri" w:hAnsi="Calibri" w:cs="Calibri"/>
                                <w:sz w:val="22"/>
                                <w:szCs w:val="22"/>
                                <w:lang w:val="en-US"/>
                              </w:rPr>
                              <w:t xml:space="preserve"> </w:t>
                            </w:r>
                            <w:proofErr w:type="spellStart"/>
                            <w:r w:rsidRPr="00997838">
                              <w:rPr>
                                <w:rFonts w:ascii="Calibri" w:hAnsi="Calibri" w:cs="Calibri"/>
                                <w:sz w:val="22"/>
                                <w:szCs w:val="22"/>
                                <w:lang w:val="en-US"/>
                              </w:rPr>
                              <w:t>dosáhnete</w:t>
                            </w:r>
                            <w:proofErr w:type="spellEnd"/>
                            <w:r w:rsidRPr="00997838">
                              <w:rPr>
                                <w:rFonts w:ascii="Calibri" w:hAnsi="Calibri" w:cs="Calibri"/>
                                <w:sz w:val="22"/>
                                <w:szCs w:val="22"/>
                                <w:lang w:val="en-US"/>
                              </w:rPr>
                              <w:t xml:space="preserve"> </w:t>
                            </w:r>
                            <w:proofErr w:type="spellStart"/>
                            <w:r w:rsidRPr="00997838">
                              <w:rPr>
                                <w:rFonts w:ascii="Calibri" w:hAnsi="Calibri" w:cs="Calibri"/>
                                <w:sz w:val="22"/>
                                <w:szCs w:val="22"/>
                                <w:lang w:val="en-US"/>
                              </w:rPr>
                              <w:t>rovnoměrného</w:t>
                            </w:r>
                            <w:proofErr w:type="spellEnd"/>
                            <w:r w:rsidRPr="00997838">
                              <w:rPr>
                                <w:rFonts w:ascii="Calibri" w:hAnsi="Calibri" w:cs="Calibri"/>
                                <w:sz w:val="22"/>
                                <w:szCs w:val="22"/>
                                <w:lang w:val="en-US"/>
                              </w:rPr>
                              <w:t xml:space="preserve"> </w:t>
                            </w:r>
                            <w:proofErr w:type="spellStart"/>
                            <w:r w:rsidRPr="00997838">
                              <w:rPr>
                                <w:rFonts w:ascii="Calibri" w:hAnsi="Calibri" w:cs="Calibri"/>
                                <w:sz w:val="22"/>
                                <w:szCs w:val="22"/>
                                <w:lang w:val="en-US"/>
                              </w:rPr>
                              <w:t>výsledku</w:t>
                            </w:r>
                            <w:proofErr w:type="spellEnd"/>
                            <w:r w:rsidRPr="00997838">
                              <w:rPr>
                                <w:rFonts w:ascii="Calibri" w:hAnsi="Calibri" w:cs="Calibri"/>
                                <w:sz w:val="22"/>
                                <w:szCs w:val="22"/>
                                <w:lang w:val="en-US"/>
                              </w:rPr>
                              <w:t xml:space="preserve"> </w:t>
                            </w:r>
                            <w:proofErr w:type="spellStart"/>
                            <w:r w:rsidRPr="00997838">
                              <w:rPr>
                                <w:rFonts w:ascii="Calibri" w:hAnsi="Calibri" w:cs="Calibri"/>
                                <w:sz w:val="22"/>
                                <w:szCs w:val="22"/>
                                <w:lang w:val="en-US"/>
                              </w:rPr>
                              <w:t>sušení</w:t>
                            </w:r>
                            <w:proofErr w:type="spellEnd"/>
                            <w:r w:rsidRPr="00997838">
                              <w:rPr>
                                <w:rFonts w:ascii="Calibri" w:hAnsi="Calibri" w:cs="Calibri"/>
                                <w:sz w:val="22"/>
                                <w:szCs w:val="22"/>
                                <w:lang w:val="en-US"/>
                              </w:rPr>
                              <w:t xml:space="preserve">. </w:t>
                            </w:r>
                            <w:proofErr w:type="spellStart"/>
                            <w:r w:rsidRPr="00997838">
                              <w:rPr>
                                <w:rFonts w:ascii="Calibri" w:hAnsi="Calibri" w:cs="Calibri"/>
                                <w:sz w:val="22"/>
                                <w:szCs w:val="22"/>
                                <w:lang w:val="en-US"/>
                              </w:rPr>
                              <w:t>Pokud</w:t>
                            </w:r>
                            <w:proofErr w:type="spellEnd"/>
                            <w:r w:rsidRPr="00997838">
                              <w:rPr>
                                <w:rFonts w:ascii="Calibri" w:hAnsi="Calibri" w:cs="Calibri"/>
                                <w:sz w:val="22"/>
                                <w:szCs w:val="22"/>
                                <w:lang w:val="en-US"/>
                              </w:rPr>
                              <w:t xml:space="preserve"> se </w:t>
                            </w:r>
                            <w:proofErr w:type="spellStart"/>
                            <w:r w:rsidRPr="00997838">
                              <w:rPr>
                                <w:rFonts w:ascii="Calibri" w:hAnsi="Calibri" w:cs="Calibri"/>
                                <w:sz w:val="22"/>
                                <w:szCs w:val="22"/>
                                <w:lang w:val="en-US"/>
                              </w:rPr>
                              <w:t>vám</w:t>
                            </w:r>
                            <w:proofErr w:type="spellEnd"/>
                            <w:r w:rsidRPr="00997838">
                              <w:rPr>
                                <w:rFonts w:ascii="Calibri" w:hAnsi="Calibri" w:cs="Calibri"/>
                                <w:sz w:val="22"/>
                                <w:szCs w:val="22"/>
                                <w:lang w:val="en-US"/>
                              </w:rPr>
                              <w:t xml:space="preserve"> </w:t>
                            </w:r>
                            <w:proofErr w:type="spellStart"/>
                            <w:r w:rsidRPr="00997838">
                              <w:rPr>
                                <w:rFonts w:ascii="Calibri" w:hAnsi="Calibri" w:cs="Calibri"/>
                                <w:sz w:val="22"/>
                                <w:szCs w:val="22"/>
                                <w:lang w:val="en-US"/>
                              </w:rPr>
                              <w:t>zdá</w:t>
                            </w:r>
                            <w:proofErr w:type="spellEnd"/>
                            <w:r w:rsidRPr="00997838">
                              <w:rPr>
                                <w:rFonts w:ascii="Calibri" w:hAnsi="Calibri" w:cs="Calibri"/>
                                <w:sz w:val="22"/>
                                <w:szCs w:val="22"/>
                                <w:lang w:val="en-US"/>
                              </w:rPr>
                              <w:t xml:space="preserve">, </w:t>
                            </w:r>
                            <w:proofErr w:type="spellStart"/>
                            <w:r w:rsidRPr="00997838">
                              <w:rPr>
                                <w:rFonts w:ascii="Calibri" w:hAnsi="Calibri" w:cs="Calibri"/>
                                <w:sz w:val="22"/>
                                <w:szCs w:val="22"/>
                                <w:lang w:val="en-US"/>
                              </w:rPr>
                              <w:t>že</w:t>
                            </w:r>
                            <w:proofErr w:type="spellEnd"/>
                            <w:r w:rsidRPr="00997838">
                              <w:rPr>
                                <w:rFonts w:ascii="Calibri" w:hAnsi="Calibri" w:cs="Calibri"/>
                                <w:sz w:val="22"/>
                                <w:szCs w:val="22"/>
                                <w:lang w:val="en-US"/>
                              </w:rPr>
                              <w:t xml:space="preserve"> je </w:t>
                            </w:r>
                            <w:proofErr w:type="spellStart"/>
                            <w:r w:rsidRPr="00997838">
                              <w:rPr>
                                <w:rFonts w:ascii="Calibri" w:hAnsi="Calibri" w:cs="Calibri"/>
                                <w:sz w:val="22"/>
                                <w:szCs w:val="22"/>
                                <w:lang w:val="en-US"/>
                              </w:rPr>
                              <w:t>prádlo</w:t>
                            </w:r>
                            <w:proofErr w:type="spellEnd"/>
                            <w:r w:rsidRPr="00997838">
                              <w:rPr>
                                <w:rFonts w:ascii="Calibri" w:hAnsi="Calibri" w:cs="Calibri"/>
                                <w:sz w:val="22"/>
                                <w:szCs w:val="22"/>
                                <w:lang w:val="en-US"/>
                              </w:rPr>
                              <w:t xml:space="preserve"> </w:t>
                            </w:r>
                            <w:proofErr w:type="spellStart"/>
                            <w:r w:rsidRPr="00997838">
                              <w:rPr>
                                <w:rFonts w:ascii="Calibri" w:hAnsi="Calibri" w:cs="Calibri"/>
                                <w:sz w:val="22"/>
                                <w:szCs w:val="22"/>
                                <w:lang w:val="en-US"/>
                              </w:rPr>
                              <w:t>stále</w:t>
                            </w:r>
                            <w:proofErr w:type="spellEnd"/>
                            <w:r w:rsidRPr="00997838">
                              <w:rPr>
                                <w:rFonts w:ascii="Calibri" w:hAnsi="Calibri" w:cs="Calibri"/>
                                <w:sz w:val="22"/>
                                <w:szCs w:val="22"/>
                                <w:lang w:val="en-US"/>
                              </w:rPr>
                              <w:t xml:space="preserve"> </w:t>
                            </w:r>
                            <w:proofErr w:type="spellStart"/>
                            <w:r w:rsidRPr="00997838">
                              <w:rPr>
                                <w:rFonts w:ascii="Calibri" w:hAnsi="Calibri" w:cs="Calibri"/>
                                <w:sz w:val="22"/>
                                <w:szCs w:val="22"/>
                                <w:lang w:val="en-US"/>
                              </w:rPr>
                              <w:t>mokré</w:t>
                            </w:r>
                            <w:proofErr w:type="spellEnd"/>
                            <w:r w:rsidRPr="00997838">
                              <w:rPr>
                                <w:rFonts w:ascii="Calibri" w:hAnsi="Calibri" w:cs="Calibri"/>
                                <w:sz w:val="22"/>
                                <w:szCs w:val="22"/>
                                <w:lang w:val="en-US"/>
                              </w:rPr>
                              <w:t xml:space="preserve">, </w:t>
                            </w:r>
                            <w:proofErr w:type="spellStart"/>
                            <w:r w:rsidRPr="00997838">
                              <w:rPr>
                                <w:rFonts w:ascii="Calibri" w:hAnsi="Calibri" w:cs="Calibri"/>
                                <w:sz w:val="22"/>
                                <w:szCs w:val="22"/>
                                <w:lang w:val="en-US"/>
                              </w:rPr>
                              <w:t>můžete</w:t>
                            </w:r>
                            <w:proofErr w:type="spellEnd"/>
                            <w:r w:rsidRPr="00997838">
                              <w:rPr>
                                <w:rFonts w:ascii="Calibri" w:hAnsi="Calibri" w:cs="Calibri"/>
                                <w:sz w:val="22"/>
                                <w:szCs w:val="22"/>
                                <w:lang w:val="en-US"/>
                              </w:rPr>
                              <w:t xml:space="preserve"> </w:t>
                            </w:r>
                            <w:proofErr w:type="spellStart"/>
                            <w:r w:rsidRPr="00997838">
                              <w:rPr>
                                <w:rFonts w:ascii="Calibri" w:hAnsi="Calibri" w:cs="Calibri"/>
                                <w:sz w:val="22"/>
                                <w:szCs w:val="22"/>
                                <w:lang w:val="en-US"/>
                              </w:rPr>
                              <w:t>zvolit</w:t>
                            </w:r>
                            <w:proofErr w:type="spellEnd"/>
                            <w:r w:rsidRPr="00997838">
                              <w:rPr>
                                <w:rFonts w:ascii="Calibri" w:hAnsi="Calibri" w:cs="Calibri"/>
                                <w:sz w:val="22"/>
                                <w:szCs w:val="22"/>
                                <w:lang w:val="en-US"/>
                              </w:rPr>
                              <w:t xml:space="preserve"> </w:t>
                            </w:r>
                            <w:proofErr w:type="spellStart"/>
                            <w:r w:rsidRPr="00997838">
                              <w:rPr>
                                <w:rFonts w:ascii="Calibri" w:hAnsi="Calibri" w:cs="Calibri"/>
                                <w:sz w:val="22"/>
                                <w:szCs w:val="22"/>
                                <w:lang w:val="en-US"/>
                              </w:rPr>
                              <w:t>časový</w:t>
                            </w:r>
                            <w:proofErr w:type="spellEnd"/>
                            <w:r w:rsidRPr="00997838">
                              <w:rPr>
                                <w:rFonts w:ascii="Calibri" w:hAnsi="Calibri" w:cs="Calibri"/>
                                <w:sz w:val="22"/>
                                <w:szCs w:val="22"/>
                                <w:lang w:val="en-US"/>
                              </w:rPr>
                              <w:t xml:space="preserve"> program pro </w:t>
                            </w:r>
                            <w:proofErr w:type="spellStart"/>
                            <w:r w:rsidRPr="00997838">
                              <w:rPr>
                                <w:rFonts w:ascii="Calibri" w:hAnsi="Calibri" w:cs="Calibri"/>
                                <w:sz w:val="22"/>
                                <w:szCs w:val="22"/>
                                <w:lang w:val="en-US"/>
                              </w:rPr>
                              <w:t>dodatečné</w:t>
                            </w:r>
                            <w:proofErr w:type="spellEnd"/>
                            <w:r w:rsidRPr="00997838">
                              <w:rPr>
                                <w:rFonts w:ascii="Calibri" w:hAnsi="Calibri" w:cs="Calibri"/>
                                <w:sz w:val="22"/>
                                <w:szCs w:val="22"/>
                                <w:lang w:val="en-US"/>
                              </w:rPr>
                              <w:t xml:space="preserve"> </w:t>
                            </w:r>
                            <w:proofErr w:type="spellStart"/>
                            <w:r w:rsidRPr="00997838">
                              <w:rPr>
                                <w:rFonts w:ascii="Calibri" w:hAnsi="Calibri" w:cs="Calibri"/>
                                <w:sz w:val="22"/>
                                <w:szCs w:val="22"/>
                                <w:lang w:val="en-US"/>
                              </w:rPr>
                              <w:t>sušení</w:t>
                            </w:r>
                            <w:proofErr w:type="spellEnd"/>
                            <w:r w:rsidRPr="00997838">
                              <w:rPr>
                                <w:rFonts w:ascii="Calibri" w:hAnsi="Calibri" w:cs="Calibri"/>
                                <w:sz w:val="22"/>
                                <w:szCs w:val="22"/>
                                <w:lang w:val="en-US"/>
                              </w:rPr>
                              <w:t>.</w:t>
                            </w:r>
                          </w:p>
                          <w:p w14:paraId="722F2BEE" w14:textId="0DDDFADF" w:rsidR="00A11EF9" w:rsidRDefault="00997838" w:rsidP="00997838">
                            <w:pPr>
                              <w:rPr>
                                <w:rFonts w:ascii="Calibri" w:hAnsi="Calibri" w:cs="Calibri"/>
                                <w:sz w:val="22"/>
                                <w:szCs w:val="22"/>
                                <w:lang w:val="en-US"/>
                              </w:rPr>
                            </w:pPr>
                            <w:proofErr w:type="spellStart"/>
                            <w:r w:rsidRPr="00997838">
                              <w:rPr>
                                <w:rFonts w:ascii="Calibri" w:hAnsi="Calibri" w:cs="Calibri"/>
                                <w:sz w:val="22"/>
                                <w:szCs w:val="22"/>
                                <w:lang w:val="en-US"/>
                              </w:rPr>
                              <w:t>Velké</w:t>
                            </w:r>
                            <w:proofErr w:type="spellEnd"/>
                            <w:r w:rsidRPr="00997838">
                              <w:rPr>
                                <w:rFonts w:ascii="Calibri" w:hAnsi="Calibri" w:cs="Calibri"/>
                                <w:sz w:val="22"/>
                                <w:szCs w:val="22"/>
                                <w:lang w:val="en-US"/>
                              </w:rPr>
                              <w:t xml:space="preserve"> (</w:t>
                            </w:r>
                            <w:proofErr w:type="spellStart"/>
                            <w:r w:rsidRPr="00997838">
                              <w:rPr>
                                <w:rFonts w:ascii="Calibri" w:hAnsi="Calibri" w:cs="Calibri"/>
                                <w:sz w:val="22"/>
                                <w:szCs w:val="22"/>
                                <w:lang w:val="en-US"/>
                              </w:rPr>
                              <w:t>např</w:t>
                            </w:r>
                            <w:proofErr w:type="spellEnd"/>
                            <w:r w:rsidRPr="00997838">
                              <w:rPr>
                                <w:rFonts w:ascii="Calibri" w:hAnsi="Calibri" w:cs="Calibri"/>
                                <w:sz w:val="22"/>
                                <w:szCs w:val="22"/>
                                <w:lang w:val="en-US"/>
                              </w:rPr>
                              <w:t xml:space="preserve">. </w:t>
                            </w:r>
                            <w:proofErr w:type="spellStart"/>
                            <w:r w:rsidRPr="00997838">
                              <w:rPr>
                                <w:rFonts w:ascii="Calibri" w:hAnsi="Calibri" w:cs="Calibri"/>
                                <w:sz w:val="22"/>
                                <w:szCs w:val="22"/>
                                <w:lang w:val="en-US"/>
                              </w:rPr>
                              <w:t>peřiny</w:t>
                            </w:r>
                            <w:proofErr w:type="spellEnd"/>
                            <w:r w:rsidRPr="00997838">
                              <w:rPr>
                                <w:rFonts w:ascii="Calibri" w:hAnsi="Calibri" w:cs="Calibri"/>
                                <w:sz w:val="22"/>
                                <w:szCs w:val="22"/>
                                <w:lang w:val="en-US"/>
                              </w:rPr>
                              <w:t xml:space="preserve">) a </w:t>
                            </w:r>
                            <w:proofErr w:type="spellStart"/>
                            <w:r w:rsidRPr="00997838">
                              <w:rPr>
                                <w:rFonts w:ascii="Calibri" w:hAnsi="Calibri" w:cs="Calibri"/>
                                <w:sz w:val="22"/>
                                <w:szCs w:val="22"/>
                                <w:lang w:val="en-US"/>
                              </w:rPr>
                              <w:t>malé</w:t>
                            </w:r>
                            <w:proofErr w:type="spellEnd"/>
                            <w:r w:rsidRPr="00997838">
                              <w:rPr>
                                <w:rFonts w:ascii="Calibri" w:hAnsi="Calibri" w:cs="Calibri"/>
                                <w:sz w:val="22"/>
                                <w:szCs w:val="22"/>
                                <w:lang w:val="en-US"/>
                              </w:rPr>
                              <w:t xml:space="preserve"> </w:t>
                            </w:r>
                            <w:proofErr w:type="spellStart"/>
                            <w:r w:rsidRPr="00997838">
                              <w:rPr>
                                <w:rFonts w:ascii="Calibri" w:hAnsi="Calibri" w:cs="Calibri"/>
                                <w:sz w:val="22"/>
                                <w:szCs w:val="22"/>
                                <w:lang w:val="en-US"/>
                              </w:rPr>
                              <w:t>prádlo</w:t>
                            </w:r>
                            <w:proofErr w:type="spellEnd"/>
                            <w:r w:rsidRPr="00997838">
                              <w:rPr>
                                <w:rFonts w:ascii="Calibri" w:hAnsi="Calibri" w:cs="Calibri"/>
                                <w:sz w:val="22"/>
                                <w:szCs w:val="22"/>
                                <w:lang w:val="en-US"/>
                              </w:rPr>
                              <w:t xml:space="preserve"> </w:t>
                            </w:r>
                            <w:proofErr w:type="spellStart"/>
                            <w:r w:rsidRPr="00997838">
                              <w:rPr>
                                <w:rFonts w:ascii="Calibri" w:hAnsi="Calibri" w:cs="Calibri"/>
                                <w:sz w:val="22"/>
                                <w:szCs w:val="22"/>
                                <w:lang w:val="en-US"/>
                              </w:rPr>
                              <w:t>sušte</w:t>
                            </w:r>
                            <w:proofErr w:type="spellEnd"/>
                            <w:r w:rsidRPr="00997838">
                              <w:rPr>
                                <w:rFonts w:ascii="Calibri" w:hAnsi="Calibri" w:cs="Calibri"/>
                                <w:sz w:val="22"/>
                                <w:szCs w:val="22"/>
                                <w:lang w:val="en-US"/>
                              </w:rPr>
                              <w:t xml:space="preserve"> </w:t>
                            </w:r>
                            <w:proofErr w:type="spellStart"/>
                            <w:r w:rsidRPr="00997838">
                              <w:rPr>
                                <w:rFonts w:ascii="Calibri" w:hAnsi="Calibri" w:cs="Calibri"/>
                                <w:sz w:val="22"/>
                                <w:szCs w:val="22"/>
                                <w:lang w:val="en-US"/>
                              </w:rPr>
                              <w:t>odděleně</w:t>
                            </w:r>
                            <w:proofErr w:type="spellEnd"/>
                            <w:r w:rsidRPr="00997838">
                              <w:rPr>
                                <w:rFonts w:ascii="Calibri" w:hAnsi="Calibri" w:cs="Calibri"/>
                                <w:sz w:val="22"/>
                                <w:szCs w:val="22"/>
                                <w:lang w:val="en-US"/>
                              </w:rPr>
                              <w:t xml:space="preserve">, </w:t>
                            </w:r>
                            <w:proofErr w:type="spellStart"/>
                            <w:r w:rsidRPr="00997838">
                              <w:rPr>
                                <w:rFonts w:ascii="Calibri" w:hAnsi="Calibri" w:cs="Calibri"/>
                                <w:sz w:val="22"/>
                                <w:szCs w:val="22"/>
                                <w:lang w:val="en-US"/>
                              </w:rPr>
                              <w:t>abyste</w:t>
                            </w:r>
                            <w:proofErr w:type="spellEnd"/>
                            <w:r w:rsidRPr="00997838">
                              <w:rPr>
                                <w:rFonts w:ascii="Calibri" w:hAnsi="Calibri" w:cs="Calibri"/>
                                <w:sz w:val="22"/>
                                <w:szCs w:val="22"/>
                                <w:lang w:val="en-US"/>
                              </w:rPr>
                              <w:t xml:space="preserve"> </w:t>
                            </w:r>
                            <w:proofErr w:type="spellStart"/>
                            <w:r w:rsidRPr="00997838">
                              <w:rPr>
                                <w:rFonts w:ascii="Calibri" w:hAnsi="Calibri" w:cs="Calibri"/>
                                <w:sz w:val="22"/>
                                <w:szCs w:val="22"/>
                                <w:lang w:val="en-US"/>
                              </w:rPr>
                              <w:t>neměli</w:t>
                            </w:r>
                            <w:proofErr w:type="spellEnd"/>
                            <w:r w:rsidRPr="00997838">
                              <w:rPr>
                                <w:rFonts w:ascii="Calibri" w:hAnsi="Calibri" w:cs="Calibri"/>
                                <w:sz w:val="22"/>
                                <w:szCs w:val="22"/>
                                <w:lang w:val="en-US"/>
                              </w:rPr>
                              <w:t xml:space="preserve"> </w:t>
                            </w:r>
                            <w:proofErr w:type="spellStart"/>
                            <w:r w:rsidRPr="00997838">
                              <w:rPr>
                                <w:rFonts w:ascii="Calibri" w:hAnsi="Calibri" w:cs="Calibri"/>
                                <w:sz w:val="22"/>
                                <w:szCs w:val="22"/>
                                <w:lang w:val="en-US"/>
                              </w:rPr>
                              <w:t>vlhké</w:t>
                            </w:r>
                            <w:proofErr w:type="spellEnd"/>
                            <w:r w:rsidRPr="00997838">
                              <w:rPr>
                                <w:rFonts w:ascii="Calibri" w:hAnsi="Calibri" w:cs="Calibri"/>
                                <w:sz w:val="22"/>
                                <w:szCs w:val="22"/>
                                <w:lang w:val="en-US"/>
                              </w:rPr>
                              <w:t xml:space="preserve"> </w:t>
                            </w:r>
                            <w:proofErr w:type="spellStart"/>
                            <w:r w:rsidRPr="00997838">
                              <w:rPr>
                                <w:rFonts w:ascii="Calibri" w:hAnsi="Calibri" w:cs="Calibri"/>
                                <w:sz w:val="22"/>
                                <w:szCs w:val="22"/>
                                <w:lang w:val="en-US"/>
                              </w:rPr>
                              <w:t>prádlo</w:t>
                            </w:r>
                            <w:proofErr w:type="spellEnd"/>
                            <w:r w:rsidR="00B367EE" w:rsidRPr="00D32FB2">
                              <w:rPr>
                                <w:rFonts w:ascii="Calibri" w:hAnsi="Calibri" w:cs="Calibri"/>
                                <w:sz w:val="22"/>
                                <w:szCs w:val="22"/>
                                <w:lang w:val="en-US"/>
                              </w:rPr>
                              <w:t>.</w:t>
                            </w:r>
                          </w:p>
                          <w:p w14:paraId="16B5319D" w14:textId="77777777" w:rsidR="00B11319" w:rsidRDefault="00B11319" w:rsidP="004828AD">
                            <w:pPr>
                              <w:jc w:val="center"/>
                            </w:pPr>
                          </w:p>
                          <w:p w14:paraId="403D1A18" w14:textId="77777777" w:rsidR="00B11319" w:rsidRPr="00871B5C" w:rsidRDefault="00B11319" w:rsidP="004828AD">
                            <w:pPr>
                              <w:jc w:val="left"/>
                              <w:rPr>
                                <w:rFonts w:ascii="Calibri" w:hAnsi="Calibri" w:cs="Calibr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EA43199" id="Rounded Rectangle 70" o:spid="_x0000_s1045" style="position:absolute;left:0;text-align:left;margin-left:-9.75pt;margin-top:9.8pt;width:468.9pt;height:629.2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" strokecolor="#eeece1" strokeweight="3pt">
                <v:shadow on="t" color="#243f60" opacity=".5" offset="1pt"/>
                <v:textbox>
                  <w:txbxContent>
                    <w:p w14:paraId="2DFB3CAD" w14:textId="77777777" w:rsidR="00A11EF9" w:rsidRDefault="00B367EE">
                      <w:pPr>
                        <w:numPr>
                          <w:ilvl w:val="0"/>
                          <w:numId w:val="14"/>
                        </w:numPr>
                        <w:rPr>
                          <w:rFonts w:ascii="Calibri" w:hAnsi="Calibri" w:cs="Calibri"/>
                          <w:b/>
                          <w:sz w:val="22"/>
                          <w:szCs w:val="22"/>
                          <w:lang w:val="en-US"/>
                        </w:rPr>
                      </w:pPr>
                      <w:proofErr w:type="spellStart"/>
                      <w:r w:rsidRPr="00D32FB2">
                        <w:rPr>
                          <w:rFonts w:ascii="Calibri" w:hAnsi="Calibri" w:cs="Calibri"/>
                          <w:b/>
                          <w:sz w:val="22"/>
                          <w:szCs w:val="22"/>
                          <w:lang w:val="en-US"/>
                        </w:rPr>
                        <w:t>Třídění</w:t>
                      </w:r>
                      <w:proofErr w:type="spellEnd"/>
                      <w:r w:rsidRPr="00D32FB2">
                        <w:rPr>
                          <w:rFonts w:ascii="Calibri" w:hAnsi="Calibri" w:cs="Calibri"/>
                          <w:b/>
                          <w:sz w:val="22"/>
                          <w:szCs w:val="22"/>
                          <w:lang w:val="en-US"/>
                        </w:rPr>
                        <w:t xml:space="preserve"> </w:t>
                      </w:r>
                      <w:proofErr w:type="spellStart"/>
                      <w:r w:rsidRPr="00D32FB2">
                        <w:rPr>
                          <w:rFonts w:ascii="Calibri" w:hAnsi="Calibri" w:cs="Calibri"/>
                          <w:b/>
                          <w:sz w:val="22"/>
                          <w:szCs w:val="22"/>
                          <w:lang w:val="en-US"/>
                        </w:rPr>
                        <w:t>prádla</w:t>
                      </w:r>
                      <w:proofErr w:type="spellEnd"/>
                      <w:r w:rsidRPr="00D32FB2">
                        <w:rPr>
                          <w:rFonts w:ascii="Calibri" w:hAnsi="Calibri" w:cs="Calibri"/>
                          <w:b/>
                          <w:sz w:val="22"/>
                          <w:szCs w:val="22"/>
                          <w:lang w:val="en-US"/>
                        </w:rPr>
                        <w:t xml:space="preserve"> k </w:t>
                      </w:r>
                      <w:proofErr w:type="spellStart"/>
                      <w:r w:rsidRPr="00D32FB2">
                        <w:rPr>
                          <w:rFonts w:ascii="Calibri" w:hAnsi="Calibri" w:cs="Calibri"/>
                          <w:b/>
                          <w:sz w:val="22"/>
                          <w:szCs w:val="22"/>
                          <w:lang w:val="en-US"/>
                        </w:rPr>
                        <w:t>sušení</w:t>
                      </w:r>
                      <w:proofErr w:type="spellEnd"/>
                    </w:p>
                    <w:p w14:paraId="15C5783F" w14:textId="77777777" w:rsidR="00F217A4" w:rsidRPr="00F217A4" w:rsidRDefault="00F217A4" w:rsidP="00F217A4">
                      <w:pPr>
                        <w:rPr>
                          <w:rFonts w:ascii="Calibri" w:hAnsi="Calibri" w:cs="Calibri"/>
                          <w:sz w:val="22"/>
                          <w:szCs w:val="22"/>
                          <w:lang w:val="en-US"/>
                        </w:rPr>
                      </w:pPr>
                      <w:proofErr w:type="spellStart"/>
                      <w:r w:rsidRPr="00F217A4">
                        <w:rPr>
                          <w:rFonts w:ascii="Calibri" w:hAnsi="Calibri" w:cs="Calibri"/>
                          <w:sz w:val="22"/>
                          <w:szCs w:val="22"/>
                          <w:lang w:val="en-US"/>
                        </w:rPr>
                        <w:t>Postupujte</w:t>
                      </w:r>
                      <w:proofErr w:type="spellEnd"/>
                      <w:r w:rsidRPr="00F217A4">
                        <w:rPr>
                          <w:rFonts w:ascii="Calibri" w:hAnsi="Calibri" w:cs="Calibri"/>
                          <w:sz w:val="22"/>
                          <w:szCs w:val="22"/>
                          <w:lang w:val="en-US"/>
                        </w:rPr>
                        <w:t xml:space="preserve"> </w:t>
                      </w:r>
                      <w:proofErr w:type="spellStart"/>
                      <w:r w:rsidRPr="00F217A4">
                        <w:rPr>
                          <w:rFonts w:ascii="Calibri" w:hAnsi="Calibri" w:cs="Calibri"/>
                          <w:sz w:val="22"/>
                          <w:szCs w:val="22"/>
                          <w:lang w:val="en-US"/>
                        </w:rPr>
                        <w:t>podle</w:t>
                      </w:r>
                      <w:proofErr w:type="spellEnd"/>
                      <w:r w:rsidRPr="00F217A4">
                        <w:rPr>
                          <w:rFonts w:ascii="Calibri" w:hAnsi="Calibri" w:cs="Calibri"/>
                          <w:sz w:val="22"/>
                          <w:szCs w:val="22"/>
                          <w:lang w:val="en-US"/>
                        </w:rPr>
                        <w:t xml:space="preserve"> </w:t>
                      </w:r>
                      <w:proofErr w:type="spellStart"/>
                      <w:r w:rsidRPr="00F217A4">
                        <w:rPr>
                          <w:rFonts w:ascii="Calibri" w:hAnsi="Calibri" w:cs="Calibri"/>
                          <w:sz w:val="22"/>
                          <w:szCs w:val="22"/>
                          <w:lang w:val="en-US"/>
                        </w:rPr>
                        <w:t>pokynů</w:t>
                      </w:r>
                      <w:proofErr w:type="spellEnd"/>
                      <w:r w:rsidRPr="00F217A4">
                        <w:rPr>
                          <w:rFonts w:ascii="Calibri" w:hAnsi="Calibri" w:cs="Calibri"/>
                          <w:sz w:val="22"/>
                          <w:szCs w:val="22"/>
                          <w:lang w:val="en-US"/>
                        </w:rPr>
                        <w:t xml:space="preserve"> </w:t>
                      </w:r>
                      <w:proofErr w:type="spellStart"/>
                      <w:r w:rsidRPr="00F217A4">
                        <w:rPr>
                          <w:rFonts w:ascii="Calibri" w:hAnsi="Calibri" w:cs="Calibri"/>
                          <w:sz w:val="22"/>
                          <w:szCs w:val="22"/>
                          <w:lang w:val="en-US"/>
                        </w:rPr>
                        <w:t>na</w:t>
                      </w:r>
                      <w:proofErr w:type="spellEnd"/>
                      <w:r w:rsidRPr="00F217A4">
                        <w:rPr>
                          <w:rFonts w:ascii="Calibri" w:hAnsi="Calibri" w:cs="Calibri"/>
                          <w:sz w:val="22"/>
                          <w:szCs w:val="22"/>
                          <w:lang w:val="en-US"/>
                        </w:rPr>
                        <w:t xml:space="preserve"> </w:t>
                      </w:r>
                      <w:proofErr w:type="spellStart"/>
                      <w:r w:rsidRPr="00F217A4">
                        <w:rPr>
                          <w:rFonts w:ascii="Calibri" w:hAnsi="Calibri" w:cs="Calibri"/>
                          <w:sz w:val="22"/>
                          <w:szCs w:val="22"/>
                          <w:lang w:val="en-US"/>
                        </w:rPr>
                        <w:t>štítcích</w:t>
                      </w:r>
                      <w:proofErr w:type="spellEnd"/>
                      <w:r w:rsidRPr="00F217A4">
                        <w:rPr>
                          <w:rFonts w:ascii="Calibri" w:hAnsi="Calibri" w:cs="Calibri"/>
                          <w:sz w:val="22"/>
                          <w:szCs w:val="22"/>
                          <w:lang w:val="en-US"/>
                        </w:rPr>
                        <w:t xml:space="preserve"> </w:t>
                      </w:r>
                      <w:proofErr w:type="spellStart"/>
                      <w:r w:rsidRPr="00F217A4">
                        <w:rPr>
                          <w:rFonts w:ascii="Calibri" w:hAnsi="Calibri" w:cs="Calibri"/>
                          <w:sz w:val="22"/>
                          <w:szCs w:val="22"/>
                          <w:lang w:val="en-US"/>
                        </w:rPr>
                        <w:t>sušeného</w:t>
                      </w:r>
                      <w:proofErr w:type="spellEnd"/>
                      <w:r w:rsidRPr="00F217A4">
                        <w:rPr>
                          <w:rFonts w:ascii="Calibri" w:hAnsi="Calibri" w:cs="Calibri"/>
                          <w:sz w:val="22"/>
                          <w:szCs w:val="22"/>
                          <w:lang w:val="en-US"/>
                        </w:rPr>
                        <w:t xml:space="preserve"> </w:t>
                      </w:r>
                      <w:proofErr w:type="spellStart"/>
                      <w:r w:rsidRPr="00F217A4">
                        <w:rPr>
                          <w:rFonts w:ascii="Calibri" w:hAnsi="Calibri" w:cs="Calibri"/>
                          <w:sz w:val="22"/>
                          <w:szCs w:val="22"/>
                          <w:lang w:val="en-US"/>
                        </w:rPr>
                        <w:t>prádla</w:t>
                      </w:r>
                      <w:proofErr w:type="spellEnd"/>
                      <w:r w:rsidRPr="00F217A4">
                        <w:rPr>
                          <w:rFonts w:ascii="Calibri" w:hAnsi="Calibri" w:cs="Calibri"/>
                          <w:sz w:val="22"/>
                          <w:szCs w:val="22"/>
                          <w:lang w:val="en-US"/>
                        </w:rPr>
                        <w:t xml:space="preserve">. </w:t>
                      </w:r>
                      <w:proofErr w:type="spellStart"/>
                      <w:r w:rsidRPr="00F217A4">
                        <w:rPr>
                          <w:rFonts w:ascii="Calibri" w:hAnsi="Calibri" w:cs="Calibri"/>
                          <w:sz w:val="22"/>
                          <w:szCs w:val="22"/>
                          <w:lang w:val="en-US"/>
                        </w:rPr>
                        <w:t>Sušte</w:t>
                      </w:r>
                      <w:proofErr w:type="spellEnd"/>
                      <w:r w:rsidRPr="00F217A4">
                        <w:rPr>
                          <w:rFonts w:ascii="Calibri" w:hAnsi="Calibri" w:cs="Calibri"/>
                          <w:sz w:val="22"/>
                          <w:szCs w:val="22"/>
                          <w:lang w:val="en-US"/>
                        </w:rPr>
                        <w:t xml:space="preserve"> </w:t>
                      </w:r>
                      <w:proofErr w:type="spellStart"/>
                      <w:r w:rsidRPr="00F217A4">
                        <w:rPr>
                          <w:rFonts w:ascii="Calibri" w:hAnsi="Calibri" w:cs="Calibri"/>
                          <w:sz w:val="22"/>
                          <w:szCs w:val="22"/>
                          <w:lang w:val="en-US"/>
                        </w:rPr>
                        <w:t>pouze</w:t>
                      </w:r>
                      <w:proofErr w:type="spellEnd"/>
                      <w:r w:rsidRPr="00F217A4">
                        <w:rPr>
                          <w:rFonts w:ascii="Calibri" w:hAnsi="Calibri" w:cs="Calibri"/>
                          <w:sz w:val="22"/>
                          <w:szCs w:val="22"/>
                          <w:lang w:val="en-US"/>
                        </w:rPr>
                        <w:t xml:space="preserve"> ty </w:t>
                      </w:r>
                      <w:proofErr w:type="spellStart"/>
                      <w:r w:rsidRPr="00F217A4">
                        <w:rPr>
                          <w:rFonts w:ascii="Calibri" w:hAnsi="Calibri" w:cs="Calibri"/>
                          <w:sz w:val="22"/>
                          <w:szCs w:val="22"/>
                          <w:lang w:val="en-US"/>
                        </w:rPr>
                        <w:t>položky</w:t>
                      </w:r>
                      <w:proofErr w:type="spellEnd"/>
                      <w:r w:rsidRPr="00F217A4">
                        <w:rPr>
                          <w:rFonts w:ascii="Calibri" w:hAnsi="Calibri" w:cs="Calibri"/>
                          <w:sz w:val="22"/>
                          <w:szCs w:val="22"/>
                          <w:lang w:val="en-US"/>
                        </w:rPr>
                        <w:t xml:space="preserve">, </w:t>
                      </w:r>
                      <w:proofErr w:type="spellStart"/>
                      <w:r w:rsidRPr="00F217A4">
                        <w:rPr>
                          <w:rFonts w:ascii="Calibri" w:hAnsi="Calibri" w:cs="Calibri"/>
                          <w:sz w:val="22"/>
                          <w:szCs w:val="22"/>
                          <w:lang w:val="en-US"/>
                        </w:rPr>
                        <w:t>které</w:t>
                      </w:r>
                      <w:proofErr w:type="spellEnd"/>
                      <w:r w:rsidRPr="00F217A4">
                        <w:rPr>
                          <w:rFonts w:ascii="Calibri" w:hAnsi="Calibri" w:cs="Calibri"/>
                          <w:sz w:val="22"/>
                          <w:szCs w:val="22"/>
                          <w:lang w:val="en-US"/>
                        </w:rPr>
                        <w:t xml:space="preserve"> </w:t>
                      </w:r>
                      <w:proofErr w:type="spellStart"/>
                      <w:r w:rsidRPr="00F217A4">
                        <w:rPr>
                          <w:rFonts w:ascii="Calibri" w:hAnsi="Calibri" w:cs="Calibri"/>
                          <w:sz w:val="22"/>
                          <w:szCs w:val="22"/>
                          <w:lang w:val="en-US"/>
                        </w:rPr>
                        <w:t>jsou</w:t>
                      </w:r>
                      <w:proofErr w:type="spellEnd"/>
                      <w:r w:rsidRPr="00F217A4">
                        <w:rPr>
                          <w:rFonts w:ascii="Calibri" w:hAnsi="Calibri" w:cs="Calibri"/>
                          <w:sz w:val="22"/>
                          <w:szCs w:val="22"/>
                          <w:lang w:val="en-US"/>
                        </w:rPr>
                        <w:t xml:space="preserve"> </w:t>
                      </w:r>
                      <w:proofErr w:type="spellStart"/>
                      <w:r w:rsidRPr="00F217A4">
                        <w:rPr>
                          <w:rFonts w:ascii="Calibri" w:hAnsi="Calibri" w:cs="Calibri"/>
                          <w:sz w:val="22"/>
                          <w:szCs w:val="22"/>
                          <w:lang w:val="en-US"/>
                        </w:rPr>
                        <w:t>označeny</w:t>
                      </w:r>
                      <w:proofErr w:type="spellEnd"/>
                      <w:r w:rsidRPr="00F217A4">
                        <w:rPr>
                          <w:rFonts w:ascii="Calibri" w:hAnsi="Calibri" w:cs="Calibri"/>
                          <w:sz w:val="22"/>
                          <w:szCs w:val="22"/>
                          <w:lang w:val="en-US"/>
                        </w:rPr>
                        <w:t xml:space="preserve"> </w:t>
                      </w:r>
                      <w:proofErr w:type="spellStart"/>
                      <w:r w:rsidRPr="00F217A4">
                        <w:rPr>
                          <w:rFonts w:ascii="Calibri" w:hAnsi="Calibri" w:cs="Calibri"/>
                          <w:sz w:val="22"/>
                          <w:szCs w:val="22"/>
                          <w:lang w:val="en-US"/>
                        </w:rPr>
                        <w:t>prohlášením</w:t>
                      </w:r>
                      <w:proofErr w:type="spellEnd"/>
                      <w:r w:rsidRPr="00F217A4">
                        <w:rPr>
                          <w:rFonts w:ascii="Calibri" w:hAnsi="Calibri" w:cs="Calibri"/>
                          <w:sz w:val="22"/>
                          <w:szCs w:val="22"/>
                          <w:lang w:val="en-US"/>
                        </w:rPr>
                        <w:t>/</w:t>
                      </w:r>
                      <w:proofErr w:type="spellStart"/>
                      <w:r w:rsidRPr="00F217A4">
                        <w:rPr>
                          <w:rFonts w:ascii="Calibri" w:hAnsi="Calibri" w:cs="Calibri"/>
                          <w:sz w:val="22"/>
                          <w:szCs w:val="22"/>
                          <w:lang w:val="en-US"/>
                        </w:rPr>
                        <w:t>symbolem</w:t>
                      </w:r>
                      <w:proofErr w:type="spellEnd"/>
                      <w:r w:rsidRPr="00F217A4">
                        <w:rPr>
                          <w:rFonts w:ascii="Calibri" w:hAnsi="Calibri" w:cs="Calibri"/>
                          <w:sz w:val="22"/>
                          <w:szCs w:val="22"/>
                          <w:lang w:val="en-US"/>
                        </w:rPr>
                        <w:t xml:space="preserve"> "</w:t>
                      </w:r>
                      <w:proofErr w:type="spellStart"/>
                      <w:r w:rsidRPr="00F217A4">
                        <w:rPr>
                          <w:rFonts w:ascii="Calibri" w:hAnsi="Calibri" w:cs="Calibri"/>
                          <w:sz w:val="22"/>
                          <w:szCs w:val="22"/>
                          <w:lang w:val="en-US"/>
                        </w:rPr>
                        <w:t>lze</w:t>
                      </w:r>
                      <w:proofErr w:type="spellEnd"/>
                      <w:r w:rsidRPr="00F217A4">
                        <w:rPr>
                          <w:rFonts w:ascii="Calibri" w:hAnsi="Calibri" w:cs="Calibri"/>
                          <w:sz w:val="22"/>
                          <w:szCs w:val="22"/>
                          <w:lang w:val="en-US"/>
                        </w:rPr>
                        <w:t xml:space="preserve"> je </w:t>
                      </w:r>
                      <w:proofErr w:type="spellStart"/>
                      <w:r w:rsidRPr="00F217A4">
                        <w:rPr>
                          <w:rFonts w:ascii="Calibri" w:hAnsi="Calibri" w:cs="Calibri"/>
                          <w:sz w:val="22"/>
                          <w:szCs w:val="22"/>
                          <w:lang w:val="en-US"/>
                        </w:rPr>
                        <w:t>sušit</w:t>
                      </w:r>
                      <w:proofErr w:type="spellEnd"/>
                      <w:r w:rsidRPr="00F217A4">
                        <w:rPr>
                          <w:rFonts w:ascii="Calibri" w:hAnsi="Calibri" w:cs="Calibri"/>
                          <w:sz w:val="22"/>
                          <w:szCs w:val="22"/>
                          <w:lang w:val="en-US"/>
                        </w:rPr>
                        <w:t xml:space="preserve"> v </w:t>
                      </w:r>
                      <w:proofErr w:type="spellStart"/>
                      <w:r w:rsidRPr="00F217A4">
                        <w:rPr>
                          <w:rFonts w:ascii="Calibri" w:hAnsi="Calibri" w:cs="Calibri"/>
                          <w:sz w:val="22"/>
                          <w:szCs w:val="22"/>
                          <w:lang w:val="en-US"/>
                        </w:rPr>
                        <w:t>sušičce</w:t>
                      </w:r>
                      <w:proofErr w:type="spellEnd"/>
                      <w:r w:rsidRPr="00F217A4">
                        <w:rPr>
                          <w:rFonts w:ascii="Calibri" w:hAnsi="Calibri" w:cs="Calibri"/>
                          <w:sz w:val="22"/>
                          <w:szCs w:val="22"/>
                          <w:lang w:val="en-US"/>
                        </w:rPr>
                        <w:t>".</w:t>
                      </w:r>
                    </w:p>
                    <w:p w14:paraId="716F476B" w14:textId="53A2D610" w:rsidR="00B11319" w:rsidRDefault="00F217A4" w:rsidP="00F217A4">
                      <w:pPr>
                        <w:jc w:val="left"/>
                        <w:rPr>
                          <w:noProof/>
                          <w:lang w:val="en-US" w:eastAsia="en-US"/>
                        </w:rPr>
                      </w:pPr>
                      <w:r w:rsidRPr="00F217A4">
                        <w:rPr>
                          <w:rFonts w:ascii="Calibri" w:hAnsi="Calibri" w:cs="Calibri"/>
                          <w:sz w:val="22"/>
                          <w:szCs w:val="22"/>
                          <w:lang w:val="en-US"/>
                        </w:rPr>
                        <w:t>•</w:t>
                      </w:r>
                      <w:r w:rsidRPr="00F217A4">
                        <w:rPr>
                          <w:rFonts w:ascii="Calibri" w:hAnsi="Calibri" w:cs="Calibri"/>
                          <w:sz w:val="22"/>
                          <w:szCs w:val="22"/>
                          <w:lang w:val="en-US"/>
                        </w:rPr>
                        <w:tab/>
                      </w:r>
                      <w:proofErr w:type="spellStart"/>
                      <w:r w:rsidRPr="00F217A4">
                        <w:rPr>
                          <w:rFonts w:ascii="Calibri" w:hAnsi="Calibri" w:cs="Calibri"/>
                          <w:sz w:val="22"/>
                          <w:szCs w:val="22"/>
                          <w:lang w:val="en-US"/>
                        </w:rPr>
                        <w:t>Nepoužívejte</w:t>
                      </w:r>
                      <w:proofErr w:type="spellEnd"/>
                      <w:r w:rsidRPr="00F217A4">
                        <w:rPr>
                          <w:rFonts w:ascii="Calibri" w:hAnsi="Calibri" w:cs="Calibri"/>
                          <w:sz w:val="22"/>
                          <w:szCs w:val="22"/>
                          <w:lang w:val="en-US"/>
                        </w:rPr>
                        <w:t xml:space="preserve"> </w:t>
                      </w:r>
                      <w:proofErr w:type="spellStart"/>
                      <w:r w:rsidRPr="00F217A4">
                        <w:rPr>
                          <w:rFonts w:ascii="Calibri" w:hAnsi="Calibri" w:cs="Calibri"/>
                          <w:sz w:val="22"/>
                          <w:szCs w:val="22"/>
                          <w:lang w:val="en-US"/>
                        </w:rPr>
                        <w:t>výrobek</w:t>
                      </w:r>
                      <w:proofErr w:type="spellEnd"/>
                      <w:r w:rsidRPr="00F217A4">
                        <w:rPr>
                          <w:rFonts w:ascii="Calibri" w:hAnsi="Calibri" w:cs="Calibri"/>
                          <w:sz w:val="22"/>
                          <w:szCs w:val="22"/>
                          <w:lang w:val="en-US"/>
                        </w:rPr>
                        <w:t xml:space="preserve"> s </w:t>
                      </w:r>
                      <w:proofErr w:type="spellStart"/>
                      <w:r w:rsidRPr="00F217A4">
                        <w:rPr>
                          <w:rFonts w:ascii="Calibri" w:hAnsi="Calibri" w:cs="Calibri"/>
                          <w:sz w:val="22"/>
                          <w:szCs w:val="22"/>
                          <w:lang w:val="en-US"/>
                        </w:rPr>
                        <w:t>jiným</w:t>
                      </w:r>
                      <w:proofErr w:type="spellEnd"/>
                      <w:r w:rsidRPr="00F217A4">
                        <w:rPr>
                          <w:rFonts w:ascii="Calibri" w:hAnsi="Calibri" w:cs="Calibri"/>
                          <w:sz w:val="22"/>
                          <w:szCs w:val="22"/>
                          <w:lang w:val="en-US"/>
                        </w:rPr>
                        <w:t xml:space="preserve"> </w:t>
                      </w:r>
                      <w:proofErr w:type="spellStart"/>
                      <w:r w:rsidRPr="00F217A4">
                        <w:rPr>
                          <w:rFonts w:ascii="Calibri" w:hAnsi="Calibri" w:cs="Calibri"/>
                          <w:sz w:val="22"/>
                          <w:szCs w:val="22"/>
                          <w:lang w:val="en-US"/>
                        </w:rPr>
                        <w:t>množstvím</w:t>
                      </w:r>
                      <w:proofErr w:type="spellEnd"/>
                      <w:r w:rsidRPr="00F217A4">
                        <w:rPr>
                          <w:rFonts w:ascii="Calibri" w:hAnsi="Calibri" w:cs="Calibri"/>
                          <w:sz w:val="22"/>
                          <w:szCs w:val="22"/>
                          <w:lang w:val="en-US"/>
                        </w:rPr>
                        <w:t xml:space="preserve"> </w:t>
                      </w:r>
                      <w:proofErr w:type="spellStart"/>
                      <w:r w:rsidRPr="00F217A4">
                        <w:rPr>
                          <w:rFonts w:ascii="Calibri" w:hAnsi="Calibri" w:cs="Calibri"/>
                          <w:sz w:val="22"/>
                          <w:szCs w:val="22"/>
                          <w:lang w:val="en-US"/>
                        </w:rPr>
                        <w:t>náplně</w:t>
                      </w:r>
                      <w:proofErr w:type="spellEnd"/>
                      <w:r w:rsidRPr="00F217A4">
                        <w:rPr>
                          <w:rFonts w:ascii="Calibri" w:hAnsi="Calibri" w:cs="Calibri"/>
                          <w:sz w:val="22"/>
                          <w:szCs w:val="22"/>
                          <w:lang w:val="en-US"/>
                        </w:rPr>
                        <w:t xml:space="preserve"> a </w:t>
                      </w:r>
                      <w:proofErr w:type="spellStart"/>
                      <w:r w:rsidRPr="00F217A4">
                        <w:rPr>
                          <w:rFonts w:ascii="Calibri" w:hAnsi="Calibri" w:cs="Calibri"/>
                          <w:sz w:val="22"/>
                          <w:szCs w:val="22"/>
                          <w:lang w:val="en-US"/>
                        </w:rPr>
                        <w:t>jiným</w:t>
                      </w:r>
                      <w:proofErr w:type="spellEnd"/>
                      <w:r w:rsidRPr="00F217A4">
                        <w:rPr>
                          <w:rFonts w:ascii="Calibri" w:hAnsi="Calibri" w:cs="Calibri"/>
                          <w:sz w:val="22"/>
                          <w:szCs w:val="22"/>
                          <w:lang w:val="en-US"/>
                        </w:rPr>
                        <w:t xml:space="preserve"> </w:t>
                      </w:r>
                      <w:proofErr w:type="spellStart"/>
                      <w:r w:rsidRPr="00F217A4">
                        <w:rPr>
                          <w:rFonts w:ascii="Calibri" w:hAnsi="Calibri" w:cs="Calibri"/>
                          <w:sz w:val="22"/>
                          <w:szCs w:val="22"/>
                          <w:lang w:val="en-US"/>
                        </w:rPr>
                        <w:t>typem</w:t>
                      </w:r>
                      <w:proofErr w:type="spellEnd"/>
                      <w:r w:rsidRPr="00F217A4">
                        <w:rPr>
                          <w:rFonts w:ascii="Calibri" w:hAnsi="Calibri" w:cs="Calibri"/>
                          <w:sz w:val="22"/>
                          <w:szCs w:val="22"/>
                          <w:lang w:val="en-US"/>
                        </w:rPr>
                        <w:t xml:space="preserve"> </w:t>
                      </w:r>
                      <w:proofErr w:type="spellStart"/>
                      <w:r w:rsidRPr="00F217A4">
                        <w:rPr>
                          <w:rFonts w:ascii="Calibri" w:hAnsi="Calibri" w:cs="Calibri"/>
                          <w:sz w:val="22"/>
                          <w:szCs w:val="22"/>
                          <w:lang w:val="en-US"/>
                        </w:rPr>
                        <w:t>prádla</w:t>
                      </w:r>
                      <w:proofErr w:type="spellEnd"/>
                      <w:r w:rsidRPr="00F217A4">
                        <w:rPr>
                          <w:rFonts w:ascii="Calibri" w:hAnsi="Calibri" w:cs="Calibri"/>
                          <w:sz w:val="22"/>
                          <w:szCs w:val="22"/>
                          <w:lang w:val="en-US"/>
                        </w:rPr>
                        <w:t xml:space="preserve">, </w:t>
                      </w:r>
                      <w:proofErr w:type="spellStart"/>
                      <w:r w:rsidRPr="00F217A4">
                        <w:rPr>
                          <w:rFonts w:ascii="Calibri" w:hAnsi="Calibri" w:cs="Calibri"/>
                          <w:sz w:val="22"/>
                          <w:szCs w:val="22"/>
                          <w:lang w:val="en-US"/>
                        </w:rPr>
                        <w:t>než</w:t>
                      </w:r>
                      <w:proofErr w:type="spellEnd"/>
                      <w:r w:rsidRPr="00F217A4">
                        <w:rPr>
                          <w:rFonts w:ascii="Calibri" w:hAnsi="Calibri" w:cs="Calibri"/>
                          <w:sz w:val="22"/>
                          <w:szCs w:val="22"/>
                          <w:lang w:val="en-US"/>
                        </w:rPr>
                        <w:t xml:space="preserve"> je </w:t>
                      </w:r>
                      <w:proofErr w:type="spellStart"/>
                      <w:r w:rsidRPr="00F217A4">
                        <w:rPr>
                          <w:rFonts w:ascii="Calibri" w:hAnsi="Calibri" w:cs="Calibri"/>
                          <w:sz w:val="22"/>
                          <w:szCs w:val="22"/>
                          <w:lang w:val="en-US"/>
                        </w:rPr>
                        <w:t>uvedeno</w:t>
                      </w:r>
                      <w:proofErr w:type="spellEnd"/>
                      <w:r w:rsidRPr="00F217A4">
                        <w:rPr>
                          <w:rFonts w:ascii="Calibri" w:hAnsi="Calibri" w:cs="Calibri"/>
                          <w:sz w:val="22"/>
                          <w:szCs w:val="22"/>
                          <w:lang w:val="en-US"/>
                        </w:rPr>
                        <w:t xml:space="preserve"> v </w:t>
                      </w:r>
                      <w:proofErr w:type="spellStart"/>
                      <w:r w:rsidRPr="00F217A4">
                        <w:rPr>
                          <w:rFonts w:ascii="Calibri" w:hAnsi="Calibri" w:cs="Calibri"/>
                          <w:sz w:val="22"/>
                          <w:szCs w:val="22"/>
                          <w:lang w:val="en-US"/>
                        </w:rPr>
                        <w:t>části</w:t>
                      </w:r>
                      <w:proofErr w:type="spellEnd"/>
                      <w:r w:rsidRPr="00F217A4">
                        <w:rPr>
                          <w:rFonts w:ascii="Calibri" w:hAnsi="Calibri" w:cs="Calibri"/>
                          <w:sz w:val="22"/>
                          <w:szCs w:val="22"/>
                          <w:lang w:val="en-US"/>
                        </w:rPr>
                        <w:t xml:space="preserve"> 4.3. </w:t>
                      </w:r>
                      <w:proofErr w:type="spellStart"/>
                      <w:r w:rsidRPr="00F217A4">
                        <w:rPr>
                          <w:rFonts w:ascii="Calibri" w:hAnsi="Calibri" w:cs="Calibri"/>
                          <w:sz w:val="22"/>
                          <w:szCs w:val="22"/>
                          <w:lang w:val="en-US"/>
                        </w:rPr>
                        <w:t>Kapacita</w:t>
                      </w:r>
                      <w:proofErr w:type="spellEnd"/>
                      <w:r w:rsidRPr="00F217A4">
                        <w:rPr>
                          <w:rFonts w:ascii="Calibri" w:hAnsi="Calibri" w:cs="Calibri"/>
                          <w:sz w:val="22"/>
                          <w:szCs w:val="22"/>
                          <w:lang w:val="en-US"/>
                        </w:rPr>
                        <w:t xml:space="preserve"> </w:t>
                      </w:r>
                      <w:proofErr w:type="spellStart"/>
                      <w:r w:rsidRPr="00F217A4">
                        <w:rPr>
                          <w:rFonts w:ascii="Calibri" w:hAnsi="Calibri" w:cs="Calibri"/>
                          <w:sz w:val="22"/>
                          <w:szCs w:val="22"/>
                          <w:lang w:val="en-US"/>
                        </w:rPr>
                        <w:t>náplně</w:t>
                      </w:r>
                      <w:proofErr w:type="spellEnd"/>
                      <w:r w:rsidRPr="00F217A4">
                        <w:rPr>
                          <w:rFonts w:ascii="Calibri" w:hAnsi="Calibri" w:cs="Calibri"/>
                          <w:sz w:val="22"/>
                          <w:szCs w:val="22"/>
                          <w:lang w:val="en-US"/>
                        </w:rPr>
                        <w:t>.</w:t>
                      </w:r>
                      <w:r w:rsidR="006D3BCC" w:rsidRPr="00D32FB2">
                        <w:rPr>
                          <w:noProof/>
                          <w:lang w:val="en-US" w:eastAsia="en-US"/>
                        </w:rPr>
                        <w:drawing>
                          <wp:inline distT="0" distB="0" distL="0" distR="0" wp14:anchorId="6C8ED4A9" wp14:editId="3E8152F4">
                            <wp:extent cx="5177790" cy="495490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77790" cy="4954905"/>
                                    </a:xfrm>
                                    <a:prstGeom prst="rect">
                                      <a:avLst/>
                                    </a:prstGeom>
                                    <a:noFill/>
                                    <a:ln>
                                      <a:noFill/>
                                    </a:ln>
                                  </pic:spPr>
                                </pic:pic>
                              </a:graphicData>
                            </a:graphic>
                          </wp:inline>
                        </w:drawing>
                      </w:r>
                    </w:p>
                    <w:p w14:paraId="26A11CE3" w14:textId="77777777" w:rsidR="00997838" w:rsidRPr="00997838" w:rsidRDefault="00997838" w:rsidP="00997838">
                      <w:pPr>
                        <w:rPr>
                          <w:rFonts w:ascii="Calibri" w:hAnsi="Calibri" w:cs="Calibri"/>
                          <w:sz w:val="22"/>
                          <w:szCs w:val="22"/>
                          <w:lang w:val="en-US"/>
                        </w:rPr>
                      </w:pPr>
                      <w:proofErr w:type="spellStart"/>
                      <w:r w:rsidRPr="00997838">
                        <w:rPr>
                          <w:rFonts w:ascii="Calibri" w:hAnsi="Calibri" w:cs="Calibri"/>
                          <w:sz w:val="22"/>
                          <w:szCs w:val="22"/>
                          <w:lang w:val="en-US"/>
                        </w:rPr>
                        <w:t>Tenké</w:t>
                      </w:r>
                      <w:proofErr w:type="spellEnd"/>
                      <w:r w:rsidRPr="00997838">
                        <w:rPr>
                          <w:rFonts w:ascii="Calibri" w:hAnsi="Calibri" w:cs="Calibri"/>
                          <w:sz w:val="22"/>
                          <w:szCs w:val="22"/>
                          <w:lang w:val="en-US"/>
                        </w:rPr>
                        <w:t xml:space="preserve">, </w:t>
                      </w:r>
                      <w:proofErr w:type="spellStart"/>
                      <w:r w:rsidRPr="00997838">
                        <w:rPr>
                          <w:rFonts w:ascii="Calibri" w:hAnsi="Calibri" w:cs="Calibri"/>
                          <w:sz w:val="22"/>
                          <w:szCs w:val="22"/>
                          <w:lang w:val="en-US"/>
                        </w:rPr>
                        <w:t>vícevrstvé</w:t>
                      </w:r>
                      <w:proofErr w:type="spellEnd"/>
                      <w:r w:rsidRPr="00997838">
                        <w:rPr>
                          <w:rFonts w:ascii="Calibri" w:hAnsi="Calibri" w:cs="Calibri"/>
                          <w:sz w:val="22"/>
                          <w:szCs w:val="22"/>
                          <w:lang w:val="en-US"/>
                        </w:rPr>
                        <w:t xml:space="preserve"> a </w:t>
                      </w:r>
                      <w:proofErr w:type="spellStart"/>
                      <w:r w:rsidRPr="00997838">
                        <w:rPr>
                          <w:rFonts w:ascii="Calibri" w:hAnsi="Calibri" w:cs="Calibri"/>
                          <w:sz w:val="22"/>
                          <w:szCs w:val="22"/>
                          <w:lang w:val="en-US"/>
                        </w:rPr>
                        <w:t>silné</w:t>
                      </w:r>
                      <w:proofErr w:type="spellEnd"/>
                      <w:r w:rsidRPr="00997838">
                        <w:rPr>
                          <w:rFonts w:ascii="Calibri" w:hAnsi="Calibri" w:cs="Calibri"/>
                          <w:sz w:val="22"/>
                          <w:szCs w:val="22"/>
                          <w:lang w:val="en-US"/>
                        </w:rPr>
                        <w:t xml:space="preserve"> </w:t>
                      </w:r>
                      <w:proofErr w:type="spellStart"/>
                      <w:r w:rsidRPr="00997838">
                        <w:rPr>
                          <w:rFonts w:ascii="Calibri" w:hAnsi="Calibri" w:cs="Calibri"/>
                          <w:sz w:val="22"/>
                          <w:szCs w:val="22"/>
                          <w:lang w:val="en-US"/>
                        </w:rPr>
                        <w:t>tkaniny</w:t>
                      </w:r>
                      <w:proofErr w:type="spellEnd"/>
                      <w:r w:rsidRPr="00997838">
                        <w:rPr>
                          <w:rFonts w:ascii="Calibri" w:hAnsi="Calibri" w:cs="Calibri"/>
                          <w:sz w:val="22"/>
                          <w:szCs w:val="22"/>
                          <w:lang w:val="en-US"/>
                        </w:rPr>
                        <w:t xml:space="preserve"> </w:t>
                      </w:r>
                      <w:proofErr w:type="spellStart"/>
                      <w:r w:rsidRPr="00997838">
                        <w:rPr>
                          <w:rFonts w:ascii="Calibri" w:hAnsi="Calibri" w:cs="Calibri"/>
                          <w:sz w:val="22"/>
                          <w:szCs w:val="22"/>
                          <w:lang w:val="en-US"/>
                        </w:rPr>
                        <w:t>nesušte</w:t>
                      </w:r>
                      <w:proofErr w:type="spellEnd"/>
                      <w:r w:rsidRPr="00997838">
                        <w:rPr>
                          <w:rFonts w:ascii="Calibri" w:hAnsi="Calibri" w:cs="Calibri"/>
                          <w:sz w:val="22"/>
                          <w:szCs w:val="22"/>
                          <w:lang w:val="en-US"/>
                        </w:rPr>
                        <w:t xml:space="preserve"> </w:t>
                      </w:r>
                      <w:proofErr w:type="spellStart"/>
                      <w:r w:rsidRPr="00997838">
                        <w:rPr>
                          <w:rFonts w:ascii="Calibri" w:hAnsi="Calibri" w:cs="Calibri"/>
                          <w:sz w:val="22"/>
                          <w:szCs w:val="22"/>
                          <w:lang w:val="en-US"/>
                        </w:rPr>
                        <w:t>společně</w:t>
                      </w:r>
                      <w:proofErr w:type="spellEnd"/>
                      <w:r w:rsidRPr="00997838">
                        <w:rPr>
                          <w:rFonts w:ascii="Calibri" w:hAnsi="Calibri" w:cs="Calibri"/>
                          <w:sz w:val="22"/>
                          <w:szCs w:val="22"/>
                          <w:lang w:val="en-US"/>
                        </w:rPr>
                        <w:t xml:space="preserve">, </w:t>
                      </w:r>
                      <w:proofErr w:type="spellStart"/>
                      <w:r w:rsidRPr="00997838">
                        <w:rPr>
                          <w:rFonts w:ascii="Calibri" w:hAnsi="Calibri" w:cs="Calibri"/>
                          <w:sz w:val="22"/>
                          <w:szCs w:val="22"/>
                          <w:lang w:val="en-US"/>
                        </w:rPr>
                        <w:t>protože</w:t>
                      </w:r>
                      <w:proofErr w:type="spellEnd"/>
                      <w:r w:rsidRPr="00997838">
                        <w:rPr>
                          <w:rFonts w:ascii="Calibri" w:hAnsi="Calibri" w:cs="Calibri"/>
                          <w:sz w:val="22"/>
                          <w:szCs w:val="22"/>
                          <w:lang w:val="en-US"/>
                        </w:rPr>
                        <w:t xml:space="preserve"> se </w:t>
                      </w:r>
                      <w:proofErr w:type="spellStart"/>
                      <w:r w:rsidRPr="00997838">
                        <w:rPr>
                          <w:rFonts w:ascii="Calibri" w:hAnsi="Calibri" w:cs="Calibri"/>
                          <w:sz w:val="22"/>
                          <w:szCs w:val="22"/>
                          <w:lang w:val="en-US"/>
                        </w:rPr>
                        <w:t>suší</w:t>
                      </w:r>
                      <w:proofErr w:type="spellEnd"/>
                      <w:r w:rsidRPr="00997838">
                        <w:rPr>
                          <w:rFonts w:ascii="Calibri" w:hAnsi="Calibri" w:cs="Calibri"/>
                          <w:sz w:val="22"/>
                          <w:szCs w:val="22"/>
                          <w:lang w:val="en-US"/>
                        </w:rPr>
                        <w:t xml:space="preserve"> </w:t>
                      </w:r>
                      <w:proofErr w:type="spellStart"/>
                      <w:r w:rsidRPr="00997838">
                        <w:rPr>
                          <w:rFonts w:ascii="Calibri" w:hAnsi="Calibri" w:cs="Calibri"/>
                          <w:sz w:val="22"/>
                          <w:szCs w:val="22"/>
                          <w:lang w:val="en-US"/>
                        </w:rPr>
                        <w:t>na</w:t>
                      </w:r>
                      <w:proofErr w:type="spellEnd"/>
                      <w:r w:rsidRPr="00997838">
                        <w:rPr>
                          <w:rFonts w:ascii="Calibri" w:hAnsi="Calibri" w:cs="Calibri"/>
                          <w:sz w:val="22"/>
                          <w:szCs w:val="22"/>
                          <w:lang w:val="en-US"/>
                        </w:rPr>
                        <w:t xml:space="preserve"> </w:t>
                      </w:r>
                      <w:proofErr w:type="spellStart"/>
                      <w:r w:rsidRPr="00997838">
                        <w:rPr>
                          <w:rFonts w:ascii="Calibri" w:hAnsi="Calibri" w:cs="Calibri"/>
                          <w:sz w:val="22"/>
                          <w:szCs w:val="22"/>
                          <w:lang w:val="en-US"/>
                        </w:rPr>
                        <w:t>různých</w:t>
                      </w:r>
                      <w:proofErr w:type="spellEnd"/>
                      <w:r w:rsidRPr="00997838">
                        <w:rPr>
                          <w:rFonts w:ascii="Calibri" w:hAnsi="Calibri" w:cs="Calibri"/>
                          <w:sz w:val="22"/>
                          <w:szCs w:val="22"/>
                          <w:lang w:val="en-US"/>
                        </w:rPr>
                        <w:t xml:space="preserve"> </w:t>
                      </w:r>
                      <w:proofErr w:type="spellStart"/>
                      <w:r w:rsidRPr="00997838">
                        <w:rPr>
                          <w:rFonts w:ascii="Calibri" w:hAnsi="Calibri" w:cs="Calibri"/>
                          <w:sz w:val="22"/>
                          <w:szCs w:val="22"/>
                          <w:lang w:val="en-US"/>
                        </w:rPr>
                        <w:t>úrovních</w:t>
                      </w:r>
                      <w:proofErr w:type="spellEnd"/>
                      <w:r w:rsidRPr="00997838">
                        <w:rPr>
                          <w:rFonts w:ascii="Calibri" w:hAnsi="Calibri" w:cs="Calibri"/>
                          <w:sz w:val="22"/>
                          <w:szCs w:val="22"/>
                          <w:lang w:val="en-US"/>
                        </w:rPr>
                        <w:t xml:space="preserve">. Z </w:t>
                      </w:r>
                      <w:proofErr w:type="spellStart"/>
                      <w:r w:rsidRPr="00997838">
                        <w:rPr>
                          <w:rFonts w:ascii="Calibri" w:hAnsi="Calibri" w:cs="Calibri"/>
                          <w:sz w:val="22"/>
                          <w:szCs w:val="22"/>
                          <w:lang w:val="en-US"/>
                        </w:rPr>
                        <w:t>tohoto</w:t>
                      </w:r>
                      <w:proofErr w:type="spellEnd"/>
                      <w:r w:rsidRPr="00997838">
                        <w:rPr>
                          <w:rFonts w:ascii="Calibri" w:hAnsi="Calibri" w:cs="Calibri"/>
                          <w:sz w:val="22"/>
                          <w:szCs w:val="22"/>
                          <w:lang w:val="en-US"/>
                        </w:rPr>
                        <w:t xml:space="preserve"> </w:t>
                      </w:r>
                      <w:proofErr w:type="spellStart"/>
                      <w:r w:rsidRPr="00997838">
                        <w:rPr>
                          <w:rFonts w:ascii="Calibri" w:hAnsi="Calibri" w:cs="Calibri"/>
                          <w:sz w:val="22"/>
                          <w:szCs w:val="22"/>
                          <w:lang w:val="en-US"/>
                        </w:rPr>
                        <w:t>důvodu</w:t>
                      </w:r>
                      <w:proofErr w:type="spellEnd"/>
                      <w:r w:rsidRPr="00997838">
                        <w:rPr>
                          <w:rFonts w:ascii="Calibri" w:hAnsi="Calibri" w:cs="Calibri"/>
                          <w:sz w:val="22"/>
                          <w:szCs w:val="22"/>
                          <w:lang w:val="en-US"/>
                        </w:rPr>
                        <w:t xml:space="preserve"> </w:t>
                      </w:r>
                      <w:proofErr w:type="spellStart"/>
                      <w:r w:rsidRPr="00997838">
                        <w:rPr>
                          <w:rFonts w:ascii="Calibri" w:hAnsi="Calibri" w:cs="Calibri"/>
                          <w:sz w:val="22"/>
                          <w:szCs w:val="22"/>
                          <w:lang w:val="en-US"/>
                        </w:rPr>
                        <w:t>sušte</w:t>
                      </w:r>
                      <w:proofErr w:type="spellEnd"/>
                      <w:r w:rsidRPr="00997838">
                        <w:rPr>
                          <w:rFonts w:ascii="Calibri" w:hAnsi="Calibri" w:cs="Calibri"/>
                          <w:sz w:val="22"/>
                          <w:szCs w:val="22"/>
                          <w:lang w:val="en-US"/>
                        </w:rPr>
                        <w:t xml:space="preserve"> </w:t>
                      </w:r>
                      <w:proofErr w:type="spellStart"/>
                      <w:r w:rsidRPr="00997838">
                        <w:rPr>
                          <w:rFonts w:ascii="Calibri" w:hAnsi="Calibri" w:cs="Calibri"/>
                          <w:sz w:val="22"/>
                          <w:szCs w:val="22"/>
                          <w:lang w:val="en-US"/>
                        </w:rPr>
                        <w:t>společně</w:t>
                      </w:r>
                      <w:proofErr w:type="spellEnd"/>
                      <w:r w:rsidRPr="00997838">
                        <w:rPr>
                          <w:rFonts w:ascii="Calibri" w:hAnsi="Calibri" w:cs="Calibri"/>
                          <w:sz w:val="22"/>
                          <w:szCs w:val="22"/>
                          <w:lang w:val="en-US"/>
                        </w:rPr>
                        <w:t xml:space="preserve"> </w:t>
                      </w:r>
                      <w:proofErr w:type="spellStart"/>
                      <w:r w:rsidRPr="00997838">
                        <w:rPr>
                          <w:rFonts w:ascii="Calibri" w:hAnsi="Calibri" w:cs="Calibri"/>
                          <w:sz w:val="22"/>
                          <w:szCs w:val="22"/>
                          <w:lang w:val="en-US"/>
                        </w:rPr>
                        <w:t>oblečení</w:t>
                      </w:r>
                      <w:proofErr w:type="spellEnd"/>
                      <w:r w:rsidRPr="00997838">
                        <w:rPr>
                          <w:rFonts w:ascii="Calibri" w:hAnsi="Calibri" w:cs="Calibri"/>
                          <w:sz w:val="22"/>
                          <w:szCs w:val="22"/>
                          <w:lang w:val="en-US"/>
                        </w:rPr>
                        <w:t xml:space="preserve">, </w:t>
                      </w:r>
                      <w:proofErr w:type="spellStart"/>
                      <w:r w:rsidRPr="00997838">
                        <w:rPr>
                          <w:rFonts w:ascii="Calibri" w:hAnsi="Calibri" w:cs="Calibri"/>
                          <w:sz w:val="22"/>
                          <w:szCs w:val="22"/>
                          <w:lang w:val="en-US"/>
                        </w:rPr>
                        <w:t>které</w:t>
                      </w:r>
                      <w:proofErr w:type="spellEnd"/>
                      <w:r w:rsidRPr="00997838">
                        <w:rPr>
                          <w:rFonts w:ascii="Calibri" w:hAnsi="Calibri" w:cs="Calibri"/>
                          <w:sz w:val="22"/>
                          <w:szCs w:val="22"/>
                          <w:lang w:val="en-US"/>
                        </w:rPr>
                        <w:t xml:space="preserve"> </w:t>
                      </w:r>
                      <w:proofErr w:type="spellStart"/>
                      <w:r w:rsidRPr="00997838">
                        <w:rPr>
                          <w:rFonts w:ascii="Calibri" w:hAnsi="Calibri" w:cs="Calibri"/>
                          <w:sz w:val="22"/>
                          <w:szCs w:val="22"/>
                          <w:lang w:val="en-US"/>
                        </w:rPr>
                        <w:t>má</w:t>
                      </w:r>
                      <w:proofErr w:type="spellEnd"/>
                      <w:r w:rsidRPr="00997838">
                        <w:rPr>
                          <w:rFonts w:ascii="Calibri" w:hAnsi="Calibri" w:cs="Calibri"/>
                          <w:sz w:val="22"/>
                          <w:szCs w:val="22"/>
                          <w:lang w:val="en-US"/>
                        </w:rPr>
                        <w:t xml:space="preserve"> </w:t>
                      </w:r>
                      <w:proofErr w:type="spellStart"/>
                      <w:r w:rsidRPr="00997838">
                        <w:rPr>
                          <w:rFonts w:ascii="Calibri" w:hAnsi="Calibri" w:cs="Calibri"/>
                          <w:sz w:val="22"/>
                          <w:szCs w:val="22"/>
                          <w:lang w:val="en-US"/>
                        </w:rPr>
                        <w:t>stejnou</w:t>
                      </w:r>
                      <w:proofErr w:type="spellEnd"/>
                      <w:r w:rsidRPr="00997838">
                        <w:rPr>
                          <w:rFonts w:ascii="Calibri" w:hAnsi="Calibri" w:cs="Calibri"/>
                          <w:sz w:val="22"/>
                          <w:szCs w:val="22"/>
                          <w:lang w:val="en-US"/>
                        </w:rPr>
                        <w:t xml:space="preserve"> </w:t>
                      </w:r>
                      <w:proofErr w:type="spellStart"/>
                      <w:r w:rsidRPr="00997838">
                        <w:rPr>
                          <w:rFonts w:ascii="Calibri" w:hAnsi="Calibri" w:cs="Calibri"/>
                          <w:sz w:val="22"/>
                          <w:szCs w:val="22"/>
                          <w:lang w:val="en-US"/>
                        </w:rPr>
                        <w:t>strukturu</w:t>
                      </w:r>
                      <w:proofErr w:type="spellEnd"/>
                      <w:r w:rsidRPr="00997838">
                        <w:rPr>
                          <w:rFonts w:ascii="Calibri" w:hAnsi="Calibri" w:cs="Calibri"/>
                          <w:sz w:val="22"/>
                          <w:szCs w:val="22"/>
                          <w:lang w:val="en-US"/>
                        </w:rPr>
                        <w:t xml:space="preserve"> a </w:t>
                      </w:r>
                      <w:proofErr w:type="spellStart"/>
                      <w:r w:rsidRPr="00997838">
                        <w:rPr>
                          <w:rFonts w:ascii="Calibri" w:hAnsi="Calibri" w:cs="Calibri"/>
                          <w:sz w:val="22"/>
                          <w:szCs w:val="22"/>
                          <w:lang w:val="en-US"/>
                        </w:rPr>
                        <w:t>typ</w:t>
                      </w:r>
                      <w:proofErr w:type="spellEnd"/>
                      <w:r w:rsidRPr="00997838">
                        <w:rPr>
                          <w:rFonts w:ascii="Calibri" w:hAnsi="Calibri" w:cs="Calibri"/>
                          <w:sz w:val="22"/>
                          <w:szCs w:val="22"/>
                          <w:lang w:val="en-US"/>
                        </w:rPr>
                        <w:t xml:space="preserve"> </w:t>
                      </w:r>
                      <w:proofErr w:type="spellStart"/>
                      <w:r w:rsidRPr="00997838">
                        <w:rPr>
                          <w:rFonts w:ascii="Calibri" w:hAnsi="Calibri" w:cs="Calibri"/>
                          <w:sz w:val="22"/>
                          <w:szCs w:val="22"/>
                          <w:lang w:val="en-US"/>
                        </w:rPr>
                        <w:t>tkaniny</w:t>
                      </w:r>
                      <w:proofErr w:type="spellEnd"/>
                      <w:r w:rsidRPr="00997838">
                        <w:rPr>
                          <w:rFonts w:ascii="Calibri" w:hAnsi="Calibri" w:cs="Calibri"/>
                          <w:sz w:val="22"/>
                          <w:szCs w:val="22"/>
                          <w:lang w:val="en-US"/>
                        </w:rPr>
                        <w:t xml:space="preserve">. </w:t>
                      </w:r>
                      <w:proofErr w:type="spellStart"/>
                      <w:r w:rsidRPr="00997838">
                        <w:rPr>
                          <w:rFonts w:ascii="Calibri" w:hAnsi="Calibri" w:cs="Calibri"/>
                          <w:sz w:val="22"/>
                          <w:szCs w:val="22"/>
                          <w:lang w:val="en-US"/>
                        </w:rPr>
                        <w:t>Tímto</w:t>
                      </w:r>
                      <w:proofErr w:type="spellEnd"/>
                      <w:r w:rsidRPr="00997838">
                        <w:rPr>
                          <w:rFonts w:ascii="Calibri" w:hAnsi="Calibri" w:cs="Calibri"/>
                          <w:sz w:val="22"/>
                          <w:szCs w:val="22"/>
                          <w:lang w:val="en-US"/>
                        </w:rPr>
                        <w:t xml:space="preserve"> </w:t>
                      </w:r>
                      <w:proofErr w:type="spellStart"/>
                      <w:r w:rsidRPr="00997838">
                        <w:rPr>
                          <w:rFonts w:ascii="Calibri" w:hAnsi="Calibri" w:cs="Calibri"/>
                          <w:sz w:val="22"/>
                          <w:szCs w:val="22"/>
                          <w:lang w:val="en-US"/>
                        </w:rPr>
                        <w:t>způsobem</w:t>
                      </w:r>
                      <w:proofErr w:type="spellEnd"/>
                      <w:r w:rsidRPr="00997838">
                        <w:rPr>
                          <w:rFonts w:ascii="Calibri" w:hAnsi="Calibri" w:cs="Calibri"/>
                          <w:sz w:val="22"/>
                          <w:szCs w:val="22"/>
                          <w:lang w:val="en-US"/>
                        </w:rPr>
                        <w:t xml:space="preserve"> </w:t>
                      </w:r>
                      <w:proofErr w:type="spellStart"/>
                      <w:r w:rsidRPr="00997838">
                        <w:rPr>
                          <w:rFonts w:ascii="Calibri" w:hAnsi="Calibri" w:cs="Calibri"/>
                          <w:sz w:val="22"/>
                          <w:szCs w:val="22"/>
                          <w:lang w:val="en-US"/>
                        </w:rPr>
                        <w:t>dosáhnete</w:t>
                      </w:r>
                      <w:proofErr w:type="spellEnd"/>
                      <w:r w:rsidRPr="00997838">
                        <w:rPr>
                          <w:rFonts w:ascii="Calibri" w:hAnsi="Calibri" w:cs="Calibri"/>
                          <w:sz w:val="22"/>
                          <w:szCs w:val="22"/>
                          <w:lang w:val="en-US"/>
                        </w:rPr>
                        <w:t xml:space="preserve"> </w:t>
                      </w:r>
                      <w:proofErr w:type="spellStart"/>
                      <w:r w:rsidRPr="00997838">
                        <w:rPr>
                          <w:rFonts w:ascii="Calibri" w:hAnsi="Calibri" w:cs="Calibri"/>
                          <w:sz w:val="22"/>
                          <w:szCs w:val="22"/>
                          <w:lang w:val="en-US"/>
                        </w:rPr>
                        <w:t>rovnoměrného</w:t>
                      </w:r>
                      <w:proofErr w:type="spellEnd"/>
                      <w:r w:rsidRPr="00997838">
                        <w:rPr>
                          <w:rFonts w:ascii="Calibri" w:hAnsi="Calibri" w:cs="Calibri"/>
                          <w:sz w:val="22"/>
                          <w:szCs w:val="22"/>
                          <w:lang w:val="en-US"/>
                        </w:rPr>
                        <w:t xml:space="preserve"> </w:t>
                      </w:r>
                      <w:proofErr w:type="spellStart"/>
                      <w:r w:rsidRPr="00997838">
                        <w:rPr>
                          <w:rFonts w:ascii="Calibri" w:hAnsi="Calibri" w:cs="Calibri"/>
                          <w:sz w:val="22"/>
                          <w:szCs w:val="22"/>
                          <w:lang w:val="en-US"/>
                        </w:rPr>
                        <w:t>výsledku</w:t>
                      </w:r>
                      <w:proofErr w:type="spellEnd"/>
                      <w:r w:rsidRPr="00997838">
                        <w:rPr>
                          <w:rFonts w:ascii="Calibri" w:hAnsi="Calibri" w:cs="Calibri"/>
                          <w:sz w:val="22"/>
                          <w:szCs w:val="22"/>
                          <w:lang w:val="en-US"/>
                        </w:rPr>
                        <w:t xml:space="preserve"> </w:t>
                      </w:r>
                      <w:proofErr w:type="spellStart"/>
                      <w:r w:rsidRPr="00997838">
                        <w:rPr>
                          <w:rFonts w:ascii="Calibri" w:hAnsi="Calibri" w:cs="Calibri"/>
                          <w:sz w:val="22"/>
                          <w:szCs w:val="22"/>
                          <w:lang w:val="en-US"/>
                        </w:rPr>
                        <w:t>sušení</w:t>
                      </w:r>
                      <w:proofErr w:type="spellEnd"/>
                      <w:r w:rsidRPr="00997838">
                        <w:rPr>
                          <w:rFonts w:ascii="Calibri" w:hAnsi="Calibri" w:cs="Calibri"/>
                          <w:sz w:val="22"/>
                          <w:szCs w:val="22"/>
                          <w:lang w:val="en-US"/>
                        </w:rPr>
                        <w:t xml:space="preserve">. </w:t>
                      </w:r>
                      <w:proofErr w:type="spellStart"/>
                      <w:r w:rsidRPr="00997838">
                        <w:rPr>
                          <w:rFonts w:ascii="Calibri" w:hAnsi="Calibri" w:cs="Calibri"/>
                          <w:sz w:val="22"/>
                          <w:szCs w:val="22"/>
                          <w:lang w:val="en-US"/>
                        </w:rPr>
                        <w:t>Pokud</w:t>
                      </w:r>
                      <w:proofErr w:type="spellEnd"/>
                      <w:r w:rsidRPr="00997838">
                        <w:rPr>
                          <w:rFonts w:ascii="Calibri" w:hAnsi="Calibri" w:cs="Calibri"/>
                          <w:sz w:val="22"/>
                          <w:szCs w:val="22"/>
                          <w:lang w:val="en-US"/>
                        </w:rPr>
                        <w:t xml:space="preserve"> se </w:t>
                      </w:r>
                      <w:proofErr w:type="spellStart"/>
                      <w:r w:rsidRPr="00997838">
                        <w:rPr>
                          <w:rFonts w:ascii="Calibri" w:hAnsi="Calibri" w:cs="Calibri"/>
                          <w:sz w:val="22"/>
                          <w:szCs w:val="22"/>
                          <w:lang w:val="en-US"/>
                        </w:rPr>
                        <w:t>vám</w:t>
                      </w:r>
                      <w:proofErr w:type="spellEnd"/>
                      <w:r w:rsidRPr="00997838">
                        <w:rPr>
                          <w:rFonts w:ascii="Calibri" w:hAnsi="Calibri" w:cs="Calibri"/>
                          <w:sz w:val="22"/>
                          <w:szCs w:val="22"/>
                          <w:lang w:val="en-US"/>
                        </w:rPr>
                        <w:t xml:space="preserve"> </w:t>
                      </w:r>
                      <w:proofErr w:type="spellStart"/>
                      <w:r w:rsidRPr="00997838">
                        <w:rPr>
                          <w:rFonts w:ascii="Calibri" w:hAnsi="Calibri" w:cs="Calibri"/>
                          <w:sz w:val="22"/>
                          <w:szCs w:val="22"/>
                          <w:lang w:val="en-US"/>
                        </w:rPr>
                        <w:t>zdá</w:t>
                      </w:r>
                      <w:proofErr w:type="spellEnd"/>
                      <w:r w:rsidRPr="00997838">
                        <w:rPr>
                          <w:rFonts w:ascii="Calibri" w:hAnsi="Calibri" w:cs="Calibri"/>
                          <w:sz w:val="22"/>
                          <w:szCs w:val="22"/>
                          <w:lang w:val="en-US"/>
                        </w:rPr>
                        <w:t xml:space="preserve">, </w:t>
                      </w:r>
                      <w:proofErr w:type="spellStart"/>
                      <w:r w:rsidRPr="00997838">
                        <w:rPr>
                          <w:rFonts w:ascii="Calibri" w:hAnsi="Calibri" w:cs="Calibri"/>
                          <w:sz w:val="22"/>
                          <w:szCs w:val="22"/>
                          <w:lang w:val="en-US"/>
                        </w:rPr>
                        <w:t>že</w:t>
                      </w:r>
                      <w:proofErr w:type="spellEnd"/>
                      <w:r w:rsidRPr="00997838">
                        <w:rPr>
                          <w:rFonts w:ascii="Calibri" w:hAnsi="Calibri" w:cs="Calibri"/>
                          <w:sz w:val="22"/>
                          <w:szCs w:val="22"/>
                          <w:lang w:val="en-US"/>
                        </w:rPr>
                        <w:t xml:space="preserve"> je </w:t>
                      </w:r>
                      <w:proofErr w:type="spellStart"/>
                      <w:r w:rsidRPr="00997838">
                        <w:rPr>
                          <w:rFonts w:ascii="Calibri" w:hAnsi="Calibri" w:cs="Calibri"/>
                          <w:sz w:val="22"/>
                          <w:szCs w:val="22"/>
                          <w:lang w:val="en-US"/>
                        </w:rPr>
                        <w:t>prádlo</w:t>
                      </w:r>
                      <w:proofErr w:type="spellEnd"/>
                      <w:r w:rsidRPr="00997838">
                        <w:rPr>
                          <w:rFonts w:ascii="Calibri" w:hAnsi="Calibri" w:cs="Calibri"/>
                          <w:sz w:val="22"/>
                          <w:szCs w:val="22"/>
                          <w:lang w:val="en-US"/>
                        </w:rPr>
                        <w:t xml:space="preserve"> </w:t>
                      </w:r>
                      <w:proofErr w:type="spellStart"/>
                      <w:r w:rsidRPr="00997838">
                        <w:rPr>
                          <w:rFonts w:ascii="Calibri" w:hAnsi="Calibri" w:cs="Calibri"/>
                          <w:sz w:val="22"/>
                          <w:szCs w:val="22"/>
                          <w:lang w:val="en-US"/>
                        </w:rPr>
                        <w:t>stále</w:t>
                      </w:r>
                      <w:proofErr w:type="spellEnd"/>
                      <w:r w:rsidRPr="00997838">
                        <w:rPr>
                          <w:rFonts w:ascii="Calibri" w:hAnsi="Calibri" w:cs="Calibri"/>
                          <w:sz w:val="22"/>
                          <w:szCs w:val="22"/>
                          <w:lang w:val="en-US"/>
                        </w:rPr>
                        <w:t xml:space="preserve"> </w:t>
                      </w:r>
                      <w:proofErr w:type="spellStart"/>
                      <w:r w:rsidRPr="00997838">
                        <w:rPr>
                          <w:rFonts w:ascii="Calibri" w:hAnsi="Calibri" w:cs="Calibri"/>
                          <w:sz w:val="22"/>
                          <w:szCs w:val="22"/>
                          <w:lang w:val="en-US"/>
                        </w:rPr>
                        <w:t>mokré</w:t>
                      </w:r>
                      <w:proofErr w:type="spellEnd"/>
                      <w:r w:rsidRPr="00997838">
                        <w:rPr>
                          <w:rFonts w:ascii="Calibri" w:hAnsi="Calibri" w:cs="Calibri"/>
                          <w:sz w:val="22"/>
                          <w:szCs w:val="22"/>
                          <w:lang w:val="en-US"/>
                        </w:rPr>
                        <w:t xml:space="preserve">, </w:t>
                      </w:r>
                      <w:proofErr w:type="spellStart"/>
                      <w:r w:rsidRPr="00997838">
                        <w:rPr>
                          <w:rFonts w:ascii="Calibri" w:hAnsi="Calibri" w:cs="Calibri"/>
                          <w:sz w:val="22"/>
                          <w:szCs w:val="22"/>
                          <w:lang w:val="en-US"/>
                        </w:rPr>
                        <w:t>můžete</w:t>
                      </w:r>
                      <w:proofErr w:type="spellEnd"/>
                      <w:r w:rsidRPr="00997838">
                        <w:rPr>
                          <w:rFonts w:ascii="Calibri" w:hAnsi="Calibri" w:cs="Calibri"/>
                          <w:sz w:val="22"/>
                          <w:szCs w:val="22"/>
                          <w:lang w:val="en-US"/>
                        </w:rPr>
                        <w:t xml:space="preserve"> </w:t>
                      </w:r>
                      <w:proofErr w:type="spellStart"/>
                      <w:r w:rsidRPr="00997838">
                        <w:rPr>
                          <w:rFonts w:ascii="Calibri" w:hAnsi="Calibri" w:cs="Calibri"/>
                          <w:sz w:val="22"/>
                          <w:szCs w:val="22"/>
                          <w:lang w:val="en-US"/>
                        </w:rPr>
                        <w:t>zvolit</w:t>
                      </w:r>
                      <w:proofErr w:type="spellEnd"/>
                      <w:r w:rsidRPr="00997838">
                        <w:rPr>
                          <w:rFonts w:ascii="Calibri" w:hAnsi="Calibri" w:cs="Calibri"/>
                          <w:sz w:val="22"/>
                          <w:szCs w:val="22"/>
                          <w:lang w:val="en-US"/>
                        </w:rPr>
                        <w:t xml:space="preserve"> </w:t>
                      </w:r>
                      <w:proofErr w:type="spellStart"/>
                      <w:r w:rsidRPr="00997838">
                        <w:rPr>
                          <w:rFonts w:ascii="Calibri" w:hAnsi="Calibri" w:cs="Calibri"/>
                          <w:sz w:val="22"/>
                          <w:szCs w:val="22"/>
                          <w:lang w:val="en-US"/>
                        </w:rPr>
                        <w:t>časový</w:t>
                      </w:r>
                      <w:proofErr w:type="spellEnd"/>
                      <w:r w:rsidRPr="00997838">
                        <w:rPr>
                          <w:rFonts w:ascii="Calibri" w:hAnsi="Calibri" w:cs="Calibri"/>
                          <w:sz w:val="22"/>
                          <w:szCs w:val="22"/>
                          <w:lang w:val="en-US"/>
                        </w:rPr>
                        <w:t xml:space="preserve"> program pro </w:t>
                      </w:r>
                      <w:proofErr w:type="spellStart"/>
                      <w:r w:rsidRPr="00997838">
                        <w:rPr>
                          <w:rFonts w:ascii="Calibri" w:hAnsi="Calibri" w:cs="Calibri"/>
                          <w:sz w:val="22"/>
                          <w:szCs w:val="22"/>
                          <w:lang w:val="en-US"/>
                        </w:rPr>
                        <w:t>dodatečné</w:t>
                      </w:r>
                      <w:proofErr w:type="spellEnd"/>
                      <w:r w:rsidRPr="00997838">
                        <w:rPr>
                          <w:rFonts w:ascii="Calibri" w:hAnsi="Calibri" w:cs="Calibri"/>
                          <w:sz w:val="22"/>
                          <w:szCs w:val="22"/>
                          <w:lang w:val="en-US"/>
                        </w:rPr>
                        <w:t xml:space="preserve"> </w:t>
                      </w:r>
                      <w:proofErr w:type="spellStart"/>
                      <w:r w:rsidRPr="00997838">
                        <w:rPr>
                          <w:rFonts w:ascii="Calibri" w:hAnsi="Calibri" w:cs="Calibri"/>
                          <w:sz w:val="22"/>
                          <w:szCs w:val="22"/>
                          <w:lang w:val="en-US"/>
                        </w:rPr>
                        <w:t>sušení</w:t>
                      </w:r>
                      <w:proofErr w:type="spellEnd"/>
                      <w:r w:rsidRPr="00997838">
                        <w:rPr>
                          <w:rFonts w:ascii="Calibri" w:hAnsi="Calibri" w:cs="Calibri"/>
                          <w:sz w:val="22"/>
                          <w:szCs w:val="22"/>
                          <w:lang w:val="en-US"/>
                        </w:rPr>
                        <w:t>.</w:t>
                      </w:r>
                    </w:p>
                    <w:p w14:paraId="722F2BEE" w14:textId="0DDDFADF" w:rsidR="00A11EF9" w:rsidRDefault="00997838" w:rsidP="00997838">
                      <w:pPr>
                        <w:rPr>
                          <w:rFonts w:ascii="Calibri" w:hAnsi="Calibri" w:cs="Calibri"/>
                          <w:sz w:val="22"/>
                          <w:szCs w:val="22"/>
                          <w:lang w:val="en-US"/>
                        </w:rPr>
                      </w:pPr>
                      <w:proofErr w:type="spellStart"/>
                      <w:r w:rsidRPr="00997838">
                        <w:rPr>
                          <w:rFonts w:ascii="Calibri" w:hAnsi="Calibri" w:cs="Calibri"/>
                          <w:sz w:val="22"/>
                          <w:szCs w:val="22"/>
                          <w:lang w:val="en-US"/>
                        </w:rPr>
                        <w:t>Velké</w:t>
                      </w:r>
                      <w:proofErr w:type="spellEnd"/>
                      <w:r w:rsidRPr="00997838">
                        <w:rPr>
                          <w:rFonts w:ascii="Calibri" w:hAnsi="Calibri" w:cs="Calibri"/>
                          <w:sz w:val="22"/>
                          <w:szCs w:val="22"/>
                          <w:lang w:val="en-US"/>
                        </w:rPr>
                        <w:t xml:space="preserve"> (</w:t>
                      </w:r>
                      <w:proofErr w:type="spellStart"/>
                      <w:r w:rsidRPr="00997838">
                        <w:rPr>
                          <w:rFonts w:ascii="Calibri" w:hAnsi="Calibri" w:cs="Calibri"/>
                          <w:sz w:val="22"/>
                          <w:szCs w:val="22"/>
                          <w:lang w:val="en-US"/>
                        </w:rPr>
                        <w:t>např</w:t>
                      </w:r>
                      <w:proofErr w:type="spellEnd"/>
                      <w:r w:rsidRPr="00997838">
                        <w:rPr>
                          <w:rFonts w:ascii="Calibri" w:hAnsi="Calibri" w:cs="Calibri"/>
                          <w:sz w:val="22"/>
                          <w:szCs w:val="22"/>
                          <w:lang w:val="en-US"/>
                        </w:rPr>
                        <w:t xml:space="preserve">. </w:t>
                      </w:r>
                      <w:proofErr w:type="spellStart"/>
                      <w:r w:rsidRPr="00997838">
                        <w:rPr>
                          <w:rFonts w:ascii="Calibri" w:hAnsi="Calibri" w:cs="Calibri"/>
                          <w:sz w:val="22"/>
                          <w:szCs w:val="22"/>
                          <w:lang w:val="en-US"/>
                        </w:rPr>
                        <w:t>peřiny</w:t>
                      </w:r>
                      <w:proofErr w:type="spellEnd"/>
                      <w:r w:rsidRPr="00997838">
                        <w:rPr>
                          <w:rFonts w:ascii="Calibri" w:hAnsi="Calibri" w:cs="Calibri"/>
                          <w:sz w:val="22"/>
                          <w:szCs w:val="22"/>
                          <w:lang w:val="en-US"/>
                        </w:rPr>
                        <w:t xml:space="preserve">) a </w:t>
                      </w:r>
                      <w:proofErr w:type="spellStart"/>
                      <w:r w:rsidRPr="00997838">
                        <w:rPr>
                          <w:rFonts w:ascii="Calibri" w:hAnsi="Calibri" w:cs="Calibri"/>
                          <w:sz w:val="22"/>
                          <w:szCs w:val="22"/>
                          <w:lang w:val="en-US"/>
                        </w:rPr>
                        <w:t>malé</w:t>
                      </w:r>
                      <w:proofErr w:type="spellEnd"/>
                      <w:r w:rsidRPr="00997838">
                        <w:rPr>
                          <w:rFonts w:ascii="Calibri" w:hAnsi="Calibri" w:cs="Calibri"/>
                          <w:sz w:val="22"/>
                          <w:szCs w:val="22"/>
                          <w:lang w:val="en-US"/>
                        </w:rPr>
                        <w:t xml:space="preserve"> </w:t>
                      </w:r>
                      <w:proofErr w:type="spellStart"/>
                      <w:r w:rsidRPr="00997838">
                        <w:rPr>
                          <w:rFonts w:ascii="Calibri" w:hAnsi="Calibri" w:cs="Calibri"/>
                          <w:sz w:val="22"/>
                          <w:szCs w:val="22"/>
                          <w:lang w:val="en-US"/>
                        </w:rPr>
                        <w:t>prádlo</w:t>
                      </w:r>
                      <w:proofErr w:type="spellEnd"/>
                      <w:r w:rsidRPr="00997838">
                        <w:rPr>
                          <w:rFonts w:ascii="Calibri" w:hAnsi="Calibri" w:cs="Calibri"/>
                          <w:sz w:val="22"/>
                          <w:szCs w:val="22"/>
                          <w:lang w:val="en-US"/>
                        </w:rPr>
                        <w:t xml:space="preserve"> </w:t>
                      </w:r>
                      <w:proofErr w:type="spellStart"/>
                      <w:r w:rsidRPr="00997838">
                        <w:rPr>
                          <w:rFonts w:ascii="Calibri" w:hAnsi="Calibri" w:cs="Calibri"/>
                          <w:sz w:val="22"/>
                          <w:szCs w:val="22"/>
                          <w:lang w:val="en-US"/>
                        </w:rPr>
                        <w:t>sušte</w:t>
                      </w:r>
                      <w:proofErr w:type="spellEnd"/>
                      <w:r w:rsidRPr="00997838">
                        <w:rPr>
                          <w:rFonts w:ascii="Calibri" w:hAnsi="Calibri" w:cs="Calibri"/>
                          <w:sz w:val="22"/>
                          <w:szCs w:val="22"/>
                          <w:lang w:val="en-US"/>
                        </w:rPr>
                        <w:t xml:space="preserve"> </w:t>
                      </w:r>
                      <w:proofErr w:type="spellStart"/>
                      <w:r w:rsidRPr="00997838">
                        <w:rPr>
                          <w:rFonts w:ascii="Calibri" w:hAnsi="Calibri" w:cs="Calibri"/>
                          <w:sz w:val="22"/>
                          <w:szCs w:val="22"/>
                          <w:lang w:val="en-US"/>
                        </w:rPr>
                        <w:t>odděleně</w:t>
                      </w:r>
                      <w:proofErr w:type="spellEnd"/>
                      <w:r w:rsidRPr="00997838">
                        <w:rPr>
                          <w:rFonts w:ascii="Calibri" w:hAnsi="Calibri" w:cs="Calibri"/>
                          <w:sz w:val="22"/>
                          <w:szCs w:val="22"/>
                          <w:lang w:val="en-US"/>
                        </w:rPr>
                        <w:t xml:space="preserve">, </w:t>
                      </w:r>
                      <w:proofErr w:type="spellStart"/>
                      <w:r w:rsidRPr="00997838">
                        <w:rPr>
                          <w:rFonts w:ascii="Calibri" w:hAnsi="Calibri" w:cs="Calibri"/>
                          <w:sz w:val="22"/>
                          <w:szCs w:val="22"/>
                          <w:lang w:val="en-US"/>
                        </w:rPr>
                        <w:t>abyste</w:t>
                      </w:r>
                      <w:proofErr w:type="spellEnd"/>
                      <w:r w:rsidRPr="00997838">
                        <w:rPr>
                          <w:rFonts w:ascii="Calibri" w:hAnsi="Calibri" w:cs="Calibri"/>
                          <w:sz w:val="22"/>
                          <w:szCs w:val="22"/>
                          <w:lang w:val="en-US"/>
                        </w:rPr>
                        <w:t xml:space="preserve"> </w:t>
                      </w:r>
                      <w:proofErr w:type="spellStart"/>
                      <w:r w:rsidRPr="00997838">
                        <w:rPr>
                          <w:rFonts w:ascii="Calibri" w:hAnsi="Calibri" w:cs="Calibri"/>
                          <w:sz w:val="22"/>
                          <w:szCs w:val="22"/>
                          <w:lang w:val="en-US"/>
                        </w:rPr>
                        <w:t>neměli</w:t>
                      </w:r>
                      <w:proofErr w:type="spellEnd"/>
                      <w:r w:rsidRPr="00997838">
                        <w:rPr>
                          <w:rFonts w:ascii="Calibri" w:hAnsi="Calibri" w:cs="Calibri"/>
                          <w:sz w:val="22"/>
                          <w:szCs w:val="22"/>
                          <w:lang w:val="en-US"/>
                        </w:rPr>
                        <w:t xml:space="preserve"> </w:t>
                      </w:r>
                      <w:proofErr w:type="spellStart"/>
                      <w:r w:rsidRPr="00997838">
                        <w:rPr>
                          <w:rFonts w:ascii="Calibri" w:hAnsi="Calibri" w:cs="Calibri"/>
                          <w:sz w:val="22"/>
                          <w:szCs w:val="22"/>
                          <w:lang w:val="en-US"/>
                        </w:rPr>
                        <w:t>vlhké</w:t>
                      </w:r>
                      <w:proofErr w:type="spellEnd"/>
                      <w:r w:rsidRPr="00997838">
                        <w:rPr>
                          <w:rFonts w:ascii="Calibri" w:hAnsi="Calibri" w:cs="Calibri"/>
                          <w:sz w:val="22"/>
                          <w:szCs w:val="22"/>
                          <w:lang w:val="en-US"/>
                        </w:rPr>
                        <w:t xml:space="preserve"> </w:t>
                      </w:r>
                      <w:proofErr w:type="spellStart"/>
                      <w:r w:rsidRPr="00997838">
                        <w:rPr>
                          <w:rFonts w:ascii="Calibri" w:hAnsi="Calibri" w:cs="Calibri"/>
                          <w:sz w:val="22"/>
                          <w:szCs w:val="22"/>
                          <w:lang w:val="en-US"/>
                        </w:rPr>
                        <w:t>prádlo</w:t>
                      </w:r>
                      <w:proofErr w:type="spellEnd"/>
                      <w:r w:rsidR="00B367EE" w:rsidRPr="00D32FB2">
                        <w:rPr>
                          <w:rFonts w:ascii="Calibri" w:hAnsi="Calibri" w:cs="Calibri"/>
                          <w:sz w:val="22"/>
                          <w:szCs w:val="22"/>
                          <w:lang w:val="en-US"/>
                        </w:rPr>
                        <w:t>.</w:t>
                      </w:r>
                    </w:p>
                    <w:p w14:paraId="16B5319D" w14:textId="77777777" w:rsidR="00B11319" w:rsidRDefault="00B11319" w:rsidP="004828AD">
                      <w:pPr>
                        <w:jc w:val="center"/>
                      </w:pPr>
                    </w:p>
                    <w:p w14:paraId="403D1A18" w14:textId="77777777" w:rsidR="00B11319" w:rsidRPr="00871B5C" w:rsidRDefault="00B11319" w:rsidP="004828AD">
                      <w:pPr>
                        <w:jc w:val="left"/>
                        <w:rPr>
                          <w:rFonts w:ascii="Calibri" w:hAnsi="Calibri" w:cs="Calibri"/>
                          <w:sz w:val="22"/>
                          <w:szCs w:val="22"/>
                        </w:rPr>
                      </w:pPr>
                    </w:p>
                  </w:txbxContent>
                </v:textbox>
                <w10:wrap anchorx="margin"/>
              </v:roundrect>
            </w:pict>
          </mc:Fallback>
        </mc:AlternateContent>
      </w:r>
    </w:p>
    <w:p w14:paraId="1BB556B9" w14:textId="77777777" w:rsidR="00D32888" w:rsidRDefault="00D32888" w:rsidP="00231C38"/>
    <w:p w14:paraId="16CCB361" w14:textId="77777777" w:rsidR="00D32888" w:rsidRDefault="00D32888" w:rsidP="00231C38"/>
    <w:p w14:paraId="460A3E3F" w14:textId="77777777" w:rsidR="00D32888" w:rsidRDefault="00D32888" w:rsidP="00231C38"/>
    <w:p w14:paraId="1202BE99" w14:textId="77777777" w:rsidR="00D32888" w:rsidRDefault="00D32888" w:rsidP="00231C38"/>
    <w:p w14:paraId="0E56A08B" w14:textId="77777777" w:rsidR="00D32888" w:rsidRDefault="00D32888" w:rsidP="00231C38"/>
    <w:p w14:paraId="2C59A760" w14:textId="77777777" w:rsidR="00D32888" w:rsidRDefault="00D32888" w:rsidP="00231C38"/>
    <w:p w14:paraId="0676CE2B" w14:textId="77777777" w:rsidR="00D32888" w:rsidRDefault="00D32888" w:rsidP="00231C38"/>
    <w:p w14:paraId="16CFF541" w14:textId="77777777" w:rsidR="00D32888" w:rsidRDefault="00D32888" w:rsidP="00231C38"/>
    <w:p w14:paraId="430089D7" w14:textId="77777777" w:rsidR="00D32888" w:rsidRDefault="00D32888" w:rsidP="00231C38"/>
    <w:p w14:paraId="06B4E509" w14:textId="77777777" w:rsidR="00D32888" w:rsidRDefault="00D32888" w:rsidP="00231C38"/>
    <w:p w14:paraId="64C33B45" w14:textId="77777777" w:rsidR="00D32888" w:rsidRDefault="00D32888" w:rsidP="00231C38"/>
    <w:p w14:paraId="30C5BE54" w14:textId="77777777" w:rsidR="00D32888" w:rsidRDefault="00D32888" w:rsidP="00231C38"/>
    <w:p w14:paraId="2D236473" w14:textId="77777777" w:rsidR="00D32888" w:rsidRDefault="00D32888" w:rsidP="00231C38"/>
    <w:p w14:paraId="41D151A4" w14:textId="77777777" w:rsidR="00D32888" w:rsidRDefault="00D32888" w:rsidP="00231C38"/>
    <w:p w14:paraId="1635CD75" w14:textId="77777777" w:rsidR="00D32888" w:rsidRDefault="00D32888" w:rsidP="00231C38"/>
    <w:p w14:paraId="2917C2EB" w14:textId="77777777" w:rsidR="00D32888" w:rsidRDefault="00D32888" w:rsidP="00231C38"/>
    <w:p w14:paraId="0F9D7ACE" w14:textId="77777777" w:rsidR="00D32888" w:rsidRDefault="00D32888" w:rsidP="00231C38"/>
    <w:p w14:paraId="277CE49D" w14:textId="77777777" w:rsidR="00D32888" w:rsidRDefault="00D32888" w:rsidP="00231C38"/>
    <w:p w14:paraId="7D5B2237" w14:textId="77777777" w:rsidR="00D32888" w:rsidRDefault="00D32888" w:rsidP="00231C38"/>
    <w:p w14:paraId="2C3C8740" w14:textId="77777777" w:rsidR="00D32888" w:rsidRDefault="00D32888" w:rsidP="00231C38"/>
    <w:p w14:paraId="291D720D" w14:textId="77777777" w:rsidR="00D32888" w:rsidRDefault="00D32888" w:rsidP="00231C38"/>
    <w:p w14:paraId="69AD215B" w14:textId="77777777" w:rsidR="00D32888" w:rsidRDefault="00D32888" w:rsidP="00231C38"/>
    <w:p w14:paraId="31E58896" w14:textId="77777777" w:rsidR="00D32888" w:rsidRDefault="00D32888" w:rsidP="00231C38"/>
    <w:p w14:paraId="4DB5A4E1" w14:textId="77777777" w:rsidR="00D32888" w:rsidRDefault="00D32888" w:rsidP="00231C38"/>
    <w:p w14:paraId="4C832308" w14:textId="77777777" w:rsidR="00D32888" w:rsidRDefault="00D32888" w:rsidP="00231C38"/>
    <w:p w14:paraId="5DE3B4D5" w14:textId="77777777" w:rsidR="00D32888" w:rsidRDefault="00D32888" w:rsidP="00231C38"/>
    <w:p w14:paraId="039D41CC" w14:textId="77777777" w:rsidR="00D32888" w:rsidRDefault="00D32888" w:rsidP="00231C38"/>
    <w:p w14:paraId="42F1F099" w14:textId="77777777" w:rsidR="00D32888" w:rsidRDefault="00D32888" w:rsidP="00231C38"/>
    <w:p w14:paraId="56A7EDFB" w14:textId="77777777" w:rsidR="00D32888" w:rsidRDefault="00D32888" w:rsidP="00231C38"/>
    <w:p w14:paraId="03618C35" w14:textId="77777777" w:rsidR="00D32888" w:rsidRDefault="00D32888" w:rsidP="00231C38"/>
    <w:p w14:paraId="504C6E72" w14:textId="77777777" w:rsidR="00D32888" w:rsidRDefault="00D32888" w:rsidP="00231C38"/>
    <w:p w14:paraId="1F35F72A" w14:textId="77777777" w:rsidR="00D32888" w:rsidRDefault="00D32888" w:rsidP="00231C38"/>
    <w:p w14:paraId="7457C160" w14:textId="77777777" w:rsidR="00D32888" w:rsidRDefault="00D32888" w:rsidP="00231C38"/>
    <w:p w14:paraId="65A265C7" w14:textId="77777777" w:rsidR="00D32888" w:rsidRDefault="00D32888" w:rsidP="00231C38"/>
    <w:p w14:paraId="22275E55" w14:textId="77777777" w:rsidR="00D32888" w:rsidRDefault="00D32888" w:rsidP="00231C38"/>
    <w:p w14:paraId="5B5AB0F4" w14:textId="77777777" w:rsidR="00D32888" w:rsidRDefault="00D32888" w:rsidP="00231C38"/>
    <w:p w14:paraId="414364D2" w14:textId="77777777" w:rsidR="00D32888" w:rsidRDefault="00D32888" w:rsidP="00231C38"/>
    <w:p w14:paraId="517FA082" w14:textId="77777777" w:rsidR="00D32888" w:rsidRDefault="00D32888" w:rsidP="00231C38"/>
    <w:p w14:paraId="283D7B5D" w14:textId="77777777" w:rsidR="00D32888" w:rsidRDefault="00D32888" w:rsidP="00231C38"/>
    <w:p w14:paraId="59B253FC" w14:textId="77777777" w:rsidR="00D32888" w:rsidRDefault="00D32888" w:rsidP="00231C38"/>
    <w:p w14:paraId="294CC30A" w14:textId="77777777" w:rsidR="00207951" w:rsidRDefault="00207951" w:rsidP="00231C38"/>
    <w:p w14:paraId="00E31DF8" w14:textId="77777777" w:rsidR="00A11EF9" w:rsidRDefault="00B367EE">
      <w:r>
        <w:rPr>
          <w:noProof/>
          <w:lang w:val="en-US" w:eastAsia="en-US"/>
        </w:rPr>
        <w:lastRenderedPageBreak/>
        <mc:AlternateContent>
          <mc:Choice Requires="wps">
            <w:drawing>
              <wp:anchor distT="0" distB="0" distL="114300" distR="114300" simplePos="0" relativeHeight="251656192" behindDoc="0" locked="0" layoutInCell="1" allowOverlap="1" wp14:anchorId="0269639A" wp14:editId="77973524">
                <wp:simplePos x="0" y="0"/>
                <wp:positionH relativeFrom="margin">
                  <wp:posOffset>-183791</wp:posOffset>
                </wp:positionH>
                <wp:positionV relativeFrom="paragraph">
                  <wp:posOffset>50856</wp:posOffset>
                </wp:positionV>
                <wp:extent cx="5955030" cy="9109048"/>
                <wp:effectExtent l="19050" t="19050" r="45720" b="54610"/>
                <wp:wrapNone/>
                <wp:docPr id="118" name="Rounded 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5030" cy="9109048"/>
                        </a:xfrm>
                        <a:prstGeom prst="roundRect">
                          <a:avLst>
                            <a:gd name="adj" fmla="val 16667"/>
                          </a:avLst>
                        </a:prstGeom>
                        <a:solidFill>
                          <a:srgbClr val="FFFFFF"/>
                        </a:solidFill>
                        <a:ln w="38100">
                          <a:solidFill>
                            <a:srgbClr val="EEECE1"/>
                          </a:solidFill>
                          <a:round/>
                          <a:headEnd/>
                          <a:tailEnd/>
                        </a:ln>
                        <a:effectLst>
                          <a:outerShdw dist="28398" dir="3806097" algn="ctr" rotWithShape="0">
                            <a:srgbClr val="243F60">
                              <a:alpha val="50000"/>
                            </a:srgbClr>
                          </a:outerShdw>
                        </a:effectLst>
                      </wps:spPr>
                      <wps:txbx>
                        <w:txbxContent>
                          <w:p w14:paraId="1A94AA48" w14:textId="77777777" w:rsidR="00E61074" w:rsidRPr="00E61074" w:rsidRDefault="00E61074" w:rsidP="00842CC4">
                            <w:pPr>
                              <w:autoSpaceDE w:val="0"/>
                              <w:autoSpaceDN w:val="0"/>
                              <w:ind w:left="142"/>
                              <w:rPr>
                                <w:rFonts w:ascii="Calibri" w:eastAsia="Calibri" w:hAnsi="Calibri" w:cs="Calibri"/>
                                <w:kern w:val="0"/>
                                <w:sz w:val="22"/>
                                <w:szCs w:val="22"/>
                                <w:lang w:val="cs-CZ" w:eastAsia="en-US"/>
                              </w:rPr>
                            </w:pPr>
                            <w:r w:rsidRPr="00E61074">
                              <w:rPr>
                                <w:rFonts w:ascii="Calibri" w:eastAsia="Calibri" w:hAnsi="Calibri" w:cs="Calibri"/>
                                <w:b/>
                                <w:kern w:val="0"/>
                                <w:sz w:val="22"/>
                                <w:szCs w:val="22"/>
                                <w:lang w:val="cs-CZ" w:eastAsia="en-US"/>
                              </w:rPr>
                              <w:t>DŮLEŽITÉ</w:t>
                            </w:r>
                            <w:r w:rsidRPr="00E61074">
                              <w:rPr>
                                <w:rFonts w:ascii="Calibri" w:eastAsia="Calibri" w:hAnsi="Calibri" w:cs="Calibri"/>
                                <w:kern w:val="0"/>
                                <w:sz w:val="22"/>
                                <w:szCs w:val="22"/>
                                <w:lang w:val="cs-CZ" w:eastAsia="en-US"/>
                              </w:rPr>
                              <w:t>: Jemné tkaniny, vyšívané tkaniny, vlněné/hedvábné tkaniny, oděvy vyrobené z</w:t>
                            </w:r>
                          </w:p>
                          <w:p w14:paraId="545558F5" w14:textId="77777777" w:rsidR="00E61074" w:rsidRPr="00E61074" w:rsidRDefault="00E61074" w:rsidP="00842CC4">
                            <w:pPr>
                              <w:autoSpaceDE w:val="0"/>
                              <w:autoSpaceDN w:val="0"/>
                              <w:spacing w:line="276" w:lineRule="auto"/>
                              <w:ind w:left="142" w:right="873"/>
                              <w:rPr>
                                <w:rFonts w:ascii="Calibri" w:eastAsia="Calibri" w:hAnsi="Calibri" w:cs="Calibri"/>
                                <w:kern w:val="0"/>
                                <w:sz w:val="22"/>
                                <w:szCs w:val="22"/>
                                <w:lang w:val="cs-CZ" w:eastAsia="en-US"/>
                              </w:rPr>
                            </w:pPr>
                            <w:r w:rsidRPr="00E61074">
                              <w:rPr>
                                <w:rFonts w:ascii="Calibri" w:eastAsia="Calibri" w:hAnsi="Calibri" w:cs="Calibri"/>
                                <w:kern w:val="0"/>
                                <w:sz w:val="22"/>
                                <w:szCs w:val="22"/>
                                <w:lang w:val="cs-CZ" w:eastAsia="en-US"/>
                              </w:rPr>
                              <w:t>jemné a drahé tkaniny, neprodyšné oděvy a tylové závěsy nejsou vhodné pro sušení v sušičce.</w:t>
                            </w:r>
                          </w:p>
                          <w:p w14:paraId="69428FCF" w14:textId="77777777" w:rsidR="00E61074" w:rsidRPr="00E61074" w:rsidRDefault="00E61074" w:rsidP="003D376E">
                            <w:pPr>
                              <w:numPr>
                                <w:ilvl w:val="0"/>
                                <w:numId w:val="51"/>
                              </w:numPr>
                              <w:autoSpaceDE w:val="0"/>
                              <w:autoSpaceDN w:val="0"/>
                              <w:ind w:left="142" w:firstLine="0"/>
                              <w:outlineLvl w:val="1"/>
                              <w:rPr>
                                <w:rFonts w:ascii="Calibri" w:eastAsia="Calibri" w:hAnsi="Calibri" w:cs="Calibri"/>
                                <w:b/>
                                <w:bCs/>
                                <w:kern w:val="0"/>
                                <w:sz w:val="22"/>
                                <w:szCs w:val="22"/>
                                <w:lang w:val="cs-CZ" w:eastAsia="en-US"/>
                              </w:rPr>
                            </w:pPr>
                            <w:r w:rsidRPr="00E61074">
                              <w:rPr>
                                <w:rFonts w:ascii="Calibri" w:eastAsia="Calibri" w:hAnsi="Calibri" w:cs="Calibri"/>
                                <w:b/>
                                <w:bCs/>
                                <w:kern w:val="0"/>
                                <w:sz w:val="22"/>
                                <w:szCs w:val="22"/>
                                <w:lang w:val="cs-CZ" w:eastAsia="en-US"/>
                              </w:rPr>
                              <w:t>Příprava prádla k sušení</w:t>
                            </w:r>
                          </w:p>
                          <w:p w14:paraId="3993EC1D" w14:textId="77777777" w:rsidR="00E61074" w:rsidRPr="00E61074" w:rsidRDefault="00E61074" w:rsidP="00842CC4">
                            <w:pPr>
                              <w:autoSpaceDE w:val="0"/>
                              <w:autoSpaceDN w:val="0"/>
                              <w:ind w:left="142"/>
                              <w:rPr>
                                <w:rFonts w:ascii="Calibri" w:eastAsia="Calibri" w:hAnsi="Calibri" w:cs="Calibri"/>
                                <w:b/>
                                <w:kern w:val="0"/>
                                <w:sz w:val="19"/>
                                <w:szCs w:val="22"/>
                                <w:lang w:val="cs-CZ" w:eastAsia="en-US"/>
                              </w:rPr>
                            </w:pPr>
                          </w:p>
                          <w:p w14:paraId="7AD5EE4C" w14:textId="77777777" w:rsidR="00E61074" w:rsidRPr="00E61074" w:rsidRDefault="00E61074" w:rsidP="00842CC4">
                            <w:pPr>
                              <w:autoSpaceDE w:val="0"/>
                              <w:autoSpaceDN w:val="0"/>
                              <w:ind w:left="142"/>
                              <w:rPr>
                                <w:rFonts w:ascii="Calibri" w:eastAsia="Calibri" w:hAnsi="Calibri" w:cs="Calibri"/>
                                <w:b/>
                                <w:kern w:val="0"/>
                                <w:sz w:val="22"/>
                                <w:szCs w:val="22"/>
                                <w:lang w:val="cs-CZ" w:eastAsia="en-US"/>
                              </w:rPr>
                            </w:pPr>
                            <w:r w:rsidRPr="00E61074">
                              <w:rPr>
                                <w:rFonts w:ascii="Calibri" w:eastAsia="Calibri" w:hAnsi="Calibri" w:cs="Calibri"/>
                                <w:b/>
                                <w:kern w:val="0"/>
                                <w:sz w:val="22"/>
                                <w:szCs w:val="22"/>
                                <w:lang w:val="cs-CZ" w:eastAsia="en-US"/>
                              </w:rPr>
                              <w:t>Nebezpečí výbuchu a požáru!</w:t>
                            </w:r>
                          </w:p>
                          <w:p w14:paraId="7C23CAAC" w14:textId="77777777" w:rsidR="00E61074" w:rsidRPr="00E61074" w:rsidRDefault="00E61074" w:rsidP="00842CC4">
                            <w:pPr>
                              <w:autoSpaceDE w:val="0"/>
                              <w:autoSpaceDN w:val="0"/>
                              <w:ind w:left="142"/>
                              <w:rPr>
                                <w:rFonts w:ascii="Calibri" w:eastAsia="Calibri" w:hAnsi="Calibri" w:cs="Calibri"/>
                                <w:kern w:val="0"/>
                                <w:sz w:val="22"/>
                                <w:szCs w:val="22"/>
                                <w:lang w:val="cs-CZ" w:eastAsia="en-US"/>
                              </w:rPr>
                            </w:pPr>
                            <w:r w:rsidRPr="00E61074">
                              <w:rPr>
                                <w:rFonts w:ascii="Calibri" w:eastAsia="Calibri" w:hAnsi="Calibri" w:cs="Calibri"/>
                                <w:kern w:val="0"/>
                                <w:sz w:val="22"/>
                                <w:szCs w:val="22"/>
                                <w:lang w:val="cs-CZ" w:eastAsia="en-US"/>
                              </w:rPr>
                              <w:t>Vyjměte z kapes všechny předměty, jako jsou zapalovače a zápalky.</w:t>
                            </w:r>
                          </w:p>
                          <w:p w14:paraId="04232C70" w14:textId="77777777" w:rsidR="00E61074" w:rsidRPr="00E61074" w:rsidRDefault="00E61074" w:rsidP="00842CC4">
                            <w:pPr>
                              <w:autoSpaceDE w:val="0"/>
                              <w:autoSpaceDN w:val="0"/>
                              <w:ind w:left="142"/>
                              <w:rPr>
                                <w:rFonts w:ascii="Calibri" w:eastAsia="Calibri" w:hAnsi="Calibri" w:cs="Calibri"/>
                                <w:kern w:val="0"/>
                                <w:sz w:val="20"/>
                                <w:szCs w:val="22"/>
                                <w:lang w:val="cs-CZ" w:eastAsia="en-US"/>
                              </w:rPr>
                            </w:pPr>
                          </w:p>
                          <w:p w14:paraId="546C7338" w14:textId="77777777" w:rsidR="00E61074" w:rsidRPr="00E61074" w:rsidRDefault="00E61074" w:rsidP="00842CC4">
                            <w:pPr>
                              <w:autoSpaceDE w:val="0"/>
                              <w:autoSpaceDN w:val="0"/>
                              <w:ind w:left="142"/>
                              <w:rPr>
                                <w:rFonts w:ascii="Calibri" w:eastAsia="Calibri" w:hAnsi="Calibri" w:cs="Calibri"/>
                                <w:kern w:val="0"/>
                                <w:sz w:val="22"/>
                                <w:szCs w:val="22"/>
                                <w:lang w:val="cs-CZ" w:eastAsia="en-US"/>
                              </w:rPr>
                            </w:pPr>
                            <w:r w:rsidRPr="00E61074">
                              <w:rPr>
                                <w:rFonts w:ascii="Calibri" w:eastAsia="Calibri" w:hAnsi="Calibri" w:cs="Calibri"/>
                                <w:b/>
                                <w:kern w:val="0"/>
                                <w:sz w:val="22"/>
                                <w:szCs w:val="22"/>
                                <w:lang w:val="cs-CZ" w:eastAsia="en-US"/>
                              </w:rPr>
                              <w:t>POZOR</w:t>
                            </w:r>
                            <w:r w:rsidRPr="00E61074">
                              <w:rPr>
                                <w:rFonts w:ascii="Calibri" w:eastAsia="Calibri" w:hAnsi="Calibri" w:cs="Calibri"/>
                                <w:kern w:val="0"/>
                                <w:sz w:val="22"/>
                                <w:szCs w:val="22"/>
                                <w:lang w:val="cs-CZ" w:eastAsia="en-US"/>
                              </w:rPr>
                              <w:t>: Může dojít k poškození bubnu sušičky a tkanin.</w:t>
                            </w:r>
                          </w:p>
                          <w:p w14:paraId="5F8CFD77" w14:textId="77777777" w:rsidR="00E61074" w:rsidRPr="00E61074" w:rsidRDefault="00E61074" w:rsidP="00842CC4">
                            <w:pPr>
                              <w:numPr>
                                <w:ilvl w:val="1"/>
                                <w:numId w:val="50"/>
                              </w:numPr>
                              <w:autoSpaceDE w:val="0"/>
                              <w:autoSpaceDN w:val="0"/>
                              <w:ind w:left="142" w:firstLine="0"/>
                              <w:rPr>
                                <w:rFonts w:ascii="Calibri" w:eastAsia="Calibri" w:hAnsi="Calibri" w:cs="Calibri"/>
                                <w:kern w:val="0"/>
                                <w:sz w:val="22"/>
                                <w:szCs w:val="22"/>
                                <w:lang w:val="cs-CZ" w:eastAsia="en-US"/>
                              </w:rPr>
                            </w:pPr>
                            <w:r w:rsidRPr="00E61074">
                              <w:rPr>
                                <w:rFonts w:ascii="Calibri" w:eastAsia="Calibri" w:hAnsi="Calibri" w:cs="Calibri"/>
                                <w:kern w:val="0"/>
                                <w:sz w:val="22"/>
                                <w:szCs w:val="22"/>
                                <w:lang w:val="cs-CZ" w:eastAsia="en-US"/>
                              </w:rPr>
                              <w:t>Oděvy by se mohly během praní zamotat.</w:t>
                            </w:r>
                          </w:p>
                          <w:p w14:paraId="3EE49B11" w14:textId="77777777" w:rsidR="00E61074" w:rsidRPr="00E61074" w:rsidRDefault="00E61074" w:rsidP="00842CC4">
                            <w:pPr>
                              <w:numPr>
                                <w:ilvl w:val="1"/>
                                <w:numId w:val="50"/>
                              </w:numPr>
                              <w:autoSpaceDE w:val="0"/>
                              <w:autoSpaceDN w:val="0"/>
                              <w:ind w:left="142" w:firstLine="0"/>
                              <w:rPr>
                                <w:rFonts w:ascii="Calibri" w:eastAsia="Calibri" w:hAnsi="Calibri" w:cs="Calibri"/>
                                <w:kern w:val="0"/>
                                <w:sz w:val="22"/>
                                <w:szCs w:val="22"/>
                                <w:lang w:val="cs-CZ" w:eastAsia="en-US"/>
                              </w:rPr>
                            </w:pPr>
                            <w:r w:rsidRPr="00E61074">
                              <w:rPr>
                                <w:rFonts w:ascii="Calibri" w:eastAsia="Calibri" w:hAnsi="Calibri" w:cs="Calibri"/>
                                <w:kern w:val="0"/>
                                <w:sz w:val="22"/>
                                <w:szCs w:val="22"/>
                                <w:lang w:val="cs-CZ" w:eastAsia="en-US"/>
                              </w:rPr>
                              <w:t>Před vložením do sušičky je od sebe oddělte.</w:t>
                            </w:r>
                          </w:p>
                          <w:p w14:paraId="631DB709" w14:textId="77777777" w:rsidR="00E61074" w:rsidRPr="00E61074" w:rsidRDefault="00E61074" w:rsidP="00842CC4">
                            <w:pPr>
                              <w:numPr>
                                <w:ilvl w:val="1"/>
                                <w:numId w:val="50"/>
                              </w:numPr>
                              <w:autoSpaceDE w:val="0"/>
                              <w:autoSpaceDN w:val="0"/>
                              <w:ind w:left="142" w:firstLine="0"/>
                              <w:rPr>
                                <w:rFonts w:ascii="Calibri" w:eastAsia="Calibri" w:hAnsi="Calibri" w:cs="Calibri"/>
                                <w:kern w:val="0"/>
                                <w:sz w:val="22"/>
                                <w:szCs w:val="22"/>
                                <w:lang w:val="cs-CZ" w:eastAsia="en-US"/>
                              </w:rPr>
                            </w:pPr>
                            <w:r w:rsidRPr="00E61074">
                              <w:rPr>
                                <w:rFonts w:ascii="Calibri" w:eastAsia="Calibri" w:hAnsi="Calibri" w:cs="Calibri"/>
                                <w:kern w:val="0"/>
                                <w:sz w:val="22"/>
                                <w:szCs w:val="22"/>
                                <w:lang w:val="cs-CZ" w:eastAsia="en-US"/>
                              </w:rPr>
                              <w:t>Odstraňte všechny předměty z kapes oblečení a použijte následující:</w:t>
                            </w:r>
                          </w:p>
                          <w:p w14:paraId="0603C8A3" w14:textId="77777777" w:rsidR="00E61074" w:rsidRPr="00E61074" w:rsidRDefault="00E61074" w:rsidP="00842CC4">
                            <w:pPr>
                              <w:numPr>
                                <w:ilvl w:val="1"/>
                                <w:numId w:val="50"/>
                              </w:numPr>
                              <w:autoSpaceDE w:val="0"/>
                              <w:autoSpaceDN w:val="0"/>
                              <w:ind w:left="142" w:firstLine="0"/>
                              <w:rPr>
                                <w:rFonts w:ascii="Calibri" w:eastAsia="Calibri" w:hAnsi="Calibri" w:cs="Calibri"/>
                                <w:kern w:val="0"/>
                                <w:sz w:val="22"/>
                                <w:szCs w:val="22"/>
                                <w:lang w:val="cs-CZ" w:eastAsia="en-US"/>
                              </w:rPr>
                            </w:pPr>
                            <w:r w:rsidRPr="00E61074">
                              <w:rPr>
                                <w:rFonts w:ascii="Calibri" w:eastAsia="Calibri" w:hAnsi="Calibri" w:cs="Calibri"/>
                                <w:kern w:val="0"/>
                                <w:sz w:val="22"/>
                                <w:szCs w:val="22"/>
                                <w:lang w:val="cs-CZ" w:eastAsia="en-US"/>
                              </w:rPr>
                              <w:t>Přivažte k sobě látkové pásky, tkaničky od zástěr apod. nebo použijte pytel na prádlo.</w:t>
                            </w:r>
                          </w:p>
                          <w:p w14:paraId="5A34CC10" w14:textId="77777777" w:rsidR="00E61074" w:rsidRPr="00E61074" w:rsidRDefault="00E61074" w:rsidP="00842CC4">
                            <w:pPr>
                              <w:numPr>
                                <w:ilvl w:val="1"/>
                                <w:numId w:val="50"/>
                              </w:numPr>
                              <w:autoSpaceDE w:val="0"/>
                              <w:autoSpaceDN w:val="0"/>
                              <w:ind w:left="142" w:firstLine="0"/>
                              <w:rPr>
                                <w:rFonts w:ascii="Calibri" w:eastAsia="Calibri" w:hAnsi="Calibri" w:cs="Calibri"/>
                                <w:kern w:val="0"/>
                                <w:sz w:val="22"/>
                                <w:szCs w:val="22"/>
                                <w:lang w:val="cs-CZ" w:eastAsia="en-US"/>
                              </w:rPr>
                            </w:pPr>
                            <w:r w:rsidRPr="00E61074">
                              <w:rPr>
                                <w:rFonts w:ascii="Calibri" w:eastAsia="Calibri" w:hAnsi="Calibri" w:cs="Calibri"/>
                                <w:kern w:val="0"/>
                                <w:sz w:val="22"/>
                                <w:szCs w:val="22"/>
                                <w:lang w:val="cs-CZ" w:eastAsia="en-US"/>
                              </w:rPr>
                              <w:t>Zajistěte zipy, spony a uzávěry, zapněte knoflíky povlečení.</w:t>
                            </w:r>
                          </w:p>
                          <w:p w14:paraId="36855A27" w14:textId="77777777" w:rsidR="00E61074" w:rsidRPr="00E61074" w:rsidRDefault="00E61074" w:rsidP="00842CC4">
                            <w:pPr>
                              <w:numPr>
                                <w:ilvl w:val="1"/>
                                <w:numId w:val="50"/>
                              </w:numPr>
                              <w:autoSpaceDE w:val="0"/>
                              <w:autoSpaceDN w:val="0"/>
                              <w:spacing w:line="276" w:lineRule="auto"/>
                              <w:ind w:left="142" w:right="986" w:firstLine="0"/>
                              <w:rPr>
                                <w:rFonts w:ascii="Calibri" w:eastAsia="Calibri" w:hAnsi="Calibri" w:cs="Calibri"/>
                                <w:kern w:val="0"/>
                                <w:sz w:val="22"/>
                                <w:szCs w:val="22"/>
                                <w:lang w:val="cs-CZ" w:eastAsia="en-US"/>
                              </w:rPr>
                            </w:pPr>
                            <w:r w:rsidRPr="00E61074">
                              <w:rPr>
                                <w:rFonts w:ascii="Calibri" w:eastAsia="Calibri" w:hAnsi="Calibri" w:cs="Calibri"/>
                                <w:kern w:val="0"/>
                                <w:sz w:val="22"/>
                                <w:szCs w:val="22"/>
                                <w:lang w:val="cs-CZ" w:eastAsia="en-US"/>
                              </w:rPr>
                              <w:t>Chcete-li dosáhnout nejlepšího výsledku sušení, roztřiďte prádlo podle typu textilu a programu sušení.</w:t>
                            </w:r>
                          </w:p>
                          <w:p w14:paraId="34E069ED" w14:textId="77777777" w:rsidR="00E61074" w:rsidRPr="00E61074" w:rsidRDefault="00E61074" w:rsidP="00842CC4">
                            <w:pPr>
                              <w:numPr>
                                <w:ilvl w:val="1"/>
                                <w:numId w:val="50"/>
                              </w:numPr>
                              <w:autoSpaceDE w:val="0"/>
                              <w:autoSpaceDN w:val="0"/>
                              <w:ind w:left="142" w:firstLine="0"/>
                              <w:rPr>
                                <w:rFonts w:ascii="Calibri" w:eastAsia="Calibri" w:hAnsi="Calibri" w:cs="Calibri"/>
                                <w:kern w:val="0"/>
                                <w:sz w:val="22"/>
                                <w:szCs w:val="22"/>
                                <w:lang w:val="cs-CZ" w:eastAsia="en-US"/>
                              </w:rPr>
                            </w:pPr>
                            <w:r w:rsidRPr="00E61074">
                              <w:rPr>
                                <w:rFonts w:ascii="Calibri" w:eastAsia="Calibri" w:hAnsi="Calibri" w:cs="Calibri"/>
                                <w:kern w:val="0"/>
                                <w:sz w:val="22"/>
                                <w:szCs w:val="22"/>
                                <w:lang w:val="cs-CZ" w:eastAsia="en-US"/>
                              </w:rPr>
                              <w:t>Odstraňte z oděvů spony a podobné kovové části.</w:t>
                            </w:r>
                          </w:p>
                          <w:p w14:paraId="204C882F" w14:textId="77777777" w:rsidR="00E61074" w:rsidRPr="00E61074" w:rsidRDefault="00E61074" w:rsidP="00842CC4">
                            <w:pPr>
                              <w:numPr>
                                <w:ilvl w:val="1"/>
                                <w:numId w:val="50"/>
                              </w:numPr>
                              <w:autoSpaceDE w:val="0"/>
                              <w:autoSpaceDN w:val="0"/>
                              <w:spacing w:line="276" w:lineRule="auto"/>
                              <w:ind w:left="142" w:right="988" w:firstLine="0"/>
                              <w:rPr>
                                <w:rFonts w:ascii="Calibri" w:eastAsia="Calibri" w:hAnsi="Calibri" w:cs="Calibri"/>
                                <w:kern w:val="0"/>
                                <w:sz w:val="22"/>
                                <w:szCs w:val="22"/>
                                <w:lang w:val="cs-CZ" w:eastAsia="en-US"/>
                              </w:rPr>
                            </w:pPr>
                            <w:r w:rsidRPr="00E61074">
                              <w:rPr>
                                <w:rFonts w:ascii="Calibri" w:eastAsia="Calibri" w:hAnsi="Calibri" w:cs="Calibri"/>
                                <w:kern w:val="0"/>
                                <w:sz w:val="22"/>
                                <w:szCs w:val="22"/>
                                <w:lang w:val="cs-CZ" w:eastAsia="en-US"/>
                              </w:rPr>
                              <w:t>Tkané zboží, jako jsou trička a pletené oděvy, se při prvním sušení obvykle srazí. Použijte ochranný program.</w:t>
                            </w:r>
                          </w:p>
                          <w:p w14:paraId="331139CF" w14:textId="77777777" w:rsidR="00E61074" w:rsidRPr="00E61074" w:rsidRDefault="00E61074" w:rsidP="00842CC4">
                            <w:pPr>
                              <w:numPr>
                                <w:ilvl w:val="1"/>
                                <w:numId w:val="50"/>
                              </w:numPr>
                              <w:autoSpaceDE w:val="0"/>
                              <w:autoSpaceDN w:val="0"/>
                              <w:ind w:left="142" w:firstLine="0"/>
                              <w:rPr>
                                <w:rFonts w:ascii="Calibri" w:eastAsia="Calibri" w:hAnsi="Calibri" w:cs="Calibri"/>
                                <w:kern w:val="0"/>
                                <w:sz w:val="22"/>
                                <w:szCs w:val="22"/>
                                <w:lang w:val="cs-CZ" w:eastAsia="en-US"/>
                              </w:rPr>
                            </w:pPr>
                            <w:r w:rsidRPr="00E61074">
                              <w:rPr>
                                <w:rFonts w:ascii="Calibri" w:eastAsia="Calibri" w:hAnsi="Calibri" w:cs="Calibri"/>
                                <w:kern w:val="0"/>
                                <w:sz w:val="22"/>
                                <w:szCs w:val="22"/>
                                <w:lang w:val="cs-CZ" w:eastAsia="en-US"/>
                              </w:rPr>
                              <w:t>Syntetické materiály příliš nesušte. To by způsobilo zmačkání.</w:t>
                            </w:r>
                          </w:p>
                          <w:p w14:paraId="36E37FA9" w14:textId="77777777" w:rsidR="00E61074" w:rsidRPr="00E61074" w:rsidRDefault="00E61074" w:rsidP="00842CC4">
                            <w:pPr>
                              <w:numPr>
                                <w:ilvl w:val="1"/>
                                <w:numId w:val="50"/>
                              </w:numPr>
                              <w:autoSpaceDE w:val="0"/>
                              <w:autoSpaceDN w:val="0"/>
                              <w:spacing w:line="276" w:lineRule="auto"/>
                              <w:ind w:left="142" w:right="990" w:firstLine="0"/>
                              <w:rPr>
                                <w:rFonts w:ascii="Calibri" w:eastAsia="Calibri" w:hAnsi="Calibri" w:cs="Calibri"/>
                                <w:kern w:val="0"/>
                                <w:sz w:val="22"/>
                                <w:szCs w:val="22"/>
                                <w:lang w:val="cs-CZ" w:eastAsia="en-US"/>
                              </w:rPr>
                            </w:pPr>
                            <w:r w:rsidRPr="00E61074">
                              <w:rPr>
                                <w:rFonts w:ascii="Calibri" w:eastAsia="Calibri" w:hAnsi="Calibri" w:cs="Calibri"/>
                                <w:kern w:val="0"/>
                                <w:sz w:val="22"/>
                                <w:szCs w:val="22"/>
                                <w:lang w:val="cs-CZ" w:eastAsia="en-US"/>
                              </w:rPr>
                              <w:t>Při praní prádla určeného k sušení upravte množství změkčovadla podle údajů výrobce pračky.</w:t>
                            </w:r>
                          </w:p>
                          <w:p w14:paraId="50A5387B" w14:textId="77777777" w:rsidR="00E61074" w:rsidRPr="00E61074" w:rsidRDefault="00E61074" w:rsidP="00842CC4">
                            <w:pPr>
                              <w:autoSpaceDE w:val="0"/>
                              <w:autoSpaceDN w:val="0"/>
                              <w:ind w:left="142"/>
                              <w:rPr>
                                <w:rFonts w:ascii="Calibri" w:eastAsia="Calibri" w:hAnsi="Calibri" w:cs="Calibri"/>
                                <w:kern w:val="0"/>
                                <w:sz w:val="25"/>
                                <w:szCs w:val="22"/>
                                <w:lang w:val="cs-CZ" w:eastAsia="en-US"/>
                              </w:rPr>
                            </w:pPr>
                          </w:p>
                          <w:p w14:paraId="6D74A876" w14:textId="77777777" w:rsidR="00E61074" w:rsidRPr="00E61074" w:rsidRDefault="00E61074" w:rsidP="003D376E">
                            <w:pPr>
                              <w:numPr>
                                <w:ilvl w:val="0"/>
                                <w:numId w:val="51"/>
                              </w:numPr>
                              <w:tabs>
                                <w:tab w:val="left" w:pos="142"/>
                              </w:tabs>
                              <w:autoSpaceDE w:val="0"/>
                              <w:autoSpaceDN w:val="0"/>
                              <w:ind w:left="142" w:firstLine="0"/>
                              <w:outlineLvl w:val="1"/>
                              <w:rPr>
                                <w:rFonts w:ascii="Calibri" w:eastAsia="Calibri" w:hAnsi="Calibri" w:cs="Calibri"/>
                                <w:b/>
                                <w:bCs/>
                                <w:kern w:val="0"/>
                                <w:sz w:val="22"/>
                                <w:szCs w:val="22"/>
                                <w:lang w:val="cs-CZ" w:eastAsia="en-US"/>
                              </w:rPr>
                            </w:pPr>
                            <w:r w:rsidRPr="00E61074">
                              <w:rPr>
                                <w:rFonts w:ascii="Calibri" w:eastAsia="Calibri" w:hAnsi="Calibri" w:cs="Calibri"/>
                                <w:b/>
                                <w:bCs/>
                                <w:kern w:val="0"/>
                                <w:sz w:val="22"/>
                                <w:szCs w:val="22"/>
                                <w:lang w:val="cs-CZ" w:eastAsia="en-US"/>
                              </w:rPr>
                              <w:t>Nosnost</w:t>
                            </w:r>
                          </w:p>
                          <w:p w14:paraId="6C0B5C7E" w14:textId="0A980E8E" w:rsidR="00E61074" w:rsidRPr="00E61074" w:rsidRDefault="00E61074" w:rsidP="004B0E41">
                            <w:pPr>
                              <w:autoSpaceDE w:val="0"/>
                              <w:autoSpaceDN w:val="0"/>
                              <w:spacing w:line="276" w:lineRule="auto"/>
                              <w:ind w:left="142" w:right="987"/>
                              <w:rPr>
                                <w:rFonts w:ascii="Calibri" w:eastAsia="Calibri" w:hAnsi="Calibri" w:cs="Calibri"/>
                                <w:kern w:val="0"/>
                                <w:sz w:val="22"/>
                                <w:szCs w:val="22"/>
                                <w:lang w:val="cs-CZ" w:eastAsia="en-US"/>
                              </w:rPr>
                            </w:pPr>
                            <w:r w:rsidRPr="00E61074">
                              <w:rPr>
                                <w:rFonts w:ascii="Calibri" w:eastAsia="Calibri" w:hAnsi="Calibri" w:cs="Calibri"/>
                                <w:kern w:val="0"/>
                                <w:sz w:val="22"/>
                                <w:szCs w:val="22"/>
                                <w:lang w:val="cs-CZ" w:eastAsia="en-US"/>
                              </w:rPr>
                              <w:t>Postupujte podle pokynů v "Tabulce pro výběr programu a spotřebu". (Viz: 5.2 Tabulka výběru programu a spotřeby). Nevkládejte do výrobku více prádla, než jsou hodnoty uvedené v tabulce.</w:t>
                            </w:r>
                          </w:p>
                          <w:p w14:paraId="0AE843B7" w14:textId="77777777" w:rsidR="00E61074" w:rsidRPr="00E61074" w:rsidRDefault="00E61074" w:rsidP="00842CC4">
                            <w:pPr>
                              <w:autoSpaceDE w:val="0"/>
                              <w:autoSpaceDN w:val="0"/>
                              <w:ind w:left="142"/>
                              <w:rPr>
                                <w:rFonts w:ascii="Calibri" w:eastAsia="Calibri" w:hAnsi="Calibri" w:cs="Calibri"/>
                                <w:kern w:val="0"/>
                                <w:sz w:val="22"/>
                                <w:szCs w:val="22"/>
                                <w:lang w:val="cs-CZ" w:eastAsia="en-US"/>
                              </w:rPr>
                            </w:pPr>
                            <w:r w:rsidRPr="00E61074">
                              <w:rPr>
                                <w:rFonts w:ascii="Calibri" w:eastAsia="Calibri" w:hAnsi="Calibri" w:cs="Calibri"/>
                                <w:b/>
                                <w:kern w:val="0"/>
                                <w:sz w:val="22"/>
                                <w:szCs w:val="22"/>
                                <w:lang w:val="cs-CZ" w:eastAsia="en-US"/>
                              </w:rPr>
                              <w:t>DŮLEŽITÉ</w:t>
                            </w:r>
                            <w:r w:rsidRPr="00E61074">
                              <w:rPr>
                                <w:rFonts w:ascii="Calibri" w:eastAsia="Calibri" w:hAnsi="Calibri" w:cs="Calibri"/>
                                <w:kern w:val="0"/>
                                <w:sz w:val="22"/>
                                <w:szCs w:val="22"/>
                                <w:lang w:val="cs-CZ" w:eastAsia="en-US"/>
                              </w:rPr>
                              <w:t xml:space="preserve">: Nedoporučuje se vkládat do sušičky více prádla, než je uvedeno na obrázku. Při přetížení se </w:t>
                            </w:r>
                            <w:proofErr w:type="gramStart"/>
                            <w:r w:rsidRPr="00E61074">
                              <w:rPr>
                                <w:rFonts w:ascii="Calibri" w:eastAsia="Calibri" w:hAnsi="Calibri" w:cs="Calibri"/>
                                <w:kern w:val="0"/>
                                <w:sz w:val="22"/>
                                <w:szCs w:val="22"/>
                                <w:lang w:val="cs-CZ" w:eastAsia="en-US"/>
                              </w:rPr>
                              <w:t>sníží</w:t>
                            </w:r>
                            <w:proofErr w:type="gramEnd"/>
                            <w:r w:rsidRPr="00E61074">
                              <w:rPr>
                                <w:rFonts w:ascii="Calibri" w:eastAsia="Calibri" w:hAnsi="Calibri" w:cs="Calibri"/>
                                <w:kern w:val="0"/>
                                <w:sz w:val="22"/>
                                <w:szCs w:val="22"/>
                                <w:lang w:val="cs-CZ" w:eastAsia="en-US"/>
                              </w:rPr>
                              <w:t xml:space="preserve"> sušicí výkon sušičky a může dojít k poškození sušičky a prádla.</w:t>
                            </w:r>
                          </w:p>
                          <w:p w14:paraId="3B030EAE" w14:textId="77777777" w:rsidR="004E4F89" w:rsidRPr="00E61074" w:rsidRDefault="004E4F89" w:rsidP="00D32FB2">
                            <w:pPr>
                              <w:rPr>
                                <w:rFonts w:ascii="Calibri" w:hAnsi="Calibri" w:cs="Calibri"/>
                                <w:sz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9"/>
                              <w:gridCol w:w="4060"/>
                            </w:tblGrid>
                            <w:tr w:rsidR="00B11319" w:rsidRPr="004760E0" w14:paraId="6EB979B3" w14:textId="77777777" w:rsidTr="004760E0">
                              <w:tc>
                                <w:tcPr>
                                  <w:tcW w:w="4082" w:type="dxa"/>
                                  <w:shd w:val="clear" w:color="auto" w:fill="auto"/>
                                </w:tcPr>
                                <w:p w14:paraId="7F5702AC" w14:textId="28712F7C" w:rsidR="00A11EF9" w:rsidRDefault="00B367EE">
                                  <w:pPr>
                                    <w:rPr>
                                      <w:rFonts w:ascii="Calibri" w:hAnsi="Calibri" w:cs="Calibri"/>
                                      <w:b/>
                                      <w:sz w:val="22"/>
                                    </w:rPr>
                                  </w:pPr>
                                  <w:r w:rsidRPr="004760E0">
                                    <w:rPr>
                                      <w:rFonts w:ascii="Calibri" w:hAnsi="Calibri" w:cs="Calibri"/>
                                      <w:b/>
                                      <w:sz w:val="22"/>
                                    </w:rPr>
                                    <w:t>Prád</w:t>
                                  </w:r>
                                  <w:r w:rsidR="004B0E41">
                                    <w:rPr>
                                      <w:rFonts w:ascii="Calibri" w:hAnsi="Calibri" w:cs="Calibri"/>
                                      <w:b/>
                                      <w:sz w:val="22"/>
                                    </w:rPr>
                                    <w:t>lo</w:t>
                                  </w:r>
                                </w:p>
                              </w:tc>
                              <w:tc>
                                <w:tcPr>
                                  <w:tcW w:w="4082" w:type="dxa"/>
                                  <w:shd w:val="clear" w:color="auto" w:fill="auto"/>
                                </w:tcPr>
                                <w:p w14:paraId="480E7C0A" w14:textId="10EC8FF5" w:rsidR="00A11EF9" w:rsidRDefault="00B367EE">
                                  <w:pPr>
                                    <w:jc w:val="center"/>
                                    <w:rPr>
                                      <w:rFonts w:ascii="Calibri" w:hAnsi="Calibri" w:cs="Calibri"/>
                                      <w:b/>
                                      <w:sz w:val="22"/>
                                    </w:rPr>
                                  </w:pPr>
                                  <w:r w:rsidRPr="004760E0">
                                    <w:rPr>
                                      <w:rFonts w:ascii="Calibri" w:hAnsi="Calibri" w:cs="Calibri"/>
                                      <w:b/>
                                      <w:sz w:val="22"/>
                                    </w:rPr>
                                    <w:t>Hmotnost suchého nákladu (gr</w:t>
                                  </w:r>
                                  <w:r w:rsidR="000076BB">
                                    <w:rPr>
                                      <w:rFonts w:ascii="Calibri" w:hAnsi="Calibri" w:cs="Calibri"/>
                                      <w:b/>
                                      <w:sz w:val="22"/>
                                    </w:rPr>
                                    <w:t>amy</w:t>
                                  </w:r>
                                  <w:r w:rsidRPr="004760E0">
                                    <w:rPr>
                                      <w:rFonts w:ascii="Calibri" w:hAnsi="Calibri" w:cs="Calibri"/>
                                      <w:b/>
                                      <w:sz w:val="22"/>
                                    </w:rPr>
                                    <w:t>)</w:t>
                                  </w:r>
                                </w:p>
                              </w:tc>
                            </w:tr>
                            <w:tr w:rsidR="00B11319" w:rsidRPr="004760E0" w14:paraId="204A55B6" w14:textId="77777777" w:rsidTr="004760E0">
                              <w:tc>
                                <w:tcPr>
                                  <w:tcW w:w="4082" w:type="dxa"/>
                                  <w:shd w:val="clear" w:color="auto" w:fill="auto"/>
                                </w:tcPr>
                                <w:p w14:paraId="5C7EC1B6" w14:textId="77777777" w:rsidR="00A11EF9" w:rsidRDefault="00B367EE">
                                  <w:pPr>
                                    <w:rPr>
                                      <w:rFonts w:ascii="Calibri" w:hAnsi="Calibri" w:cs="Calibri"/>
                                      <w:sz w:val="22"/>
                                    </w:rPr>
                                  </w:pPr>
                                  <w:r w:rsidRPr="004760E0">
                                    <w:rPr>
                                      <w:rFonts w:ascii="Calibri" w:hAnsi="Calibri" w:cs="Calibri"/>
                                      <w:sz w:val="22"/>
                                    </w:rPr>
                                    <w:t>Ložní povlečení</w:t>
                                  </w:r>
                                </w:p>
                              </w:tc>
                              <w:tc>
                                <w:tcPr>
                                  <w:tcW w:w="4082" w:type="dxa"/>
                                  <w:shd w:val="clear" w:color="auto" w:fill="auto"/>
                                </w:tcPr>
                                <w:p w14:paraId="05DA3C5C" w14:textId="77777777" w:rsidR="00A11EF9" w:rsidRDefault="00B367EE">
                                  <w:pPr>
                                    <w:jc w:val="center"/>
                                    <w:rPr>
                                      <w:rFonts w:ascii="Calibri" w:hAnsi="Calibri" w:cs="Calibri"/>
                                      <w:sz w:val="22"/>
                                    </w:rPr>
                                  </w:pPr>
                                  <w:r w:rsidRPr="004760E0">
                                    <w:rPr>
                                      <w:rFonts w:ascii="Calibri" w:hAnsi="Calibri" w:cs="Calibri"/>
                                      <w:sz w:val="22"/>
                                    </w:rPr>
                                    <w:t>725</w:t>
                                  </w:r>
                                </w:p>
                              </w:tc>
                            </w:tr>
                            <w:tr w:rsidR="00B11319" w:rsidRPr="004760E0" w14:paraId="121FEAC5" w14:textId="77777777" w:rsidTr="004760E0">
                              <w:tc>
                                <w:tcPr>
                                  <w:tcW w:w="4082" w:type="dxa"/>
                                  <w:shd w:val="clear" w:color="auto" w:fill="auto"/>
                                </w:tcPr>
                                <w:p w14:paraId="5EC6FB1C" w14:textId="77777777" w:rsidR="00A11EF9" w:rsidRDefault="00B367EE">
                                  <w:pPr>
                                    <w:rPr>
                                      <w:rFonts w:ascii="Calibri" w:hAnsi="Calibri" w:cs="Calibri"/>
                                      <w:sz w:val="22"/>
                                    </w:rPr>
                                  </w:pPr>
                                  <w:r w:rsidRPr="004760E0">
                                    <w:rPr>
                                      <w:rFonts w:ascii="Calibri" w:hAnsi="Calibri" w:cs="Calibri"/>
                                      <w:sz w:val="22"/>
                                    </w:rPr>
                                    <w:t>Povlak na polštář</w:t>
                                  </w:r>
                                </w:p>
                              </w:tc>
                              <w:tc>
                                <w:tcPr>
                                  <w:tcW w:w="4082" w:type="dxa"/>
                                  <w:shd w:val="clear" w:color="auto" w:fill="auto"/>
                                </w:tcPr>
                                <w:p w14:paraId="129C52C4" w14:textId="77777777" w:rsidR="00A11EF9" w:rsidRDefault="00B367EE">
                                  <w:pPr>
                                    <w:jc w:val="center"/>
                                    <w:rPr>
                                      <w:rFonts w:ascii="Calibri" w:hAnsi="Calibri" w:cs="Calibri"/>
                                      <w:sz w:val="22"/>
                                    </w:rPr>
                                  </w:pPr>
                                  <w:r w:rsidRPr="004760E0">
                                    <w:rPr>
                                      <w:rFonts w:ascii="Calibri" w:hAnsi="Calibri" w:cs="Calibri"/>
                                      <w:sz w:val="22"/>
                                    </w:rPr>
                                    <w:t>240</w:t>
                                  </w:r>
                                </w:p>
                              </w:tc>
                            </w:tr>
                            <w:tr w:rsidR="00B11319" w:rsidRPr="004760E0" w14:paraId="0CA96132" w14:textId="77777777" w:rsidTr="004760E0">
                              <w:tc>
                                <w:tcPr>
                                  <w:tcW w:w="4082" w:type="dxa"/>
                                  <w:shd w:val="clear" w:color="auto" w:fill="auto"/>
                                </w:tcPr>
                                <w:p w14:paraId="6D7E3891" w14:textId="77777777" w:rsidR="00A11EF9" w:rsidRDefault="00B367EE">
                                  <w:pPr>
                                    <w:rPr>
                                      <w:rFonts w:ascii="Calibri" w:hAnsi="Calibri" w:cs="Calibri"/>
                                      <w:sz w:val="22"/>
                                    </w:rPr>
                                  </w:pPr>
                                  <w:r w:rsidRPr="004760E0">
                                    <w:rPr>
                                      <w:rFonts w:ascii="Calibri" w:hAnsi="Calibri" w:cs="Calibri"/>
                                      <w:sz w:val="22"/>
                                    </w:rPr>
                                    <w:t>Ručník do vany</w:t>
                                  </w:r>
                                </w:p>
                              </w:tc>
                              <w:tc>
                                <w:tcPr>
                                  <w:tcW w:w="4082" w:type="dxa"/>
                                  <w:shd w:val="clear" w:color="auto" w:fill="auto"/>
                                </w:tcPr>
                                <w:p w14:paraId="1E4D0AF0" w14:textId="77777777" w:rsidR="00A11EF9" w:rsidRDefault="00B367EE">
                                  <w:pPr>
                                    <w:jc w:val="center"/>
                                    <w:rPr>
                                      <w:rFonts w:ascii="Calibri" w:hAnsi="Calibri" w:cs="Calibri"/>
                                      <w:sz w:val="22"/>
                                    </w:rPr>
                                  </w:pPr>
                                  <w:r w:rsidRPr="004760E0">
                                    <w:rPr>
                                      <w:rFonts w:ascii="Calibri" w:hAnsi="Calibri" w:cs="Calibri"/>
                                      <w:sz w:val="22"/>
                                    </w:rPr>
                                    <w:t>700</w:t>
                                  </w:r>
                                </w:p>
                              </w:tc>
                            </w:tr>
                            <w:tr w:rsidR="00B11319" w:rsidRPr="004760E0" w14:paraId="092C627B" w14:textId="77777777" w:rsidTr="004760E0">
                              <w:tc>
                                <w:tcPr>
                                  <w:tcW w:w="4082" w:type="dxa"/>
                                  <w:shd w:val="clear" w:color="auto" w:fill="auto"/>
                                </w:tcPr>
                                <w:p w14:paraId="590283FE" w14:textId="77777777" w:rsidR="00A11EF9" w:rsidRDefault="00B367EE">
                                  <w:pPr>
                                    <w:rPr>
                                      <w:rFonts w:ascii="Calibri" w:hAnsi="Calibri" w:cs="Calibri"/>
                                      <w:sz w:val="22"/>
                                    </w:rPr>
                                  </w:pPr>
                                  <w:r w:rsidRPr="004760E0">
                                    <w:rPr>
                                      <w:rFonts w:ascii="Calibri" w:hAnsi="Calibri" w:cs="Calibri"/>
                                      <w:sz w:val="22"/>
                                    </w:rPr>
                                    <w:t>Ručník na ruce</w:t>
                                  </w:r>
                                </w:p>
                              </w:tc>
                              <w:tc>
                                <w:tcPr>
                                  <w:tcW w:w="4082" w:type="dxa"/>
                                  <w:shd w:val="clear" w:color="auto" w:fill="auto"/>
                                </w:tcPr>
                                <w:p w14:paraId="508E9664" w14:textId="77777777" w:rsidR="00A11EF9" w:rsidRDefault="00B367EE">
                                  <w:pPr>
                                    <w:jc w:val="center"/>
                                    <w:rPr>
                                      <w:rFonts w:ascii="Calibri" w:hAnsi="Calibri" w:cs="Calibri"/>
                                      <w:sz w:val="22"/>
                                    </w:rPr>
                                  </w:pPr>
                                  <w:r w:rsidRPr="004760E0">
                                    <w:rPr>
                                      <w:rFonts w:ascii="Calibri" w:hAnsi="Calibri" w:cs="Calibri"/>
                                      <w:sz w:val="22"/>
                                    </w:rPr>
                                    <w:t>225</w:t>
                                  </w:r>
                                </w:p>
                              </w:tc>
                            </w:tr>
                            <w:tr w:rsidR="00B11319" w:rsidRPr="004760E0" w14:paraId="7F2D4F2A" w14:textId="77777777" w:rsidTr="004760E0">
                              <w:tc>
                                <w:tcPr>
                                  <w:tcW w:w="4082" w:type="dxa"/>
                                  <w:shd w:val="clear" w:color="auto" w:fill="auto"/>
                                </w:tcPr>
                                <w:p w14:paraId="06CACE98" w14:textId="77777777" w:rsidR="00A11EF9" w:rsidRDefault="00B367EE">
                                  <w:pPr>
                                    <w:rPr>
                                      <w:rFonts w:ascii="Calibri" w:hAnsi="Calibri" w:cs="Calibri"/>
                                      <w:sz w:val="22"/>
                                    </w:rPr>
                                  </w:pPr>
                                  <w:r w:rsidRPr="004760E0">
                                    <w:rPr>
                                      <w:rFonts w:ascii="Calibri" w:hAnsi="Calibri" w:cs="Calibri"/>
                                      <w:sz w:val="22"/>
                                    </w:rPr>
                                    <w:t>Košile</w:t>
                                  </w:r>
                                </w:p>
                              </w:tc>
                              <w:tc>
                                <w:tcPr>
                                  <w:tcW w:w="4082" w:type="dxa"/>
                                  <w:shd w:val="clear" w:color="auto" w:fill="auto"/>
                                </w:tcPr>
                                <w:p w14:paraId="2D6462C1" w14:textId="77777777" w:rsidR="00A11EF9" w:rsidRDefault="00B367EE">
                                  <w:pPr>
                                    <w:jc w:val="center"/>
                                    <w:rPr>
                                      <w:rFonts w:ascii="Calibri" w:hAnsi="Calibri" w:cs="Calibri"/>
                                      <w:sz w:val="22"/>
                                    </w:rPr>
                                  </w:pPr>
                                  <w:r w:rsidRPr="004760E0">
                                    <w:rPr>
                                      <w:rFonts w:ascii="Calibri" w:hAnsi="Calibri" w:cs="Calibri"/>
                                      <w:sz w:val="22"/>
                                    </w:rPr>
                                    <w:t>190</w:t>
                                  </w:r>
                                </w:p>
                              </w:tc>
                            </w:tr>
                            <w:tr w:rsidR="00B11319" w:rsidRPr="004760E0" w14:paraId="68624DAF" w14:textId="77777777" w:rsidTr="004760E0">
                              <w:tc>
                                <w:tcPr>
                                  <w:tcW w:w="4082" w:type="dxa"/>
                                  <w:shd w:val="clear" w:color="auto" w:fill="auto"/>
                                </w:tcPr>
                                <w:p w14:paraId="08430249" w14:textId="77777777" w:rsidR="00A11EF9" w:rsidRDefault="00B367EE">
                                  <w:pPr>
                                    <w:rPr>
                                      <w:rFonts w:ascii="Calibri" w:hAnsi="Calibri" w:cs="Calibri"/>
                                      <w:sz w:val="22"/>
                                    </w:rPr>
                                  </w:pPr>
                                  <w:r w:rsidRPr="004760E0">
                                    <w:rPr>
                                      <w:rFonts w:ascii="Calibri" w:hAnsi="Calibri" w:cs="Calibri"/>
                                      <w:sz w:val="22"/>
                                    </w:rPr>
                                    <w:t>Bavlněná košile</w:t>
                                  </w:r>
                                </w:p>
                              </w:tc>
                              <w:tc>
                                <w:tcPr>
                                  <w:tcW w:w="4082" w:type="dxa"/>
                                  <w:shd w:val="clear" w:color="auto" w:fill="auto"/>
                                </w:tcPr>
                                <w:p w14:paraId="0DBB6019" w14:textId="77777777" w:rsidR="00A11EF9" w:rsidRDefault="00B367EE">
                                  <w:pPr>
                                    <w:jc w:val="center"/>
                                    <w:rPr>
                                      <w:rFonts w:ascii="Calibri" w:hAnsi="Calibri" w:cs="Calibri"/>
                                      <w:sz w:val="22"/>
                                    </w:rPr>
                                  </w:pPr>
                                  <w:r w:rsidRPr="004760E0">
                                    <w:rPr>
                                      <w:rFonts w:ascii="Calibri" w:hAnsi="Calibri" w:cs="Calibri"/>
                                      <w:sz w:val="22"/>
                                    </w:rPr>
                                    <w:t>200</w:t>
                                  </w:r>
                                </w:p>
                              </w:tc>
                            </w:tr>
                            <w:tr w:rsidR="00B11319" w:rsidRPr="004760E0" w14:paraId="1A153337" w14:textId="77777777" w:rsidTr="004760E0">
                              <w:tc>
                                <w:tcPr>
                                  <w:tcW w:w="4082" w:type="dxa"/>
                                  <w:shd w:val="clear" w:color="auto" w:fill="auto"/>
                                </w:tcPr>
                                <w:p w14:paraId="1E4B3208" w14:textId="77777777" w:rsidR="00A11EF9" w:rsidRDefault="00B367EE">
                                  <w:pPr>
                                    <w:rPr>
                                      <w:rFonts w:ascii="Calibri" w:hAnsi="Calibri" w:cs="Calibri"/>
                                      <w:sz w:val="22"/>
                                    </w:rPr>
                                  </w:pPr>
                                  <w:r>
                                    <w:rPr>
                                      <w:rFonts w:ascii="Calibri" w:hAnsi="Calibri" w:cs="Calibri"/>
                                      <w:sz w:val="22"/>
                                    </w:rPr>
                                    <w:t>Peřina</w:t>
                                  </w:r>
                                </w:p>
                              </w:tc>
                              <w:tc>
                                <w:tcPr>
                                  <w:tcW w:w="4082" w:type="dxa"/>
                                  <w:shd w:val="clear" w:color="auto" w:fill="auto"/>
                                </w:tcPr>
                                <w:p w14:paraId="45CB0F42" w14:textId="77777777" w:rsidR="00A11EF9" w:rsidRDefault="00B367EE">
                                  <w:pPr>
                                    <w:jc w:val="center"/>
                                    <w:rPr>
                                      <w:rFonts w:ascii="Calibri" w:hAnsi="Calibri" w:cs="Calibri"/>
                                      <w:sz w:val="22"/>
                                    </w:rPr>
                                  </w:pPr>
                                  <w:r w:rsidRPr="004760E0">
                                    <w:rPr>
                                      <w:rFonts w:ascii="Calibri" w:hAnsi="Calibri" w:cs="Calibri"/>
                                      <w:sz w:val="22"/>
                                    </w:rPr>
                                    <w:t>650</w:t>
                                  </w:r>
                                </w:p>
                              </w:tc>
                            </w:tr>
                            <w:tr w:rsidR="00B11319" w:rsidRPr="004760E0" w14:paraId="58877E2B" w14:textId="77777777" w:rsidTr="004760E0">
                              <w:tc>
                                <w:tcPr>
                                  <w:tcW w:w="4082" w:type="dxa"/>
                                  <w:shd w:val="clear" w:color="auto" w:fill="auto"/>
                                </w:tcPr>
                                <w:p w14:paraId="3A5A8F76" w14:textId="77777777" w:rsidR="00A11EF9" w:rsidRDefault="00B367EE">
                                  <w:pPr>
                                    <w:rPr>
                                      <w:rFonts w:ascii="Calibri" w:hAnsi="Calibri" w:cs="Calibri"/>
                                      <w:sz w:val="22"/>
                                    </w:rPr>
                                  </w:pPr>
                                  <w:r w:rsidRPr="004760E0">
                                    <w:rPr>
                                      <w:rFonts w:ascii="Calibri" w:hAnsi="Calibri" w:cs="Calibri"/>
                                      <w:sz w:val="22"/>
                                    </w:rPr>
                                    <w:t>Tkanina</w:t>
                                  </w:r>
                                </w:p>
                              </w:tc>
                              <w:tc>
                                <w:tcPr>
                                  <w:tcW w:w="4082" w:type="dxa"/>
                                  <w:shd w:val="clear" w:color="auto" w:fill="auto"/>
                                </w:tcPr>
                                <w:p w14:paraId="3F3E6A79" w14:textId="77777777" w:rsidR="00A11EF9" w:rsidRDefault="00B367EE">
                                  <w:pPr>
                                    <w:jc w:val="center"/>
                                    <w:rPr>
                                      <w:rFonts w:ascii="Calibri" w:hAnsi="Calibri" w:cs="Calibri"/>
                                      <w:sz w:val="22"/>
                                    </w:rPr>
                                  </w:pPr>
                                  <w:r w:rsidRPr="004760E0">
                                    <w:rPr>
                                      <w:rFonts w:ascii="Calibri" w:hAnsi="Calibri" w:cs="Calibri"/>
                                      <w:sz w:val="22"/>
                                    </w:rPr>
                                    <w:t>400</w:t>
                                  </w:r>
                                </w:p>
                              </w:tc>
                            </w:tr>
                            <w:tr w:rsidR="00B11319" w:rsidRPr="004760E0" w14:paraId="3ABBA199" w14:textId="77777777" w:rsidTr="004760E0">
                              <w:tc>
                                <w:tcPr>
                                  <w:tcW w:w="4082" w:type="dxa"/>
                                  <w:shd w:val="clear" w:color="auto" w:fill="auto"/>
                                </w:tcPr>
                                <w:p w14:paraId="61002C22" w14:textId="77777777" w:rsidR="00A11EF9" w:rsidRDefault="00B367EE">
                                  <w:pPr>
                                    <w:rPr>
                                      <w:rFonts w:ascii="Calibri" w:hAnsi="Calibri" w:cs="Calibri"/>
                                      <w:sz w:val="22"/>
                                    </w:rPr>
                                  </w:pPr>
                                  <w:r w:rsidRPr="004760E0">
                                    <w:rPr>
                                      <w:rFonts w:ascii="Calibri" w:hAnsi="Calibri" w:cs="Calibri"/>
                                      <w:sz w:val="22"/>
                                    </w:rPr>
                                    <w:t>Tričko</w:t>
                                  </w:r>
                                </w:p>
                              </w:tc>
                              <w:tc>
                                <w:tcPr>
                                  <w:tcW w:w="4082" w:type="dxa"/>
                                  <w:shd w:val="clear" w:color="auto" w:fill="auto"/>
                                </w:tcPr>
                                <w:p w14:paraId="5EA9FF7F" w14:textId="77777777" w:rsidR="00A11EF9" w:rsidRDefault="00B367EE">
                                  <w:pPr>
                                    <w:jc w:val="center"/>
                                    <w:rPr>
                                      <w:rFonts w:ascii="Calibri" w:hAnsi="Calibri" w:cs="Calibri"/>
                                      <w:sz w:val="22"/>
                                    </w:rPr>
                                  </w:pPr>
                                  <w:r w:rsidRPr="004760E0">
                                    <w:rPr>
                                      <w:rFonts w:ascii="Calibri" w:hAnsi="Calibri" w:cs="Calibri"/>
                                      <w:sz w:val="22"/>
                                    </w:rPr>
                                    <w:t>120</w:t>
                                  </w:r>
                                </w:p>
                              </w:tc>
                            </w:tr>
                          </w:tbl>
                          <w:p w14:paraId="4B334B17" w14:textId="77777777" w:rsidR="00B11319" w:rsidRPr="00D32FB2" w:rsidRDefault="00B11319" w:rsidP="00D32FB2">
                            <w:pPr>
                              <w:rPr>
                                <w:rFonts w:ascii="Calibri" w:hAnsi="Calibri" w:cs="Calibri"/>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69639A" id="_x0000_s1046" style="position:absolute;left:0;text-align:left;margin-left:-14.45pt;margin-top:4pt;width:468.9pt;height:717.2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" strokecolor="#eeece1" strokeweight="3pt">
                <v:shadow on="t" color="#243f60" opacity=".5" offset="1pt"/>
                <v:textbox>
                  <w:txbxContent>
                    <w:p w14:paraId="1A94AA48" w14:textId="77777777" w:rsidR="00E61074" w:rsidRPr="00E61074" w:rsidRDefault="00E61074" w:rsidP="00842CC4">
                      <w:pPr>
                        <w:autoSpaceDE w:val="0"/>
                        <w:autoSpaceDN w:val="0"/>
                        <w:ind w:left="142"/>
                        <w:rPr>
                          <w:rFonts w:ascii="Calibri" w:eastAsia="Calibri" w:hAnsi="Calibri" w:cs="Calibri"/>
                          <w:kern w:val="0"/>
                          <w:sz w:val="22"/>
                          <w:szCs w:val="22"/>
                          <w:lang w:val="cs-CZ" w:eastAsia="en-US"/>
                        </w:rPr>
                      </w:pPr>
                      <w:r w:rsidRPr="00E61074">
                        <w:rPr>
                          <w:rFonts w:ascii="Calibri" w:eastAsia="Calibri" w:hAnsi="Calibri" w:cs="Calibri"/>
                          <w:b/>
                          <w:kern w:val="0"/>
                          <w:sz w:val="22"/>
                          <w:szCs w:val="22"/>
                          <w:lang w:val="cs-CZ" w:eastAsia="en-US"/>
                        </w:rPr>
                        <w:t>DŮLEŽITÉ</w:t>
                      </w:r>
                      <w:r w:rsidRPr="00E61074">
                        <w:rPr>
                          <w:rFonts w:ascii="Calibri" w:eastAsia="Calibri" w:hAnsi="Calibri" w:cs="Calibri"/>
                          <w:kern w:val="0"/>
                          <w:sz w:val="22"/>
                          <w:szCs w:val="22"/>
                          <w:lang w:val="cs-CZ" w:eastAsia="en-US"/>
                        </w:rPr>
                        <w:t>: Jemné tkaniny, vyšívané tkaniny, vlněné/hedvábné tkaniny, oděvy vyrobené z</w:t>
                      </w:r>
                    </w:p>
                    <w:p w14:paraId="545558F5" w14:textId="77777777" w:rsidR="00E61074" w:rsidRPr="00E61074" w:rsidRDefault="00E61074" w:rsidP="00842CC4">
                      <w:pPr>
                        <w:autoSpaceDE w:val="0"/>
                        <w:autoSpaceDN w:val="0"/>
                        <w:spacing w:line="276" w:lineRule="auto"/>
                        <w:ind w:left="142" w:right="873"/>
                        <w:rPr>
                          <w:rFonts w:ascii="Calibri" w:eastAsia="Calibri" w:hAnsi="Calibri" w:cs="Calibri"/>
                          <w:kern w:val="0"/>
                          <w:sz w:val="22"/>
                          <w:szCs w:val="22"/>
                          <w:lang w:val="cs-CZ" w:eastAsia="en-US"/>
                        </w:rPr>
                      </w:pPr>
                      <w:r w:rsidRPr="00E61074">
                        <w:rPr>
                          <w:rFonts w:ascii="Calibri" w:eastAsia="Calibri" w:hAnsi="Calibri" w:cs="Calibri"/>
                          <w:kern w:val="0"/>
                          <w:sz w:val="22"/>
                          <w:szCs w:val="22"/>
                          <w:lang w:val="cs-CZ" w:eastAsia="en-US"/>
                        </w:rPr>
                        <w:t>jemné a drahé tkaniny, neprodyšné oděvy a tylové závěsy nejsou vhodné pro sušení v sušičce.</w:t>
                      </w:r>
                    </w:p>
                    <w:p w14:paraId="69428FCF" w14:textId="77777777" w:rsidR="00E61074" w:rsidRPr="00E61074" w:rsidRDefault="00E61074" w:rsidP="003D376E">
                      <w:pPr>
                        <w:numPr>
                          <w:ilvl w:val="0"/>
                          <w:numId w:val="51"/>
                        </w:numPr>
                        <w:autoSpaceDE w:val="0"/>
                        <w:autoSpaceDN w:val="0"/>
                        <w:ind w:left="142" w:firstLine="0"/>
                        <w:outlineLvl w:val="1"/>
                        <w:rPr>
                          <w:rFonts w:ascii="Calibri" w:eastAsia="Calibri" w:hAnsi="Calibri" w:cs="Calibri"/>
                          <w:b/>
                          <w:bCs/>
                          <w:kern w:val="0"/>
                          <w:sz w:val="22"/>
                          <w:szCs w:val="22"/>
                          <w:lang w:val="cs-CZ" w:eastAsia="en-US"/>
                        </w:rPr>
                      </w:pPr>
                      <w:r w:rsidRPr="00E61074">
                        <w:rPr>
                          <w:rFonts w:ascii="Calibri" w:eastAsia="Calibri" w:hAnsi="Calibri" w:cs="Calibri"/>
                          <w:b/>
                          <w:bCs/>
                          <w:kern w:val="0"/>
                          <w:sz w:val="22"/>
                          <w:szCs w:val="22"/>
                          <w:lang w:val="cs-CZ" w:eastAsia="en-US"/>
                        </w:rPr>
                        <w:t>Příprava prádla k sušení</w:t>
                      </w:r>
                    </w:p>
                    <w:p w14:paraId="3993EC1D" w14:textId="77777777" w:rsidR="00E61074" w:rsidRPr="00E61074" w:rsidRDefault="00E61074" w:rsidP="00842CC4">
                      <w:pPr>
                        <w:autoSpaceDE w:val="0"/>
                        <w:autoSpaceDN w:val="0"/>
                        <w:ind w:left="142"/>
                        <w:rPr>
                          <w:rFonts w:ascii="Calibri" w:eastAsia="Calibri" w:hAnsi="Calibri" w:cs="Calibri"/>
                          <w:b/>
                          <w:kern w:val="0"/>
                          <w:sz w:val="19"/>
                          <w:szCs w:val="22"/>
                          <w:lang w:val="cs-CZ" w:eastAsia="en-US"/>
                        </w:rPr>
                      </w:pPr>
                    </w:p>
                    <w:p w14:paraId="7AD5EE4C" w14:textId="77777777" w:rsidR="00E61074" w:rsidRPr="00E61074" w:rsidRDefault="00E61074" w:rsidP="00842CC4">
                      <w:pPr>
                        <w:autoSpaceDE w:val="0"/>
                        <w:autoSpaceDN w:val="0"/>
                        <w:ind w:left="142"/>
                        <w:rPr>
                          <w:rFonts w:ascii="Calibri" w:eastAsia="Calibri" w:hAnsi="Calibri" w:cs="Calibri"/>
                          <w:b/>
                          <w:kern w:val="0"/>
                          <w:sz w:val="22"/>
                          <w:szCs w:val="22"/>
                          <w:lang w:val="cs-CZ" w:eastAsia="en-US"/>
                        </w:rPr>
                      </w:pPr>
                      <w:r w:rsidRPr="00E61074">
                        <w:rPr>
                          <w:rFonts w:ascii="Calibri" w:eastAsia="Calibri" w:hAnsi="Calibri" w:cs="Calibri"/>
                          <w:b/>
                          <w:kern w:val="0"/>
                          <w:sz w:val="22"/>
                          <w:szCs w:val="22"/>
                          <w:lang w:val="cs-CZ" w:eastAsia="en-US"/>
                        </w:rPr>
                        <w:t>Nebezpečí výbuchu a požáru!</w:t>
                      </w:r>
                    </w:p>
                    <w:p w14:paraId="7C23CAAC" w14:textId="77777777" w:rsidR="00E61074" w:rsidRPr="00E61074" w:rsidRDefault="00E61074" w:rsidP="00842CC4">
                      <w:pPr>
                        <w:autoSpaceDE w:val="0"/>
                        <w:autoSpaceDN w:val="0"/>
                        <w:ind w:left="142"/>
                        <w:rPr>
                          <w:rFonts w:ascii="Calibri" w:eastAsia="Calibri" w:hAnsi="Calibri" w:cs="Calibri"/>
                          <w:kern w:val="0"/>
                          <w:sz w:val="22"/>
                          <w:szCs w:val="22"/>
                          <w:lang w:val="cs-CZ" w:eastAsia="en-US"/>
                        </w:rPr>
                      </w:pPr>
                      <w:r w:rsidRPr="00E61074">
                        <w:rPr>
                          <w:rFonts w:ascii="Calibri" w:eastAsia="Calibri" w:hAnsi="Calibri" w:cs="Calibri"/>
                          <w:kern w:val="0"/>
                          <w:sz w:val="22"/>
                          <w:szCs w:val="22"/>
                          <w:lang w:val="cs-CZ" w:eastAsia="en-US"/>
                        </w:rPr>
                        <w:t>Vyjměte z kapes všechny předměty, jako jsou zapalovače a zápalky.</w:t>
                      </w:r>
                    </w:p>
                    <w:p w14:paraId="04232C70" w14:textId="77777777" w:rsidR="00E61074" w:rsidRPr="00E61074" w:rsidRDefault="00E61074" w:rsidP="00842CC4">
                      <w:pPr>
                        <w:autoSpaceDE w:val="0"/>
                        <w:autoSpaceDN w:val="0"/>
                        <w:ind w:left="142"/>
                        <w:rPr>
                          <w:rFonts w:ascii="Calibri" w:eastAsia="Calibri" w:hAnsi="Calibri" w:cs="Calibri"/>
                          <w:kern w:val="0"/>
                          <w:sz w:val="20"/>
                          <w:szCs w:val="22"/>
                          <w:lang w:val="cs-CZ" w:eastAsia="en-US"/>
                        </w:rPr>
                      </w:pPr>
                    </w:p>
                    <w:p w14:paraId="546C7338" w14:textId="77777777" w:rsidR="00E61074" w:rsidRPr="00E61074" w:rsidRDefault="00E61074" w:rsidP="00842CC4">
                      <w:pPr>
                        <w:autoSpaceDE w:val="0"/>
                        <w:autoSpaceDN w:val="0"/>
                        <w:ind w:left="142"/>
                        <w:rPr>
                          <w:rFonts w:ascii="Calibri" w:eastAsia="Calibri" w:hAnsi="Calibri" w:cs="Calibri"/>
                          <w:kern w:val="0"/>
                          <w:sz w:val="22"/>
                          <w:szCs w:val="22"/>
                          <w:lang w:val="cs-CZ" w:eastAsia="en-US"/>
                        </w:rPr>
                      </w:pPr>
                      <w:r w:rsidRPr="00E61074">
                        <w:rPr>
                          <w:rFonts w:ascii="Calibri" w:eastAsia="Calibri" w:hAnsi="Calibri" w:cs="Calibri"/>
                          <w:b/>
                          <w:kern w:val="0"/>
                          <w:sz w:val="22"/>
                          <w:szCs w:val="22"/>
                          <w:lang w:val="cs-CZ" w:eastAsia="en-US"/>
                        </w:rPr>
                        <w:t>POZOR</w:t>
                      </w:r>
                      <w:r w:rsidRPr="00E61074">
                        <w:rPr>
                          <w:rFonts w:ascii="Calibri" w:eastAsia="Calibri" w:hAnsi="Calibri" w:cs="Calibri"/>
                          <w:kern w:val="0"/>
                          <w:sz w:val="22"/>
                          <w:szCs w:val="22"/>
                          <w:lang w:val="cs-CZ" w:eastAsia="en-US"/>
                        </w:rPr>
                        <w:t>: Může dojít k poškození bubnu sušičky a tkanin.</w:t>
                      </w:r>
                    </w:p>
                    <w:p w14:paraId="5F8CFD77" w14:textId="77777777" w:rsidR="00E61074" w:rsidRPr="00E61074" w:rsidRDefault="00E61074" w:rsidP="00842CC4">
                      <w:pPr>
                        <w:numPr>
                          <w:ilvl w:val="1"/>
                          <w:numId w:val="50"/>
                        </w:numPr>
                        <w:autoSpaceDE w:val="0"/>
                        <w:autoSpaceDN w:val="0"/>
                        <w:ind w:left="142" w:firstLine="0"/>
                        <w:rPr>
                          <w:rFonts w:ascii="Calibri" w:eastAsia="Calibri" w:hAnsi="Calibri" w:cs="Calibri"/>
                          <w:kern w:val="0"/>
                          <w:sz w:val="22"/>
                          <w:szCs w:val="22"/>
                          <w:lang w:val="cs-CZ" w:eastAsia="en-US"/>
                        </w:rPr>
                      </w:pPr>
                      <w:r w:rsidRPr="00E61074">
                        <w:rPr>
                          <w:rFonts w:ascii="Calibri" w:eastAsia="Calibri" w:hAnsi="Calibri" w:cs="Calibri"/>
                          <w:kern w:val="0"/>
                          <w:sz w:val="22"/>
                          <w:szCs w:val="22"/>
                          <w:lang w:val="cs-CZ" w:eastAsia="en-US"/>
                        </w:rPr>
                        <w:t>Oděvy by se mohly během praní zamotat.</w:t>
                      </w:r>
                    </w:p>
                    <w:p w14:paraId="3EE49B11" w14:textId="77777777" w:rsidR="00E61074" w:rsidRPr="00E61074" w:rsidRDefault="00E61074" w:rsidP="00842CC4">
                      <w:pPr>
                        <w:numPr>
                          <w:ilvl w:val="1"/>
                          <w:numId w:val="50"/>
                        </w:numPr>
                        <w:autoSpaceDE w:val="0"/>
                        <w:autoSpaceDN w:val="0"/>
                        <w:ind w:left="142" w:firstLine="0"/>
                        <w:rPr>
                          <w:rFonts w:ascii="Calibri" w:eastAsia="Calibri" w:hAnsi="Calibri" w:cs="Calibri"/>
                          <w:kern w:val="0"/>
                          <w:sz w:val="22"/>
                          <w:szCs w:val="22"/>
                          <w:lang w:val="cs-CZ" w:eastAsia="en-US"/>
                        </w:rPr>
                      </w:pPr>
                      <w:r w:rsidRPr="00E61074">
                        <w:rPr>
                          <w:rFonts w:ascii="Calibri" w:eastAsia="Calibri" w:hAnsi="Calibri" w:cs="Calibri"/>
                          <w:kern w:val="0"/>
                          <w:sz w:val="22"/>
                          <w:szCs w:val="22"/>
                          <w:lang w:val="cs-CZ" w:eastAsia="en-US"/>
                        </w:rPr>
                        <w:t>Před vložením do sušičky je od sebe oddělte.</w:t>
                      </w:r>
                    </w:p>
                    <w:p w14:paraId="631DB709" w14:textId="77777777" w:rsidR="00E61074" w:rsidRPr="00E61074" w:rsidRDefault="00E61074" w:rsidP="00842CC4">
                      <w:pPr>
                        <w:numPr>
                          <w:ilvl w:val="1"/>
                          <w:numId w:val="50"/>
                        </w:numPr>
                        <w:autoSpaceDE w:val="0"/>
                        <w:autoSpaceDN w:val="0"/>
                        <w:ind w:left="142" w:firstLine="0"/>
                        <w:rPr>
                          <w:rFonts w:ascii="Calibri" w:eastAsia="Calibri" w:hAnsi="Calibri" w:cs="Calibri"/>
                          <w:kern w:val="0"/>
                          <w:sz w:val="22"/>
                          <w:szCs w:val="22"/>
                          <w:lang w:val="cs-CZ" w:eastAsia="en-US"/>
                        </w:rPr>
                      </w:pPr>
                      <w:r w:rsidRPr="00E61074">
                        <w:rPr>
                          <w:rFonts w:ascii="Calibri" w:eastAsia="Calibri" w:hAnsi="Calibri" w:cs="Calibri"/>
                          <w:kern w:val="0"/>
                          <w:sz w:val="22"/>
                          <w:szCs w:val="22"/>
                          <w:lang w:val="cs-CZ" w:eastAsia="en-US"/>
                        </w:rPr>
                        <w:t>Odstraňte všechny předměty z kapes oblečení a použijte následující:</w:t>
                      </w:r>
                    </w:p>
                    <w:p w14:paraId="0603C8A3" w14:textId="77777777" w:rsidR="00E61074" w:rsidRPr="00E61074" w:rsidRDefault="00E61074" w:rsidP="00842CC4">
                      <w:pPr>
                        <w:numPr>
                          <w:ilvl w:val="1"/>
                          <w:numId w:val="50"/>
                        </w:numPr>
                        <w:autoSpaceDE w:val="0"/>
                        <w:autoSpaceDN w:val="0"/>
                        <w:ind w:left="142" w:firstLine="0"/>
                        <w:rPr>
                          <w:rFonts w:ascii="Calibri" w:eastAsia="Calibri" w:hAnsi="Calibri" w:cs="Calibri"/>
                          <w:kern w:val="0"/>
                          <w:sz w:val="22"/>
                          <w:szCs w:val="22"/>
                          <w:lang w:val="cs-CZ" w:eastAsia="en-US"/>
                        </w:rPr>
                      </w:pPr>
                      <w:r w:rsidRPr="00E61074">
                        <w:rPr>
                          <w:rFonts w:ascii="Calibri" w:eastAsia="Calibri" w:hAnsi="Calibri" w:cs="Calibri"/>
                          <w:kern w:val="0"/>
                          <w:sz w:val="22"/>
                          <w:szCs w:val="22"/>
                          <w:lang w:val="cs-CZ" w:eastAsia="en-US"/>
                        </w:rPr>
                        <w:t>Přivažte k sobě látkové pásky, tkaničky od zástěr apod. nebo použijte pytel na prádlo.</w:t>
                      </w:r>
                    </w:p>
                    <w:p w14:paraId="5A34CC10" w14:textId="77777777" w:rsidR="00E61074" w:rsidRPr="00E61074" w:rsidRDefault="00E61074" w:rsidP="00842CC4">
                      <w:pPr>
                        <w:numPr>
                          <w:ilvl w:val="1"/>
                          <w:numId w:val="50"/>
                        </w:numPr>
                        <w:autoSpaceDE w:val="0"/>
                        <w:autoSpaceDN w:val="0"/>
                        <w:ind w:left="142" w:firstLine="0"/>
                        <w:rPr>
                          <w:rFonts w:ascii="Calibri" w:eastAsia="Calibri" w:hAnsi="Calibri" w:cs="Calibri"/>
                          <w:kern w:val="0"/>
                          <w:sz w:val="22"/>
                          <w:szCs w:val="22"/>
                          <w:lang w:val="cs-CZ" w:eastAsia="en-US"/>
                        </w:rPr>
                      </w:pPr>
                      <w:r w:rsidRPr="00E61074">
                        <w:rPr>
                          <w:rFonts w:ascii="Calibri" w:eastAsia="Calibri" w:hAnsi="Calibri" w:cs="Calibri"/>
                          <w:kern w:val="0"/>
                          <w:sz w:val="22"/>
                          <w:szCs w:val="22"/>
                          <w:lang w:val="cs-CZ" w:eastAsia="en-US"/>
                        </w:rPr>
                        <w:t>Zajistěte zipy, spony a uzávěry, zapněte knoflíky povlečení.</w:t>
                      </w:r>
                    </w:p>
                    <w:p w14:paraId="36855A27" w14:textId="77777777" w:rsidR="00E61074" w:rsidRPr="00E61074" w:rsidRDefault="00E61074" w:rsidP="00842CC4">
                      <w:pPr>
                        <w:numPr>
                          <w:ilvl w:val="1"/>
                          <w:numId w:val="50"/>
                        </w:numPr>
                        <w:autoSpaceDE w:val="0"/>
                        <w:autoSpaceDN w:val="0"/>
                        <w:spacing w:line="276" w:lineRule="auto"/>
                        <w:ind w:left="142" w:right="986" w:firstLine="0"/>
                        <w:rPr>
                          <w:rFonts w:ascii="Calibri" w:eastAsia="Calibri" w:hAnsi="Calibri" w:cs="Calibri"/>
                          <w:kern w:val="0"/>
                          <w:sz w:val="22"/>
                          <w:szCs w:val="22"/>
                          <w:lang w:val="cs-CZ" w:eastAsia="en-US"/>
                        </w:rPr>
                      </w:pPr>
                      <w:r w:rsidRPr="00E61074">
                        <w:rPr>
                          <w:rFonts w:ascii="Calibri" w:eastAsia="Calibri" w:hAnsi="Calibri" w:cs="Calibri"/>
                          <w:kern w:val="0"/>
                          <w:sz w:val="22"/>
                          <w:szCs w:val="22"/>
                          <w:lang w:val="cs-CZ" w:eastAsia="en-US"/>
                        </w:rPr>
                        <w:t>Chcete-li dosáhnout nejlepšího výsledku sušení, roztřiďte prádlo podle typu textilu a programu sušení.</w:t>
                      </w:r>
                    </w:p>
                    <w:p w14:paraId="34E069ED" w14:textId="77777777" w:rsidR="00E61074" w:rsidRPr="00E61074" w:rsidRDefault="00E61074" w:rsidP="00842CC4">
                      <w:pPr>
                        <w:numPr>
                          <w:ilvl w:val="1"/>
                          <w:numId w:val="50"/>
                        </w:numPr>
                        <w:autoSpaceDE w:val="0"/>
                        <w:autoSpaceDN w:val="0"/>
                        <w:ind w:left="142" w:firstLine="0"/>
                        <w:rPr>
                          <w:rFonts w:ascii="Calibri" w:eastAsia="Calibri" w:hAnsi="Calibri" w:cs="Calibri"/>
                          <w:kern w:val="0"/>
                          <w:sz w:val="22"/>
                          <w:szCs w:val="22"/>
                          <w:lang w:val="cs-CZ" w:eastAsia="en-US"/>
                        </w:rPr>
                      </w:pPr>
                      <w:r w:rsidRPr="00E61074">
                        <w:rPr>
                          <w:rFonts w:ascii="Calibri" w:eastAsia="Calibri" w:hAnsi="Calibri" w:cs="Calibri"/>
                          <w:kern w:val="0"/>
                          <w:sz w:val="22"/>
                          <w:szCs w:val="22"/>
                          <w:lang w:val="cs-CZ" w:eastAsia="en-US"/>
                        </w:rPr>
                        <w:t>Odstraňte z oděvů spony a podobné kovové části.</w:t>
                      </w:r>
                    </w:p>
                    <w:p w14:paraId="204C882F" w14:textId="77777777" w:rsidR="00E61074" w:rsidRPr="00E61074" w:rsidRDefault="00E61074" w:rsidP="00842CC4">
                      <w:pPr>
                        <w:numPr>
                          <w:ilvl w:val="1"/>
                          <w:numId w:val="50"/>
                        </w:numPr>
                        <w:autoSpaceDE w:val="0"/>
                        <w:autoSpaceDN w:val="0"/>
                        <w:spacing w:line="276" w:lineRule="auto"/>
                        <w:ind w:left="142" w:right="988" w:firstLine="0"/>
                        <w:rPr>
                          <w:rFonts w:ascii="Calibri" w:eastAsia="Calibri" w:hAnsi="Calibri" w:cs="Calibri"/>
                          <w:kern w:val="0"/>
                          <w:sz w:val="22"/>
                          <w:szCs w:val="22"/>
                          <w:lang w:val="cs-CZ" w:eastAsia="en-US"/>
                        </w:rPr>
                      </w:pPr>
                      <w:r w:rsidRPr="00E61074">
                        <w:rPr>
                          <w:rFonts w:ascii="Calibri" w:eastAsia="Calibri" w:hAnsi="Calibri" w:cs="Calibri"/>
                          <w:kern w:val="0"/>
                          <w:sz w:val="22"/>
                          <w:szCs w:val="22"/>
                          <w:lang w:val="cs-CZ" w:eastAsia="en-US"/>
                        </w:rPr>
                        <w:t>Tkané zboží, jako jsou trička a pletené oděvy, se při prvním sušení obvykle srazí. Použijte ochranný program.</w:t>
                      </w:r>
                    </w:p>
                    <w:p w14:paraId="331139CF" w14:textId="77777777" w:rsidR="00E61074" w:rsidRPr="00E61074" w:rsidRDefault="00E61074" w:rsidP="00842CC4">
                      <w:pPr>
                        <w:numPr>
                          <w:ilvl w:val="1"/>
                          <w:numId w:val="50"/>
                        </w:numPr>
                        <w:autoSpaceDE w:val="0"/>
                        <w:autoSpaceDN w:val="0"/>
                        <w:ind w:left="142" w:firstLine="0"/>
                        <w:rPr>
                          <w:rFonts w:ascii="Calibri" w:eastAsia="Calibri" w:hAnsi="Calibri" w:cs="Calibri"/>
                          <w:kern w:val="0"/>
                          <w:sz w:val="22"/>
                          <w:szCs w:val="22"/>
                          <w:lang w:val="cs-CZ" w:eastAsia="en-US"/>
                        </w:rPr>
                      </w:pPr>
                      <w:r w:rsidRPr="00E61074">
                        <w:rPr>
                          <w:rFonts w:ascii="Calibri" w:eastAsia="Calibri" w:hAnsi="Calibri" w:cs="Calibri"/>
                          <w:kern w:val="0"/>
                          <w:sz w:val="22"/>
                          <w:szCs w:val="22"/>
                          <w:lang w:val="cs-CZ" w:eastAsia="en-US"/>
                        </w:rPr>
                        <w:t>Syntetické materiály příliš nesušte. To by způsobilo zmačkání.</w:t>
                      </w:r>
                    </w:p>
                    <w:p w14:paraId="36E37FA9" w14:textId="77777777" w:rsidR="00E61074" w:rsidRPr="00E61074" w:rsidRDefault="00E61074" w:rsidP="00842CC4">
                      <w:pPr>
                        <w:numPr>
                          <w:ilvl w:val="1"/>
                          <w:numId w:val="50"/>
                        </w:numPr>
                        <w:autoSpaceDE w:val="0"/>
                        <w:autoSpaceDN w:val="0"/>
                        <w:spacing w:line="276" w:lineRule="auto"/>
                        <w:ind w:left="142" w:right="990" w:firstLine="0"/>
                        <w:rPr>
                          <w:rFonts w:ascii="Calibri" w:eastAsia="Calibri" w:hAnsi="Calibri" w:cs="Calibri"/>
                          <w:kern w:val="0"/>
                          <w:sz w:val="22"/>
                          <w:szCs w:val="22"/>
                          <w:lang w:val="cs-CZ" w:eastAsia="en-US"/>
                        </w:rPr>
                      </w:pPr>
                      <w:r w:rsidRPr="00E61074">
                        <w:rPr>
                          <w:rFonts w:ascii="Calibri" w:eastAsia="Calibri" w:hAnsi="Calibri" w:cs="Calibri"/>
                          <w:kern w:val="0"/>
                          <w:sz w:val="22"/>
                          <w:szCs w:val="22"/>
                          <w:lang w:val="cs-CZ" w:eastAsia="en-US"/>
                        </w:rPr>
                        <w:t>Při praní prádla určeného k sušení upravte množství změkčovadla podle údajů výrobce pračky.</w:t>
                      </w:r>
                    </w:p>
                    <w:p w14:paraId="50A5387B" w14:textId="77777777" w:rsidR="00E61074" w:rsidRPr="00E61074" w:rsidRDefault="00E61074" w:rsidP="00842CC4">
                      <w:pPr>
                        <w:autoSpaceDE w:val="0"/>
                        <w:autoSpaceDN w:val="0"/>
                        <w:ind w:left="142"/>
                        <w:rPr>
                          <w:rFonts w:ascii="Calibri" w:eastAsia="Calibri" w:hAnsi="Calibri" w:cs="Calibri"/>
                          <w:kern w:val="0"/>
                          <w:sz w:val="25"/>
                          <w:szCs w:val="22"/>
                          <w:lang w:val="cs-CZ" w:eastAsia="en-US"/>
                        </w:rPr>
                      </w:pPr>
                    </w:p>
                    <w:p w14:paraId="6D74A876" w14:textId="77777777" w:rsidR="00E61074" w:rsidRPr="00E61074" w:rsidRDefault="00E61074" w:rsidP="003D376E">
                      <w:pPr>
                        <w:numPr>
                          <w:ilvl w:val="0"/>
                          <w:numId w:val="51"/>
                        </w:numPr>
                        <w:tabs>
                          <w:tab w:val="left" w:pos="142"/>
                        </w:tabs>
                        <w:autoSpaceDE w:val="0"/>
                        <w:autoSpaceDN w:val="0"/>
                        <w:ind w:left="142" w:firstLine="0"/>
                        <w:outlineLvl w:val="1"/>
                        <w:rPr>
                          <w:rFonts w:ascii="Calibri" w:eastAsia="Calibri" w:hAnsi="Calibri" w:cs="Calibri"/>
                          <w:b/>
                          <w:bCs/>
                          <w:kern w:val="0"/>
                          <w:sz w:val="22"/>
                          <w:szCs w:val="22"/>
                          <w:lang w:val="cs-CZ" w:eastAsia="en-US"/>
                        </w:rPr>
                      </w:pPr>
                      <w:r w:rsidRPr="00E61074">
                        <w:rPr>
                          <w:rFonts w:ascii="Calibri" w:eastAsia="Calibri" w:hAnsi="Calibri" w:cs="Calibri"/>
                          <w:b/>
                          <w:bCs/>
                          <w:kern w:val="0"/>
                          <w:sz w:val="22"/>
                          <w:szCs w:val="22"/>
                          <w:lang w:val="cs-CZ" w:eastAsia="en-US"/>
                        </w:rPr>
                        <w:t>Nosnost</w:t>
                      </w:r>
                    </w:p>
                    <w:p w14:paraId="6C0B5C7E" w14:textId="0A980E8E" w:rsidR="00E61074" w:rsidRPr="00E61074" w:rsidRDefault="00E61074" w:rsidP="004B0E41">
                      <w:pPr>
                        <w:autoSpaceDE w:val="0"/>
                        <w:autoSpaceDN w:val="0"/>
                        <w:spacing w:line="276" w:lineRule="auto"/>
                        <w:ind w:left="142" w:right="987"/>
                        <w:rPr>
                          <w:rFonts w:ascii="Calibri" w:eastAsia="Calibri" w:hAnsi="Calibri" w:cs="Calibri"/>
                          <w:kern w:val="0"/>
                          <w:sz w:val="22"/>
                          <w:szCs w:val="22"/>
                          <w:lang w:val="cs-CZ" w:eastAsia="en-US"/>
                        </w:rPr>
                      </w:pPr>
                      <w:r w:rsidRPr="00E61074">
                        <w:rPr>
                          <w:rFonts w:ascii="Calibri" w:eastAsia="Calibri" w:hAnsi="Calibri" w:cs="Calibri"/>
                          <w:kern w:val="0"/>
                          <w:sz w:val="22"/>
                          <w:szCs w:val="22"/>
                          <w:lang w:val="cs-CZ" w:eastAsia="en-US"/>
                        </w:rPr>
                        <w:t>Postupujte podle pokynů v "Tabulce pro výběr programu a spotřebu". (Viz: 5.2 Tabulka výběru programu a spotřeby). Nevkládejte do výrobku více prádla, než jsou hodnoty uvedené v tabulce.</w:t>
                      </w:r>
                    </w:p>
                    <w:p w14:paraId="0AE843B7" w14:textId="77777777" w:rsidR="00E61074" w:rsidRPr="00E61074" w:rsidRDefault="00E61074" w:rsidP="00842CC4">
                      <w:pPr>
                        <w:autoSpaceDE w:val="0"/>
                        <w:autoSpaceDN w:val="0"/>
                        <w:ind w:left="142"/>
                        <w:rPr>
                          <w:rFonts w:ascii="Calibri" w:eastAsia="Calibri" w:hAnsi="Calibri" w:cs="Calibri"/>
                          <w:kern w:val="0"/>
                          <w:sz w:val="22"/>
                          <w:szCs w:val="22"/>
                          <w:lang w:val="cs-CZ" w:eastAsia="en-US"/>
                        </w:rPr>
                      </w:pPr>
                      <w:r w:rsidRPr="00E61074">
                        <w:rPr>
                          <w:rFonts w:ascii="Calibri" w:eastAsia="Calibri" w:hAnsi="Calibri" w:cs="Calibri"/>
                          <w:b/>
                          <w:kern w:val="0"/>
                          <w:sz w:val="22"/>
                          <w:szCs w:val="22"/>
                          <w:lang w:val="cs-CZ" w:eastAsia="en-US"/>
                        </w:rPr>
                        <w:t>DŮLEŽITÉ</w:t>
                      </w:r>
                      <w:r w:rsidRPr="00E61074">
                        <w:rPr>
                          <w:rFonts w:ascii="Calibri" w:eastAsia="Calibri" w:hAnsi="Calibri" w:cs="Calibri"/>
                          <w:kern w:val="0"/>
                          <w:sz w:val="22"/>
                          <w:szCs w:val="22"/>
                          <w:lang w:val="cs-CZ" w:eastAsia="en-US"/>
                        </w:rPr>
                        <w:t xml:space="preserve">: Nedoporučuje se vkládat do sušičky více prádla, než je uvedeno na obrázku. Při přetížení se </w:t>
                      </w:r>
                      <w:proofErr w:type="gramStart"/>
                      <w:r w:rsidRPr="00E61074">
                        <w:rPr>
                          <w:rFonts w:ascii="Calibri" w:eastAsia="Calibri" w:hAnsi="Calibri" w:cs="Calibri"/>
                          <w:kern w:val="0"/>
                          <w:sz w:val="22"/>
                          <w:szCs w:val="22"/>
                          <w:lang w:val="cs-CZ" w:eastAsia="en-US"/>
                        </w:rPr>
                        <w:t>sníží</w:t>
                      </w:r>
                      <w:proofErr w:type="gramEnd"/>
                      <w:r w:rsidRPr="00E61074">
                        <w:rPr>
                          <w:rFonts w:ascii="Calibri" w:eastAsia="Calibri" w:hAnsi="Calibri" w:cs="Calibri"/>
                          <w:kern w:val="0"/>
                          <w:sz w:val="22"/>
                          <w:szCs w:val="22"/>
                          <w:lang w:val="cs-CZ" w:eastAsia="en-US"/>
                        </w:rPr>
                        <w:t xml:space="preserve"> sušicí výkon sušičky a může dojít k poškození sušičky a prádla.</w:t>
                      </w:r>
                    </w:p>
                    <w:p w14:paraId="3B030EAE" w14:textId="77777777" w:rsidR="004E4F89" w:rsidRPr="00E61074" w:rsidRDefault="004E4F89" w:rsidP="00D32FB2">
                      <w:pPr>
                        <w:rPr>
                          <w:rFonts w:ascii="Calibri" w:hAnsi="Calibri" w:cs="Calibri"/>
                          <w:sz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9"/>
                        <w:gridCol w:w="4060"/>
                      </w:tblGrid>
                      <w:tr w:rsidR="00B11319" w:rsidRPr="004760E0" w14:paraId="6EB979B3" w14:textId="77777777" w:rsidTr="004760E0">
                        <w:tc>
                          <w:tcPr>
                            <w:tcW w:w="4082" w:type="dxa"/>
                            <w:shd w:val="clear" w:color="auto" w:fill="auto"/>
                          </w:tcPr>
                          <w:p w14:paraId="7F5702AC" w14:textId="28712F7C" w:rsidR="00A11EF9" w:rsidRDefault="00B367EE">
                            <w:pPr>
                              <w:rPr>
                                <w:rFonts w:ascii="Calibri" w:hAnsi="Calibri" w:cs="Calibri"/>
                                <w:b/>
                                <w:sz w:val="22"/>
                              </w:rPr>
                            </w:pPr>
                            <w:r w:rsidRPr="004760E0">
                              <w:rPr>
                                <w:rFonts w:ascii="Calibri" w:hAnsi="Calibri" w:cs="Calibri"/>
                                <w:b/>
                                <w:sz w:val="22"/>
                              </w:rPr>
                              <w:t>Prád</w:t>
                            </w:r>
                            <w:r w:rsidR="004B0E41">
                              <w:rPr>
                                <w:rFonts w:ascii="Calibri" w:hAnsi="Calibri" w:cs="Calibri"/>
                                <w:b/>
                                <w:sz w:val="22"/>
                              </w:rPr>
                              <w:t>lo</w:t>
                            </w:r>
                          </w:p>
                        </w:tc>
                        <w:tc>
                          <w:tcPr>
                            <w:tcW w:w="4082" w:type="dxa"/>
                            <w:shd w:val="clear" w:color="auto" w:fill="auto"/>
                          </w:tcPr>
                          <w:p w14:paraId="480E7C0A" w14:textId="10EC8FF5" w:rsidR="00A11EF9" w:rsidRDefault="00B367EE">
                            <w:pPr>
                              <w:jc w:val="center"/>
                              <w:rPr>
                                <w:rFonts w:ascii="Calibri" w:hAnsi="Calibri" w:cs="Calibri"/>
                                <w:b/>
                                <w:sz w:val="22"/>
                              </w:rPr>
                            </w:pPr>
                            <w:r w:rsidRPr="004760E0">
                              <w:rPr>
                                <w:rFonts w:ascii="Calibri" w:hAnsi="Calibri" w:cs="Calibri"/>
                                <w:b/>
                                <w:sz w:val="22"/>
                              </w:rPr>
                              <w:t>Hmotnost suchého nákladu (gr</w:t>
                            </w:r>
                            <w:r w:rsidR="000076BB">
                              <w:rPr>
                                <w:rFonts w:ascii="Calibri" w:hAnsi="Calibri" w:cs="Calibri"/>
                                <w:b/>
                                <w:sz w:val="22"/>
                              </w:rPr>
                              <w:t>amy</w:t>
                            </w:r>
                            <w:r w:rsidRPr="004760E0">
                              <w:rPr>
                                <w:rFonts w:ascii="Calibri" w:hAnsi="Calibri" w:cs="Calibri"/>
                                <w:b/>
                                <w:sz w:val="22"/>
                              </w:rPr>
                              <w:t>)</w:t>
                            </w:r>
                          </w:p>
                        </w:tc>
                      </w:tr>
                      <w:tr w:rsidR="00B11319" w:rsidRPr="004760E0" w14:paraId="204A55B6" w14:textId="77777777" w:rsidTr="004760E0">
                        <w:tc>
                          <w:tcPr>
                            <w:tcW w:w="4082" w:type="dxa"/>
                            <w:shd w:val="clear" w:color="auto" w:fill="auto"/>
                          </w:tcPr>
                          <w:p w14:paraId="5C7EC1B6" w14:textId="77777777" w:rsidR="00A11EF9" w:rsidRDefault="00B367EE">
                            <w:pPr>
                              <w:rPr>
                                <w:rFonts w:ascii="Calibri" w:hAnsi="Calibri" w:cs="Calibri"/>
                                <w:sz w:val="22"/>
                              </w:rPr>
                            </w:pPr>
                            <w:r w:rsidRPr="004760E0">
                              <w:rPr>
                                <w:rFonts w:ascii="Calibri" w:hAnsi="Calibri" w:cs="Calibri"/>
                                <w:sz w:val="22"/>
                              </w:rPr>
                              <w:t>Ložní povlečení</w:t>
                            </w:r>
                          </w:p>
                        </w:tc>
                        <w:tc>
                          <w:tcPr>
                            <w:tcW w:w="4082" w:type="dxa"/>
                            <w:shd w:val="clear" w:color="auto" w:fill="auto"/>
                          </w:tcPr>
                          <w:p w14:paraId="05DA3C5C" w14:textId="77777777" w:rsidR="00A11EF9" w:rsidRDefault="00B367EE">
                            <w:pPr>
                              <w:jc w:val="center"/>
                              <w:rPr>
                                <w:rFonts w:ascii="Calibri" w:hAnsi="Calibri" w:cs="Calibri"/>
                                <w:sz w:val="22"/>
                              </w:rPr>
                            </w:pPr>
                            <w:r w:rsidRPr="004760E0">
                              <w:rPr>
                                <w:rFonts w:ascii="Calibri" w:hAnsi="Calibri" w:cs="Calibri"/>
                                <w:sz w:val="22"/>
                              </w:rPr>
                              <w:t>725</w:t>
                            </w:r>
                          </w:p>
                        </w:tc>
                      </w:tr>
                      <w:tr w:rsidR="00B11319" w:rsidRPr="004760E0" w14:paraId="121FEAC5" w14:textId="77777777" w:rsidTr="004760E0">
                        <w:tc>
                          <w:tcPr>
                            <w:tcW w:w="4082" w:type="dxa"/>
                            <w:shd w:val="clear" w:color="auto" w:fill="auto"/>
                          </w:tcPr>
                          <w:p w14:paraId="5EC6FB1C" w14:textId="77777777" w:rsidR="00A11EF9" w:rsidRDefault="00B367EE">
                            <w:pPr>
                              <w:rPr>
                                <w:rFonts w:ascii="Calibri" w:hAnsi="Calibri" w:cs="Calibri"/>
                                <w:sz w:val="22"/>
                              </w:rPr>
                            </w:pPr>
                            <w:r w:rsidRPr="004760E0">
                              <w:rPr>
                                <w:rFonts w:ascii="Calibri" w:hAnsi="Calibri" w:cs="Calibri"/>
                                <w:sz w:val="22"/>
                              </w:rPr>
                              <w:t>Povlak na polštář</w:t>
                            </w:r>
                          </w:p>
                        </w:tc>
                        <w:tc>
                          <w:tcPr>
                            <w:tcW w:w="4082" w:type="dxa"/>
                            <w:shd w:val="clear" w:color="auto" w:fill="auto"/>
                          </w:tcPr>
                          <w:p w14:paraId="129C52C4" w14:textId="77777777" w:rsidR="00A11EF9" w:rsidRDefault="00B367EE">
                            <w:pPr>
                              <w:jc w:val="center"/>
                              <w:rPr>
                                <w:rFonts w:ascii="Calibri" w:hAnsi="Calibri" w:cs="Calibri"/>
                                <w:sz w:val="22"/>
                              </w:rPr>
                            </w:pPr>
                            <w:r w:rsidRPr="004760E0">
                              <w:rPr>
                                <w:rFonts w:ascii="Calibri" w:hAnsi="Calibri" w:cs="Calibri"/>
                                <w:sz w:val="22"/>
                              </w:rPr>
                              <w:t>240</w:t>
                            </w:r>
                          </w:p>
                        </w:tc>
                      </w:tr>
                      <w:tr w:rsidR="00B11319" w:rsidRPr="004760E0" w14:paraId="0CA96132" w14:textId="77777777" w:rsidTr="004760E0">
                        <w:tc>
                          <w:tcPr>
                            <w:tcW w:w="4082" w:type="dxa"/>
                            <w:shd w:val="clear" w:color="auto" w:fill="auto"/>
                          </w:tcPr>
                          <w:p w14:paraId="6D7E3891" w14:textId="77777777" w:rsidR="00A11EF9" w:rsidRDefault="00B367EE">
                            <w:pPr>
                              <w:rPr>
                                <w:rFonts w:ascii="Calibri" w:hAnsi="Calibri" w:cs="Calibri"/>
                                <w:sz w:val="22"/>
                              </w:rPr>
                            </w:pPr>
                            <w:r w:rsidRPr="004760E0">
                              <w:rPr>
                                <w:rFonts w:ascii="Calibri" w:hAnsi="Calibri" w:cs="Calibri"/>
                                <w:sz w:val="22"/>
                              </w:rPr>
                              <w:t>Ručník do vany</w:t>
                            </w:r>
                          </w:p>
                        </w:tc>
                        <w:tc>
                          <w:tcPr>
                            <w:tcW w:w="4082" w:type="dxa"/>
                            <w:shd w:val="clear" w:color="auto" w:fill="auto"/>
                          </w:tcPr>
                          <w:p w14:paraId="1E4D0AF0" w14:textId="77777777" w:rsidR="00A11EF9" w:rsidRDefault="00B367EE">
                            <w:pPr>
                              <w:jc w:val="center"/>
                              <w:rPr>
                                <w:rFonts w:ascii="Calibri" w:hAnsi="Calibri" w:cs="Calibri"/>
                                <w:sz w:val="22"/>
                              </w:rPr>
                            </w:pPr>
                            <w:r w:rsidRPr="004760E0">
                              <w:rPr>
                                <w:rFonts w:ascii="Calibri" w:hAnsi="Calibri" w:cs="Calibri"/>
                                <w:sz w:val="22"/>
                              </w:rPr>
                              <w:t>700</w:t>
                            </w:r>
                          </w:p>
                        </w:tc>
                      </w:tr>
                      <w:tr w:rsidR="00B11319" w:rsidRPr="004760E0" w14:paraId="092C627B" w14:textId="77777777" w:rsidTr="004760E0">
                        <w:tc>
                          <w:tcPr>
                            <w:tcW w:w="4082" w:type="dxa"/>
                            <w:shd w:val="clear" w:color="auto" w:fill="auto"/>
                          </w:tcPr>
                          <w:p w14:paraId="590283FE" w14:textId="77777777" w:rsidR="00A11EF9" w:rsidRDefault="00B367EE">
                            <w:pPr>
                              <w:rPr>
                                <w:rFonts w:ascii="Calibri" w:hAnsi="Calibri" w:cs="Calibri"/>
                                <w:sz w:val="22"/>
                              </w:rPr>
                            </w:pPr>
                            <w:r w:rsidRPr="004760E0">
                              <w:rPr>
                                <w:rFonts w:ascii="Calibri" w:hAnsi="Calibri" w:cs="Calibri"/>
                                <w:sz w:val="22"/>
                              </w:rPr>
                              <w:t>Ručník na ruce</w:t>
                            </w:r>
                          </w:p>
                        </w:tc>
                        <w:tc>
                          <w:tcPr>
                            <w:tcW w:w="4082" w:type="dxa"/>
                            <w:shd w:val="clear" w:color="auto" w:fill="auto"/>
                          </w:tcPr>
                          <w:p w14:paraId="508E9664" w14:textId="77777777" w:rsidR="00A11EF9" w:rsidRDefault="00B367EE">
                            <w:pPr>
                              <w:jc w:val="center"/>
                              <w:rPr>
                                <w:rFonts w:ascii="Calibri" w:hAnsi="Calibri" w:cs="Calibri"/>
                                <w:sz w:val="22"/>
                              </w:rPr>
                            </w:pPr>
                            <w:r w:rsidRPr="004760E0">
                              <w:rPr>
                                <w:rFonts w:ascii="Calibri" w:hAnsi="Calibri" w:cs="Calibri"/>
                                <w:sz w:val="22"/>
                              </w:rPr>
                              <w:t>225</w:t>
                            </w:r>
                          </w:p>
                        </w:tc>
                      </w:tr>
                      <w:tr w:rsidR="00B11319" w:rsidRPr="004760E0" w14:paraId="7F2D4F2A" w14:textId="77777777" w:rsidTr="004760E0">
                        <w:tc>
                          <w:tcPr>
                            <w:tcW w:w="4082" w:type="dxa"/>
                            <w:shd w:val="clear" w:color="auto" w:fill="auto"/>
                          </w:tcPr>
                          <w:p w14:paraId="06CACE98" w14:textId="77777777" w:rsidR="00A11EF9" w:rsidRDefault="00B367EE">
                            <w:pPr>
                              <w:rPr>
                                <w:rFonts w:ascii="Calibri" w:hAnsi="Calibri" w:cs="Calibri"/>
                                <w:sz w:val="22"/>
                              </w:rPr>
                            </w:pPr>
                            <w:r w:rsidRPr="004760E0">
                              <w:rPr>
                                <w:rFonts w:ascii="Calibri" w:hAnsi="Calibri" w:cs="Calibri"/>
                                <w:sz w:val="22"/>
                              </w:rPr>
                              <w:t>Košile</w:t>
                            </w:r>
                          </w:p>
                        </w:tc>
                        <w:tc>
                          <w:tcPr>
                            <w:tcW w:w="4082" w:type="dxa"/>
                            <w:shd w:val="clear" w:color="auto" w:fill="auto"/>
                          </w:tcPr>
                          <w:p w14:paraId="2D6462C1" w14:textId="77777777" w:rsidR="00A11EF9" w:rsidRDefault="00B367EE">
                            <w:pPr>
                              <w:jc w:val="center"/>
                              <w:rPr>
                                <w:rFonts w:ascii="Calibri" w:hAnsi="Calibri" w:cs="Calibri"/>
                                <w:sz w:val="22"/>
                              </w:rPr>
                            </w:pPr>
                            <w:r w:rsidRPr="004760E0">
                              <w:rPr>
                                <w:rFonts w:ascii="Calibri" w:hAnsi="Calibri" w:cs="Calibri"/>
                                <w:sz w:val="22"/>
                              </w:rPr>
                              <w:t>190</w:t>
                            </w:r>
                          </w:p>
                        </w:tc>
                      </w:tr>
                      <w:tr w:rsidR="00B11319" w:rsidRPr="004760E0" w14:paraId="68624DAF" w14:textId="77777777" w:rsidTr="004760E0">
                        <w:tc>
                          <w:tcPr>
                            <w:tcW w:w="4082" w:type="dxa"/>
                            <w:shd w:val="clear" w:color="auto" w:fill="auto"/>
                          </w:tcPr>
                          <w:p w14:paraId="08430249" w14:textId="77777777" w:rsidR="00A11EF9" w:rsidRDefault="00B367EE">
                            <w:pPr>
                              <w:rPr>
                                <w:rFonts w:ascii="Calibri" w:hAnsi="Calibri" w:cs="Calibri"/>
                                <w:sz w:val="22"/>
                              </w:rPr>
                            </w:pPr>
                            <w:r w:rsidRPr="004760E0">
                              <w:rPr>
                                <w:rFonts w:ascii="Calibri" w:hAnsi="Calibri" w:cs="Calibri"/>
                                <w:sz w:val="22"/>
                              </w:rPr>
                              <w:t>Bavlněná košile</w:t>
                            </w:r>
                          </w:p>
                        </w:tc>
                        <w:tc>
                          <w:tcPr>
                            <w:tcW w:w="4082" w:type="dxa"/>
                            <w:shd w:val="clear" w:color="auto" w:fill="auto"/>
                          </w:tcPr>
                          <w:p w14:paraId="0DBB6019" w14:textId="77777777" w:rsidR="00A11EF9" w:rsidRDefault="00B367EE">
                            <w:pPr>
                              <w:jc w:val="center"/>
                              <w:rPr>
                                <w:rFonts w:ascii="Calibri" w:hAnsi="Calibri" w:cs="Calibri"/>
                                <w:sz w:val="22"/>
                              </w:rPr>
                            </w:pPr>
                            <w:r w:rsidRPr="004760E0">
                              <w:rPr>
                                <w:rFonts w:ascii="Calibri" w:hAnsi="Calibri" w:cs="Calibri"/>
                                <w:sz w:val="22"/>
                              </w:rPr>
                              <w:t>200</w:t>
                            </w:r>
                          </w:p>
                        </w:tc>
                      </w:tr>
                      <w:tr w:rsidR="00B11319" w:rsidRPr="004760E0" w14:paraId="1A153337" w14:textId="77777777" w:rsidTr="004760E0">
                        <w:tc>
                          <w:tcPr>
                            <w:tcW w:w="4082" w:type="dxa"/>
                            <w:shd w:val="clear" w:color="auto" w:fill="auto"/>
                          </w:tcPr>
                          <w:p w14:paraId="1E4B3208" w14:textId="77777777" w:rsidR="00A11EF9" w:rsidRDefault="00B367EE">
                            <w:pPr>
                              <w:rPr>
                                <w:rFonts w:ascii="Calibri" w:hAnsi="Calibri" w:cs="Calibri"/>
                                <w:sz w:val="22"/>
                              </w:rPr>
                            </w:pPr>
                            <w:r>
                              <w:rPr>
                                <w:rFonts w:ascii="Calibri" w:hAnsi="Calibri" w:cs="Calibri"/>
                                <w:sz w:val="22"/>
                              </w:rPr>
                              <w:t>Peřina</w:t>
                            </w:r>
                          </w:p>
                        </w:tc>
                        <w:tc>
                          <w:tcPr>
                            <w:tcW w:w="4082" w:type="dxa"/>
                            <w:shd w:val="clear" w:color="auto" w:fill="auto"/>
                          </w:tcPr>
                          <w:p w14:paraId="45CB0F42" w14:textId="77777777" w:rsidR="00A11EF9" w:rsidRDefault="00B367EE">
                            <w:pPr>
                              <w:jc w:val="center"/>
                              <w:rPr>
                                <w:rFonts w:ascii="Calibri" w:hAnsi="Calibri" w:cs="Calibri"/>
                                <w:sz w:val="22"/>
                              </w:rPr>
                            </w:pPr>
                            <w:r w:rsidRPr="004760E0">
                              <w:rPr>
                                <w:rFonts w:ascii="Calibri" w:hAnsi="Calibri" w:cs="Calibri"/>
                                <w:sz w:val="22"/>
                              </w:rPr>
                              <w:t>650</w:t>
                            </w:r>
                          </w:p>
                        </w:tc>
                      </w:tr>
                      <w:tr w:rsidR="00B11319" w:rsidRPr="004760E0" w14:paraId="58877E2B" w14:textId="77777777" w:rsidTr="004760E0">
                        <w:tc>
                          <w:tcPr>
                            <w:tcW w:w="4082" w:type="dxa"/>
                            <w:shd w:val="clear" w:color="auto" w:fill="auto"/>
                          </w:tcPr>
                          <w:p w14:paraId="3A5A8F76" w14:textId="77777777" w:rsidR="00A11EF9" w:rsidRDefault="00B367EE">
                            <w:pPr>
                              <w:rPr>
                                <w:rFonts w:ascii="Calibri" w:hAnsi="Calibri" w:cs="Calibri"/>
                                <w:sz w:val="22"/>
                              </w:rPr>
                            </w:pPr>
                            <w:r w:rsidRPr="004760E0">
                              <w:rPr>
                                <w:rFonts w:ascii="Calibri" w:hAnsi="Calibri" w:cs="Calibri"/>
                                <w:sz w:val="22"/>
                              </w:rPr>
                              <w:t>Tkanina</w:t>
                            </w:r>
                          </w:p>
                        </w:tc>
                        <w:tc>
                          <w:tcPr>
                            <w:tcW w:w="4082" w:type="dxa"/>
                            <w:shd w:val="clear" w:color="auto" w:fill="auto"/>
                          </w:tcPr>
                          <w:p w14:paraId="3F3E6A79" w14:textId="77777777" w:rsidR="00A11EF9" w:rsidRDefault="00B367EE">
                            <w:pPr>
                              <w:jc w:val="center"/>
                              <w:rPr>
                                <w:rFonts w:ascii="Calibri" w:hAnsi="Calibri" w:cs="Calibri"/>
                                <w:sz w:val="22"/>
                              </w:rPr>
                            </w:pPr>
                            <w:r w:rsidRPr="004760E0">
                              <w:rPr>
                                <w:rFonts w:ascii="Calibri" w:hAnsi="Calibri" w:cs="Calibri"/>
                                <w:sz w:val="22"/>
                              </w:rPr>
                              <w:t>400</w:t>
                            </w:r>
                          </w:p>
                        </w:tc>
                      </w:tr>
                      <w:tr w:rsidR="00B11319" w:rsidRPr="004760E0" w14:paraId="3ABBA199" w14:textId="77777777" w:rsidTr="004760E0">
                        <w:tc>
                          <w:tcPr>
                            <w:tcW w:w="4082" w:type="dxa"/>
                            <w:shd w:val="clear" w:color="auto" w:fill="auto"/>
                          </w:tcPr>
                          <w:p w14:paraId="61002C22" w14:textId="77777777" w:rsidR="00A11EF9" w:rsidRDefault="00B367EE">
                            <w:pPr>
                              <w:rPr>
                                <w:rFonts w:ascii="Calibri" w:hAnsi="Calibri" w:cs="Calibri"/>
                                <w:sz w:val="22"/>
                              </w:rPr>
                            </w:pPr>
                            <w:r w:rsidRPr="004760E0">
                              <w:rPr>
                                <w:rFonts w:ascii="Calibri" w:hAnsi="Calibri" w:cs="Calibri"/>
                                <w:sz w:val="22"/>
                              </w:rPr>
                              <w:t>Tričko</w:t>
                            </w:r>
                          </w:p>
                        </w:tc>
                        <w:tc>
                          <w:tcPr>
                            <w:tcW w:w="4082" w:type="dxa"/>
                            <w:shd w:val="clear" w:color="auto" w:fill="auto"/>
                          </w:tcPr>
                          <w:p w14:paraId="5EA9FF7F" w14:textId="77777777" w:rsidR="00A11EF9" w:rsidRDefault="00B367EE">
                            <w:pPr>
                              <w:jc w:val="center"/>
                              <w:rPr>
                                <w:rFonts w:ascii="Calibri" w:hAnsi="Calibri" w:cs="Calibri"/>
                                <w:sz w:val="22"/>
                              </w:rPr>
                            </w:pPr>
                            <w:r w:rsidRPr="004760E0">
                              <w:rPr>
                                <w:rFonts w:ascii="Calibri" w:hAnsi="Calibri" w:cs="Calibri"/>
                                <w:sz w:val="22"/>
                              </w:rPr>
                              <w:t>120</w:t>
                            </w:r>
                          </w:p>
                        </w:tc>
                      </w:tr>
                    </w:tbl>
                    <w:p w14:paraId="4B334B17" w14:textId="77777777" w:rsidR="00B11319" w:rsidRPr="00D32FB2" w:rsidRDefault="00B11319" w:rsidP="00D32FB2">
                      <w:pPr>
                        <w:rPr>
                          <w:rFonts w:ascii="Calibri" w:hAnsi="Calibri" w:cs="Calibri"/>
                          <w:sz w:val="22"/>
                        </w:rPr>
                      </w:pPr>
                    </w:p>
                  </w:txbxContent>
                </v:textbox>
                <w10:wrap anchorx="margin"/>
              </v:roundrect>
            </w:pict>
          </mc:Fallback>
        </mc:AlternateContent>
      </w:r>
    </w:p>
    <w:p w14:paraId="24016393" w14:textId="77777777" w:rsidR="00207951" w:rsidRDefault="00207951" w:rsidP="00231C38"/>
    <w:p w14:paraId="6455C5E2" w14:textId="77777777" w:rsidR="00207951" w:rsidRDefault="00207951" w:rsidP="00231C38"/>
    <w:p w14:paraId="49955F62" w14:textId="77777777" w:rsidR="00207951" w:rsidRDefault="00207951" w:rsidP="00231C38"/>
    <w:p w14:paraId="02790088" w14:textId="77777777" w:rsidR="00207951" w:rsidRDefault="00207951" w:rsidP="00231C38"/>
    <w:p w14:paraId="77161148" w14:textId="77777777" w:rsidR="00207951" w:rsidRDefault="00207951" w:rsidP="00231C38"/>
    <w:p w14:paraId="24A1F9FC" w14:textId="77777777" w:rsidR="00207951" w:rsidRDefault="00207951" w:rsidP="00231C38"/>
    <w:p w14:paraId="750008A4" w14:textId="77777777" w:rsidR="00207951" w:rsidRDefault="00207951" w:rsidP="00231C38"/>
    <w:p w14:paraId="1D588274" w14:textId="77777777" w:rsidR="00207951" w:rsidRDefault="00207951" w:rsidP="00231C38"/>
    <w:p w14:paraId="67914DD1" w14:textId="77777777" w:rsidR="00207951" w:rsidRDefault="00207951" w:rsidP="00231C38"/>
    <w:p w14:paraId="4C63352C" w14:textId="77777777" w:rsidR="00207951" w:rsidRDefault="00207951" w:rsidP="00231C38"/>
    <w:p w14:paraId="14FBC88E" w14:textId="77777777" w:rsidR="00207951" w:rsidRDefault="00207951" w:rsidP="00231C38"/>
    <w:p w14:paraId="1A49B4D3" w14:textId="77777777" w:rsidR="00207951" w:rsidRDefault="00207951" w:rsidP="00231C38"/>
    <w:p w14:paraId="18AAAFD6" w14:textId="77777777" w:rsidR="00207951" w:rsidRDefault="00207951" w:rsidP="00231C38"/>
    <w:p w14:paraId="67286C85" w14:textId="77777777" w:rsidR="00207951" w:rsidRDefault="00207951" w:rsidP="00231C38"/>
    <w:p w14:paraId="14D82AF9" w14:textId="77777777" w:rsidR="00207951" w:rsidRDefault="00207951" w:rsidP="00231C38"/>
    <w:p w14:paraId="43F54136" w14:textId="77777777" w:rsidR="00207951" w:rsidRDefault="00207951" w:rsidP="00231C38"/>
    <w:p w14:paraId="32D39BA5" w14:textId="77777777" w:rsidR="00207951" w:rsidRDefault="00207951" w:rsidP="00231C38"/>
    <w:p w14:paraId="7B06D969" w14:textId="77777777" w:rsidR="00207951" w:rsidRDefault="00207951" w:rsidP="00231C38"/>
    <w:p w14:paraId="50CF947E" w14:textId="77777777" w:rsidR="00207951" w:rsidRDefault="00207951" w:rsidP="00231C38"/>
    <w:p w14:paraId="46808FA6" w14:textId="77777777" w:rsidR="00207951" w:rsidRDefault="00207951" w:rsidP="00231C38"/>
    <w:p w14:paraId="4D13A008" w14:textId="77777777" w:rsidR="00207951" w:rsidRDefault="00207951" w:rsidP="00231C38"/>
    <w:p w14:paraId="04EF2CC0" w14:textId="77777777" w:rsidR="00207951" w:rsidRDefault="00207951" w:rsidP="00231C38"/>
    <w:p w14:paraId="66946D0E" w14:textId="77777777" w:rsidR="00207951" w:rsidRDefault="00207951" w:rsidP="00231C38"/>
    <w:p w14:paraId="6728B1D6" w14:textId="77777777" w:rsidR="00207951" w:rsidRDefault="00207951" w:rsidP="00231C38"/>
    <w:p w14:paraId="1F3B5355" w14:textId="77777777" w:rsidR="00207951" w:rsidRDefault="00207951" w:rsidP="00231C38"/>
    <w:p w14:paraId="41F8AFA2" w14:textId="77777777" w:rsidR="00207951" w:rsidRDefault="00207951" w:rsidP="00231C38"/>
    <w:p w14:paraId="7C76A5D3" w14:textId="77777777" w:rsidR="00207951" w:rsidRDefault="00207951" w:rsidP="00231C38"/>
    <w:p w14:paraId="6EC496E5" w14:textId="77777777" w:rsidR="00207951" w:rsidRDefault="00207951" w:rsidP="00231C38"/>
    <w:p w14:paraId="06DDCA27" w14:textId="77777777" w:rsidR="00207951" w:rsidRDefault="00207951" w:rsidP="00231C38"/>
    <w:p w14:paraId="05A0F07F" w14:textId="77777777" w:rsidR="00207951" w:rsidRDefault="00207951" w:rsidP="00231C38"/>
    <w:p w14:paraId="0A36DFB4" w14:textId="77777777" w:rsidR="00207951" w:rsidRDefault="00207951" w:rsidP="00231C38"/>
    <w:p w14:paraId="7630AC44" w14:textId="77777777" w:rsidR="00207951" w:rsidRDefault="00207951" w:rsidP="00231C38"/>
    <w:p w14:paraId="444DAF87" w14:textId="77777777" w:rsidR="00207951" w:rsidRDefault="00207951" w:rsidP="00231C38"/>
    <w:p w14:paraId="7353AD93" w14:textId="77777777" w:rsidR="00207951" w:rsidRDefault="00207951" w:rsidP="00231C38"/>
    <w:p w14:paraId="6C36D0F1" w14:textId="77777777" w:rsidR="00207951" w:rsidRDefault="00207951" w:rsidP="00231C38"/>
    <w:p w14:paraId="0DFAA72A" w14:textId="77777777" w:rsidR="00207951" w:rsidRDefault="00207951" w:rsidP="00231C38"/>
    <w:p w14:paraId="63EBA23D" w14:textId="77777777" w:rsidR="00207951" w:rsidRDefault="00207951" w:rsidP="00231C38"/>
    <w:p w14:paraId="61BBEFE6" w14:textId="77777777" w:rsidR="00207951" w:rsidRDefault="00207951" w:rsidP="00231C38"/>
    <w:p w14:paraId="01EF406C" w14:textId="77777777" w:rsidR="004C1F0E" w:rsidRDefault="004C1F0E" w:rsidP="00231C38"/>
    <w:p w14:paraId="528717FF" w14:textId="77777777" w:rsidR="00207951" w:rsidRDefault="00207951" w:rsidP="00231C38"/>
    <w:p w14:paraId="23B06449" w14:textId="77777777" w:rsidR="00D32FB2" w:rsidRDefault="00D32FB2" w:rsidP="00231C38"/>
    <w:p w14:paraId="41041C69" w14:textId="77777777" w:rsidR="00D32FB2" w:rsidRDefault="00D32FB2" w:rsidP="00231C38"/>
    <w:p w14:paraId="55C2C475" w14:textId="77777777" w:rsidR="00D32FB2" w:rsidRDefault="00D32FB2" w:rsidP="00231C38"/>
    <w:p w14:paraId="2BF78DF4" w14:textId="77777777" w:rsidR="00A11EF9" w:rsidRDefault="00B367EE">
      <w:r>
        <w:rPr>
          <w:noProof/>
          <w:lang w:val="en-US" w:eastAsia="en-US"/>
        </w:rPr>
        <w:lastRenderedPageBreak/>
        <mc:AlternateContent>
          <mc:Choice Requires="wps">
            <w:drawing>
              <wp:anchor distT="0" distB="0" distL="114300" distR="114300" simplePos="0" relativeHeight="251664384" behindDoc="0" locked="0" layoutInCell="1" allowOverlap="1" wp14:anchorId="550097FB" wp14:editId="12D3491C">
                <wp:simplePos x="0" y="0"/>
                <wp:positionH relativeFrom="column">
                  <wp:posOffset>-320040</wp:posOffset>
                </wp:positionH>
                <wp:positionV relativeFrom="paragraph">
                  <wp:posOffset>26670</wp:posOffset>
                </wp:positionV>
                <wp:extent cx="5894070" cy="392430"/>
                <wp:effectExtent l="19050" t="19050" r="11430" b="45720"/>
                <wp:wrapNone/>
                <wp:docPr id="117" name="Rounded 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4070" cy="392430"/>
                        </a:xfrm>
                        <a:prstGeom prst="roundRect">
                          <a:avLst>
                            <a:gd name="adj" fmla="val 16667"/>
                          </a:avLst>
                        </a:prstGeom>
                        <a:gradFill rotWithShape="0">
                          <a:gsLst>
                            <a:gs pos="0">
                              <a:srgbClr val="365F91"/>
                            </a:gs>
                            <a:gs pos="100000">
                              <a:srgbClr val="365F91">
                                <a:gamma/>
                                <a:tint val="20000"/>
                                <a:invGamma/>
                              </a:srgbClr>
                            </a:gs>
                          </a:gsLst>
                          <a:lin ang="2700000" scaled="1"/>
                        </a:gradFill>
                        <a:ln w="38100">
                          <a:solidFill>
                            <a:srgbClr val="D8D8D8"/>
                          </a:solidFill>
                          <a:round/>
                          <a:headEnd/>
                          <a:tailEnd/>
                        </a:ln>
                        <a:effectLst>
                          <a:outerShdw dist="28398" dir="3806097" algn="ctr" rotWithShape="0">
                            <a:srgbClr val="974706">
                              <a:alpha val="50000"/>
                            </a:srgbClr>
                          </a:outerShdw>
                        </a:effectLst>
                      </wps:spPr>
                      <wps:txbx>
                        <w:txbxContent>
                          <w:p w14:paraId="39A7D1F1" w14:textId="77777777" w:rsidR="00A11EF9" w:rsidRDefault="00182BDE">
                            <w:pPr>
                              <w:rPr>
                                <w:rFonts w:ascii="Calibri" w:hAnsi="Calibri"/>
                                <w:b/>
                                <w:color w:val="FFFFFF"/>
                                <w:sz w:val="25"/>
                                <w:szCs w:val="25"/>
                              </w:rPr>
                            </w:pPr>
                            <w:r>
                              <w:rPr>
                                <w:rFonts w:ascii="Calibri" w:hAnsi="Calibri"/>
                                <w:b/>
                                <w:color w:val="FFFFFF"/>
                                <w:sz w:val="25"/>
                                <w:szCs w:val="25"/>
                              </w:rPr>
                              <w:t xml:space="preserve">    </w:t>
                            </w:r>
                            <w:r>
                              <w:rPr>
                                <w:rFonts w:ascii="Calibri" w:hAnsi="Calibri"/>
                                <w:b/>
                                <w:color w:val="FFFFFF"/>
                                <w:sz w:val="25"/>
                                <w:szCs w:val="25"/>
                              </w:rPr>
                              <w:t>VII</w:t>
                            </w:r>
                            <w:r w:rsidR="00B367EE">
                              <w:rPr>
                                <w:rFonts w:ascii="Calibri" w:hAnsi="Calibri"/>
                                <w:b/>
                                <w:color w:val="FFFFFF"/>
                                <w:sz w:val="25"/>
                                <w:szCs w:val="25"/>
                              </w:rPr>
                              <w:t>. OVLÁDACÍ PANEL</w:t>
                            </w:r>
                          </w:p>
                          <w:p w14:paraId="762DD3C1" w14:textId="77777777" w:rsidR="00B11319" w:rsidRPr="00495934" w:rsidRDefault="00B11319" w:rsidP="004C1F0E">
                            <w:pPr>
                              <w:rPr>
                                <w:rFonts w:ascii="Calibri" w:hAnsi="Calibri"/>
                                <w:b/>
                                <w:color w:val="FFFFFF"/>
                                <w:sz w:val="25"/>
                                <w:szCs w:val="25"/>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0097FB" id="_x0000_s1047" style="position:absolute;left:0;text-align:left;margin-left:-25.2pt;margin-top:2.1pt;width:464.1pt;height:30.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" fillcolor="#365f91" strokecolor="#d8d8d8" strokeweight="3pt">
                <v:fill color2="#d7dfe9" angle="45" focus="100%" type="gradient"/>
                <v:shadow on="t" color="#974706" opacity=".5" offset="1pt"/>
                <v:textbox>
                  <w:txbxContent>
                    <w:p w14:paraId="39A7D1F1" w14:textId="77777777" w:rsidR="00A11EF9" w:rsidRDefault="00182BDE">
                      <w:pPr>
                        <w:rPr>
                          <w:rFonts w:ascii="Calibri" w:hAnsi="Calibri"/>
                          <w:b/>
                          <w:color w:val="FFFFFF"/>
                          <w:sz w:val="25"/>
                          <w:szCs w:val="25"/>
                        </w:rPr>
                      </w:pPr>
                      <w:r>
                        <w:rPr>
                          <w:rFonts w:ascii="Calibri" w:hAnsi="Calibri"/>
                          <w:b/>
                          <w:color w:val="FFFFFF"/>
                          <w:sz w:val="25"/>
                          <w:szCs w:val="25"/>
                        </w:rPr>
                        <w:t xml:space="preserve">    </w:t>
                      </w:r>
                      <w:r>
                        <w:rPr>
                          <w:rFonts w:ascii="Calibri" w:hAnsi="Calibri"/>
                          <w:b/>
                          <w:color w:val="FFFFFF"/>
                          <w:sz w:val="25"/>
                          <w:szCs w:val="25"/>
                        </w:rPr>
                        <w:t>VII</w:t>
                      </w:r>
                      <w:r w:rsidR="00B367EE">
                        <w:rPr>
                          <w:rFonts w:ascii="Calibri" w:hAnsi="Calibri"/>
                          <w:b/>
                          <w:color w:val="FFFFFF"/>
                          <w:sz w:val="25"/>
                          <w:szCs w:val="25"/>
                        </w:rPr>
                        <w:t>. OVLÁDACÍ PANEL</w:t>
                      </w:r>
                    </w:p>
                    <w:p w14:paraId="762DD3C1" w14:textId="77777777" w:rsidR="00B11319" w:rsidRPr="00495934" w:rsidRDefault="00B11319" w:rsidP="004C1F0E">
                      <w:pPr>
                        <w:rPr>
                          <w:rFonts w:ascii="Calibri" w:hAnsi="Calibri"/>
                          <w:b/>
                          <w:color w:val="FFFFFF"/>
                          <w:sz w:val="25"/>
                          <w:szCs w:val="25"/>
                        </w:rPr>
                      </w:pPr>
                    </w:p>
                  </w:txbxContent>
                </v:textbox>
              </v:roundrect>
            </w:pict>
          </mc:Fallback>
        </mc:AlternateContent>
      </w:r>
    </w:p>
    <w:p w14:paraId="530D8E20" w14:textId="77777777" w:rsidR="006A5E9A" w:rsidRDefault="006A5E9A" w:rsidP="00231C38"/>
    <w:p w14:paraId="4A123C37" w14:textId="77777777" w:rsidR="006A5E9A" w:rsidRDefault="006A5E9A" w:rsidP="00231C38"/>
    <w:p w14:paraId="389CD49C" w14:textId="77777777" w:rsidR="006A5E9A" w:rsidRDefault="006D3BCC" w:rsidP="00D32FB2">
      <w:pPr>
        <w:jc w:val="center"/>
        <w:rPr>
          <w:noProof/>
          <w:lang w:val="en-US" w:eastAsia="en-US"/>
        </w:rPr>
      </w:pPr>
      <w:r w:rsidRPr="00D32FB2">
        <w:rPr>
          <w:noProof/>
          <w:lang w:val="en-US" w:eastAsia="en-US"/>
        </w:rPr>
        <w:drawing>
          <wp:inline distT="0" distB="0" distL="0" distR="0" wp14:anchorId="4EA8713E" wp14:editId="2F0D2899">
            <wp:extent cx="3359785" cy="1658620"/>
            <wp:effectExtent l="0" t="0" r="0" b="0"/>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59785" cy="1658620"/>
                    </a:xfrm>
                    <a:prstGeom prst="rect">
                      <a:avLst/>
                    </a:prstGeom>
                    <a:noFill/>
                    <a:ln>
                      <a:noFill/>
                    </a:ln>
                  </pic:spPr>
                </pic:pic>
              </a:graphicData>
            </a:graphic>
          </wp:inline>
        </w:drawing>
      </w:r>
    </w:p>
    <w:p w14:paraId="73953B36" w14:textId="77777777" w:rsidR="00A11EF9" w:rsidRDefault="00B367EE">
      <w:pPr>
        <w:numPr>
          <w:ilvl w:val="0"/>
          <w:numId w:val="15"/>
        </w:numPr>
        <w:rPr>
          <w:rFonts w:ascii="Calibri" w:hAnsi="Calibri" w:cs="Calibri"/>
          <w:b/>
          <w:sz w:val="22"/>
          <w:szCs w:val="22"/>
          <w:lang w:val="en-US"/>
        </w:rPr>
      </w:pPr>
      <w:proofErr w:type="spellStart"/>
      <w:r w:rsidRPr="00D32FB2">
        <w:rPr>
          <w:rFonts w:ascii="Calibri" w:hAnsi="Calibri" w:cs="Calibri"/>
          <w:b/>
          <w:sz w:val="22"/>
          <w:szCs w:val="22"/>
          <w:lang w:val="en-US"/>
        </w:rPr>
        <w:t>Knoflík</w:t>
      </w:r>
      <w:proofErr w:type="spellEnd"/>
      <w:r w:rsidRPr="00D32FB2">
        <w:rPr>
          <w:rFonts w:ascii="Calibri" w:hAnsi="Calibri" w:cs="Calibri"/>
          <w:b/>
          <w:sz w:val="22"/>
          <w:szCs w:val="22"/>
          <w:lang w:val="en-US"/>
        </w:rPr>
        <w:t xml:space="preserve"> pro </w:t>
      </w:r>
      <w:proofErr w:type="spellStart"/>
      <w:r w:rsidRPr="00D32FB2">
        <w:rPr>
          <w:rFonts w:ascii="Calibri" w:hAnsi="Calibri" w:cs="Calibri"/>
          <w:b/>
          <w:sz w:val="22"/>
          <w:szCs w:val="22"/>
          <w:lang w:val="en-US"/>
        </w:rPr>
        <w:t>výběr</w:t>
      </w:r>
      <w:proofErr w:type="spellEnd"/>
      <w:r w:rsidRPr="00D32FB2">
        <w:rPr>
          <w:rFonts w:ascii="Calibri" w:hAnsi="Calibri" w:cs="Calibri"/>
          <w:b/>
          <w:sz w:val="22"/>
          <w:szCs w:val="22"/>
          <w:lang w:val="en-US"/>
        </w:rPr>
        <w:t xml:space="preserve"> </w:t>
      </w:r>
      <w:proofErr w:type="spellStart"/>
      <w:r w:rsidRPr="00D32FB2">
        <w:rPr>
          <w:rFonts w:ascii="Calibri" w:hAnsi="Calibri" w:cs="Calibri"/>
          <w:b/>
          <w:sz w:val="22"/>
          <w:szCs w:val="22"/>
          <w:lang w:val="en-US"/>
        </w:rPr>
        <w:t>programu</w:t>
      </w:r>
      <w:proofErr w:type="spellEnd"/>
    </w:p>
    <w:p w14:paraId="3F0D7EF4" w14:textId="77777777" w:rsidR="00A11EF9" w:rsidRDefault="00B367EE">
      <w:pPr>
        <w:numPr>
          <w:ilvl w:val="0"/>
          <w:numId w:val="15"/>
        </w:numPr>
        <w:rPr>
          <w:rFonts w:ascii="Calibri" w:hAnsi="Calibri" w:cs="Calibri"/>
          <w:b/>
          <w:sz w:val="22"/>
          <w:szCs w:val="22"/>
          <w:lang w:val="en-US"/>
        </w:rPr>
      </w:pPr>
      <w:proofErr w:type="spellStart"/>
      <w:r>
        <w:rPr>
          <w:rFonts w:ascii="Calibri" w:hAnsi="Calibri" w:cs="Calibri"/>
          <w:b/>
          <w:sz w:val="22"/>
          <w:szCs w:val="22"/>
          <w:lang w:val="en-US"/>
        </w:rPr>
        <w:t>Elektronický</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indikátor</w:t>
      </w:r>
      <w:proofErr w:type="spellEnd"/>
      <w:r>
        <w:rPr>
          <w:rFonts w:ascii="Calibri" w:hAnsi="Calibri" w:cs="Calibri"/>
          <w:b/>
          <w:sz w:val="22"/>
          <w:szCs w:val="22"/>
          <w:lang w:val="en-US"/>
        </w:rPr>
        <w:t xml:space="preserve"> a </w:t>
      </w:r>
      <w:proofErr w:type="spellStart"/>
      <w:r>
        <w:rPr>
          <w:rFonts w:ascii="Calibri" w:hAnsi="Calibri" w:cs="Calibri"/>
          <w:b/>
          <w:sz w:val="22"/>
          <w:szCs w:val="22"/>
          <w:lang w:val="en-US"/>
        </w:rPr>
        <w:t>další</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funkce</w:t>
      </w:r>
      <w:proofErr w:type="spellEnd"/>
    </w:p>
    <w:p w14:paraId="03CC25B2" w14:textId="77777777" w:rsidR="002B698D" w:rsidRDefault="006D3BCC" w:rsidP="00D32FB2">
      <w:pPr>
        <w:jc w:val="center"/>
      </w:pPr>
      <w:r>
        <w:rPr>
          <w:noProof/>
          <w:lang w:val="en-US" w:eastAsia="en-US"/>
        </w:rPr>
        <mc:AlternateContent>
          <mc:Choice Requires="wps">
            <w:drawing>
              <wp:anchor distT="0" distB="0" distL="114300" distR="114300" simplePos="0" relativeHeight="251657216" behindDoc="0" locked="0" layoutInCell="1" allowOverlap="1" wp14:anchorId="26DB3D97" wp14:editId="43D692B0">
                <wp:simplePos x="0" y="0"/>
                <wp:positionH relativeFrom="margin">
                  <wp:posOffset>-320040</wp:posOffset>
                </wp:positionH>
                <wp:positionV relativeFrom="paragraph">
                  <wp:posOffset>112395</wp:posOffset>
                </wp:positionV>
                <wp:extent cx="6107430" cy="6210300"/>
                <wp:effectExtent l="20955" t="19050" r="34290" b="47625"/>
                <wp:wrapNone/>
                <wp:docPr id="116" name="Rounded 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7430" cy="6210300"/>
                        </a:xfrm>
                        <a:prstGeom prst="roundRect">
                          <a:avLst>
                            <a:gd name="adj" fmla="val 16667"/>
                          </a:avLst>
                        </a:prstGeom>
                        <a:solidFill>
                          <a:srgbClr val="FFFFFF"/>
                        </a:solidFill>
                        <a:ln w="38100">
                          <a:solidFill>
                            <a:srgbClr val="EEECE1"/>
                          </a:solidFill>
                          <a:round/>
                          <a:headEnd/>
                          <a:tailEnd/>
                        </a:ln>
                        <a:effectLst>
                          <a:outerShdw dist="28398" dir="3806097" algn="ctr" rotWithShape="0">
                            <a:srgbClr val="243F60">
                              <a:alpha val="50000"/>
                            </a:srgbClr>
                          </a:outerShdw>
                        </a:effectLst>
                      </wps:spPr>
                      <wps:txbx>
                        <w:txbxContent>
                          <w:p w14:paraId="3B06DFAA" w14:textId="77777777" w:rsidR="00A11EF9" w:rsidRDefault="00B367EE">
                            <w:pPr>
                              <w:numPr>
                                <w:ilvl w:val="0"/>
                                <w:numId w:val="16"/>
                              </w:numPr>
                              <w:rPr>
                                <w:rFonts w:ascii="Calibri" w:hAnsi="Calibri" w:cs="Calibri"/>
                                <w:b/>
                                <w:sz w:val="22"/>
                                <w:szCs w:val="22"/>
                                <w:lang w:val="en-US"/>
                              </w:rPr>
                            </w:pPr>
                            <w:proofErr w:type="spellStart"/>
                            <w:r>
                              <w:rPr>
                                <w:rFonts w:ascii="Calibri" w:hAnsi="Calibri" w:cs="Calibri"/>
                                <w:b/>
                                <w:sz w:val="22"/>
                                <w:szCs w:val="22"/>
                                <w:lang w:val="en-US"/>
                              </w:rPr>
                              <w:t>Knoflík</w:t>
                            </w:r>
                            <w:proofErr w:type="spellEnd"/>
                            <w:r>
                              <w:rPr>
                                <w:rFonts w:ascii="Calibri" w:hAnsi="Calibri" w:cs="Calibri"/>
                                <w:b/>
                                <w:sz w:val="22"/>
                                <w:szCs w:val="22"/>
                                <w:lang w:val="en-US"/>
                              </w:rPr>
                              <w:t xml:space="preserve"> pro </w:t>
                            </w:r>
                            <w:proofErr w:type="spellStart"/>
                            <w:r>
                              <w:rPr>
                                <w:rFonts w:ascii="Calibri" w:hAnsi="Calibri" w:cs="Calibri"/>
                                <w:b/>
                                <w:sz w:val="22"/>
                                <w:szCs w:val="22"/>
                                <w:lang w:val="en-US"/>
                              </w:rPr>
                              <w:t>výběr</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programu</w:t>
                            </w:r>
                            <w:proofErr w:type="spellEnd"/>
                          </w:p>
                          <w:p w14:paraId="11BF448B" w14:textId="77777777" w:rsidR="00A11EF9" w:rsidRDefault="00B367EE">
                            <w:pPr>
                              <w:rPr>
                                <w:rFonts w:ascii="Calibri" w:hAnsi="Calibri" w:cs="Calibri"/>
                                <w:sz w:val="22"/>
                                <w:szCs w:val="22"/>
                                <w:lang w:val="en-US"/>
                              </w:rPr>
                            </w:pPr>
                            <w:proofErr w:type="spellStart"/>
                            <w:r w:rsidRPr="002B698D">
                              <w:rPr>
                                <w:rFonts w:ascii="Calibri" w:hAnsi="Calibri" w:cs="Calibri"/>
                                <w:sz w:val="22"/>
                                <w:szCs w:val="22"/>
                                <w:lang w:val="en-US"/>
                              </w:rPr>
                              <w:t>Pomocí</w:t>
                            </w:r>
                            <w:proofErr w:type="spellEnd"/>
                            <w:r w:rsidRPr="002B698D">
                              <w:rPr>
                                <w:rFonts w:ascii="Calibri" w:hAnsi="Calibri" w:cs="Calibri"/>
                                <w:sz w:val="22"/>
                                <w:szCs w:val="22"/>
                                <w:lang w:val="en-US"/>
                              </w:rPr>
                              <w:t xml:space="preserve"> </w:t>
                            </w:r>
                            <w:proofErr w:type="spellStart"/>
                            <w:r>
                              <w:rPr>
                                <w:rFonts w:ascii="Calibri" w:hAnsi="Calibri" w:cs="Calibri"/>
                                <w:sz w:val="22"/>
                                <w:szCs w:val="22"/>
                                <w:lang w:val="en-US"/>
                              </w:rPr>
                              <w:t>knoflíku</w:t>
                            </w:r>
                            <w:proofErr w:type="spellEnd"/>
                            <w:r>
                              <w:rPr>
                                <w:rFonts w:ascii="Calibri" w:hAnsi="Calibri" w:cs="Calibri"/>
                                <w:sz w:val="22"/>
                                <w:szCs w:val="22"/>
                                <w:lang w:val="en-US"/>
                              </w:rPr>
                              <w:t xml:space="preserve"> pro </w:t>
                            </w:r>
                            <w:proofErr w:type="spellStart"/>
                            <w:r>
                              <w:rPr>
                                <w:rFonts w:ascii="Calibri" w:hAnsi="Calibri" w:cs="Calibri"/>
                                <w:sz w:val="22"/>
                                <w:szCs w:val="22"/>
                                <w:lang w:val="en-US"/>
                              </w:rPr>
                              <w:t>výběr</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programu</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zvolte</w:t>
                            </w:r>
                            <w:proofErr w:type="spellEnd"/>
                            <w:r>
                              <w:rPr>
                                <w:rFonts w:ascii="Calibri" w:hAnsi="Calibri" w:cs="Calibri"/>
                                <w:sz w:val="22"/>
                                <w:szCs w:val="22"/>
                                <w:lang w:val="en-US"/>
                              </w:rPr>
                              <w:t xml:space="preserve"> </w:t>
                            </w:r>
                            <w:proofErr w:type="spellStart"/>
                            <w:r w:rsidRPr="002B698D">
                              <w:rPr>
                                <w:rFonts w:ascii="Calibri" w:hAnsi="Calibri" w:cs="Calibri"/>
                                <w:sz w:val="22"/>
                                <w:szCs w:val="22"/>
                                <w:lang w:val="en-US"/>
                              </w:rPr>
                              <w:t>požadovaný</w:t>
                            </w:r>
                            <w:proofErr w:type="spellEnd"/>
                            <w:r w:rsidRPr="002B698D">
                              <w:rPr>
                                <w:rFonts w:ascii="Calibri" w:hAnsi="Calibri" w:cs="Calibri"/>
                                <w:sz w:val="22"/>
                                <w:szCs w:val="22"/>
                                <w:lang w:val="en-US"/>
                              </w:rPr>
                              <w:t xml:space="preserve"> program </w:t>
                            </w:r>
                            <w:proofErr w:type="spellStart"/>
                            <w:r w:rsidRPr="002B698D">
                              <w:rPr>
                                <w:rFonts w:ascii="Calibri" w:hAnsi="Calibri" w:cs="Calibri"/>
                                <w:sz w:val="22"/>
                                <w:szCs w:val="22"/>
                                <w:lang w:val="en-US"/>
                              </w:rPr>
                              <w:t>sušení</w:t>
                            </w:r>
                            <w:proofErr w:type="spellEnd"/>
                            <w:r>
                              <w:rPr>
                                <w:rFonts w:ascii="Calibri" w:hAnsi="Calibri" w:cs="Calibri"/>
                                <w:sz w:val="22"/>
                                <w:szCs w:val="22"/>
                                <w:lang w:val="en-US"/>
                              </w:rPr>
                              <w:t>:</w:t>
                            </w:r>
                          </w:p>
                          <w:p w14:paraId="71B53C6B" w14:textId="77777777" w:rsidR="00B11319" w:rsidRDefault="006D3BCC" w:rsidP="002B698D">
                            <w:pPr>
                              <w:jc w:val="center"/>
                              <w:rPr>
                                <w:noProof/>
                                <w:lang w:val="en-US" w:eastAsia="en-US"/>
                              </w:rPr>
                            </w:pPr>
                            <w:r w:rsidRPr="002B698D">
                              <w:rPr>
                                <w:noProof/>
                                <w:lang w:val="en-US" w:eastAsia="en-US"/>
                              </w:rPr>
                              <w:drawing>
                                <wp:inline distT="0" distB="0" distL="0" distR="0" wp14:anchorId="0258225A" wp14:editId="0A2A83A8">
                                  <wp:extent cx="3444875" cy="231775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44875" cy="2317750"/>
                                          </a:xfrm>
                                          <a:prstGeom prst="rect">
                                            <a:avLst/>
                                          </a:prstGeom>
                                          <a:noFill/>
                                          <a:ln>
                                            <a:noFill/>
                                          </a:ln>
                                        </pic:spPr>
                                      </pic:pic>
                                    </a:graphicData>
                                  </a:graphic>
                                </wp:inline>
                              </w:drawing>
                            </w:r>
                          </w:p>
                          <w:p w14:paraId="50DBD05A" w14:textId="77777777" w:rsidR="00A11EF9" w:rsidRDefault="00B367EE">
                            <w:pPr>
                              <w:numPr>
                                <w:ilvl w:val="0"/>
                                <w:numId w:val="16"/>
                              </w:numPr>
                              <w:rPr>
                                <w:rFonts w:ascii="Calibri" w:hAnsi="Calibri" w:cs="Calibri"/>
                                <w:b/>
                                <w:sz w:val="24"/>
                                <w:szCs w:val="22"/>
                                <w:lang w:val="en-US"/>
                              </w:rPr>
                            </w:pPr>
                            <w:r w:rsidRPr="004760E0">
                              <w:rPr>
                                <w:rFonts w:ascii="Calibri" w:hAnsi="Calibri" w:cs="Calibri"/>
                                <w:b/>
                                <w:noProof/>
                                <w:sz w:val="22"/>
                                <w:lang w:val="en-US" w:eastAsia="en-US"/>
                              </w:rPr>
                              <w:t>Elektronický indikátor a další funkce</w:t>
                            </w:r>
                          </w:p>
                          <w:p w14:paraId="1BD4F3B9" w14:textId="77777777" w:rsidR="00B11319" w:rsidRPr="004760E0" w:rsidRDefault="00B11319" w:rsidP="002B698D">
                            <w:pPr>
                              <w:jc w:val="center"/>
                              <w:rPr>
                                <w:rFonts w:ascii="Calibri" w:hAnsi="Calibri" w:cs="Calibri"/>
                                <w:b/>
                                <w:sz w:val="24"/>
                                <w:szCs w:val="22"/>
                                <w:lang w:val="en-US"/>
                              </w:rPr>
                            </w:pPr>
                            <w:r>
                              <w:rPr>
                                <w:noProof/>
                                <w:lang w:val="en-US" w:eastAsia="en-US"/>
                              </w:rPr>
                              <w:t xml:space="preserve"> </w:t>
                            </w:r>
                            <w:r w:rsidR="006D3BCC" w:rsidRPr="002B698D">
                              <w:rPr>
                                <w:noProof/>
                                <w:lang w:val="en-US" w:eastAsia="en-US"/>
                              </w:rPr>
                              <w:drawing>
                                <wp:inline distT="0" distB="0" distL="0" distR="0" wp14:anchorId="1C0976EA" wp14:editId="32239FEE">
                                  <wp:extent cx="3529965" cy="251968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29965" cy="2519680"/>
                                          </a:xfrm>
                                          <a:prstGeom prst="rect">
                                            <a:avLst/>
                                          </a:prstGeom>
                                          <a:noFill/>
                                          <a:ln>
                                            <a:noFill/>
                                          </a:ln>
                                        </pic:spPr>
                                      </pic:pic>
                                    </a:graphicData>
                                  </a:graphic>
                                </wp:inline>
                              </w:drawing>
                            </w:r>
                          </w:p>
                          <w:p w14:paraId="5396D0AE" w14:textId="77777777" w:rsidR="00B11319" w:rsidRPr="002B698D" w:rsidRDefault="00B11319" w:rsidP="002B698D">
                            <w:pPr>
                              <w:ind w:left="360"/>
                              <w:rPr>
                                <w:rFonts w:ascii="Calibri" w:hAnsi="Calibri" w:cs="Calibri"/>
                                <w:sz w:val="22"/>
                                <w:szCs w:val="22"/>
                                <w:lang w:val="en-US"/>
                              </w:rPr>
                            </w:pPr>
                          </w:p>
                          <w:p w14:paraId="5BD08032" w14:textId="77777777" w:rsidR="00B11319" w:rsidRPr="004C1F0E" w:rsidRDefault="00B11319" w:rsidP="00705F78">
                            <w:pPr>
                              <w:jc w:val="left"/>
                              <w:rPr>
                                <w:rFonts w:ascii="Calibri" w:hAnsi="Calibri" w:cs="Calibr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DB3D97" id="_x0000_s1048" style="position:absolute;left:0;text-align:left;margin-left:-25.2pt;margin-top:8.85pt;width:480.9pt;height:489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" strokecolor="#eeece1" strokeweight="3pt">
                <v:shadow on="t" color="#243f60" opacity=".5" offset="1pt"/>
                <v:textbox>
                  <w:txbxContent>
                    <w:p w14:paraId="3B06DFAA" w14:textId="77777777" w:rsidR="00A11EF9" w:rsidRDefault="00B367EE">
                      <w:pPr>
                        <w:numPr>
                          <w:ilvl w:val="0"/>
                          <w:numId w:val="16"/>
                        </w:numPr>
                        <w:rPr>
                          <w:rFonts w:ascii="Calibri" w:hAnsi="Calibri" w:cs="Calibri"/>
                          <w:b/>
                          <w:sz w:val="22"/>
                          <w:szCs w:val="22"/>
                          <w:lang w:val="en-US"/>
                        </w:rPr>
                      </w:pPr>
                      <w:proofErr w:type="spellStart"/>
                      <w:r>
                        <w:rPr>
                          <w:rFonts w:ascii="Calibri" w:hAnsi="Calibri" w:cs="Calibri"/>
                          <w:b/>
                          <w:sz w:val="22"/>
                          <w:szCs w:val="22"/>
                          <w:lang w:val="en-US"/>
                        </w:rPr>
                        <w:t>Knoflík</w:t>
                      </w:r>
                      <w:proofErr w:type="spellEnd"/>
                      <w:r>
                        <w:rPr>
                          <w:rFonts w:ascii="Calibri" w:hAnsi="Calibri" w:cs="Calibri"/>
                          <w:b/>
                          <w:sz w:val="22"/>
                          <w:szCs w:val="22"/>
                          <w:lang w:val="en-US"/>
                        </w:rPr>
                        <w:t xml:space="preserve"> pro </w:t>
                      </w:r>
                      <w:proofErr w:type="spellStart"/>
                      <w:r>
                        <w:rPr>
                          <w:rFonts w:ascii="Calibri" w:hAnsi="Calibri" w:cs="Calibri"/>
                          <w:b/>
                          <w:sz w:val="22"/>
                          <w:szCs w:val="22"/>
                          <w:lang w:val="en-US"/>
                        </w:rPr>
                        <w:t>výběr</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programu</w:t>
                      </w:r>
                      <w:proofErr w:type="spellEnd"/>
                    </w:p>
                    <w:p w14:paraId="11BF448B" w14:textId="77777777" w:rsidR="00A11EF9" w:rsidRDefault="00B367EE">
                      <w:pPr>
                        <w:rPr>
                          <w:rFonts w:ascii="Calibri" w:hAnsi="Calibri" w:cs="Calibri"/>
                          <w:sz w:val="22"/>
                          <w:szCs w:val="22"/>
                          <w:lang w:val="en-US"/>
                        </w:rPr>
                      </w:pPr>
                      <w:proofErr w:type="spellStart"/>
                      <w:r w:rsidRPr="002B698D">
                        <w:rPr>
                          <w:rFonts w:ascii="Calibri" w:hAnsi="Calibri" w:cs="Calibri"/>
                          <w:sz w:val="22"/>
                          <w:szCs w:val="22"/>
                          <w:lang w:val="en-US"/>
                        </w:rPr>
                        <w:t>Pomocí</w:t>
                      </w:r>
                      <w:proofErr w:type="spellEnd"/>
                      <w:r w:rsidRPr="002B698D">
                        <w:rPr>
                          <w:rFonts w:ascii="Calibri" w:hAnsi="Calibri" w:cs="Calibri"/>
                          <w:sz w:val="22"/>
                          <w:szCs w:val="22"/>
                          <w:lang w:val="en-US"/>
                        </w:rPr>
                        <w:t xml:space="preserve"> </w:t>
                      </w:r>
                      <w:proofErr w:type="spellStart"/>
                      <w:r>
                        <w:rPr>
                          <w:rFonts w:ascii="Calibri" w:hAnsi="Calibri" w:cs="Calibri"/>
                          <w:sz w:val="22"/>
                          <w:szCs w:val="22"/>
                          <w:lang w:val="en-US"/>
                        </w:rPr>
                        <w:t>knoflíku</w:t>
                      </w:r>
                      <w:proofErr w:type="spellEnd"/>
                      <w:r>
                        <w:rPr>
                          <w:rFonts w:ascii="Calibri" w:hAnsi="Calibri" w:cs="Calibri"/>
                          <w:sz w:val="22"/>
                          <w:szCs w:val="22"/>
                          <w:lang w:val="en-US"/>
                        </w:rPr>
                        <w:t xml:space="preserve"> pro </w:t>
                      </w:r>
                      <w:proofErr w:type="spellStart"/>
                      <w:r>
                        <w:rPr>
                          <w:rFonts w:ascii="Calibri" w:hAnsi="Calibri" w:cs="Calibri"/>
                          <w:sz w:val="22"/>
                          <w:szCs w:val="22"/>
                          <w:lang w:val="en-US"/>
                        </w:rPr>
                        <w:t>výběr</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programu</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zvolte</w:t>
                      </w:r>
                      <w:proofErr w:type="spellEnd"/>
                      <w:r>
                        <w:rPr>
                          <w:rFonts w:ascii="Calibri" w:hAnsi="Calibri" w:cs="Calibri"/>
                          <w:sz w:val="22"/>
                          <w:szCs w:val="22"/>
                          <w:lang w:val="en-US"/>
                        </w:rPr>
                        <w:t xml:space="preserve"> </w:t>
                      </w:r>
                      <w:proofErr w:type="spellStart"/>
                      <w:r w:rsidRPr="002B698D">
                        <w:rPr>
                          <w:rFonts w:ascii="Calibri" w:hAnsi="Calibri" w:cs="Calibri"/>
                          <w:sz w:val="22"/>
                          <w:szCs w:val="22"/>
                          <w:lang w:val="en-US"/>
                        </w:rPr>
                        <w:t>požadovaný</w:t>
                      </w:r>
                      <w:proofErr w:type="spellEnd"/>
                      <w:r w:rsidRPr="002B698D">
                        <w:rPr>
                          <w:rFonts w:ascii="Calibri" w:hAnsi="Calibri" w:cs="Calibri"/>
                          <w:sz w:val="22"/>
                          <w:szCs w:val="22"/>
                          <w:lang w:val="en-US"/>
                        </w:rPr>
                        <w:t xml:space="preserve"> program </w:t>
                      </w:r>
                      <w:proofErr w:type="spellStart"/>
                      <w:r w:rsidRPr="002B698D">
                        <w:rPr>
                          <w:rFonts w:ascii="Calibri" w:hAnsi="Calibri" w:cs="Calibri"/>
                          <w:sz w:val="22"/>
                          <w:szCs w:val="22"/>
                          <w:lang w:val="en-US"/>
                        </w:rPr>
                        <w:t>sušení</w:t>
                      </w:r>
                      <w:proofErr w:type="spellEnd"/>
                      <w:r>
                        <w:rPr>
                          <w:rFonts w:ascii="Calibri" w:hAnsi="Calibri" w:cs="Calibri"/>
                          <w:sz w:val="22"/>
                          <w:szCs w:val="22"/>
                          <w:lang w:val="en-US"/>
                        </w:rPr>
                        <w:t>:</w:t>
                      </w:r>
                    </w:p>
                    <w:p w14:paraId="71B53C6B" w14:textId="77777777" w:rsidR="00B11319" w:rsidRDefault="006D3BCC" w:rsidP="002B698D">
                      <w:pPr>
                        <w:jc w:val="center"/>
                        <w:rPr>
                          <w:noProof/>
                          <w:lang w:val="en-US" w:eastAsia="en-US"/>
                        </w:rPr>
                      </w:pPr>
                      <w:r w:rsidRPr="002B698D">
                        <w:rPr>
                          <w:noProof/>
                          <w:lang w:val="en-US" w:eastAsia="en-US"/>
                        </w:rPr>
                        <w:drawing>
                          <wp:inline distT="0" distB="0" distL="0" distR="0" wp14:anchorId="0258225A" wp14:editId="0A2A83A8">
                            <wp:extent cx="3444875" cy="231775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44875" cy="2317750"/>
                                    </a:xfrm>
                                    <a:prstGeom prst="rect">
                                      <a:avLst/>
                                    </a:prstGeom>
                                    <a:noFill/>
                                    <a:ln>
                                      <a:noFill/>
                                    </a:ln>
                                  </pic:spPr>
                                </pic:pic>
                              </a:graphicData>
                            </a:graphic>
                          </wp:inline>
                        </w:drawing>
                      </w:r>
                    </w:p>
                    <w:p w14:paraId="50DBD05A" w14:textId="77777777" w:rsidR="00A11EF9" w:rsidRDefault="00B367EE">
                      <w:pPr>
                        <w:numPr>
                          <w:ilvl w:val="0"/>
                          <w:numId w:val="16"/>
                        </w:numPr>
                        <w:rPr>
                          <w:rFonts w:ascii="Calibri" w:hAnsi="Calibri" w:cs="Calibri"/>
                          <w:b/>
                          <w:sz w:val="24"/>
                          <w:szCs w:val="22"/>
                          <w:lang w:val="en-US"/>
                        </w:rPr>
                      </w:pPr>
                      <w:r w:rsidRPr="004760E0">
                        <w:rPr>
                          <w:rFonts w:ascii="Calibri" w:hAnsi="Calibri" w:cs="Calibri"/>
                          <w:b/>
                          <w:noProof/>
                          <w:sz w:val="22"/>
                          <w:lang w:val="en-US" w:eastAsia="en-US"/>
                        </w:rPr>
                        <w:t>Elektronický indikátor a další funkce</w:t>
                      </w:r>
                    </w:p>
                    <w:p w14:paraId="1BD4F3B9" w14:textId="77777777" w:rsidR="00B11319" w:rsidRPr="004760E0" w:rsidRDefault="00B11319" w:rsidP="002B698D">
                      <w:pPr>
                        <w:jc w:val="center"/>
                        <w:rPr>
                          <w:rFonts w:ascii="Calibri" w:hAnsi="Calibri" w:cs="Calibri"/>
                          <w:b/>
                          <w:sz w:val="24"/>
                          <w:szCs w:val="22"/>
                          <w:lang w:val="en-US"/>
                        </w:rPr>
                      </w:pPr>
                      <w:r>
                        <w:rPr>
                          <w:noProof/>
                          <w:lang w:val="en-US" w:eastAsia="en-US"/>
                        </w:rPr>
                        <w:t xml:space="preserve"> </w:t>
                      </w:r>
                      <w:r w:rsidR="006D3BCC" w:rsidRPr="002B698D">
                        <w:rPr>
                          <w:noProof/>
                          <w:lang w:val="en-US" w:eastAsia="en-US"/>
                        </w:rPr>
                        <w:drawing>
                          <wp:inline distT="0" distB="0" distL="0" distR="0" wp14:anchorId="1C0976EA" wp14:editId="32239FEE">
                            <wp:extent cx="3529965" cy="251968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29965" cy="2519680"/>
                                    </a:xfrm>
                                    <a:prstGeom prst="rect">
                                      <a:avLst/>
                                    </a:prstGeom>
                                    <a:noFill/>
                                    <a:ln>
                                      <a:noFill/>
                                    </a:ln>
                                  </pic:spPr>
                                </pic:pic>
                              </a:graphicData>
                            </a:graphic>
                          </wp:inline>
                        </w:drawing>
                      </w:r>
                    </w:p>
                    <w:p w14:paraId="5396D0AE" w14:textId="77777777" w:rsidR="00B11319" w:rsidRPr="002B698D" w:rsidRDefault="00B11319" w:rsidP="002B698D">
                      <w:pPr>
                        <w:ind w:left="360"/>
                        <w:rPr>
                          <w:rFonts w:ascii="Calibri" w:hAnsi="Calibri" w:cs="Calibri"/>
                          <w:sz w:val="22"/>
                          <w:szCs w:val="22"/>
                          <w:lang w:val="en-US"/>
                        </w:rPr>
                      </w:pPr>
                    </w:p>
                    <w:p w14:paraId="5BD08032" w14:textId="77777777" w:rsidR="00B11319" w:rsidRPr="004C1F0E" w:rsidRDefault="00B11319" w:rsidP="00705F78">
                      <w:pPr>
                        <w:jc w:val="left"/>
                        <w:rPr>
                          <w:rFonts w:ascii="Calibri" w:hAnsi="Calibri" w:cs="Calibri"/>
                          <w:sz w:val="22"/>
                          <w:szCs w:val="22"/>
                        </w:rPr>
                      </w:pPr>
                    </w:p>
                  </w:txbxContent>
                </v:textbox>
                <w10:wrap anchorx="margin"/>
              </v:roundrect>
            </w:pict>
          </mc:Fallback>
        </mc:AlternateContent>
      </w:r>
    </w:p>
    <w:p w14:paraId="49CEC2FA" w14:textId="77777777" w:rsidR="006A5E9A" w:rsidRDefault="006A5E9A" w:rsidP="00231C38"/>
    <w:p w14:paraId="1C1ADC32" w14:textId="77777777" w:rsidR="006A5E9A" w:rsidRDefault="006A5E9A" w:rsidP="00231C38"/>
    <w:p w14:paraId="4D7E28CE" w14:textId="77777777" w:rsidR="006A5E9A" w:rsidRDefault="006A5E9A" w:rsidP="00231C38"/>
    <w:p w14:paraId="7BF03AFA" w14:textId="77777777" w:rsidR="006A5E9A" w:rsidRDefault="006A5E9A" w:rsidP="00231C38"/>
    <w:p w14:paraId="4A138859" w14:textId="77777777" w:rsidR="006A5E9A" w:rsidRDefault="006A5E9A" w:rsidP="00231C38"/>
    <w:p w14:paraId="6A629E2A" w14:textId="77777777" w:rsidR="006A5E9A" w:rsidRDefault="006A5E9A" w:rsidP="00231C38"/>
    <w:p w14:paraId="645A974F" w14:textId="77777777" w:rsidR="006A5E9A" w:rsidRDefault="006A5E9A" w:rsidP="00231C38"/>
    <w:p w14:paraId="026B9AAE" w14:textId="77777777" w:rsidR="006A5E9A" w:rsidRDefault="006A5E9A" w:rsidP="00231C38"/>
    <w:p w14:paraId="7519A4AE" w14:textId="77777777" w:rsidR="006A5E9A" w:rsidRDefault="006A5E9A" w:rsidP="00231C38"/>
    <w:p w14:paraId="73CF8C24" w14:textId="77777777" w:rsidR="006A5E9A" w:rsidRDefault="006A5E9A" w:rsidP="00231C38"/>
    <w:p w14:paraId="7C402541" w14:textId="77777777" w:rsidR="006A5E9A" w:rsidRDefault="006A5E9A" w:rsidP="00231C38"/>
    <w:p w14:paraId="43E22945" w14:textId="77777777" w:rsidR="006A5E9A" w:rsidRDefault="006A5E9A" w:rsidP="00231C38"/>
    <w:p w14:paraId="5656233E" w14:textId="77777777" w:rsidR="006A5E9A" w:rsidRDefault="006A5E9A" w:rsidP="00231C38"/>
    <w:p w14:paraId="4192DFEF" w14:textId="77777777" w:rsidR="006A5E9A" w:rsidRDefault="006A5E9A" w:rsidP="00231C38"/>
    <w:p w14:paraId="3AA5A892" w14:textId="77777777" w:rsidR="006A5E9A" w:rsidRDefault="006A5E9A" w:rsidP="00231C38"/>
    <w:p w14:paraId="0040AD3A" w14:textId="77777777" w:rsidR="006A5E9A" w:rsidRDefault="006A5E9A" w:rsidP="00231C38"/>
    <w:p w14:paraId="4C4248C9" w14:textId="77777777" w:rsidR="006A5E9A" w:rsidRDefault="006A5E9A" w:rsidP="00231C38"/>
    <w:p w14:paraId="25EF2223" w14:textId="77777777" w:rsidR="006A5E9A" w:rsidRDefault="006A5E9A" w:rsidP="00231C38"/>
    <w:p w14:paraId="61FD55C8" w14:textId="77777777" w:rsidR="006A5E9A" w:rsidRDefault="006A5E9A" w:rsidP="00231C38"/>
    <w:p w14:paraId="4ED0B4EB" w14:textId="77777777" w:rsidR="006A5E9A" w:rsidRDefault="006A5E9A" w:rsidP="00231C38"/>
    <w:p w14:paraId="37B97E5A" w14:textId="77777777" w:rsidR="006A5E9A" w:rsidRDefault="006A5E9A" w:rsidP="00231C38"/>
    <w:p w14:paraId="62311A82" w14:textId="77777777" w:rsidR="006A5E9A" w:rsidRDefault="006A5E9A" w:rsidP="00231C38"/>
    <w:p w14:paraId="10D2E8F0" w14:textId="77777777" w:rsidR="006A5E9A" w:rsidRDefault="006A5E9A" w:rsidP="00231C38"/>
    <w:p w14:paraId="063EEE65" w14:textId="77777777" w:rsidR="006A5E9A" w:rsidRDefault="003D2A2F" w:rsidP="00231C38">
      <w:r>
        <w:t xml:space="preserve"> </w:t>
      </w:r>
    </w:p>
    <w:p w14:paraId="374C5CCD" w14:textId="77777777" w:rsidR="006A5E9A" w:rsidRDefault="006A5E9A" w:rsidP="00231C38"/>
    <w:p w14:paraId="07910296" w14:textId="77777777" w:rsidR="006A5E9A" w:rsidRDefault="006A5E9A" w:rsidP="00231C38"/>
    <w:p w14:paraId="611CED5C" w14:textId="77777777" w:rsidR="006A5E9A" w:rsidRDefault="006A5E9A" w:rsidP="00231C38"/>
    <w:p w14:paraId="2DCADD75" w14:textId="77777777" w:rsidR="00D32FB2" w:rsidRDefault="00D32FB2" w:rsidP="00231C38"/>
    <w:p w14:paraId="5A9E8EB8" w14:textId="77777777" w:rsidR="00D32FB2" w:rsidRDefault="00D32FB2" w:rsidP="00231C38"/>
    <w:p w14:paraId="0FD6120C" w14:textId="77777777" w:rsidR="00A11EF9" w:rsidRDefault="00B367EE">
      <w:r>
        <w:rPr>
          <w:noProof/>
          <w:lang w:val="en-US" w:eastAsia="en-US"/>
        </w:rPr>
        <w:lastRenderedPageBreak/>
        <mc:AlternateContent>
          <mc:Choice Requires="wps">
            <w:drawing>
              <wp:anchor distT="0" distB="0" distL="114300" distR="114300" simplePos="0" relativeHeight="251658240" behindDoc="0" locked="0" layoutInCell="1" allowOverlap="1" wp14:anchorId="19C632B2" wp14:editId="3BCCCC0D">
                <wp:simplePos x="0" y="0"/>
                <wp:positionH relativeFrom="margin">
                  <wp:align>center</wp:align>
                </wp:positionH>
                <wp:positionV relativeFrom="paragraph">
                  <wp:posOffset>-314519</wp:posOffset>
                </wp:positionV>
                <wp:extent cx="6460186" cy="9474808"/>
                <wp:effectExtent l="19050" t="19050" r="36195" b="50800"/>
                <wp:wrapNone/>
                <wp:docPr id="115" name="Rounded 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0186" cy="9474808"/>
                        </a:xfrm>
                        <a:prstGeom prst="roundRect">
                          <a:avLst>
                            <a:gd name="adj" fmla="val 16667"/>
                          </a:avLst>
                        </a:prstGeom>
                        <a:solidFill>
                          <a:srgbClr val="FFFFFF"/>
                        </a:solidFill>
                        <a:ln w="38100">
                          <a:solidFill>
                            <a:srgbClr val="EEECE1"/>
                          </a:solidFill>
                          <a:round/>
                          <a:headEnd/>
                          <a:tailEnd/>
                        </a:ln>
                        <a:effectLst>
                          <a:outerShdw dist="28398" dir="3806097" algn="ctr" rotWithShape="0">
                            <a:srgbClr val="243F60">
                              <a:alpha val="50000"/>
                            </a:srgbClr>
                          </a:outerShdw>
                        </a:effectLst>
                      </wps:spPr>
                      <wps:txbx>
                        <w:txbxContent>
                          <w:p w14:paraId="7E19B47C" w14:textId="77777777" w:rsidR="00A11EF9" w:rsidRDefault="00B367EE">
                            <w:pPr>
                              <w:rPr>
                                <w:rFonts w:ascii="Calibri" w:hAnsi="Calibri" w:cs="Calibri"/>
                                <w:b/>
                                <w:sz w:val="22"/>
                              </w:rPr>
                            </w:pPr>
                            <w:r w:rsidRPr="004760E0">
                              <w:rPr>
                                <w:rFonts w:ascii="Calibri" w:hAnsi="Calibri" w:cs="Calibri"/>
                                <w:b/>
                                <w:sz w:val="22"/>
                              </w:rPr>
                              <w:t xml:space="preserve">Zobrazení symbolů: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6"/>
                              <w:gridCol w:w="4157"/>
                            </w:tblGrid>
                            <w:tr w:rsidR="00B11319" w:rsidRPr="004760E0" w14:paraId="25D7FFDB" w14:textId="77777777" w:rsidTr="004760E0">
                              <w:trPr>
                                <w:trHeight w:val="572"/>
                              </w:trPr>
                              <w:tc>
                                <w:tcPr>
                                  <w:tcW w:w="4156" w:type="dxa"/>
                                  <w:shd w:val="clear" w:color="auto" w:fill="auto"/>
                                </w:tcPr>
                                <w:p w14:paraId="3B2DFD5F" w14:textId="77777777" w:rsidR="00A11EF9" w:rsidRDefault="00B367EE">
                                  <w:pPr>
                                    <w:rPr>
                                      <w:rFonts w:ascii="Calibri" w:hAnsi="Calibri" w:cs="Calibri"/>
                                      <w:sz w:val="22"/>
                                      <w:szCs w:val="22"/>
                                      <w:lang w:val="en-US"/>
                                    </w:rPr>
                                  </w:pPr>
                                  <w:proofErr w:type="spellStart"/>
                                  <w:r w:rsidRPr="004760E0">
                                    <w:rPr>
                                      <w:rFonts w:ascii="Calibri" w:hAnsi="Calibri" w:cs="Calibri"/>
                                      <w:sz w:val="22"/>
                                      <w:szCs w:val="22"/>
                                      <w:lang w:val="en-US"/>
                                    </w:rPr>
                                    <w:t>Indikátor</w:t>
                                  </w:r>
                                  <w:proofErr w:type="spellEnd"/>
                                  <w:r w:rsidRPr="004760E0">
                                    <w:rPr>
                                      <w:rFonts w:ascii="Calibri" w:hAnsi="Calibri" w:cs="Calibri"/>
                                      <w:sz w:val="22"/>
                                      <w:szCs w:val="22"/>
                                      <w:lang w:val="en-US"/>
                                    </w:rPr>
                                    <w:t xml:space="preserve"> </w:t>
                                  </w:r>
                                  <w:proofErr w:type="spellStart"/>
                                  <w:r w:rsidRPr="004760E0">
                                    <w:rPr>
                                      <w:rFonts w:ascii="Calibri" w:hAnsi="Calibri" w:cs="Calibri"/>
                                      <w:sz w:val="22"/>
                                      <w:szCs w:val="22"/>
                                      <w:lang w:val="en-US"/>
                                    </w:rPr>
                                    <w:t>nádrže</w:t>
                                  </w:r>
                                  <w:proofErr w:type="spellEnd"/>
                                  <w:r w:rsidRPr="004760E0">
                                    <w:rPr>
                                      <w:rFonts w:ascii="Calibri" w:hAnsi="Calibri" w:cs="Calibri"/>
                                      <w:sz w:val="22"/>
                                      <w:szCs w:val="22"/>
                                      <w:lang w:val="en-US"/>
                                    </w:rPr>
                                    <w:t xml:space="preserve"> </w:t>
                                  </w:r>
                                  <w:proofErr w:type="spellStart"/>
                                  <w:r w:rsidRPr="004760E0">
                                    <w:rPr>
                                      <w:rFonts w:ascii="Calibri" w:hAnsi="Calibri" w:cs="Calibri"/>
                                      <w:sz w:val="22"/>
                                      <w:szCs w:val="22"/>
                                      <w:lang w:val="en-US"/>
                                    </w:rPr>
                                    <w:t>na</w:t>
                                  </w:r>
                                  <w:proofErr w:type="spellEnd"/>
                                  <w:r w:rsidRPr="004760E0">
                                    <w:rPr>
                                      <w:rFonts w:ascii="Calibri" w:hAnsi="Calibri" w:cs="Calibri"/>
                                      <w:sz w:val="22"/>
                                      <w:szCs w:val="22"/>
                                      <w:lang w:val="en-US"/>
                                    </w:rPr>
                                    <w:t xml:space="preserve"> </w:t>
                                  </w:r>
                                  <w:proofErr w:type="spellStart"/>
                                  <w:r w:rsidRPr="004760E0">
                                    <w:rPr>
                                      <w:rFonts w:ascii="Calibri" w:hAnsi="Calibri" w:cs="Calibri"/>
                                      <w:sz w:val="22"/>
                                      <w:szCs w:val="22"/>
                                      <w:lang w:val="en-US"/>
                                    </w:rPr>
                                    <w:t>vodu</w:t>
                                  </w:r>
                                  <w:proofErr w:type="spellEnd"/>
                                </w:p>
                              </w:tc>
                              <w:tc>
                                <w:tcPr>
                                  <w:tcW w:w="4157" w:type="dxa"/>
                                  <w:shd w:val="clear" w:color="auto" w:fill="auto"/>
                                </w:tcPr>
                                <w:p w14:paraId="6E5DF6F5" w14:textId="77777777" w:rsidR="00B11319" w:rsidRPr="004760E0" w:rsidRDefault="006D3BCC" w:rsidP="004760E0">
                                  <w:pPr>
                                    <w:jc w:val="center"/>
                                    <w:rPr>
                                      <w:rFonts w:ascii="Calibri" w:hAnsi="Calibri" w:cs="Calibri"/>
                                      <w:sz w:val="22"/>
                                      <w:szCs w:val="22"/>
                                      <w:lang w:val="en-US"/>
                                    </w:rPr>
                                  </w:pPr>
                                  <w:r w:rsidRPr="004760E0">
                                    <w:rPr>
                                      <w:noProof/>
                                      <w:lang w:val="en-US" w:eastAsia="en-US"/>
                                    </w:rPr>
                                    <w:drawing>
                                      <wp:inline distT="0" distB="0" distL="0" distR="0" wp14:anchorId="1BBB2925" wp14:editId="76262AB2">
                                        <wp:extent cx="361315" cy="287020"/>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1315" cy="287020"/>
                                                </a:xfrm>
                                                <a:prstGeom prst="rect">
                                                  <a:avLst/>
                                                </a:prstGeom>
                                                <a:noFill/>
                                                <a:ln>
                                                  <a:noFill/>
                                                </a:ln>
                                              </pic:spPr>
                                            </pic:pic>
                                          </a:graphicData>
                                        </a:graphic>
                                      </wp:inline>
                                    </w:drawing>
                                  </w:r>
                                </w:p>
                              </w:tc>
                            </w:tr>
                            <w:tr w:rsidR="00B11319" w:rsidRPr="004760E0" w14:paraId="0B3D97A2" w14:textId="77777777" w:rsidTr="004760E0">
                              <w:trPr>
                                <w:trHeight w:val="455"/>
                              </w:trPr>
                              <w:tc>
                                <w:tcPr>
                                  <w:tcW w:w="4156" w:type="dxa"/>
                                  <w:shd w:val="clear" w:color="auto" w:fill="auto"/>
                                </w:tcPr>
                                <w:p w14:paraId="6A7F28EE" w14:textId="77777777" w:rsidR="00A11EF9" w:rsidRPr="006F4145" w:rsidRDefault="00B367EE">
                                  <w:pPr>
                                    <w:rPr>
                                      <w:rFonts w:ascii="Calibri" w:hAnsi="Calibri" w:cs="Calibri"/>
                                      <w:sz w:val="22"/>
                                      <w:szCs w:val="22"/>
                                    </w:rPr>
                                  </w:pPr>
                                  <w:r w:rsidRPr="006F4145">
                                    <w:rPr>
                                      <w:rFonts w:ascii="Calibri" w:hAnsi="Calibri" w:cs="Calibri"/>
                                      <w:sz w:val="22"/>
                                      <w:szCs w:val="22"/>
                                    </w:rPr>
                                    <w:t>Výstražný indikátor čištění žmolkového filtru</w:t>
                                  </w:r>
                                </w:p>
                              </w:tc>
                              <w:tc>
                                <w:tcPr>
                                  <w:tcW w:w="4157" w:type="dxa"/>
                                  <w:shd w:val="clear" w:color="auto" w:fill="auto"/>
                                </w:tcPr>
                                <w:p w14:paraId="2B523164" w14:textId="77777777" w:rsidR="00B11319" w:rsidRPr="004760E0" w:rsidRDefault="006D3BCC" w:rsidP="004760E0">
                                  <w:pPr>
                                    <w:jc w:val="center"/>
                                    <w:rPr>
                                      <w:rFonts w:ascii="Calibri" w:hAnsi="Calibri" w:cs="Calibri"/>
                                      <w:sz w:val="22"/>
                                      <w:szCs w:val="22"/>
                                      <w:lang w:val="en-US"/>
                                    </w:rPr>
                                  </w:pPr>
                                  <w:r w:rsidRPr="004760E0">
                                    <w:rPr>
                                      <w:noProof/>
                                      <w:lang w:val="en-US" w:eastAsia="en-US"/>
                                    </w:rPr>
                                    <w:drawing>
                                      <wp:inline distT="0" distB="0" distL="0" distR="0" wp14:anchorId="3140E457" wp14:editId="2184AE9B">
                                        <wp:extent cx="340360" cy="287020"/>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0360" cy="287020"/>
                                                </a:xfrm>
                                                <a:prstGeom prst="rect">
                                                  <a:avLst/>
                                                </a:prstGeom>
                                                <a:noFill/>
                                                <a:ln>
                                                  <a:noFill/>
                                                </a:ln>
                                              </pic:spPr>
                                            </pic:pic>
                                          </a:graphicData>
                                        </a:graphic>
                                      </wp:inline>
                                    </w:drawing>
                                  </w:r>
                                </w:p>
                              </w:tc>
                            </w:tr>
                            <w:tr w:rsidR="00B11319" w:rsidRPr="004760E0" w14:paraId="3A63C437" w14:textId="77777777" w:rsidTr="006E1D18">
                              <w:trPr>
                                <w:trHeight w:val="534"/>
                              </w:trPr>
                              <w:tc>
                                <w:tcPr>
                                  <w:tcW w:w="4156" w:type="dxa"/>
                                  <w:shd w:val="clear" w:color="auto" w:fill="auto"/>
                                </w:tcPr>
                                <w:p w14:paraId="54EECE35" w14:textId="77777777" w:rsidR="00A11EF9" w:rsidRDefault="00B367EE">
                                  <w:pPr>
                                    <w:rPr>
                                      <w:rFonts w:ascii="Calibri" w:hAnsi="Calibri" w:cs="Calibri"/>
                                      <w:sz w:val="22"/>
                                      <w:szCs w:val="22"/>
                                      <w:lang w:val="en-US"/>
                                    </w:rPr>
                                  </w:pPr>
                                  <w:proofErr w:type="spellStart"/>
                                  <w:r w:rsidRPr="004760E0">
                                    <w:rPr>
                                      <w:rFonts w:ascii="Calibri" w:hAnsi="Calibri" w:cs="Calibri"/>
                                      <w:sz w:val="22"/>
                                      <w:szCs w:val="22"/>
                                      <w:lang w:val="en-US"/>
                                    </w:rPr>
                                    <w:t>Výstražný</w:t>
                                  </w:r>
                                  <w:proofErr w:type="spellEnd"/>
                                  <w:r w:rsidRPr="004760E0">
                                    <w:rPr>
                                      <w:rFonts w:ascii="Calibri" w:hAnsi="Calibri" w:cs="Calibri"/>
                                      <w:sz w:val="22"/>
                                      <w:szCs w:val="22"/>
                                      <w:lang w:val="en-US"/>
                                    </w:rPr>
                                    <w:t xml:space="preserve"> </w:t>
                                  </w:r>
                                  <w:proofErr w:type="spellStart"/>
                                  <w:r w:rsidRPr="004760E0">
                                    <w:rPr>
                                      <w:rFonts w:ascii="Calibri" w:hAnsi="Calibri" w:cs="Calibri"/>
                                      <w:sz w:val="22"/>
                                      <w:szCs w:val="22"/>
                                      <w:lang w:val="en-US"/>
                                    </w:rPr>
                                    <w:t>indikátor</w:t>
                                  </w:r>
                                  <w:proofErr w:type="spellEnd"/>
                                  <w:r w:rsidRPr="004760E0">
                                    <w:rPr>
                                      <w:rFonts w:ascii="Calibri" w:hAnsi="Calibri" w:cs="Calibri"/>
                                      <w:sz w:val="22"/>
                                      <w:szCs w:val="22"/>
                                      <w:lang w:val="en-US"/>
                                    </w:rPr>
                                    <w:t xml:space="preserve"> </w:t>
                                  </w:r>
                                  <w:proofErr w:type="spellStart"/>
                                  <w:r w:rsidRPr="004760E0">
                                    <w:rPr>
                                      <w:rFonts w:ascii="Calibri" w:hAnsi="Calibri" w:cs="Calibri"/>
                                      <w:sz w:val="22"/>
                                      <w:szCs w:val="22"/>
                                      <w:lang w:val="en-US"/>
                                    </w:rPr>
                                    <w:t>čištění</w:t>
                                  </w:r>
                                  <w:proofErr w:type="spellEnd"/>
                                  <w:r w:rsidRPr="004760E0">
                                    <w:rPr>
                                      <w:rFonts w:ascii="Calibri" w:hAnsi="Calibri" w:cs="Calibri"/>
                                      <w:sz w:val="22"/>
                                      <w:szCs w:val="22"/>
                                      <w:lang w:val="en-US"/>
                                    </w:rPr>
                                    <w:t xml:space="preserve"> </w:t>
                                  </w:r>
                                  <w:proofErr w:type="spellStart"/>
                                  <w:r w:rsidRPr="004760E0">
                                    <w:rPr>
                                      <w:rFonts w:ascii="Calibri" w:hAnsi="Calibri" w:cs="Calibri"/>
                                      <w:sz w:val="22"/>
                                      <w:szCs w:val="22"/>
                                      <w:lang w:val="en-US"/>
                                    </w:rPr>
                                    <w:t>kondenzátoru</w:t>
                                  </w:r>
                                  <w:proofErr w:type="spellEnd"/>
                                </w:p>
                              </w:tc>
                              <w:tc>
                                <w:tcPr>
                                  <w:tcW w:w="4157" w:type="dxa"/>
                                  <w:shd w:val="clear" w:color="auto" w:fill="auto"/>
                                </w:tcPr>
                                <w:p w14:paraId="6869B579" w14:textId="77777777" w:rsidR="00B11319" w:rsidRPr="004760E0" w:rsidRDefault="006D3BCC" w:rsidP="004760E0">
                                  <w:pPr>
                                    <w:jc w:val="center"/>
                                    <w:rPr>
                                      <w:rFonts w:ascii="Calibri" w:hAnsi="Calibri" w:cs="Calibri"/>
                                      <w:sz w:val="22"/>
                                      <w:szCs w:val="22"/>
                                      <w:lang w:val="en-US"/>
                                    </w:rPr>
                                  </w:pPr>
                                  <w:r w:rsidRPr="004760E0">
                                    <w:rPr>
                                      <w:noProof/>
                                      <w:lang w:val="en-US" w:eastAsia="en-US"/>
                                    </w:rPr>
                                    <w:drawing>
                                      <wp:inline distT="0" distB="0" distL="0" distR="0" wp14:anchorId="7A2B3158" wp14:editId="19114636">
                                        <wp:extent cx="294198" cy="277136"/>
                                        <wp:effectExtent l="0" t="0" r="0" b="889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4491" cy="277412"/>
                                                </a:xfrm>
                                                <a:prstGeom prst="rect">
                                                  <a:avLst/>
                                                </a:prstGeom>
                                                <a:noFill/>
                                                <a:ln>
                                                  <a:noFill/>
                                                </a:ln>
                                              </pic:spPr>
                                            </pic:pic>
                                          </a:graphicData>
                                        </a:graphic>
                                      </wp:inline>
                                    </w:drawing>
                                  </w:r>
                                </w:p>
                              </w:tc>
                            </w:tr>
                          </w:tbl>
                          <w:p w14:paraId="4DF55839" w14:textId="77777777" w:rsidR="00A11EF9" w:rsidRDefault="00B367EE">
                            <w:pPr>
                              <w:rPr>
                                <w:rFonts w:ascii="Calibri" w:hAnsi="Calibri" w:cs="Calibri"/>
                                <w:b/>
                                <w:sz w:val="22"/>
                                <w:szCs w:val="22"/>
                                <w:lang w:val="en-US"/>
                              </w:rPr>
                            </w:pPr>
                            <w:proofErr w:type="spellStart"/>
                            <w:r w:rsidRPr="002B698D">
                              <w:rPr>
                                <w:rFonts w:ascii="Calibri" w:hAnsi="Calibri" w:cs="Calibri"/>
                                <w:b/>
                                <w:sz w:val="22"/>
                                <w:szCs w:val="22"/>
                                <w:lang w:val="en-US"/>
                              </w:rPr>
                              <w:t>Výběr</w:t>
                            </w:r>
                            <w:proofErr w:type="spellEnd"/>
                            <w:r w:rsidRPr="002B698D">
                              <w:rPr>
                                <w:rFonts w:ascii="Calibri" w:hAnsi="Calibri" w:cs="Calibri"/>
                                <w:b/>
                                <w:sz w:val="22"/>
                                <w:szCs w:val="22"/>
                                <w:lang w:val="en-US"/>
                              </w:rPr>
                              <w:t xml:space="preserve"> </w:t>
                            </w:r>
                            <w:proofErr w:type="spellStart"/>
                            <w:r w:rsidRPr="002B698D">
                              <w:rPr>
                                <w:rFonts w:ascii="Calibri" w:hAnsi="Calibri" w:cs="Calibri"/>
                                <w:b/>
                                <w:sz w:val="22"/>
                                <w:szCs w:val="22"/>
                                <w:lang w:val="en-US"/>
                              </w:rPr>
                              <w:t>programu</w:t>
                            </w:r>
                            <w:proofErr w:type="spellEnd"/>
                            <w:r w:rsidRPr="002B698D">
                              <w:rPr>
                                <w:rFonts w:ascii="Calibri" w:hAnsi="Calibri" w:cs="Calibri"/>
                                <w:b/>
                                <w:sz w:val="22"/>
                                <w:szCs w:val="22"/>
                                <w:lang w:val="en-US"/>
                              </w:rPr>
                              <w:t xml:space="preserve"> a </w:t>
                            </w:r>
                            <w:proofErr w:type="spellStart"/>
                            <w:r w:rsidRPr="002B698D">
                              <w:rPr>
                                <w:rFonts w:ascii="Calibri" w:hAnsi="Calibri" w:cs="Calibri"/>
                                <w:b/>
                                <w:sz w:val="22"/>
                                <w:szCs w:val="22"/>
                                <w:lang w:val="en-US"/>
                              </w:rPr>
                              <w:t>tabulka</w:t>
                            </w:r>
                            <w:proofErr w:type="spellEnd"/>
                            <w:r w:rsidRPr="002B698D">
                              <w:rPr>
                                <w:rFonts w:ascii="Calibri" w:hAnsi="Calibri" w:cs="Calibri"/>
                                <w:b/>
                                <w:sz w:val="22"/>
                                <w:szCs w:val="22"/>
                                <w:lang w:val="en-US"/>
                              </w:rPr>
                              <w:t xml:space="preserve"> </w:t>
                            </w:r>
                            <w:proofErr w:type="spellStart"/>
                            <w:r w:rsidRPr="002B698D">
                              <w:rPr>
                                <w:rFonts w:ascii="Calibri" w:hAnsi="Calibri" w:cs="Calibri"/>
                                <w:b/>
                                <w:sz w:val="22"/>
                                <w:szCs w:val="22"/>
                                <w:lang w:val="en-US"/>
                              </w:rPr>
                              <w:t>spotřeby</w:t>
                            </w:r>
                            <w:proofErr w:type="spellEnd"/>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903"/>
                              <w:gridCol w:w="2054"/>
                              <w:gridCol w:w="2287"/>
                              <w:gridCol w:w="1560"/>
                            </w:tblGrid>
                            <w:tr w:rsidR="00782ADC" w:rsidRPr="004760E0" w14:paraId="10E97EB6" w14:textId="77777777" w:rsidTr="004718C2">
                              <w:tc>
                                <w:tcPr>
                                  <w:tcW w:w="2122" w:type="dxa"/>
                                  <w:shd w:val="clear" w:color="auto" w:fill="auto"/>
                                  <w:vAlign w:val="center"/>
                                </w:tcPr>
                                <w:p w14:paraId="58464FA8" w14:textId="55A0C933" w:rsidR="00782ADC" w:rsidRPr="000D1C3A" w:rsidRDefault="00782ADC" w:rsidP="004718C2">
                                  <w:pPr>
                                    <w:jc w:val="left"/>
                                    <w:rPr>
                                      <w:rFonts w:cstheme="minorHAnsi"/>
                                      <w:sz w:val="22"/>
                                      <w:szCs w:val="22"/>
                                    </w:rPr>
                                  </w:pPr>
                                  <w:r w:rsidRPr="000D1C3A">
                                    <w:rPr>
                                      <w:rFonts w:cstheme="minorHAnsi"/>
                                      <w:lang w:val="cs-CZ"/>
                                    </w:rPr>
                                    <w:t>Bavlna extra suchá</w:t>
                                  </w:r>
                                </w:p>
                              </w:tc>
                              <w:tc>
                                <w:tcPr>
                                  <w:tcW w:w="903" w:type="dxa"/>
                                  <w:shd w:val="clear" w:color="auto" w:fill="auto"/>
                                  <w:vAlign w:val="center"/>
                                </w:tcPr>
                                <w:p w14:paraId="1C6ACEC7" w14:textId="77777777" w:rsidR="00782ADC" w:rsidRDefault="00782ADC" w:rsidP="004718C2">
                                  <w:pPr>
                                    <w:jc w:val="left"/>
                                    <w:rPr>
                                      <w:rFonts w:ascii="Calibri" w:hAnsi="Calibri" w:cs="Calibri"/>
                                      <w:sz w:val="22"/>
                                      <w:szCs w:val="22"/>
                                    </w:rPr>
                                  </w:pPr>
                                  <w:r w:rsidRPr="004760E0">
                                    <w:rPr>
                                      <w:rFonts w:ascii="Calibri" w:hAnsi="Calibri" w:cs="Calibri"/>
                                      <w:sz w:val="22"/>
                                      <w:szCs w:val="22"/>
                                    </w:rPr>
                                    <w:t>Zatížení (kg)</w:t>
                                  </w:r>
                                </w:p>
                              </w:tc>
                              <w:tc>
                                <w:tcPr>
                                  <w:tcW w:w="2054" w:type="dxa"/>
                                  <w:shd w:val="clear" w:color="auto" w:fill="auto"/>
                                  <w:vAlign w:val="center"/>
                                </w:tcPr>
                                <w:p w14:paraId="488B6D9A" w14:textId="665DB4AC" w:rsidR="00782ADC" w:rsidRDefault="0006327C" w:rsidP="004718C2">
                                  <w:pPr>
                                    <w:jc w:val="left"/>
                                    <w:rPr>
                                      <w:rFonts w:ascii="Calibri" w:hAnsi="Calibri" w:cs="Calibri"/>
                                      <w:sz w:val="22"/>
                                      <w:szCs w:val="22"/>
                                    </w:rPr>
                                  </w:pPr>
                                  <w:r>
                                    <w:rPr>
                                      <w:rFonts w:ascii="Calibri" w:hAnsi="Calibri" w:cs="Calibri"/>
                                      <w:sz w:val="22"/>
                                      <w:szCs w:val="22"/>
                                    </w:rPr>
                                    <w:t xml:space="preserve">Rychlost </w:t>
                                  </w:r>
                                  <w:r w:rsidR="00782ADC" w:rsidRPr="004760E0">
                                    <w:rPr>
                                      <w:rFonts w:ascii="Calibri" w:hAnsi="Calibri" w:cs="Calibri"/>
                                      <w:sz w:val="22"/>
                                      <w:szCs w:val="22"/>
                                    </w:rPr>
                                    <w:t>odstřeďování pračky</w:t>
                                  </w:r>
                                </w:p>
                              </w:tc>
                              <w:tc>
                                <w:tcPr>
                                  <w:tcW w:w="2287" w:type="dxa"/>
                                  <w:shd w:val="clear" w:color="auto" w:fill="auto"/>
                                  <w:vAlign w:val="center"/>
                                </w:tcPr>
                                <w:p w14:paraId="27F88776" w14:textId="77777777" w:rsidR="00782ADC" w:rsidRDefault="00782ADC" w:rsidP="004718C2">
                                  <w:pPr>
                                    <w:jc w:val="left"/>
                                    <w:rPr>
                                      <w:rFonts w:ascii="Calibri" w:hAnsi="Calibri" w:cs="Calibri"/>
                                      <w:sz w:val="22"/>
                                      <w:szCs w:val="22"/>
                                    </w:rPr>
                                  </w:pPr>
                                  <w:r w:rsidRPr="004760E0">
                                    <w:rPr>
                                      <w:rFonts w:ascii="Calibri" w:hAnsi="Calibri" w:cs="Calibri"/>
                                      <w:sz w:val="22"/>
                                      <w:szCs w:val="22"/>
                                    </w:rPr>
                                    <w:t>Přibližné množství zbývající vlhkosti</w:t>
                                  </w:r>
                                </w:p>
                              </w:tc>
                              <w:tc>
                                <w:tcPr>
                                  <w:tcW w:w="1560" w:type="dxa"/>
                                  <w:shd w:val="clear" w:color="auto" w:fill="auto"/>
                                  <w:vAlign w:val="center"/>
                                </w:tcPr>
                                <w:p w14:paraId="04717D88" w14:textId="77777777" w:rsidR="00782ADC" w:rsidRDefault="00782ADC" w:rsidP="004718C2">
                                  <w:pPr>
                                    <w:jc w:val="left"/>
                                    <w:rPr>
                                      <w:rFonts w:ascii="Calibri" w:hAnsi="Calibri" w:cs="Calibri"/>
                                      <w:sz w:val="22"/>
                                      <w:szCs w:val="22"/>
                                    </w:rPr>
                                  </w:pPr>
                                  <w:r w:rsidRPr="004760E0">
                                    <w:rPr>
                                      <w:rFonts w:ascii="Calibri" w:hAnsi="Calibri" w:cs="Calibri"/>
                                      <w:sz w:val="22"/>
                                      <w:szCs w:val="22"/>
                                    </w:rPr>
                                    <w:t>Doba trvání (min)</w:t>
                                  </w:r>
                                </w:p>
                              </w:tc>
                            </w:tr>
                            <w:tr w:rsidR="00782ADC" w:rsidRPr="004760E0" w14:paraId="51363504" w14:textId="77777777" w:rsidTr="004718C2">
                              <w:tc>
                                <w:tcPr>
                                  <w:tcW w:w="2122" w:type="dxa"/>
                                  <w:shd w:val="clear" w:color="auto" w:fill="auto"/>
                                  <w:vAlign w:val="center"/>
                                </w:tcPr>
                                <w:p w14:paraId="68AEB759" w14:textId="52933009" w:rsidR="00782ADC" w:rsidRPr="000D1C3A" w:rsidRDefault="00782ADC" w:rsidP="004718C2">
                                  <w:pPr>
                                    <w:jc w:val="left"/>
                                    <w:rPr>
                                      <w:rFonts w:cstheme="minorHAnsi"/>
                                      <w:sz w:val="22"/>
                                      <w:szCs w:val="22"/>
                                    </w:rPr>
                                  </w:pPr>
                                  <w:bookmarkStart w:id="2" w:name="_Hlk97805260"/>
                                  <w:r w:rsidRPr="000D1C3A">
                                    <w:rPr>
                                      <w:rFonts w:cstheme="minorHAnsi"/>
                                      <w:lang w:val="cs-CZ"/>
                                    </w:rPr>
                                    <w:t>Bavlna nachystaná k uložení do skříně</w:t>
                                  </w:r>
                                  <w:bookmarkEnd w:id="2"/>
                                </w:p>
                              </w:tc>
                              <w:tc>
                                <w:tcPr>
                                  <w:tcW w:w="903" w:type="dxa"/>
                                  <w:shd w:val="clear" w:color="auto" w:fill="auto"/>
                                  <w:vAlign w:val="center"/>
                                </w:tcPr>
                                <w:p w14:paraId="11BCCA1F" w14:textId="77777777" w:rsidR="00782ADC" w:rsidRDefault="00782ADC" w:rsidP="004718C2">
                                  <w:pPr>
                                    <w:jc w:val="left"/>
                                    <w:rPr>
                                      <w:rFonts w:ascii="Calibri" w:hAnsi="Calibri" w:cs="Calibri"/>
                                      <w:sz w:val="22"/>
                                      <w:szCs w:val="22"/>
                                    </w:rPr>
                                  </w:pPr>
                                  <w:r w:rsidRPr="004760E0">
                                    <w:rPr>
                                      <w:rFonts w:ascii="Calibri" w:hAnsi="Calibri" w:cs="Calibri"/>
                                      <w:sz w:val="22"/>
                                      <w:szCs w:val="22"/>
                                    </w:rPr>
                                    <w:t>8</w:t>
                                  </w:r>
                                </w:p>
                              </w:tc>
                              <w:tc>
                                <w:tcPr>
                                  <w:tcW w:w="2054" w:type="dxa"/>
                                  <w:shd w:val="clear" w:color="auto" w:fill="auto"/>
                                  <w:vAlign w:val="center"/>
                                </w:tcPr>
                                <w:p w14:paraId="12A2B33F" w14:textId="77777777" w:rsidR="00782ADC" w:rsidRDefault="00782ADC" w:rsidP="004718C2">
                                  <w:pPr>
                                    <w:jc w:val="left"/>
                                    <w:rPr>
                                      <w:rFonts w:ascii="Calibri" w:hAnsi="Calibri" w:cs="Calibri"/>
                                      <w:sz w:val="22"/>
                                      <w:szCs w:val="22"/>
                                    </w:rPr>
                                  </w:pPr>
                                  <w:r w:rsidRPr="004760E0">
                                    <w:rPr>
                                      <w:rFonts w:ascii="Calibri" w:hAnsi="Calibri" w:cs="Calibri"/>
                                      <w:sz w:val="22"/>
                                      <w:szCs w:val="22"/>
                                    </w:rPr>
                                    <w:t>1000</w:t>
                                  </w:r>
                                </w:p>
                              </w:tc>
                              <w:tc>
                                <w:tcPr>
                                  <w:tcW w:w="2287" w:type="dxa"/>
                                  <w:shd w:val="clear" w:color="auto" w:fill="auto"/>
                                  <w:vAlign w:val="center"/>
                                </w:tcPr>
                                <w:p w14:paraId="06C34345" w14:textId="77777777" w:rsidR="00782ADC" w:rsidRDefault="00782ADC" w:rsidP="004718C2">
                                  <w:pPr>
                                    <w:jc w:val="left"/>
                                    <w:rPr>
                                      <w:rFonts w:ascii="Calibri" w:hAnsi="Calibri" w:cs="Calibri"/>
                                      <w:sz w:val="22"/>
                                      <w:szCs w:val="22"/>
                                    </w:rPr>
                                  </w:pPr>
                                  <w:r w:rsidRPr="004760E0">
                                    <w:rPr>
                                      <w:rFonts w:ascii="Calibri" w:hAnsi="Calibri" w:cs="Calibri"/>
                                      <w:sz w:val="22"/>
                                      <w:szCs w:val="22"/>
                                    </w:rPr>
                                    <w:t>60%</w:t>
                                  </w:r>
                                </w:p>
                              </w:tc>
                              <w:tc>
                                <w:tcPr>
                                  <w:tcW w:w="1560" w:type="dxa"/>
                                  <w:shd w:val="clear" w:color="auto" w:fill="auto"/>
                                  <w:vAlign w:val="center"/>
                                </w:tcPr>
                                <w:p w14:paraId="0BF85735" w14:textId="77777777" w:rsidR="00782ADC" w:rsidRDefault="00782ADC" w:rsidP="004718C2">
                                  <w:pPr>
                                    <w:jc w:val="left"/>
                                    <w:rPr>
                                      <w:rFonts w:ascii="Calibri" w:hAnsi="Calibri" w:cs="Calibri"/>
                                      <w:sz w:val="22"/>
                                      <w:szCs w:val="22"/>
                                    </w:rPr>
                                  </w:pPr>
                                  <w:r w:rsidRPr="004760E0">
                                    <w:rPr>
                                      <w:rFonts w:ascii="Calibri" w:hAnsi="Calibri" w:cs="Calibri"/>
                                      <w:sz w:val="22"/>
                                      <w:szCs w:val="22"/>
                                    </w:rPr>
                                    <w:t>132</w:t>
                                  </w:r>
                                </w:p>
                              </w:tc>
                            </w:tr>
                            <w:tr w:rsidR="00782ADC" w:rsidRPr="004760E0" w14:paraId="0D76DB6C" w14:textId="77777777" w:rsidTr="004718C2">
                              <w:tc>
                                <w:tcPr>
                                  <w:tcW w:w="2122" w:type="dxa"/>
                                  <w:shd w:val="clear" w:color="auto" w:fill="auto"/>
                                  <w:vAlign w:val="center"/>
                                </w:tcPr>
                                <w:p w14:paraId="279CAD1A" w14:textId="53CA4F12" w:rsidR="00782ADC" w:rsidRPr="000D1C3A" w:rsidRDefault="00782ADC" w:rsidP="004718C2">
                                  <w:pPr>
                                    <w:jc w:val="left"/>
                                    <w:rPr>
                                      <w:rFonts w:cstheme="minorHAnsi"/>
                                      <w:sz w:val="22"/>
                                      <w:szCs w:val="22"/>
                                    </w:rPr>
                                  </w:pPr>
                                  <w:r w:rsidRPr="000D1C3A">
                                    <w:rPr>
                                      <w:rFonts w:cstheme="minorHAnsi"/>
                                      <w:lang w:val="cs-CZ"/>
                                    </w:rPr>
                                    <w:t>Bavlna nachystaná pro žehlení</w:t>
                                  </w:r>
                                </w:p>
                              </w:tc>
                              <w:tc>
                                <w:tcPr>
                                  <w:tcW w:w="903" w:type="dxa"/>
                                  <w:shd w:val="clear" w:color="auto" w:fill="auto"/>
                                  <w:vAlign w:val="center"/>
                                </w:tcPr>
                                <w:p w14:paraId="40A97F55" w14:textId="77777777" w:rsidR="00782ADC" w:rsidRDefault="00782ADC" w:rsidP="004718C2">
                                  <w:pPr>
                                    <w:jc w:val="left"/>
                                    <w:rPr>
                                      <w:rFonts w:ascii="Calibri" w:hAnsi="Calibri" w:cs="Calibri"/>
                                      <w:sz w:val="22"/>
                                      <w:szCs w:val="22"/>
                                    </w:rPr>
                                  </w:pPr>
                                  <w:r w:rsidRPr="004760E0">
                                    <w:rPr>
                                      <w:rFonts w:ascii="Calibri" w:hAnsi="Calibri" w:cs="Calibri"/>
                                      <w:sz w:val="22"/>
                                      <w:szCs w:val="22"/>
                                    </w:rPr>
                                    <w:t>8</w:t>
                                  </w:r>
                                </w:p>
                              </w:tc>
                              <w:tc>
                                <w:tcPr>
                                  <w:tcW w:w="2054" w:type="dxa"/>
                                  <w:shd w:val="clear" w:color="auto" w:fill="auto"/>
                                  <w:vAlign w:val="center"/>
                                </w:tcPr>
                                <w:p w14:paraId="4186C542" w14:textId="77777777" w:rsidR="00782ADC" w:rsidRDefault="00782ADC" w:rsidP="004718C2">
                                  <w:pPr>
                                    <w:jc w:val="left"/>
                                    <w:rPr>
                                      <w:rFonts w:ascii="Calibri" w:hAnsi="Calibri" w:cs="Calibri"/>
                                      <w:sz w:val="22"/>
                                      <w:szCs w:val="22"/>
                                    </w:rPr>
                                  </w:pPr>
                                  <w:r w:rsidRPr="004760E0">
                                    <w:rPr>
                                      <w:rFonts w:ascii="Calibri" w:hAnsi="Calibri" w:cs="Calibri"/>
                                      <w:sz w:val="22"/>
                                      <w:szCs w:val="22"/>
                                    </w:rPr>
                                    <w:t>1000</w:t>
                                  </w:r>
                                </w:p>
                              </w:tc>
                              <w:tc>
                                <w:tcPr>
                                  <w:tcW w:w="2287" w:type="dxa"/>
                                  <w:shd w:val="clear" w:color="auto" w:fill="auto"/>
                                  <w:vAlign w:val="center"/>
                                </w:tcPr>
                                <w:p w14:paraId="6A4A4599" w14:textId="77777777" w:rsidR="00782ADC" w:rsidRDefault="00782ADC" w:rsidP="004718C2">
                                  <w:pPr>
                                    <w:jc w:val="left"/>
                                    <w:rPr>
                                      <w:rFonts w:ascii="Calibri" w:hAnsi="Calibri" w:cs="Calibri"/>
                                      <w:sz w:val="22"/>
                                      <w:szCs w:val="22"/>
                                    </w:rPr>
                                  </w:pPr>
                                  <w:r w:rsidRPr="004760E0">
                                    <w:rPr>
                                      <w:rFonts w:ascii="Calibri" w:hAnsi="Calibri" w:cs="Calibri"/>
                                      <w:sz w:val="22"/>
                                      <w:szCs w:val="22"/>
                                    </w:rPr>
                                    <w:t>60%</w:t>
                                  </w:r>
                                </w:p>
                              </w:tc>
                              <w:tc>
                                <w:tcPr>
                                  <w:tcW w:w="1560" w:type="dxa"/>
                                  <w:shd w:val="clear" w:color="auto" w:fill="auto"/>
                                  <w:vAlign w:val="center"/>
                                </w:tcPr>
                                <w:p w14:paraId="3E5CE981" w14:textId="77777777" w:rsidR="00782ADC" w:rsidRDefault="00782ADC" w:rsidP="004718C2">
                                  <w:pPr>
                                    <w:jc w:val="left"/>
                                    <w:rPr>
                                      <w:rFonts w:ascii="Calibri" w:hAnsi="Calibri" w:cs="Calibri"/>
                                      <w:sz w:val="22"/>
                                      <w:szCs w:val="22"/>
                                    </w:rPr>
                                  </w:pPr>
                                  <w:r w:rsidRPr="004760E0">
                                    <w:rPr>
                                      <w:rFonts w:ascii="Calibri" w:hAnsi="Calibri" w:cs="Calibri"/>
                                      <w:sz w:val="22"/>
                                      <w:szCs w:val="22"/>
                                    </w:rPr>
                                    <w:t>129</w:t>
                                  </w:r>
                                </w:p>
                              </w:tc>
                            </w:tr>
                            <w:tr w:rsidR="00782ADC" w:rsidRPr="004760E0" w14:paraId="6893AE9F" w14:textId="77777777" w:rsidTr="004718C2">
                              <w:tc>
                                <w:tcPr>
                                  <w:tcW w:w="2122" w:type="dxa"/>
                                  <w:shd w:val="clear" w:color="auto" w:fill="auto"/>
                                  <w:vAlign w:val="center"/>
                                </w:tcPr>
                                <w:p w14:paraId="23CC84BE" w14:textId="583B00D0" w:rsidR="00782ADC" w:rsidRPr="000D1C3A" w:rsidRDefault="00782ADC" w:rsidP="004718C2">
                                  <w:pPr>
                                    <w:jc w:val="left"/>
                                    <w:rPr>
                                      <w:rFonts w:cstheme="minorHAnsi"/>
                                      <w:sz w:val="22"/>
                                      <w:szCs w:val="22"/>
                                    </w:rPr>
                                  </w:pPr>
                                  <w:r w:rsidRPr="000D1C3A">
                                    <w:rPr>
                                      <w:rFonts w:cstheme="minorHAnsi"/>
                                      <w:lang w:val="cs-CZ"/>
                                    </w:rPr>
                                    <w:t>Syntetika nachystaná k uložení do skříně</w:t>
                                  </w:r>
                                </w:p>
                              </w:tc>
                              <w:tc>
                                <w:tcPr>
                                  <w:tcW w:w="903" w:type="dxa"/>
                                  <w:shd w:val="clear" w:color="auto" w:fill="auto"/>
                                  <w:vAlign w:val="center"/>
                                </w:tcPr>
                                <w:p w14:paraId="780D43F0" w14:textId="77777777" w:rsidR="00782ADC" w:rsidRDefault="00782ADC" w:rsidP="004718C2">
                                  <w:pPr>
                                    <w:jc w:val="left"/>
                                    <w:rPr>
                                      <w:rFonts w:ascii="Calibri" w:hAnsi="Calibri" w:cs="Calibri"/>
                                      <w:sz w:val="22"/>
                                      <w:szCs w:val="22"/>
                                    </w:rPr>
                                  </w:pPr>
                                  <w:r w:rsidRPr="004760E0">
                                    <w:rPr>
                                      <w:rFonts w:ascii="Calibri" w:hAnsi="Calibri" w:cs="Calibri"/>
                                      <w:sz w:val="22"/>
                                      <w:szCs w:val="22"/>
                                    </w:rPr>
                                    <w:t>8</w:t>
                                  </w:r>
                                </w:p>
                              </w:tc>
                              <w:tc>
                                <w:tcPr>
                                  <w:tcW w:w="2054" w:type="dxa"/>
                                  <w:shd w:val="clear" w:color="auto" w:fill="auto"/>
                                  <w:vAlign w:val="center"/>
                                </w:tcPr>
                                <w:p w14:paraId="2FF44301" w14:textId="77777777" w:rsidR="00782ADC" w:rsidRDefault="00782ADC" w:rsidP="004718C2">
                                  <w:pPr>
                                    <w:jc w:val="left"/>
                                    <w:rPr>
                                      <w:rFonts w:ascii="Calibri" w:hAnsi="Calibri" w:cs="Calibri"/>
                                      <w:sz w:val="22"/>
                                      <w:szCs w:val="22"/>
                                    </w:rPr>
                                  </w:pPr>
                                  <w:r w:rsidRPr="004760E0">
                                    <w:rPr>
                                      <w:rFonts w:ascii="Calibri" w:hAnsi="Calibri" w:cs="Calibri"/>
                                      <w:sz w:val="22"/>
                                      <w:szCs w:val="22"/>
                                    </w:rPr>
                                    <w:t>1000</w:t>
                                  </w:r>
                                </w:p>
                              </w:tc>
                              <w:tc>
                                <w:tcPr>
                                  <w:tcW w:w="2287" w:type="dxa"/>
                                  <w:shd w:val="clear" w:color="auto" w:fill="auto"/>
                                  <w:vAlign w:val="center"/>
                                </w:tcPr>
                                <w:p w14:paraId="48BB37BB" w14:textId="77777777" w:rsidR="00782ADC" w:rsidRDefault="00782ADC" w:rsidP="004718C2">
                                  <w:pPr>
                                    <w:jc w:val="left"/>
                                    <w:rPr>
                                      <w:rFonts w:ascii="Calibri" w:hAnsi="Calibri" w:cs="Calibri"/>
                                      <w:sz w:val="22"/>
                                      <w:szCs w:val="22"/>
                                    </w:rPr>
                                  </w:pPr>
                                  <w:r w:rsidRPr="004760E0">
                                    <w:rPr>
                                      <w:rFonts w:ascii="Calibri" w:hAnsi="Calibri" w:cs="Calibri"/>
                                      <w:sz w:val="22"/>
                                      <w:szCs w:val="22"/>
                                    </w:rPr>
                                    <w:t>60%</w:t>
                                  </w:r>
                                </w:p>
                              </w:tc>
                              <w:tc>
                                <w:tcPr>
                                  <w:tcW w:w="1560" w:type="dxa"/>
                                  <w:shd w:val="clear" w:color="auto" w:fill="auto"/>
                                  <w:vAlign w:val="center"/>
                                </w:tcPr>
                                <w:p w14:paraId="5155EDE1" w14:textId="77777777" w:rsidR="00782ADC" w:rsidRDefault="00782ADC" w:rsidP="004718C2">
                                  <w:pPr>
                                    <w:jc w:val="left"/>
                                    <w:rPr>
                                      <w:rFonts w:ascii="Calibri" w:hAnsi="Calibri" w:cs="Calibri"/>
                                      <w:sz w:val="22"/>
                                      <w:szCs w:val="22"/>
                                    </w:rPr>
                                  </w:pPr>
                                  <w:r w:rsidRPr="004760E0">
                                    <w:rPr>
                                      <w:rFonts w:ascii="Calibri" w:hAnsi="Calibri" w:cs="Calibri"/>
                                      <w:sz w:val="22"/>
                                      <w:szCs w:val="22"/>
                                    </w:rPr>
                                    <w:t>107</w:t>
                                  </w:r>
                                </w:p>
                              </w:tc>
                            </w:tr>
                            <w:tr w:rsidR="00782ADC" w:rsidRPr="004760E0" w14:paraId="621E58E9" w14:textId="77777777" w:rsidTr="004718C2">
                              <w:tc>
                                <w:tcPr>
                                  <w:tcW w:w="2122" w:type="dxa"/>
                                  <w:shd w:val="clear" w:color="auto" w:fill="auto"/>
                                  <w:vAlign w:val="center"/>
                                </w:tcPr>
                                <w:p w14:paraId="049EFA75" w14:textId="571FBE1E" w:rsidR="00782ADC" w:rsidRPr="000D1C3A" w:rsidRDefault="00782ADC" w:rsidP="004718C2">
                                  <w:pPr>
                                    <w:jc w:val="left"/>
                                    <w:rPr>
                                      <w:rFonts w:cstheme="minorHAnsi"/>
                                      <w:sz w:val="22"/>
                                      <w:szCs w:val="22"/>
                                    </w:rPr>
                                  </w:pPr>
                                  <w:r w:rsidRPr="000D1C3A">
                                    <w:rPr>
                                      <w:rFonts w:cstheme="minorHAnsi"/>
                                      <w:lang w:val="cs-CZ"/>
                                    </w:rPr>
                                    <w:t>Syntetika nachystaná k žehlení</w:t>
                                  </w:r>
                                </w:p>
                              </w:tc>
                              <w:tc>
                                <w:tcPr>
                                  <w:tcW w:w="903" w:type="dxa"/>
                                  <w:shd w:val="clear" w:color="auto" w:fill="auto"/>
                                  <w:vAlign w:val="center"/>
                                </w:tcPr>
                                <w:p w14:paraId="61FB152C" w14:textId="77777777" w:rsidR="00782ADC" w:rsidRDefault="00782ADC" w:rsidP="004718C2">
                                  <w:pPr>
                                    <w:jc w:val="left"/>
                                    <w:rPr>
                                      <w:rFonts w:ascii="Calibri" w:hAnsi="Calibri" w:cs="Calibri"/>
                                      <w:sz w:val="22"/>
                                      <w:szCs w:val="22"/>
                                    </w:rPr>
                                  </w:pPr>
                                  <w:r w:rsidRPr="004760E0">
                                    <w:rPr>
                                      <w:rFonts w:ascii="Calibri" w:hAnsi="Calibri" w:cs="Calibri"/>
                                      <w:sz w:val="22"/>
                                      <w:szCs w:val="22"/>
                                    </w:rPr>
                                    <w:t>4</w:t>
                                  </w:r>
                                </w:p>
                              </w:tc>
                              <w:tc>
                                <w:tcPr>
                                  <w:tcW w:w="2054" w:type="dxa"/>
                                  <w:shd w:val="clear" w:color="auto" w:fill="auto"/>
                                  <w:vAlign w:val="center"/>
                                </w:tcPr>
                                <w:p w14:paraId="78681B70" w14:textId="77777777" w:rsidR="00782ADC" w:rsidRDefault="00782ADC" w:rsidP="004718C2">
                                  <w:pPr>
                                    <w:jc w:val="left"/>
                                    <w:rPr>
                                      <w:rFonts w:ascii="Calibri" w:hAnsi="Calibri" w:cs="Calibri"/>
                                      <w:sz w:val="22"/>
                                      <w:szCs w:val="22"/>
                                    </w:rPr>
                                  </w:pPr>
                                  <w:r w:rsidRPr="004760E0">
                                    <w:rPr>
                                      <w:rFonts w:ascii="Calibri" w:hAnsi="Calibri" w:cs="Calibri"/>
                                      <w:sz w:val="22"/>
                                      <w:szCs w:val="22"/>
                                    </w:rPr>
                                    <w:t>800</w:t>
                                  </w:r>
                                </w:p>
                              </w:tc>
                              <w:tc>
                                <w:tcPr>
                                  <w:tcW w:w="2287" w:type="dxa"/>
                                  <w:shd w:val="clear" w:color="auto" w:fill="auto"/>
                                  <w:vAlign w:val="center"/>
                                </w:tcPr>
                                <w:p w14:paraId="4CF18B74" w14:textId="77777777" w:rsidR="00782ADC" w:rsidRDefault="00782ADC" w:rsidP="004718C2">
                                  <w:pPr>
                                    <w:jc w:val="left"/>
                                    <w:rPr>
                                      <w:rFonts w:ascii="Calibri" w:hAnsi="Calibri" w:cs="Calibri"/>
                                      <w:sz w:val="22"/>
                                      <w:szCs w:val="22"/>
                                    </w:rPr>
                                  </w:pPr>
                                  <w:r w:rsidRPr="004760E0">
                                    <w:rPr>
                                      <w:rFonts w:ascii="Calibri" w:hAnsi="Calibri" w:cs="Calibri"/>
                                      <w:sz w:val="22"/>
                                      <w:szCs w:val="22"/>
                                    </w:rPr>
                                    <w:t>40%</w:t>
                                  </w:r>
                                </w:p>
                              </w:tc>
                              <w:tc>
                                <w:tcPr>
                                  <w:tcW w:w="1560" w:type="dxa"/>
                                  <w:shd w:val="clear" w:color="auto" w:fill="auto"/>
                                  <w:vAlign w:val="center"/>
                                </w:tcPr>
                                <w:p w14:paraId="697FAD0A" w14:textId="77777777" w:rsidR="00782ADC" w:rsidRDefault="00782ADC" w:rsidP="004718C2">
                                  <w:pPr>
                                    <w:jc w:val="left"/>
                                    <w:rPr>
                                      <w:rFonts w:ascii="Calibri" w:hAnsi="Calibri" w:cs="Calibri"/>
                                      <w:sz w:val="22"/>
                                      <w:szCs w:val="22"/>
                                    </w:rPr>
                                  </w:pPr>
                                  <w:r w:rsidRPr="004760E0">
                                    <w:rPr>
                                      <w:rFonts w:ascii="Calibri" w:hAnsi="Calibri" w:cs="Calibri"/>
                                      <w:sz w:val="22"/>
                                      <w:szCs w:val="22"/>
                                    </w:rPr>
                                    <w:t>51</w:t>
                                  </w:r>
                                </w:p>
                              </w:tc>
                            </w:tr>
                            <w:tr w:rsidR="00782ADC" w:rsidRPr="004760E0" w14:paraId="133A554D" w14:textId="77777777" w:rsidTr="004718C2">
                              <w:tc>
                                <w:tcPr>
                                  <w:tcW w:w="2122" w:type="dxa"/>
                                  <w:shd w:val="clear" w:color="auto" w:fill="auto"/>
                                  <w:vAlign w:val="center"/>
                                </w:tcPr>
                                <w:p w14:paraId="4145BB49" w14:textId="1C98ABC2" w:rsidR="00782ADC" w:rsidRPr="000D1C3A" w:rsidRDefault="00782ADC" w:rsidP="004718C2">
                                  <w:pPr>
                                    <w:jc w:val="left"/>
                                    <w:rPr>
                                      <w:rFonts w:cstheme="minorHAnsi"/>
                                      <w:sz w:val="22"/>
                                      <w:szCs w:val="22"/>
                                    </w:rPr>
                                  </w:pPr>
                                  <w:r w:rsidRPr="000D1C3A">
                                    <w:rPr>
                                      <w:rFonts w:cstheme="minorHAnsi"/>
                                      <w:lang w:val="cs-CZ"/>
                                    </w:rPr>
                                    <w:t>Jemné</w:t>
                                  </w:r>
                                </w:p>
                              </w:tc>
                              <w:tc>
                                <w:tcPr>
                                  <w:tcW w:w="903" w:type="dxa"/>
                                  <w:shd w:val="clear" w:color="auto" w:fill="auto"/>
                                  <w:vAlign w:val="center"/>
                                </w:tcPr>
                                <w:p w14:paraId="2B2EB4CA" w14:textId="77777777" w:rsidR="00782ADC" w:rsidRDefault="00782ADC" w:rsidP="004718C2">
                                  <w:pPr>
                                    <w:jc w:val="left"/>
                                    <w:rPr>
                                      <w:rFonts w:ascii="Calibri" w:hAnsi="Calibri" w:cs="Calibri"/>
                                      <w:sz w:val="22"/>
                                      <w:szCs w:val="22"/>
                                    </w:rPr>
                                  </w:pPr>
                                  <w:r w:rsidRPr="004760E0">
                                    <w:rPr>
                                      <w:rFonts w:ascii="Calibri" w:hAnsi="Calibri" w:cs="Calibri"/>
                                      <w:sz w:val="22"/>
                                      <w:szCs w:val="22"/>
                                    </w:rPr>
                                    <w:t>4</w:t>
                                  </w:r>
                                </w:p>
                              </w:tc>
                              <w:tc>
                                <w:tcPr>
                                  <w:tcW w:w="2054" w:type="dxa"/>
                                  <w:shd w:val="clear" w:color="auto" w:fill="auto"/>
                                  <w:vAlign w:val="center"/>
                                </w:tcPr>
                                <w:p w14:paraId="39DA77FC" w14:textId="77777777" w:rsidR="00782ADC" w:rsidRDefault="00782ADC" w:rsidP="004718C2">
                                  <w:pPr>
                                    <w:jc w:val="left"/>
                                    <w:rPr>
                                      <w:rFonts w:ascii="Calibri" w:hAnsi="Calibri" w:cs="Calibri"/>
                                      <w:sz w:val="22"/>
                                      <w:szCs w:val="22"/>
                                    </w:rPr>
                                  </w:pPr>
                                  <w:r w:rsidRPr="004760E0">
                                    <w:rPr>
                                      <w:rFonts w:ascii="Calibri" w:hAnsi="Calibri" w:cs="Calibri"/>
                                      <w:sz w:val="22"/>
                                      <w:szCs w:val="22"/>
                                    </w:rPr>
                                    <w:t>800</w:t>
                                  </w:r>
                                </w:p>
                              </w:tc>
                              <w:tc>
                                <w:tcPr>
                                  <w:tcW w:w="2287" w:type="dxa"/>
                                  <w:shd w:val="clear" w:color="auto" w:fill="auto"/>
                                  <w:vAlign w:val="center"/>
                                </w:tcPr>
                                <w:p w14:paraId="0D39C6C8" w14:textId="77777777" w:rsidR="00782ADC" w:rsidRDefault="00782ADC" w:rsidP="004718C2">
                                  <w:pPr>
                                    <w:jc w:val="left"/>
                                    <w:rPr>
                                      <w:rFonts w:ascii="Calibri" w:hAnsi="Calibri" w:cs="Calibri"/>
                                      <w:sz w:val="22"/>
                                      <w:szCs w:val="22"/>
                                    </w:rPr>
                                  </w:pPr>
                                  <w:r w:rsidRPr="004760E0">
                                    <w:rPr>
                                      <w:rFonts w:ascii="Calibri" w:hAnsi="Calibri" w:cs="Calibri"/>
                                      <w:sz w:val="22"/>
                                      <w:szCs w:val="22"/>
                                    </w:rPr>
                                    <w:t>40%</w:t>
                                  </w:r>
                                </w:p>
                              </w:tc>
                              <w:tc>
                                <w:tcPr>
                                  <w:tcW w:w="1560" w:type="dxa"/>
                                  <w:shd w:val="clear" w:color="auto" w:fill="auto"/>
                                  <w:vAlign w:val="center"/>
                                </w:tcPr>
                                <w:p w14:paraId="7C8B9E06" w14:textId="77777777" w:rsidR="00782ADC" w:rsidRDefault="00782ADC" w:rsidP="004718C2">
                                  <w:pPr>
                                    <w:jc w:val="left"/>
                                    <w:rPr>
                                      <w:rFonts w:ascii="Calibri" w:hAnsi="Calibri" w:cs="Calibri"/>
                                      <w:sz w:val="22"/>
                                      <w:szCs w:val="22"/>
                                    </w:rPr>
                                  </w:pPr>
                                  <w:r w:rsidRPr="004760E0">
                                    <w:rPr>
                                      <w:rFonts w:ascii="Calibri" w:hAnsi="Calibri" w:cs="Calibri"/>
                                      <w:sz w:val="22"/>
                                      <w:szCs w:val="22"/>
                                    </w:rPr>
                                    <w:t>38</w:t>
                                  </w:r>
                                </w:p>
                              </w:tc>
                            </w:tr>
                            <w:tr w:rsidR="00782ADC" w:rsidRPr="004760E0" w14:paraId="78EFF602" w14:textId="77777777" w:rsidTr="004718C2">
                              <w:tc>
                                <w:tcPr>
                                  <w:tcW w:w="2122" w:type="dxa"/>
                                  <w:shd w:val="clear" w:color="auto" w:fill="auto"/>
                                  <w:vAlign w:val="center"/>
                                </w:tcPr>
                                <w:p w14:paraId="3FE72E09" w14:textId="6CB62AEE" w:rsidR="00782ADC" w:rsidRPr="000D1C3A" w:rsidRDefault="00782ADC" w:rsidP="004718C2">
                                  <w:pPr>
                                    <w:jc w:val="left"/>
                                    <w:rPr>
                                      <w:rFonts w:cstheme="minorHAnsi"/>
                                      <w:sz w:val="22"/>
                                      <w:szCs w:val="22"/>
                                    </w:rPr>
                                  </w:pPr>
                                  <w:r w:rsidRPr="000D1C3A">
                                    <w:rPr>
                                      <w:rFonts w:cstheme="minorHAnsi"/>
                                      <w:lang w:val="cs-CZ"/>
                                    </w:rPr>
                                    <w:t>Čas sušení</w:t>
                                  </w:r>
                                </w:p>
                              </w:tc>
                              <w:tc>
                                <w:tcPr>
                                  <w:tcW w:w="903" w:type="dxa"/>
                                  <w:shd w:val="clear" w:color="auto" w:fill="auto"/>
                                  <w:vAlign w:val="center"/>
                                </w:tcPr>
                                <w:p w14:paraId="22DDD88D" w14:textId="77777777" w:rsidR="00782ADC" w:rsidRDefault="00782ADC" w:rsidP="004718C2">
                                  <w:pPr>
                                    <w:jc w:val="left"/>
                                    <w:rPr>
                                      <w:rFonts w:ascii="Calibri" w:hAnsi="Calibri" w:cs="Calibri"/>
                                      <w:sz w:val="22"/>
                                      <w:szCs w:val="22"/>
                                    </w:rPr>
                                  </w:pPr>
                                  <w:r w:rsidRPr="004760E0">
                                    <w:rPr>
                                      <w:rFonts w:ascii="Calibri" w:hAnsi="Calibri" w:cs="Calibri"/>
                                      <w:sz w:val="22"/>
                                      <w:szCs w:val="22"/>
                                    </w:rPr>
                                    <w:t>2</w:t>
                                  </w:r>
                                </w:p>
                              </w:tc>
                              <w:tc>
                                <w:tcPr>
                                  <w:tcW w:w="2054" w:type="dxa"/>
                                  <w:shd w:val="clear" w:color="auto" w:fill="auto"/>
                                  <w:vAlign w:val="center"/>
                                </w:tcPr>
                                <w:p w14:paraId="33C9656D" w14:textId="77777777" w:rsidR="00782ADC" w:rsidRDefault="00782ADC" w:rsidP="004718C2">
                                  <w:pPr>
                                    <w:jc w:val="left"/>
                                    <w:rPr>
                                      <w:rFonts w:ascii="Calibri" w:hAnsi="Calibri" w:cs="Calibri"/>
                                      <w:sz w:val="22"/>
                                      <w:szCs w:val="22"/>
                                    </w:rPr>
                                  </w:pPr>
                                  <w:r w:rsidRPr="004760E0">
                                    <w:rPr>
                                      <w:rFonts w:ascii="Calibri" w:hAnsi="Calibri" w:cs="Calibri"/>
                                      <w:sz w:val="22"/>
                                      <w:szCs w:val="22"/>
                                    </w:rPr>
                                    <w:t>600</w:t>
                                  </w:r>
                                </w:p>
                              </w:tc>
                              <w:tc>
                                <w:tcPr>
                                  <w:tcW w:w="2287" w:type="dxa"/>
                                  <w:shd w:val="clear" w:color="auto" w:fill="auto"/>
                                  <w:vAlign w:val="center"/>
                                </w:tcPr>
                                <w:p w14:paraId="5044D605" w14:textId="77777777" w:rsidR="00782ADC" w:rsidRDefault="00782ADC" w:rsidP="004718C2">
                                  <w:pPr>
                                    <w:jc w:val="left"/>
                                    <w:rPr>
                                      <w:rFonts w:ascii="Calibri" w:hAnsi="Calibri" w:cs="Calibri"/>
                                      <w:sz w:val="22"/>
                                      <w:szCs w:val="22"/>
                                    </w:rPr>
                                  </w:pPr>
                                  <w:r w:rsidRPr="004760E0">
                                    <w:rPr>
                                      <w:rFonts w:ascii="Calibri" w:hAnsi="Calibri" w:cs="Calibri"/>
                                      <w:sz w:val="22"/>
                                      <w:szCs w:val="22"/>
                                    </w:rPr>
                                    <w:t>50%</w:t>
                                  </w:r>
                                </w:p>
                              </w:tc>
                              <w:tc>
                                <w:tcPr>
                                  <w:tcW w:w="1560" w:type="dxa"/>
                                  <w:shd w:val="clear" w:color="auto" w:fill="auto"/>
                                  <w:vAlign w:val="center"/>
                                </w:tcPr>
                                <w:p w14:paraId="7BD36C55" w14:textId="77777777" w:rsidR="00782ADC" w:rsidRDefault="00782ADC" w:rsidP="004718C2">
                                  <w:pPr>
                                    <w:jc w:val="left"/>
                                    <w:rPr>
                                      <w:rFonts w:ascii="Calibri" w:hAnsi="Calibri" w:cs="Calibri"/>
                                      <w:sz w:val="22"/>
                                      <w:szCs w:val="22"/>
                                    </w:rPr>
                                  </w:pPr>
                                  <w:r w:rsidRPr="004760E0">
                                    <w:rPr>
                                      <w:rFonts w:ascii="Calibri" w:hAnsi="Calibri" w:cs="Calibri"/>
                                      <w:sz w:val="22"/>
                                      <w:szCs w:val="22"/>
                                    </w:rPr>
                                    <w:t>39</w:t>
                                  </w:r>
                                </w:p>
                              </w:tc>
                            </w:tr>
                            <w:tr w:rsidR="00782ADC" w:rsidRPr="004760E0" w14:paraId="7AA70224" w14:textId="77777777" w:rsidTr="004718C2">
                              <w:tc>
                                <w:tcPr>
                                  <w:tcW w:w="2122" w:type="dxa"/>
                                  <w:shd w:val="clear" w:color="auto" w:fill="auto"/>
                                  <w:vAlign w:val="center"/>
                                </w:tcPr>
                                <w:p w14:paraId="28BD91C1" w14:textId="606CE648" w:rsidR="00782ADC" w:rsidRPr="000D1C3A" w:rsidRDefault="00782ADC" w:rsidP="004718C2">
                                  <w:pPr>
                                    <w:jc w:val="left"/>
                                    <w:rPr>
                                      <w:rFonts w:cstheme="minorHAnsi"/>
                                      <w:sz w:val="22"/>
                                      <w:szCs w:val="22"/>
                                    </w:rPr>
                                  </w:pPr>
                                  <w:r w:rsidRPr="000D1C3A">
                                    <w:rPr>
                                      <w:rFonts w:cstheme="minorHAnsi"/>
                                      <w:lang w:val="cs-CZ"/>
                                    </w:rPr>
                                    <w:t>Dětské prádlo</w:t>
                                  </w:r>
                                </w:p>
                              </w:tc>
                              <w:tc>
                                <w:tcPr>
                                  <w:tcW w:w="903" w:type="dxa"/>
                                  <w:shd w:val="clear" w:color="auto" w:fill="auto"/>
                                  <w:vAlign w:val="center"/>
                                </w:tcPr>
                                <w:p w14:paraId="0B8D69AA" w14:textId="77777777" w:rsidR="00782ADC" w:rsidRDefault="00782ADC" w:rsidP="004718C2">
                                  <w:pPr>
                                    <w:jc w:val="left"/>
                                    <w:rPr>
                                      <w:rFonts w:ascii="Calibri" w:hAnsi="Calibri" w:cs="Calibri"/>
                                      <w:sz w:val="22"/>
                                      <w:szCs w:val="22"/>
                                    </w:rPr>
                                  </w:pPr>
                                  <w:r w:rsidRPr="004760E0">
                                    <w:rPr>
                                      <w:rFonts w:ascii="Calibri" w:hAnsi="Calibri" w:cs="Calibri"/>
                                      <w:sz w:val="22"/>
                                      <w:szCs w:val="22"/>
                                    </w:rPr>
                                    <w:t>-</w:t>
                                  </w:r>
                                </w:p>
                              </w:tc>
                              <w:tc>
                                <w:tcPr>
                                  <w:tcW w:w="2054" w:type="dxa"/>
                                  <w:shd w:val="clear" w:color="auto" w:fill="auto"/>
                                  <w:vAlign w:val="center"/>
                                </w:tcPr>
                                <w:p w14:paraId="4B1B5C59" w14:textId="77777777" w:rsidR="00782ADC" w:rsidRDefault="00782ADC" w:rsidP="004718C2">
                                  <w:pPr>
                                    <w:jc w:val="left"/>
                                    <w:rPr>
                                      <w:rFonts w:ascii="Calibri" w:hAnsi="Calibri" w:cs="Calibri"/>
                                      <w:sz w:val="22"/>
                                      <w:szCs w:val="22"/>
                                    </w:rPr>
                                  </w:pPr>
                                  <w:r w:rsidRPr="004760E0">
                                    <w:rPr>
                                      <w:rFonts w:ascii="Calibri" w:hAnsi="Calibri" w:cs="Calibri"/>
                                      <w:sz w:val="22"/>
                                      <w:szCs w:val="22"/>
                                    </w:rPr>
                                    <w:t>-</w:t>
                                  </w:r>
                                </w:p>
                              </w:tc>
                              <w:tc>
                                <w:tcPr>
                                  <w:tcW w:w="2287" w:type="dxa"/>
                                  <w:shd w:val="clear" w:color="auto" w:fill="auto"/>
                                  <w:vAlign w:val="center"/>
                                </w:tcPr>
                                <w:p w14:paraId="73B2A802" w14:textId="77777777" w:rsidR="00782ADC" w:rsidRDefault="00782ADC" w:rsidP="004718C2">
                                  <w:pPr>
                                    <w:jc w:val="left"/>
                                    <w:rPr>
                                      <w:rFonts w:ascii="Calibri" w:hAnsi="Calibri" w:cs="Calibri"/>
                                      <w:sz w:val="22"/>
                                      <w:szCs w:val="22"/>
                                    </w:rPr>
                                  </w:pPr>
                                  <w:r>
                                    <w:rPr>
                                      <w:rFonts w:ascii="Calibri" w:hAnsi="Calibri" w:cs="Calibri"/>
                                      <w:sz w:val="22"/>
                                      <w:szCs w:val="22"/>
                                    </w:rPr>
                                    <w:t>-</w:t>
                                  </w:r>
                                </w:p>
                              </w:tc>
                              <w:tc>
                                <w:tcPr>
                                  <w:tcW w:w="1560" w:type="dxa"/>
                                  <w:shd w:val="clear" w:color="auto" w:fill="auto"/>
                                  <w:vAlign w:val="center"/>
                                </w:tcPr>
                                <w:p w14:paraId="27E44139" w14:textId="77777777" w:rsidR="00782ADC" w:rsidRDefault="00782ADC" w:rsidP="004718C2">
                                  <w:pPr>
                                    <w:jc w:val="left"/>
                                    <w:rPr>
                                      <w:rFonts w:ascii="Calibri" w:hAnsi="Calibri" w:cs="Calibri"/>
                                      <w:sz w:val="22"/>
                                      <w:szCs w:val="22"/>
                                    </w:rPr>
                                  </w:pPr>
                                  <w:r w:rsidRPr="004760E0">
                                    <w:rPr>
                                      <w:rFonts w:ascii="Calibri" w:hAnsi="Calibri" w:cs="Calibri"/>
                                      <w:sz w:val="22"/>
                                      <w:szCs w:val="22"/>
                                    </w:rPr>
                                    <w:t>-</w:t>
                                  </w:r>
                                </w:p>
                              </w:tc>
                            </w:tr>
                            <w:tr w:rsidR="00782ADC" w:rsidRPr="004760E0" w14:paraId="1E53EF19" w14:textId="77777777" w:rsidTr="004718C2">
                              <w:tc>
                                <w:tcPr>
                                  <w:tcW w:w="2122" w:type="dxa"/>
                                  <w:shd w:val="clear" w:color="auto" w:fill="auto"/>
                                  <w:vAlign w:val="center"/>
                                </w:tcPr>
                                <w:p w14:paraId="740A287E" w14:textId="2E85848E" w:rsidR="00782ADC" w:rsidRPr="000D1C3A" w:rsidRDefault="00782ADC" w:rsidP="004718C2">
                                  <w:pPr>
                                    <w:jc w:val="left"/>
                                    <w:rPr>
                                      <w:rFonts w:cstheme="minorHAnsi"/>
                                      <w:sz w:val="22"/>
                                      <w:szCs w:val="22"/>
                                    </w:rPr>
                                  </w:pPr>
                                  <w:r w:rsidRPr="000D1C3A">
                                    <w:rPr>
                                      <w:rFonts w:cstheme="minorHAnsi"/>
                                      <w:lang w:val="cs-CZ"/>
                                    </w:rPr>
                                    <w:t>Peřina</w:t>
                                  </w:r>
                                </w:p>
                              </w:tc>
                              <w:tc>
                                <w:tcPr>
                                  <w:tcW w:w="903" w:type="dxa"/>
                                  <w:shd w:val="clear" w:color="auto" w:fill="auto"/>
                                  <w:vAlign w:val="center"/>
                                </w:tcPr>
                                <w:p w14:paraId="44C06F12" w14:textId="77777777" w:rsidR="00782ADC" w:rsidRDefault="00782ADC" w:rsidP="004718C2">
                                  <w:pPr>
                                    <w:jc w:val="left"/>
                                    <w:rPr>
                                      <w:rFonts w:ascii="Calibri" w:hAnsi="Calibri" w:cs="Calibri"/>
                                      <w:sz w:val="22"/>
                                      <w:szCs w:val="22"/>
                                    </w:rPr>
                                  </w:pPr>
                                  <w:r w:rsidRPr="004760E0">
                                    <w:rPr>
                                      <w:rFonts w:ascii="Calibri" w:hAnsi="Calibri" w:cs="Calibri"/>
                                      <w:sz w:val="22"/>
                                      <w:szCs w:val="22"/>
                                    </w:rPr>
                                    <w:t>3</w:t>
                                  </w:r>
                                </w:p>
                              </w:tc>
                              <w:tc>
                                <w:tcPr>
                                  <w:tcW w:w="2054" w:type="dxa"/>
                                  <w:shd w:val="clear" w:color="auto" w:fill="auto"/>
                                  <w:vAlign w:val="center"/>
                                </w:tcPr>
                                <w:p w14:paraId="2571E4C6" w14:textId="77777777" w:rsidR="00782ADC" w:rsidRDefault="00782ADC" w:rsidP="004718C2">
                                  <w:pPr>
                                    <w:jc w:val="left"/>
                                    <w:rPr>
                                      <w:rFonts w:ascii="Calibri" w:hAnsi="Calibri" w:cs="Calibri"/>
                                      <w:sz w:val="22"/>
                                      <w:szCs w:val="22"/>
                                    </w:rPr>
                                  </w:pPr>
                                  <w:r w:rsidRPr="004760E0">
                                    <w:rPr>
                                      <w:rFonts w:ascii="Calibri" w:hAnsi="Calibri" w:cs="Calibri"/>
                                      <w:sz w:val="22"/>
                                      <w:szCs w:val="22"/>
                                    </w:rPr>
                                    <w:t>100</w:t>
                                  </w:r>
                                </w:p>
                              </w:tc>
                              <w:tc>
                                <w:tcPr>
                                  <w:tcW w:w="2287" w:type="dxa"/>
                                  <w:shd w:val="clear" w:color="auto" w:fill="auto"/>
                                  <w:vAlign w:val="center"/>
                                </w:tcPr>
                                <w:p w14:paraId="1D62549A" w14:textId="77777777" w:rsidR="00782ADC" w:rsidRDefault="00782ADC" w:rsidP="004718C2">
                                  <w:pPr>
                                    <w:jc w:val="left"/>
                                    <w:rPr>
                                      <w:rFonts w:ascii="Calibri" w:hAnsi="Calibri" w:cs="Calibri"/>
                                      <w:sz w:val="22"/>
                                      <w:szCs w:val="22"/>
                                    </w:rPr>
                                  </w:pPr>
                                  <w:r w:rsidRPr="004760E0">
                                    <w:rPr>
                                      <w:rFonts w:ascii="Calibri" w:hAnsi="Calibri" w:cs="Calibri"/>
                                      <w:sz w:val="22"/>
                                      <w:szCs w:val="22"/>
                                    </w:rPr>
                                    <w:t>60%</w:t>
                                  </w:r>
                                </w:p>
                              </w:tc>
                              <w:tc>
                                <w:tcPr>
                                  <w:tcW w:w="1560" w:type="dxa"/>
                                  <w:shd w:val="clear" w:color="auto" w:fill="auto"/>
                                  <w:vAlign w:val="center"/>
                                </w:tcPr>
                                <w:p w14:paraId="60545529" w14:textId="77777777" w:rsidR="00782ADC" w:rsidRDefault="00782ADC" w:rsidP="004718C2">
                                  <w:pPr>
                                    <w:jc w:val="left"/>
                                    <w:rPr>
                                      <w:rFonts w:ascii="Calibri" w:hAnsi="Calibri" w:cs="Calibri"/>
                                      <w:sz w:val="22"/>
                                      <w:szCs w:val="22"/>
                                    </w:rPr>
                                  </w:pPr>
                                  <w:r w:rsidRPr="004760E0">
                                    <w:rPr>
                                      <w:rFonts w:ascii="Calibri" w:hAnsi="Calibri" w:cs="Calibri"/>
                                      <w:sz w:val="22"/>
                                      <w:szCs w:val="22"/>
                                    </w:rPr>
                                    <w:t>60</w:t>
                                  </w:r>
                                </w:p>
                              </w:tc>
                            </w:tr>
                            <w:tr w:rsidR="00782ADC" w:rsidRPr="004760E0" w14:paraId="525CEB29" w14:textId="77777777" w:rsidTr="004718C2">
                              <w:tc>
                                <w:tcPr>
                                  <w:tcW w:w="2122" w:type="dxa"/>
                                  <w:shd w:val="clear" w:color="auto" w:fill="auto"/>
                                  <w:vAlign w:val="center"/>
                                </w:tcPr>
                                <w:p w14:paraId="15084676" w14:textId="19C38A07" w:rsidR="00782ADC" w:rsidRPr="000D1C3A" w:rsidRDefault="00782ADC" w:rsidP="004718C2">
                                  <w:pPr>
                                    <w:jc w:val="left"/>
                                    <w:rPr>
                                      <w:rFonts w:cstheme="minorHAnsi"/>
                                      <w:sz w:val="22"/>
                                      <w:szCs w:val="22"/>
                                    </w:rPr>
                                  </w:pPr>
                                  <w:r w:rsidRPr="000D1C3A">
                                    <w:rPr>
                                      <w:rFonts w:cstheme="minorHAnsi"/>
                                      <w:lang w:val="cs-CZ"/>
                                    </w:rPr>
                                    <w:t>Sport</w:t>
                                  </w:r>
                                </w:p>
                              </w:tc>
                              <w:tc>
                                <w:tcPr>
                                  <w:tcW w:w="903" w:type="dxa"/>
                                  <w:shd w:val="clear" w:color="auto" w:fill="auto"/>
                                  <w:vAlign w:val="center"/>
                                </w:tcPr>
                                <w:p w14:paraId="7983CF11" w14:textId="77777777" w:rsidR="00782ADC" w:rsidRDefault="00782ADC" w:rsidP="004718C2">
                                  <w:pPr>
                                    <w:jc w:val="left"/>
                                    <w:rPr>
                                      <w:rFonts w:ascii="Calibri" w:hAnsi="Calibri" w:cs="Calibri"/>
                                      <w:sz w:val="22"/>
                                      <w:szCs w:val="22"/>
                                    </w:rPr>
                                  </w:pPr>
                                  <w:r w:rsidRPr="004760E0">
                                    <w:rPr>
                                      <w:rFonts w:ascii="Calibri" w:hAnsi="Calibri" w:cs="Calibri"/>
                                      <w:sz w:val="22"/>
                                      <w:szCs w:val="22"/>
                                    </w:rPr>
                                    <w:t>2.5</w:t>
                                  </w:r>
                                </w:p>
                              </w:tc>
                              <w:tc>
                                <w:tcPr>
                                  <w:tcW w:w="2054" w:type="dxa"/>
                                  <w:shd w:val="clear" w:color="auto" w:fill="auto"/>
                                  <w:vAlign w:val="center"/>
                                </w:tcPr>
                                <w:p w14:paraId="50ABB3D7" w14:textId="77777777" w:rsidR="00782ADC" w:rsidRDefault="00782ADC" w:rsidP="004718C2">
                                  <w:pPr>
                                    <w:jc w:val="left"/>
                                    <w:rPr>
                                      <w:rFonts w:ascii="Calibri" w:hAnsi="Calibri" w:cs="Calibri"/>
                                      <w:sz w:val="22"/>
                                      <w:szCs w:val="22"/>
                                    </w:rPr>
                                  </w:pPr>
                                  <w:r w:rsidRPr="004760E0">
                                    <w:rPr>
                                      <w:rFonts w:ascii="Calibri" w:hAnsi="Calibri" w:cs="Calibri"/>
                                      <w:sz w:val="22"/>
                                      <w:szCs w:val="22"/>
                                    </w:rPr>
                                    <w:t>800</w:t>
                                  </w:r>
                                </w:p>
                              </w:tc>
                              <w:tc>
                                <w:tcPr>
                                  <w:tcW w:w="2287" w:type="dxa"/>
                                  <w:shd w:val="clear" w:color="auto" w:fill="auto"/>
                                  <w:vAlign w:val="center"/>
                                </w:tcPr>
                                <w:p w14:paraId="661F11E6" w14:textId="77777777" w:rsidR="00782ADC" w:rsidRDefault="00782ADC" w:rsidP="004718C2">
                                  <w:pPr>
                                    <w:jc w:val="left"/>
                                    <w:rPr>
                                      <w:rFonts w:ascii="Calibri" w:hAnsi="Calibri" w:cs="Calibri"/>
                                      <w:sz w:val="22"/>
                                      <w:szCs w:val="22"/>
                                    </w:rPr>
                                  </w:pPr>
                                  <w:r w:rsidRPr="004760E0">
                                    <w:rPr>
                                      <w:rFonts w:ascii="Calibri" w:hAnsi="Calibri" w:cs="Calibri"/>
                                      <w:sz w:val="22"/>
                                      <w:szCs w:val="22"/>
                                    </w:rPr>
                                    <w:t>60%</w:t>
                                  </w:r>
                                </w:p>
                              </w:tc>
                              <w:tc>
                                <w:tcPr>
                                  <w:tcW w:w="1560" w:type="dxa"/>
                                  <w:shd w:val="clear" w:color="auto" w:fill="auto"/>
                                  <w:vAlign w:val="center"/>
                                </w:tcPr>
                                <w:p w14:paraId="50FE99BE" w14:textId="77777777" w:rsidR="00782ADC" w:rsidRDefault="00782ADC" w:rsidP="004718C2">
                                  <w:pPr>
                                    <w:jc w:val="left"/>
                                    <w:rPr>
                                      <w:rFonts w:ascii="Calibri" w:hAnsi="Calibri" w:cs="Calibri"/>
                                      <w:sz w:val="22"/>
                                      <w:szCs w:val="22"/>
                                    </w:rPr>
                                  </w:pPr>
                                  <w:r w:rsidRPr="004760E0">
                                    <w:rPr>
                                      <w:rFonts w:ascii="Calibri" w:hAnsi="Calibri" w:cs="Calibri"/>
                                      <w:sz w:val="22"/>
                                      <w:szCs w:val="22"/>
                                    </w:rPr>
                                    <w:t>180</w:t>
                                  </w:r>
                                </w:p>
                              </w:tc>
                            </w:tr>
                            <w:tr w:rsidR="00782ADC" w:rsidRPr="004760E0" w14:paraId="6CAB439F" w14:textId="77777777" w:rsidTr="004718C2">
                              <w:tc>
                                <w:tcPr>
                                  <w:tcW w:w="2122" w:type="dxa"/>
                                  <w:shd w:val="clear" w:color="auto" w:fill="auto"/>
                                  <w:vAlign w:val="center"/>
                                </w:tcPr>
                                <w:p w14:paraId="51B65544" w14:textId="071B09D0" w:rsidR="00782ADC" w:rsidRPr="000D1C3A" w:rsidRDefault="00782ADC" w:rsidP="004718C2">
                                  <w:pPr>
                                    <w:jc w:val="left"/>
                                    <w:rPr>
                                      <w:rFonts w:cstheme="minorHAnsi"/>
                                      <w:sz w:val="22"/>
                                      <w:szCs w:val="22"/>
                                    </w:rPr>
                                  </w:pPr>
                                  <w:r w:rsidRPr="000D1C3A">
                                    <w:rPr>
                                      <w:rFonts w:cstheme="minorHAnsi"/>
                                      <w:lang w:val="cs-CZ"/>
                                    </w:rPr>
                                    <w:t>Mix</w:t>
                                  </w:r>
                                </w:p>
                              </w:tc>
                              <w:tc>
                                <w:tcPr>
                                  <w:tcW w:w="903" w:type="dxa"/>
                                  <w:shd w:val="clear" w:color="auto" w:fill="auto"/>
                                  <w:vAlign w:val="center"/>
                                </w:tcPr>
                                <w:p w14:paraId="5AF1F595" w14:textId="77777777" w:rsidR="00782ADC" w:rsidRDefault="00782ADC" w:rsidP="004718C2">
                                  <w:pPr>
                                    <w:jc w:val="left"/>
                                    <w:rPr>
                                      <w:rFonts w:ascii="Calibri" w:hAnsi="Calibri" w:cs="Calibri"/>
                                      <w:sz w:val="22"/>
                                      <w:szCs w:val="22"/>
                                    </w:rPr>
                                  </w:pPr>
                                  <w:r w:rsidRPr="004760E0">
                                    <w:rPr>
                                      <w:rFonts w:ascii="Calibri" w:hAnsi="Calibri" w:cs="Calibri"/>
                                      <w:sz w:val="22"/>
                                      <w:szCs w:val="22"/>
                                    </w:rPr>
                                    <w:t>4</w:t>
                                  </w:r>
                                </w:p>
                              </w:tc>
                              <w:tc>
                                <w:tcPr>
                                  <w:tcW w:w="2054" w:type="dxa"/>
                                  <w:shd w:val="clear" w:color="auto" w:fill="auto"/>
                                  <w:vAlign w:val="center"/>
                                </w:tcPr>
                                <w:p w14:paraId="0F6733D7" w14:textId="77777777" w:rsidR="00782ADC" w:rsidRDefault="00782ADC" w:rsidP="004718C2">
                                  <w:pPr>
                                    <w:jc w:val="left"/>
                                    <w:rPr>
                                      <w:rFonts w:ascii="Calibri" w:hAnsi="Calibri" w:cs="Calibri"/>
                                      <w:sz w:val="22"/>
                                      <w:szCs w:val="22"/>
                                    </w:rPr>
                                  </w:pPr>
                                  <w:r w:rsidRPr="004760E0">
                                    <w:rPr>
                                      <w:rFonts w:ascii="Calibri" w:hAnsi="Calibri" w:cs="Calibri"/>
                                      <w:sz w:val="22"/>
                                      <w:szCs w:val="22"/>
                                    </w:rPr>
                                    <w:t>800</w:t>
                                  </w:r>
                                </w:p>
                              </w:tc>
                              <w:tc>
                                <w:tcPr>
                                  <w:tcW w:w="2287" w:type="dxa"/>
                                  <w:shd w:val="clear" w:color="auto" w:fill="auto"/>
                                  <w:vAlign w:val="center"/>
                                </w:tcPr>
                                <w:p w14:paraId="053C895D" w14:textId="77777777" w:rsidR="00782ADC" w:rsidRDefault="00782ADC" w:rsidP="004718C2">
                                  <w:pPr>
                                    <w:jc w:val="left"/>
                                    <w:rPr>
                                      <w:rFonts w:ascii="Calibri" w:hAnsi="Calibri" w:cs="Calibri"/>
                                      <w:sz w:val="22"/>
                                      <w:szCs w:val="22"/>
                                    </w:rPr>
                                  </w:pPr>
                                  <w:r w:rsidRPr="004760E0">
                                    <w:rPr>
                                      <w:rFonts w:ascii="Calibri" w:hAnsi="Calibri" w:cs="Calibri"/>
                                      <w:sz w:val="22"/>
                                      <w:szCs w:val="22"/>
                                    </w:rPr>
                                    <w:t>40%</w:t>
                                  </w:r>
                                </w:p>
                              </w:tc>
                              <w:tc>
                                <w:tcPr>
                                  <w:tcW w:w="1560" w:type="dxa"/>
                                  <w:shd w:val="clear" w:color="auto" w:fill="auto"/>
                                  <w:vAlign w:val="center"/>
                                </w:tcPr>
                                <w:p w14:paraId="7E6E687B" w14:textId="77777777" w:rsidR="00782ADC" w:rsidRDefault="00782ADC" w:rsidP="004718C2">
                                  <w:pPr>
                                    <w:jc w:val="left"/>
                                    <w:rPr>
                                      <w:rFonts w:ascii="Calibri" w:hAnsi="Calibri" w:cs="Calibri"/>
                                      <w:sz w:val="22"/>
                                      <w:szCs w:val="22"/>
                                    </w:rPr>
                                  </w:pPr>
                                  <w:r w:rsidRPr="004760E0">
                                    <w:rPr>
                                      <w:rFonts w:ascii="Calibri" w:hAnsi="Calibri" w:cs="Calibri"/>
                                      <w:sz w:val="22"/>
                                      <w:szCs w:val="22"/>
                                    </w:rPr>
                                    <w:t>55</w:t>
                                  </w:r>
                                </w:p>
                              </w:tc>
                            </w:tr>
                            <w:tr w:rsidR="00782ADC" w:rsidRPr="004760E0" w14:paraId="771B7719" w14:textId="77777777" w:rsidTr="004718C2">
                              <w:tc>
                                <w:tcPr>
                                  <w:tcW w:w="2122" w:type="dxa"/>
                                  <w:shd w:val="clear" w:color="auto" w:fill="auto"/>
                                  <w:vAlign w:val="center"/>
                                </w:tcPr>
                                <w:p w14:paraId="014E1E3B" w14:textId="3BA18034" w:rsidR="00782ADC" w:rsidRPr="000D1C3A" w:rsidRDefault="00782ADC" w:rsidP="004718C2">
                                  <w:pPr>
                                    <w:jc w:val="left"/>
                                    <w:rPr>
                                      <w:rFonts w:cstheme="minorHAnsi"/>
                                      <w:sz w:val="22"/>
                                      <w:szCs w:val="22"/>
                                    </w:rPr>
                                  </w:pPr>
                                  <w:r w:rsidRPr="000D1C3A">
                                    <w:rPr>
                                      <w:rFonts w:cstheme="minorHAnsi"/>
                                      <w:lang w:val="cs-CZ"/>
                                    </w:rPr>
                                    <w:t>Osvěžení vlny</w:t>
                                  </w:r>
                                </w:p>
                              </w:tc>
                              <w:tc>
                                <w:tcPr>
                                  <w:tcW w:w="903" w:type="dxa"/>
                                  <w:shd w:val="clear" w:color="auto" w:fill="auto"/>
                                  <w:vAlign w:val="center"/>
                                </w:tcPr>
                                <w:p w14:paraId="2CEA6D77" w14:textId="77777777" w:rsidR="00782ADC" w:rsidRDefault="00782ADC" w:rsidP="004718C2">
                                  <w:pPr>
                                    <w:jc w:val="left"/>
                                    <w:rPr>
                                      <w:rFonts w:ascii="Calibri" w:hAnsi="Calibri" w:cs="Calibri"/>
                                      <w:sz w:val="22"/>
                                      <w:szCs w:val="22"/>
                                    </w:rPr>
                                  </w:pPr>
                                  <w:r w:rsidRPr="004760E0">
                                    <w:rPr>
                                      <w:rFonts w:ascii="Calibri" w:hAnsi="Calibri" w:cs="Calibri"/>
                                      <w:sz w:val="22"/>
                                      <w:szCs w:val="22"/>
                                    </w:rPr>
                                    <w:t>4</w:t>
                                  </w:r>
                                </w:p>
                              </w:tc>
                              <w:tc>
                                <w:tcPr>
                                  <w:tcW w:w="2054" w:type="dxa"/>
                                  <w:shd w:val="clear" w:color="auto" w:fill="auto"/>
                                  <w:vAlign w:val="center"/>
                                </w:tcPr>
                                <w:p w14:paraId="38763244" w14:textId="77777777" w:rsidR="00782ADC" w:rsidRDefault="00782ADC" w:rsidP="004718C2">
                                  <w:pPr>
                                    <w:jc w:val="left"/>
                                    <w:rPr>
                                      <w:rFonts w:ascii="Calibri" w:hAnsi="Calibri" w:cs="Calibri"/>
                                      <w:sz w:val="22"/>
                                      <w:szCs w:val="22"/>
                                    </w:rPr>
                                  </w:pPr>
                                  <w:r w:rsidRPr="004760E0">
                                    <w:rPr>
                                      <w:rFonts w:ascii="Calibri" w:hAnsi="Calibri" w:cs="Calibri"/>
                                      <w:sz w:val="22"/>
                                      <w:szCs w:val="22"/>
                                    </w:rPr>
                                    <w:t>1000</w:t>
                                  </w:r>
                                </w:p>
                              </w:tc>
                              <w:tc>
                                <w:tcPr>
                                  <w:tcW w:w="2287" w:type="dxa"/>
                                  <w:shd w:val="clear" w:color="auto" w:fill="auto"/>
                                  <w:vAlign w:val="center"/>
                                </w:tcPr>
                                <w:p w14:paraId="29733D59" w14:textId="77777777" w:rsidR="00782ADC" w:rsidRDefault="00782ADC" w:rsidP="004718C2">
                                  <w:pPr>
                                    <w:jc w:val="left"/>
                                    <w:rPr>
                                      <w:rFonts w:ascii="Calibri" w:hAnsi="Calibri" w:cs="Calibri"/>
                                      <w:sz w:val="22"/>
                                      <w:szCs w:val="22"/>
                                    </w:rPr>
                                  </w:pPr>
                                  <w:r w:rsidRPr="004760E0">
                                    <w:rPr>
                                      <w:rFonts w:ascii="Calibri" w:hAnsi="Calibri" w:cs="Calibri"/>
                                      <w:sz w:val="22"/>
                                      <w:szCs w:val="22"/>
                                    </w:rPr>
                                    <w:t>60%</w:t>
                                  </w:r>
                                </w:p>
                              </w:tc>
                              <w:tc>
                                <w:tcPr>
                                  <w:tcW w:w="1560" w:type="dxa"/>
                                  <w:shd w:val="clear" w:color="auto" w:fill="auto"/>
                                  <w:vAlign w:val="center"/>
                                </w:tcPr>
                                <w:p w14:paraId="45054B02" w14:textId="77777777" w:rsidR="00782ADC" w:rsidRDefault="00782ADC" w:rsidP="004718C2">
                                  <w:pPr>
                                    <w:jc w:val="left"/>
                                    <w:rPr>
                                      <w:rFonts w:ascii="Calibri" w:hAnsi="Calibri" w:cs="Calibri"/>
                                      <w:sz w:val="22"/>
                                      <w:szCs w:val="22"/>
                                    </w:rPr>
                                  </w:pPr>
                                  <w:r w:rsidRPr="004760E0">
                                    <w:rPr>
                                      <w:rFonts w:ascii="Calibri" w:hAnsi="Calibri" w:cs="Calibri"/>
                                      <w:sz w:val="22"/>
                                      <w:szCs w:val="22"/>
                                    </w:rPr>
                                    <w:t>75</w:t>
                                  </w:r>
                                </w:p>
                              </w:tc>
                            </w:tr>
                            <w:tr w:rsidR="00782ADC" w:rsidRPr="004760E0" w14:paraId="52E521A4" w14:textId="77777777" w:rsidTr="004718C2">
                              <w:tc>
                                <w:tcPr>
                                  <w:tcW w:w="2122" w:type="dxa"/>
                                  <w:shd w:val="clear" w:color="auto" w:fill="auto"/>
                                  <w:vAlign w:val="center"/>
                                </w:tcPr>
                                <w:p w14:paraId="73B4DF15" w14:textId="113695A0" w:rsidR="00782ADC" w:rsidRPr="000D1C3A" w:rsidRDefault="00782ADC" w:rsidP="004718C2">
                                  <w:pPr>
                                    <w:jc w:val="left"/>
                                    <w:rPr>
                                      <w:rFonts w:cstheme="minorHAnsi"/>
                                      <w:sz w:val="22"/>
                                      <w:szCs w:val="22"/>
                                    </w:rPr>
                                  </w:pPr>
                                  <w:r w:rsidRPr="000D1C3A">
                                    <w:rPr>
                                      <w:rFonts w:cstheme="minorHAnsi"/>
                                      <w:lang w:val="cs-CZ"/>
                                    </w:rPr>
                                    <w:t>Obnovit</w:t>
                                  </w:r>
                                </w:p>
                              </w:tc>
                              <w:tc>
                                <w:tcPr>
                                  <w:tcW w:w="903" w:type="dxa"/>
                                  <w:shd w:val="clear" w:color="auto" w:fill="auto"/>
                                  <w:vAlign w:val="center"/>
                                </w:tcPr>
                                <w:p w14:paraId="7CDF2322" w14:textId="77777777" w:rsidR="00782ADC" w:rsidRDefault="00782ADC" w:rsidP="004718C2">
                                  <w:pPr>
                                    <w:jc w:val="left"/>
                                    <w:rPr>
                                      <w:rFonts w:ascii="Calibri" w:hAnsi="Calibri" w:cs="Calibri"/>
                                      <w:sz w:val="22"/>
                                      <w:szCs w:val="22"/>
                                    </w:rPr>
                                  </w:pPr>
                                  <w:r w:rsidRPr="004760E0">
                                    <w:rPr>
                                      <w:rFonts w:ascii="Calibri" w:hAnsi="Calibri" w:cs="Calibri"/>
                                      <w:sz w:val="22"/>
                                      <w:szCs w:val="22"/>
                                    </w:rPr>
                                    <w:t>-</w:t>
                                  </w:r>
                                </w:p>
                              </w:tc>
                              <w:tc>
                                <w:tcPr>
                                  <w:tcW w:w="2054" w:type="dxa"/>
                                  <w:shd w:val="clear" w:color="auto" w:fill="auto"/>
                                  <w:vAlign w:val="center"/>
                                </w:tcPr>
                                <w:p w14:paraId="1753CEF5" w14:textId="77777777" w:rsidR="00782ADC" w:rsidRDefault="00782ADC" w:rsidP="004718C2">
                                  <w:pPr>
                                    <w:jc w:val="left"/>
                                    <w:rPr>
                                      <w:rFonts w:ascii="Calibri" w:hAnsi="Calibri" w:cs="Calibri"/>
                                      <w:sz w:val="22"/>
                                      <w:szCs w:val="22"/>
                                    </w:rPr>
                                  </w:pPr>
                                  <w:r w:rsidRPr="004760E0">
                                    <w:rPr>
                                      <w:rFonts w:ascii="Calibri" w:hAnsi="Calibri" w:cs="Calibri"/>
                                      <w:sz w:val="22"/>
                                      <w:szCs w:val="22"/>
                                    </w:rPr>
                                    <w:t>-</w:t>
                                  </w:r>
                                </w:p>
                              </w:tc>
                              <w:tc>
                                <w:tcPr>
                                  <w:tcW w:w="2287" w:type="dxa"/>
                                  <w:shd w:val="clear" w:color="auto" w:fill="auto"/>
                                  <w:vAlign w:val="center"/>
                                </w:tcPr>
                                <w:p w14:paraId="05374D5F" w14:textId="77777777" w:rsidR="00782ADC" w:rsidRDefault="00782ADC" w:rsidP="004718C2">
                                  <w:pPr>
                                    <w:jc w:val="left"/>
                                    <w:rPr>
                                      <w:rFonts w:ascii="Calibri" w:hAnsi="Calibri" w:cs="Calibri"/>
                                      <w:sz w:val="22"/>
                                      <w:szCs w:val="22"/>
                                    </w:rPr>
                                  </w:pPr>
                                  <w:r w:rsidRPr="004760E0">
                                    <w:rPr>
                                      <w:rFonts w:ascii="Calibri" w:hAnsi="Calibri" w:cs="Calibri"/>
                                      <w:sz w:val="22"/>
                                      <w:szCs w:val="22"/>
                                    </w:rPr>
                                    <w:t>-</w:t>
                                  </w:r>
                                </w:p>
                              </w:tc>
                              <w:tc>
                                <w:tcPr>
                                  <w:tcW w:w="1560" w:type="dxa"/>
                                  <w:shd w:val="clear" w:color="auto" w:fill="auto"/>
                                  <w:vAlign w:val="center"/>
                                </w:tcPr>
                                <w:p w14:paraId="359FEA1D" w14:textId="77777777" w:rsidR="00782ADC" w:rsidRDefault="00782ADC" w:rsidP="004718C2">
                                  <w:pPr>
                                    <w:jc w:val="left"/>
                                    <w:rPr>
                                      <w:rFonts w:ascii="Calibri" w:hAnsi="Calibri" w:cs="Calibri"/>
                                      <w:sz w:val="22"/>
                                      <w:szCs w:val="22"/>
                                    </w:rPr>
                                  </w:pPr>
                                  <w:r w:rsidRPr="004760E0">
                                    <w:rPr>
                                      <w:rFonts w:ascii="Calibri" w:hAnsi="Calibri" w:cs="Calibri"/>
                                      <w:sz w:val="22"/>
                                      <w:szCs w:val="22"/>
                                    </w:rPr>
                                    <w:t>5</w:t>
                                  </w:r>
                                </w:p>
                              </w:tc>
                            </w:tr>
                            <w:tr w:rsidR="00782ADC" w:rsidRPr="004760E0" w14:paraId="02625EE2" w14:textId="77777777" w:rsidTr="004718C2">
                              <w:tc>
                                <w:tcPr>
                                  <w:tcW w:w="2122" w:type="dxa"/>
                                  <w:shd w:val="clear" w:color="auto" w:fill="auto"/>
                                  <w:vAlign w:val="center"/>
                                </w:tcPr>
                                <w:p w14:paraId="3B4878E1" w14:textId="626E4DB9" w:rsidR="00782ADC" w:rsidRPr="000D1C3A" w:rsidRDefault="00782ADC" w:rsidP="004718C2">
                                  <w:pPr>
                                    <w:jc w:val="left"/>
                                    <w:rPr>
                                      <w:rFonts w:cstheme="minorHAnsi"/>
                                      <w:sz w:val="22"/>
                                      <w:szCs w:val="22"/>
                                    </w:rPr>
                                  </w:pPr>
                                  <w:r w:rsidRPr="000D1C3A">
                                    <w:rPr>
                                      <w:rFonts w:cstheme="minorHAnsi"/>
                                      <w:lang w:val="cs-CZ"/>
                                    </w:rPr>
                                    <w:t>Bavlna extra suchá</w:t>
                                  </w:r>
                                </w:p>
                              </w:tc>
                              <w:tc>
                                <w:tcPr>
                                  <w:tcW w:w="903" w:type="dxa"/>
                                  <w:shd w:val="clear" w:color="auto" w:fill="auto"/>
                                  <w:vAlign w:val="center"/>
                                </w:tcPr>
                                <w:p w14:paraId="66522395" w14:textId="77777777" w:rsidR="00782ADC" w:rsidRDefault="00782ADC" w:rsidP="004718C2">
                                  <w:pPr>
                                    <w:jc w:val="left"/>
                                    <w:rPr>
                                      <w:rFonts w:ascii="Calibri" w:hAnsi="Calibri" w:cs="Calibri"/>
                                      <w:sz w:val="22"/>
                                      <w:szCs w:val="22"/>
                                    </w:rPr>
                                  </w:pPr>
                                  <w:r w:rsidRPr="004760E0">
                                    <w:rPr>
                                      <w:rFonts w:ascii="Calibri" w:hAnsi="Calibri" w:cs="Calibri"/>
                                      <w:sz w:val="22"/>
                                      <w:szCs w:val="22"/>
                                    </w:rPr>
                                    <w:t>-</w:t>
                                  </w:r>
                                </w:p>
                              </w:tc>
                              <w:tc>
                                <w:tcPr>
                                  <w:tcW w:w="2054" w:type="dxa"/>
                                  <w:shd w:val="clear" w:color="auto" w:fill="auto"/>
                                  <w:vAlign w:val="center"/>
                                </w:tcPr>
                                <w:p w14:paraId="782BEEC8" w14:textId="77777777" w:rsidR="00782ADC" w:rsidRDefault="00782ADC" w:rsidP="004718C2">
                                  <w:pPr>
                                    <w:jc w:val="left"/>
                                    <w:rPr>
                                      <w:rFonts w:ascii="Calibri" w:hAnsi="Calibri" w:cs="Calibri"/>
                                      <w:sz w:val="22"/>
                                      <w:szCs w:val="22"/>
                                    </w:rPr>
                                  </w:pPr>
                                  <w:r w:rsidRPr="004760E0">
                                    <w:rPr>
                                      <w:rFonts w:ascii="Calibri" w:hAnsi="Calibri" w:cs="Calibri"/>
                                      <w:sz w:val="22"/>
                                      <w:szCs w:val="22"/>
                                    </w:rPr>
                                    <w:t>-</w:t>
                                  </w:r>
                                </w:p>
                              </w:tc>
                              <w:tc>
                                <w:tcPr>
                                  <w:tcW w:w="2287" w:type="dxa"/>
                                  <w:shd w:val="clear" w:color="auto" w:fill="auto"/>
                                  <w:vAlign w:val="center"/>
                                </w:tcPr>
                                <w:p w14:paraId="48745ED3" w14:textId="77777777" w:rsidR="00782ADC" w:rsidRDefault="00782ADC" w:rsidP="004718C2">
                                  <w:pPr>
                                    <w:jc w:val="left"/>
                                    <w:rPr>
                                      <w:rFonts w:ascii="Calibri" w:hAnsi="Calibri" w:cs="Calibri"/>
                                      <w:sz w:val="22"/>
                                      <w:szCs w:val="22"/>
                                    </w:rPr>
                                  </w:pPr>
                                  <w:r w:rsidRPr="004760E0">
                                    <w:rPr>
                                      <w:rFonts w:ascii="Calibri" w:hAnsi="Calibri" w:cs="Calibri"/>
                                      <w:sz w:val="22"/>
                                      <w:szCs w:val="22"/>
                                    </w:rPr>
                                    <w:t>-</w:t>
                                  </w:r>
                                </w:p>
                              </w:tc>
                              <w:tc>
                                <w:tcPr>
                                  <w:tcW w:w="1560" w:type="dxa"/>
                                  <w:shd w:val="clear" w:color="auto" w:fill="auto"/>
                                  <w:vAlign w:val="center"/>
                                </w:tcPr>
                                <w:p w14:paraId="33669B58" w14:textId="77777777" w:rsidR="00782ADC" w:rsidRDefault="00782ADC" w:rsidP="004718C2">
                                  <w:pPr>
                                    <w:jc w:val="left"/>
                                    <w:rPr>
                                      <w:rFonts w:ascii="Calibri" w:hAnsi="Calibri" w:cs="Calibri"/>
                                      <w:sz w:val="22"/>
                                      <w:szCs w:val="22"/>
                                    </w:rPr>
                                  </w:pPr>
                                  <w:r w:rsidRPr="004760E0">
                                    <w:rPr>
                                      <w:rFonts w:ascii="Calibri" w:hAnsi="Calibri" w:cs="Calibri"/>
                                      <w:sz w:val="22"/>
                                      <w:szCs w:val="22"/>
                                    </w:rPr>
                                    <w:t>10</w:t>
                                  </w:r>
                                </w:p>
                              </w:tc>
                            </w:tr>
                            <w:tr w:rsidR="00B11319" w:rsidRPr="004760E0" w14:paraId="50A85784" w14:textId="77777777" w:rsidTr="004718C2">
                              <w:tc>
                                <w:tcPr>
                                  <w:tcW w:w="2122" w:type="dxa"/>
                                  <w:shd w:val="clear" w:color="auto" w:fill="auto"/>
                                  <w:vAlign w:val="center"/>
                                </w:tcPr>
                                <w:p w14:paraId="12DEA466" w14:textId="77777777" w:rsidR="00A11EF9" w:rsidRDefault="00B367EE" w:rsidP="004718C2">
                                  <w:pPr>
                                    <w:jc w:val="left"/>
                                    <w:rPr>
                                      <w:rFonts w:ascii="Calibri" w:hAnsi="Calibri" w:cs="Calibri"/>
                                      <w:sz w:val="22"/>
                                      <w:szCs w:val="22"/>
                                    </w:rPr>
                                  </w:pPr>
                                  <w:r w:rsidRPr="004760E0">
                                    <w:rPr>
                                      <w:rFonts w:ascii="Calibri" w:hAnsi="Calibri" w:cs="Calibri"/>
                                      <w:sz w:val="22"/>
                                      <w:szCs w:val="22"/>
                                    </w:rPr>
                                    <w:t>Express 29'</w:t>
                                  </w:r>
                                </w:p>
                              </w:tc>
                              <w:tc>
                                <w:tcPr>
                                  <w:tcW w:w="903" w:type="dxa"/>
                                  <w:shd w:val="clear" w:color="auto" w:fill="auto"/>
                                  <w:vAlign w:val="center"/>
                                </w:tcPr>
                                <w:p w14:paraId="02559B8D" w14:textId="77777777" w:rsidR="00A11EF9" w:rsidRDefault="00B367EE" w:rsidP="004718C2">
                                  <w:pPr>
                                    <w:jc w:val="left"/>
                                    <w:rPr>
                                      <w:rFonts w:ascii="Calibri" w:hAnsi="Calibri" w:cs="Calibri"/>
                                      <w:sz w:val="22"/>
                                      <w:szCs w:val="22"/>
                                    </w:rPr>
                                  </w:pPr>
                                  <w:r w:rsidRPr="004760E0">
                                    <w:rPr>
                                      <w:rFonts w:ascii="Calibri" w:hAnsi="Calibri" w:cs="Calibri"/>
                                      <w:sz w:val="22"/>
                                      <w:szCs w:val="22"/>
                                    </w:rPr>
                                    <w:t>2</w:t>
                                  </w:r>
                                </w:p>
                              </w:tc>
                              <w:tc>
                                <w:tcPr>
                                  <w:tcW w:w="2054" w:type="dxa"/>
                                  <w:shd w:val="clear" w:color="auto" w:fill="auto"/>
                                  <w:vAlign w:val="center"/>
                                </w:tcPr>
                                <w:p w14:paraId="293D2712" w14:textId="77777777" w:rsidR="00A11EF9" w:rsidRDefault="00290542" w:rsidP="004718C2">
                                  <w:pPr>
                                    <w:jc w:val="left"/>
                                    <w:rPr>
                                      <w:rFonts w:ascii="Calibri" w:hAnsi="Calibri" w:cs="Calibri"/>
                                      <w:sz w:val="22"/>
                                      <w:szCs w:val="22"/>
                                    </w:rPr>
                                  </w:pPr>
                                  <w:r>
                                    <w:rPr>
                                      <w:rFonts w:ascii="Calibri" w:hAnsi="Calibri" w:cs="Calibri"/>
                                      <w:sz w:val="22"/>
                                      <w:szCs w:val="22"/>
                                    </w:rPr>
                                    <w:t>1200</w:t>
                                  </w:r>
                                </w:p>
                              </w:tc>
                              <w:tc>
                                <w:tcPr>
                                  <w:tcW w:w="2287" w:type="dxa"/>
                                  <w:shd w:val="clear" w:color="auto" w:fill="auto"/>
                                  <w:vAlign w:val="center"/>
                                </w:tcPr>
                                <w:p w14:paraId="2A10B5E2" w14:textId="77777777" w:rsidR="00A11EF9" w:rsidRDefault="00B367EE" w:rsidP="004718C2">
                                  <w:pPr>
                                    <w:jc w:val="left"/>
                                    <w:rPr>
                                      <w:rFonts w:ascii="Calibri" w:hAnsi="Calibri" w:cs="Calibri"/>
                                      <w:sz w:val="22"/>
                                      <w:szCs w:val="22"/>
                                    </w:rPr>
                                  </w:pPr>
                                  <w:r w:rsidRPr="004760E0">
                                    <w:rPr>
                                      <w:rFonts w:ascii="Calibri" w:hAnsi="Calibri" w:cs="Calibri"/>
                                      <w:sz w:val="22"/>
                                      <w:szCs w:val="22"/>
                                    </w:rPr>
                                    <w:t>50%</w:t>
                                  </w:r>
                                </w:p>
                              </w:tc>
                              <w:tc>
                                <w:tcPr>
                                  <w:tcW w:w="1560" w:type="dxa"/>
                                  <w:shd w:val="clear" w:color="auto" w:fill="auto"/>
                                  <w:vAlign w:val="center"/>
                                </w:tcPr>
                                <w:p w14:paraId="5E1E6F80" w14:textId="77777777" w:rsidR="00A11EF9" w:rsidRDefault="00B367EE" w:rsidP="004718C2">
                                  <w:pPr>
                                    <w:jc w:val="left"/>
                                    <w:rPr>
                                      <w:rFonts w:ascii="Calibri" w:hAnsi="Calibri" w:cs="Calibri"/>
                                      <w:sz w:val="22"/>
                                      <w:szCs w:val="22"/>
                                    </w:rPr>
                                  </w:pPr>
                                  <w:r w:rsidRPr="004760E0">
                                    <w:rPr>
                                      <w:rFonts w:ascii="Calibri" w:hAnsi="Calibri" w:cs="Calibri"/>
                                      <w:sz w:val="22"/>
                                      <w:szCs w:val="22"/>
                                    </w:rPr>
                                    <w:t>29</w:t>
                                  </w:r>
                                </w:p>
                              </w:tc>
                            </w:tr>
                            <w:tr w:rsidR="00B11319" w:rsidRPr="004760E0" w14:paraId="198B5BDE" w14:textId="77777777" w:rsidTr="004718C2">
                              <w:tc>
                                <w:tcPr>
                                  <w:tcW w:w="2122" w:type="dxa"/>
                                  <w:shd w:val="clear" w:color="auto" w:fill="auto"/>
                                  <w:vAlign w:val="center"/>
                                </w:tcPr>
                                <w:p w14:paraId="653250DF" w14:textId="77777777" w:rsidR="00A11EF9" w:rsidRDefault="00B367EE" w:rsidP="004718C2">
                                  <w:pPr>
                                    <w:jc w:val="left"/>
                                    <w:rPr>
                                      <w:rFonts w:ascii="Calibri" w:hAnsi="Calibri" w:cs="Calibri"/>
                                      <w:sz w:val="22"/>
                                      <w:szCs w:val="22"/>
                                    </w:rPr>
                                  </w:pPr>
                                  <w:r w:rsidRPr="004760E0">
                                    <w:rPr>
                                      <w:rFonts w:ascii="Calibri" w:hAnsi="Calibri" w:cs="Calibri"/>
                                      <w:sz w:val="22"/>
                                      <w:szCs w:val="22"/>
                                    </w:rPr>
                                    <w:t>Košile 12'</w:t>
                                  </w:r>
                                </w:p>
                              </w:tc>
                              <w:tc>
                                <w:tcPr>
                                  <w:tcW w:w="903" w:type="dxa"/>
                                  <w:shd w:val="clear" w:color="auto" w:fill="auto"/>
                                  <w:vAlign w:val="center"/>
                                </w:tcPr>
                                <w:p w14:paraId="565566C2" w14:textId="77777777" w:rsidR="00A11EF9" w:rsidRDefault="00B367EE" w:rsidP="004718C2">
                                  <w:pPr>
                                    <w:jc w:val="left"/>
                                    <w:rPr>
                                      <w:rFonts w:ascii="Calibri" w:hAnsi="Calibri" w:cs="Calibri"/>
                                      <w:sz w:val="22"/>
                                      <w:szCs w:val="22"/>
                                    </w:rPr>
                                  </w:pPr>
                                  <w:r w:rsidRPr="004760E0">
                                    <w:rPr>
                                      <w:rFonts w:ascii="Calibri" w:hAnsi="Calibri" w:cs="Calibri"/>
                                      <w:sz w:val="22"/>
                                      <w:szCs w:val="22"/>
                                    </w:rPr>
                                    <w:t>0.5</w:t>
                                  </w:r>
                                </w:p>
                              </w:tc>
                              <w:tc>
                                <w:tcPr>
                                  <w:tcW w:w="2054" w:type="dxa"/>
                                  <w:shd w:val="clear" w:color="auto" w:fill="auto"/>
                                  <w:vAlign w:val="center"/>
                                </w:tcPr>
                                <w:p w14:paraId="255401F6" w14:textId="77777777" w:rsidR="00A11EF9" w:rsidRDefault="00B367EE" w:rsidP="004718C2">
                                  <w:pPr>
                                    <w:jc w:val="left"/>
                                    <w:rPr>
                                      <w:rFonts w:ascii="Calibri" w:hAnsi="Calibri" w:cs="Calibri"/>
                                      <w:sz w:val="22"/>
                                      <w:szCs w:val="22"/>
                                    </w:rPr>
                                  </w:pPr>
                                  <w:r w:rsidRPr="004760E0">
                                    <w:rPr>
                                      <w:rFonts w:ascii="Calibri" w:hAnsi="Calibri" w:cs="Calibri"/>
                                      <w:sz w:val="22"/>
                                      <w:szCs w:val="22"/>
                                    </w:rPr>
                                    <w:t>1200</w:t>
                                  </w:r>
                                </w:p>
                              </w:tc>
                              <w:tc>
                                <w:tcPr>
                                  <w:tcW w:w="2287" w:type="dxa"/>
                                  <w:shd w:val="clear" w:color="auto" w:fill="auto"/>
                                  <w:vAlign w:val="center"/>
                                </w:tcPr>
                                <w:p w14:paraId="22DBF9E9" w14:textId="77777777" w:rsidR="00A11EF9" w:rsidRDefault="00B367EE" w:rsidP="004718C2">
                                  <w:pPr>
                                    <w:jc w:val="left"/>
                                    <w:rPr>
                                      <w:rFonts w:ascii="Calibri" w:hAnsi="Calibri" w:cs="Calibri"/>
                                      <w:sz w:val="22"/>
                                      <w:szCs w:val="22"/>
                                    </w:rPr>
                                  </w:pPr>
                                  <w:r w:rsidRPr="004760E0">
                                    <w:rPr>
                                      <w:rFonts w:ascii="Calibri" w:hAnsi="Calibri" w:cs="Calibri"/>
                                      <w:sz w:val="22"/>
                                      <w:szCs w:val="22"/>
                                    </w:rPr>
                                    <w:t>50%</w:t>
                                  </w:r>
                                </w:p>
                              </w:tc>
                              <w:tc>
                                <w:tcPr>
                                  <w:tcW w:w="1560" w:type="dxa"/>
                                  <w:shd w:val="clear" w:color="auto" w:fill="auto"/>
                                  <w:vAlign w:val="center"/>
                                </w:tcPr>
                                <w:p w14:paraId="6C0F1451" w14:textId="77777777" w:rsidR="00A11EF9" w:rsidRDefault="00B367EE" w:rsidP="004718C2">
                                  <w:pPr>
                                    <w:jc w:val="left"/>
                                    <w:rPr>
                                      <w:rFonts w:ascii="Calibri" w:hAnsi="Calibri" w:cs="Calibri"/>
                                      <w:sz w:val="22"/>
                                      <w:szCs w:val="22"/>
                                    </w:rPr>
                                  </w:pPr>
                                  <w:r w:rsidRPr="004760E0">
                                    <w:rPr>
                                      <w:rFonts w:ascii="Calibri" w:hAnsi="Calibri" w:cs="Calibri"/>
                                      <w:sz w:val="22"/>
                                      <w:szCs w:val="22"/>
                                    </w:rPr>
                                    <w:t>12</w:t>
                                  </w:r>
                                </w:p>
                              </w:tc>
                            </w:tr>
                          </w:tbl>
                          <w:p w14:paraId="1250119E" w14:textId="77777777" w:rsidR="00A11EF9" w:rsidRDefault="00B367EE">
                            <w:pPr>
                              <w:rPr>
                                <w:rFonts w:ascii="Calibri" w:hAnsi="Calibri" w:cs="Calibri"/>
                                <w:b/>
                                <w:sz w:val="22"/>
                                <w:szCs w:val="22"/>
                              </w:rPr>
                            </w:pPr>
                            <w:r w:rsidRPr="00B95D90">
                              <w:rPr>
                                <w:rFonts w:ascii="Calibri" w:hAnsi="Calibri" w:cs="Calibri"/>
                                <w:b/>
                                <w:sz w:val="22"/>
                                <w:szCs w:val="22"/>
                              </w:rPr>
                              <w:t>Hodnoty spotřeby energie</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7"/>
                              <w:gridCol w:w="903"/>
                              <w:gridCol w:w="2059"/>
                              <w:gridCol w:w="2208"/>
                              <w:gridCol w:w="1599"/>
                            </w:tblGrid>
                            <w:tr w:rsidR="00274CDE" w:rsidRPr="004760E0" w14:paraId="7E66CFFE" w14:textId="77777777" w:rsidTr="00274CDE">
                              <w:tc>
                                <w:tcPr>
                                  <w:tcW w:w="2157" w:type="dxa"/>
                                  <w:shd w:val="clear" w:color="auto" w:fill="auto"/>
                                  <w:vAlign w:val="center"/>
                                </w:tcPr>
                                <w:p w14:paraId="24C09631" w14:textId="7E712C81" w:rsidR="00274CDE" w:rsidRDefault="00274CDE" w:rsidP="00274CDE">
                                  <w:pPr>
                                    <w:jc w:val="left"/>
                                    <w:rPr>
                                      <w:rFonts w:ascii="Calibri" w:hAnsi="Calibri" w:cs="Calibri"/>
                                      <w:sz w:val="22"/>
                                      <w:szCs w:val="22"/>
                                    </w:rPr>
                                  </w:pPr>
                                  <w:r w:rsidRPr="008F00EF">
                                    <w:rPr>
                                      <w:lang w:val="cs-CZ"/>
                                    </w:rPr>
                                    <w:t>Program</w:t>
                                  </w:r>
                                </w:p>
                              </w:tc>
                              <w:tc>
                                <w:tcPr>
                                  <w:tcW w:w="903" w:type="dxa"/>
                                  <w:shd w:val="clear" w:color="auto" w:fill="auto"/>
                                  <w:vAlign w:val="center"/>
                                </w:tcPr>
                                <w:p w14:paraId="0B4EADB2" w14:textId="77777777" w:rsidR="00274CDE" w:rsidRDefault="00274CDE" w:rsidP="00274CDE">
                                  <w:pPr>
                                    <w:jc w:val="left"/>
                                    <w:rPr>
                                      <w:rFonts w:ascii="Calibri" w:hAnsi="Calibri" w:cs="Calibri"/>
                                      <w:sz w:val="22"/>
                                      <w:szCs w:val="22"/>
                                    </w:rPr>
                                  </w:pPr>
                                  <w:r w:rsidRPr="004760E0">
                                    <w:rPr>
                                      <w:rFonts w:ascii="Calibri" w:hAnsi="Calibri" w:cs="Calibri"/>
                                      <w:sz w:val="22"/>
                                      <w:szCs w:val="22"/>
                                    </w:rPr>
                                    <w:t>Zatížení (kg)</w:t>
                                  </w:r>
                                </w:p>
                              </w:tc>
                              <w:tc>
                                <w:tcPr>
                                  <w:tcW w:w="2059" w:type="dxa"/>
                                  <w:shd w:val="clear" w:color="auto" w:fill="auto"/>
                                  <w:vAlign w:val="center"/>
                                </w:tcPr>
                                <w:p w14:paraId="646A3B9C" w14:textId="77777777" w:rsidR="00274CDE" w:rsidRDefault="00274CDE" w:rsidP="00274CDE">
                                  <w:pPr>
                                    <w:jc w:val="left"/>
                                    <w:rPr>
                                      <w:rFonts w:ascii="Calibri" w:hAnsi="Calibri" w:cs="Calibri"/>
                                      <w:sz w:val="22"/>
                                      <w:szCs w:val="22"/>
                                    </w:rPr>
                                  </w:pPr>
                                  <w:r w:rsidRPr="004760E0">
                                    <w:rPr>
                                      <w:rFonts w:ascii="Calibri" w:hAnsi="Calibri" w:cs="Calibri"/>
                                      <w:sz w:val="22"/>
                                      <w:szCs w:val="22"/>
                                    </w:rPr>
                                    <w:t>Otáčky odstřeďování pračky</w:t>
                                  </w:r>
                                </w:p>
                              </w:tc>
                              <w:tc>
                                <w:tcPr>
                                  <w:tcW w:w="2208" w:type="dxa"/>
                                  <w:shd w:val="clear" w:color="auto" w:fill="auto"/>
                                  <w:vAlign w:val="center"/>
                                </w:tcPr>
                                <w:p w14:paraId="5A7DC77B" w14:textId="77777777" w:rsidR="00274CDE" w:rsidRDefault="00274CDE" w:rsidP="00274CDE">
                                  <w:pPr>
                                    <w:jc w:val="left"/>
                                    <w:rPr>
                                      <w:rFonts w:ascii="Calibri" w:hAnsi="Calibri" w:cs="Calibri"/>
                                      <w:sz w:val="22"/>
                                      <w:szCs w:val="22"/>
                                    </w:rPr>
                                  </w:pPr>
                                  <w:r w:rsidRPr="004760E0">
                                    <w:rPr>
                                      <w:rFonts w:ascii="Calibri" w:hAnsi="Calibri" w:cs="Calibri"/>
                                      <w:sz w:val="22"/>
                                      <w:szCs w:val="22"/>
                                    </w:rPr>
                                    <w:t>Přibližné množství zbývající vlhkosti</w:t>
                                  </w:r>
                                </w:p>
                              </w:tc>
                              <w:tc>
                                <w:tcPr>
                                  <w:tcW w:w="1599" w:type="dxa"/>
                                  <w:shd w:val="clear" w:color="auto" w:fill="auto"/>
                                  <w:vAlign w:val="center"/>
                                </w:tcPr>
                                <w:p w14:paraId="265AA489" w14:textId="77777777" w:rsidR="00274CDE" w:rsidRDefault="00274CDE" w:rsidP="00274CDE">
                                  <w:pPr>
                                    <w:jc w:val="left"/>
                                    <w:rPr>
                                      <w:rFonts w:ascii="Calibri" w:hAnsi="Calibri" w:cs="Calibri"/>
                                      <w:sz w:val="22"/>
                                      <w:szCs w:val="22"/>
                                    </w:rPr>
                                  </w:pPr>
                                  <w:r w:rsidRPr="004760E0">
                                    <w:rPr>
                                      <w:rFonts w:ascii="Calibri" w:hAnsi="Calibri" w:cs="Calibri"/>
                                      <w:sz w:val="22"/>
                                      <w:szCs w:val="22"/>
                                    </w:rPr>
                                    <w:t>Hodnoty spotřeby energie (kWh)</w:t>
                                  </w:r>
                                </w:p>
                              </w:tc>
                            </w:tr>
                            <w:tr w:rsidR="00274CDE" w:rsidRPr="004760E0" w14:paraId="3ACAF6F1" w14:textId="77777777" w:rsidTr="00274CDE">
                              <w:tc>
                                <w:tcPr>
                                  <w:tcW w:w="2157" w:type="dxa"/>
                                  <w:shd w:val="clear" w:color="auto" w:fill="auto"/>
                                  <w:vAlign w:val="center"/>
                                </w:tcPr>
                                <w:p w14:paraId="49463444" w14:textId="6A4DF04C" w:rsidR="00274CDE" w:rsidRDefault="00274CDE" w:rsidP="00274CDE">
                                  <w:pPr>
                                    <w:jc w:val="left"/>
                                    <w:rPr>
                                      <w:rFonts w:ascii="Calibri" w:hAnsi="Calibri" w:cs="Calibri"/>
                                      <w:sz w:val="22"/>
                                      <w:szCs w:val="22"/>
                                    </w:rPr>
                                  </w:pPr>
                                  <w:r w:rsidRPr="008F00EF">
                                    <w:rPr>
                                      <w:lang w:val="cs-CZ"/>
                                    </w:rPr>
                                    <w:t>Bavlna nachystaná k uložení do skříně</w:t>
                                  </w:r>
                                </w:p>
                              </w:tc>
                              <w:tc>
                                <w:tcPr>
                                  <w:tcW w:w="903" w:type="dxa"/>
                                  <w:shd w:val="clear" w:color="auto" w:fill="auto"/>
                                  <w:vAlign w:val="center"/>
                                </w:tcPr>
                                <w:p w14:paraId="254FEB3F" w14:textId="77777777" w:rsidR="00274CDE" w:rsidRDefault="00274CDE" w:rsidP="00274CDE">
                                  <w:pPr>
                                    <w:jc w:val="left"/>
                                    <w:rPr>
                                      <w:rFonts w:ascii="Calibri" w:hAnsi="Calibri" w:cs="Calibri"/>
                                      <w:sz w:val="22"/>
                                      <w:szCs w:val="22"/>
                                    </w:rPr>
                                  </w:pPr>
                                  <w:r w:rsidRPr="004760E0">
                                    <w:rPr>
                                      <w:rFonts w:ascii="Calibri" w:hAnsi="Calibri" w:cs="Calibri"/>
                                      <w:sz w:val="22"/>
                                      <w:szCs w:val="22"/>
                                    </w:rPr>
                                    <w:t>8</w:t>
                                  </w:r>
                                </w:p>
                              </w:tc>
                              <w:tc>
                                <w:tcPr>
                                  <w:tcW w:w="2059" w:type="dxa"/>
                                  <w:shd w:val="clear" w:color="auto" w:fill="auto"/>
                                  <w:vAlign w:val="center"/>
                                </w:tcPr>
                                <w:p w14:paraId="0600A1DD" w14:textId="77777777" w:rsidR="00274CDE" w:rsidRDefault="00274CDE" w:rsidP="00274CDE">
                                  <w:pPr>
                                    <w:jc w:val="left"/>
                                    <w:rPr>
                                      <w:rFonts w:ascii="Calibri" w:hAnsi="Calibri" w:cs="Calibri"/>
                                      <w:sz w:val="22"/>
                                      <w:szCs w:val="22"/>
                                    </w:rPr>
                                  </w:pPr>
                                  <w:r w:rsidRPr="004760E0">
                                    <w:rPr>
                                      <w:rFonts w:ascii="Calibri" w:hAnsi="Calibri" w:cs="Calibri"/>
                                      <w:sz w:val="22"/>
                                      <w:szCs w:val="22"/>
                                    </w:rPr>
                                    <w:t>1000</w:t>
                                  </w:r>
                                </w:p>
                              </w:tc>
                              <w:tc>
                                <w:tcPr>
                                  <w:tcW w:w="2208" w:type="dxa"/>
                                  <w:shd w:val="clear" w:color="auto" w:fill="auto"/>
                                  <w:vAlign w:val="center"/>
                                </w:tcPr>
                                <w:p w14:paraId="614E43D2" w14:textId="74C5F4B6" w:rsidR="00274CDE" w:rsidRDefault="00274CDE" w:rsidP="00274CDE">
                                  <w:pPr>
                                    <w:jc w:val="left"/>
                                    <w:rPr>
                                      <w:rFonts w:ascii="Calibri" w:hAnsi="Calibri" w:cs="Calibri"/>
                                      <w:sz w:val="22"/>
                                      <w:szCs w:val="22"/>
                                    </w:rPr>
                                  </w:pPr>
                                  <w:r w:rsidRPr="004760E0">
                                    <w:rPr>
                                      <w:rFonts w:ascii="Calibri" w:hAnsi="Calibri" w:cs="Calibri"/>
                                      <w:sz w:val="22"/>
                                      <w:szCs w:val="22"/>
                                    </w:rPr>
                                    <w:t>60</w:t>
                                  </w:r>
                                  <w:r w:rsidR="00544A20">
                                    <w:rPr>
                                      <w:rFonts w:ascii="Calibri" w:hAnsi="Calibri" w:cs="Calibri"/>
                                      <w:sz w:val="22"/>
                                      <w:szCs w:val="22"/>
                                    </w:rPr>
                                    <w:t xml:space="preserve"> </w:t>
                                  </w:r>
                                  <w:r w:rsidRPr="004760E0">
                                    <w:rPr>
                                      <w:rFonts w:ascii="Calibri" w:hAnsi="Calibri" w:cs="Calibri"/>
                                      <w:sz w:val="22"/>
                                      <w:szCs w:val="22"/>
                                    </w:rPr>
                                    <w:t>%</w:t>
                                  </w:r>
                                </w:p>
                              </w:tc>
                              <w:tc>
                                <w:tcPr>
                                  <w:tcW w:w="1599" w:type="dxa"/>
                                  <w:shd w:val="clear" w:color="auto" w:fill="auto"/>
                                  <w:vAlign w:val="center"/>
                                </w:tcPr>
                                <w:p w14:paraId="128CB365" w14:textId="77777777" w:rsidR="00274CDE" w:rsidRDefault="00274CDE" w:rsidP="00274CDE">
                                  <w:pPr>
                                    <w:jc w:val="left"/>
                                    <w:rPr>
                                      <w:rFonts w:ascii="Calibri" w:hAnsi="Calibri" w:cs="Calibri"/>
                                      <w:sz w:val="22"/>
                                      <w:szCs w:val="22"/>
                                    </w:rPr>
                                  </w:pPr>
                                  <w:r w:rsidRPr="004760E0">
                                    <w:rPr>
                                      <w:rFonts w:ascii="Calibri" w:hAnsi="Calibri" w:cs="Calibri"/>
                                      <w:sz w:val="22"/>
                                      <w:szCs w:val="22"/>
                                    </w:rPr>
                                    <w:t>4.68</w:t>
                                  </w:r>
                                </w:p>
                              </w:tc>
                            </w:tr>
                            <w:tr w:rsidR="00274CDE" w:rsidRPr="004760E0" w14:paraId="4C8EC694" w14:textId="77777777" w:rsidTr="00274CDE">
                              <w:tc>
                                <w:tcPr>
                                  <w:tcW w:w="2157" w:type="dxa"/>
                                  <w:shd w:val="clear" w:color="auto" w:fill="auto"/>
                                  <w:vAlign w:val="center"/>
                                </w:tcPr>
                                <w:p w14:paraId="17705FCF" w14:textId="21B41467" w:rsidR="00274CDE" w:rsidRDefault="00274CDE" w:rsidP="00274CDE">
                                  <w:pPr>
                                    <w:jc w:val="left"/>
                                    <w:rPr>
                                      <w:rFonts w:ascii="Calibri" w:hAnsi="Calibri" w:cs="Calibri"/>
                                      <w:sz w:val="22"/>
                                      <w:szCs w:val="22"/>
                                    </w:rPr>
                                  </w:pPr>
                                  <w:r w:rsidRPr="008F00EF">
                                    <w:rPr>
                                      <w:lang w:val="cs-CZ"/>
                                    </w:rPr>
                                    <w:t>Bavlna nachystaná pro žehlení</w:t>
                                  </w:r>
                                </w:p>
                              </w:tc>
                              <w:tc>
                                <w:tcPr>
                                  <w:tcW w:w="903" w:type="dxa"/>
                                  <w:shd w:val="clear" w:color="auto" w:fill="auto"/>
                                  <w:vAlign w:val="center"/>
                                </w:tcPr>
                                <w:p w14:paraId="4D183D06" w14:textId="77777777" w:rsidR="00274CDE" w:rsidRDefault="00274CDE" w:rsidP="00274CDE">
                                  <w:pPr>
                                    <w:jc w:val="left"/>
                                    <w:rPr>
                                      <w:rFonts w:ascii="Calibri" w:hAnsi="Calibri" w:cs="Calibri"/>
                                      <w:sz w:val="22"/>
                                      <w:szCs w:val="22"/>
                                    </w:rPr>
                                  </w:pPr>
                                  <w:r w:rsidRPr="004760E0">
                                    <w:rPr>
                                      <w:rFonts w:ascii="Calibri" w:hAnsi="Calibri" w:cs="Calibri"/>
                                      <w:sz w:val="22"/>
                                      <w:szCs w:val="22"/>
                                    </w:rPr>
                                    <w:t>8</w:t>
                                  </w:r>
                                </w:p>
                              </w:tc>
                              <w:tc>
                                <w:tcPr>
                                  <w:tcW w:w="2059" w:type="dxa"/>
                                  <w:shd w:val="clear" w:color="auto" w:fill="auto"/>
                                  <w:vAlign w:val="center"/>
                                </w:tcPr>
                                <w:p w14:paraId="35E9EB31" w14:textId="77777777" w:rsidR="00274CDE" w:rsidRDefault="00274CDE" w:rsidP="00274CDE">
                                  <w:pPr>
                                    <w:jc w:val="left"/>
                                    <w:rPr>
                                      <w:rFonts w:ascii="Calibri" w:hAnsi="Calibri" w:cs="Calibri"/>
                                      <w:sz w:val="22"/>
                                      <w:szCs w:val="22"/>
                                    </w:rPr>
                                  </w:pPr>
                                  <w:r w:rsidRPr="004760E0">
                                    <w:rPr>
                                      <w:rFonts w:ascii="Calibri" w:hAnsi="Calibri" w:cs="Calibri"/>
                                      <w:sz w:val="22"/>
                                      <w:szCs w:val="22"/>
                                    </w:rPr>
                                    <w:t>1000</w:t>
                                  </w:r>
                                </w:p>
                              </w:tc>
                              <w:tc>
                                <w:tcPr>
                                  <w:tcW w:w="2208" w:type="dxa"/>
                                  <w:shd w:val="clear" w:color="auto" w:fill="auto"/>
                                  <w:vAlign w:val="center"/>
                                </w:tcPr>
                                <w:p w14:paraId="69F092BC" w14:textId="6949ED8A" w:rsidR="00274CDE" w:rsidRDefault="00274CDE" w:rsidP="00274CDE">
                                  <w:pPr>
                                    <w:jc w:val="left"/>
                                    <w:rPr>
                                      <w:rFonts w:ascii="Calibri" w:hAnsi="Calibri" w:cs="Calibri"/>
                                      <w:sz w:val="22"/>
                                      <w:szCs w:val="22"/>
                                    </w:rPr>
                                  </w:pPr>
                                  <w:r w:rsidRPr="004760E0">
                                    <w:rPr>
                                      <w:rFonts w:ascii="Calibri" w:hAnsi="Calibri" w:cs="Calibri"/>
                                      <w:sz w:val="22"/>
                                      <w:szCs w:val="22"/>
                                    </w:rPr>
                                    <w:t>60</w:t>
                                  </w:r>
                                  <w:r w:rsidR="00544A20">
                                    <w:rPr>
                                      <w:rFonts w:ascii="Calibri" w:hAnsi="Calibri" w:cs="Calibri"/>
                                      <w:sz w:val="22"/>
                                      <w:szCs w:val="22"/>
                                    </w:rPr>
                                    <w:t xml:space="preserve"> </w:t>
                                  </w:r>
                                  <w:r w:rsidRPr="004760E0">
                                    <w:rPr>
                                      <w:rFonts w:ascii="Calibri" w:hAnsi="Calibri" w:cs="Calibri"/>
                                      <w:sz w:val="22"/>
                                      <w:szCs w:val="22"/>
                                    </w:rPr>
                                    <w:t>%</w:t>
                                  </w:r>
                                </w:p>
                              </w:tc>
                              <w:tc>
                                <w:tcPr>
                                  <w:tcW w:w="1599" w:type="dxa"/>
                                  <w:shd w:val="clear" w:color="auto" w:fill="auto"/>
                                  <w:vAlign w:val="center"/>
                                </w:tcPr>
                                <w:p w14:paraId="4D3A31A1" w14:textId="77777777" w:rsidR="00274CDE" w:rsidRDefault="00274CDE" w:rsidP="00274CDE">
                                  <w:pPr>
                                    <w:jc w:val="left"/>
                                    <w:rPr>
                                      <w:rFonts w:ascii="Calibri" w:hAnsi="Calibri" w:cs="Calibri"/>
                                      <w:sz w:val="22"/>
                                      <w:szCs w:val="22"/>
                                    </w:rPr>
                                  </w:pPr>
                                  <w:r w:rsidRPr="004760E0">
                                    <w:rPr>
                                      <w:rFonts w:ascii="Calibri" w:hAnsi="Calibri" w:cs="Calibri"/>
                                      <w:sz w:val="22"/>
                                      <w:szCs w:val="22"/>
                                    </w:rPr>
                                    <w:t>4.1</w:t>
                                  </w:r>
                                </w:p>
                              </w:tc>
                            </w:tr>
                            <w:tr w:rsidR="00274CDE" w:rsidRPr="004760E0" w14:paraId="57901DC6" w14:textId="77777777" w:rsidTr="00274CDE">
                              <w:tc>
                                <w:tcPr>
                                  <w:tcW w:w="2157" w:type="dxa"/>
                                  <w:shd w:val="clear" w:color="auto" w:fill="auto"/>
                                  <w:vAlign w:val="center"/>
                                </w:tcPr>
                                <w:p w14:paraId="1C64F47C" w14:textId="78FF7550" w:rsidR="00274CDE" w:rsidRDefault="00274CDE" w:rsidP="00274CDE">
                                  <w:pPr>
                                    <w:jc w:val="left"/>
                                    <w:rPr>
                                      <w:rFonts w:ascii="Calibri" w:hAnsi="Calibri" w:cs="Calibri"/>
                                      <w:sz w:val="22"/>
                                      <w:szCs w:val="22"/>
                                    </w:rPr>
                                  </w:pPr>
                                  <w:r w:rsidRPr="008F00EF">
                                    <w:rPr>
                                      <w:lang w:val="cs-CZ"/>
                                    </w:rPr>
                                    <w:t>Syntetické materiály nachystány k uložení do skříně</w:t>
                                  </w:r>
                                </w:p>
                              </w:tc>
                              <w:tc>
                                <w:tcPr>
                                  <w:tcW w:w="903" w:type="dxa"/>
                                  <w:shd w:val="clear" w:color="auto" w:fill="auto"/>
                                  <w:vAlign w:val="center"/>
                                </w:tcPr>
                                <w:p w14:paraId="6803EEEB" w14:textId="77777777" w:rsidR="00274CDE" w:rsidRDefault="00274CDE" w:rsidP="00274CDE">
                                  <w:pPr>
                                    <w:jc w:val="left"/>
                                    <w:rPr>
                                      <w:rFonts w:ascii="Calibri" w:hAnsi="Calibri" w:cs="Calibri"/>
                                      <w:sz w:val="22"/>
                                      <w:szCs w:val="22"/>
                                    </w:rPr>
                                  </w:pPr>
                                  <w:r w:rsidRPr="004760E0">
                                    <w:rPr>
                                      <w:rFonts w:ascii="Calibri" w:hAnsi="Calibri" w:cs="Calibri"/>
                                      <w:sz w:val="22"/>
                                      <w:szCs w:val="22"/>
                                    </w:rPr>
                                    <w:t>4</w:t>
                                  </w:r>
                                </w:p>
                              </w:tc>
                              <w:tc>
                                <w:tcPr>
                                  <w:tcW w:w="2059" w:type="dxa"/>
                                  <w:shd w:val="clear" w:color="auto" w:fill="auto"/>
                                  <w:vAlign w:val="center"/>
                                </w:tcPr>
                                <w:p w14:paraId="79F19E36" w14:textId="77777777" w:rsidR="00274CDE" w:rsidRDefault="00274CDE" w:rsidP="00274CDE">
                                  <w:pPr>
                                    <w:jc w:val="left"/>
                                    <w:rPr>
                                      <w:rFonts w:ascii="Calibri" w:hAnsi="Calibri" w:cs="Calibri"/>
                                      <w:sz w:val="22"/>
                                      <w:szCs w:val="22"/>
                                    </w:rPr>
                                  </w:pPr>
                                  <w:r w:rsidRPr="004760E0">
                                    <w:rPr>
                                      <w:rFonts w:ascii="Calibri" w:hAnsi="Calibri" w:cs="Calibri"/>
                                      <w:sz w:val="22"/>
                                      <w:szCs w:val="22"/>
                                    </w:rPr>
                                    <w:t>800</w:t>
                                  </w:r>
                                </w:p>
                              </w:tc>
                              <w:tc>
                                <w:tcPr>
                                  <w:tcW w:w="2208" w:type="dxa"/>
                                  <w:shd w:val="clear" w:color="auto" w:fill="auto"/>
                                  <w:vAlign w:val="center"/>
                                </w:tcPr>
                                <w:p w14:paraId="454F6C96" w14:textId="542AB80D" w:rsidR="00274CDE" w:rsidRDefault="00274CDE" w:rsidP="00274CDE">
                                  <w:pPr>
                                    <w:jc w:val="left"/>
                                    <w:rPr>
                                      <w:rFonts w:ascii="Calibri" w:hAnsi="Calibri" w:cs="Calibri"/>
                                      <w:sz w:val="22"/>
                                      <w:szCs w:val="22"/>
                                    </w:rPr>
                                  </w:pPr>
                                  <w:r w:rsidRPr="004760E0">
                                    <w:rPr>
                                      <w:rFonts w:ascii="Calibri" w:hAnsi="Calibri" w:cs="Calibri"/>
                                      <w:sz w:val="22"/>
                                      <w:szCs w:val="22"/>
                                    </w:rPr>
                                    <w:t>40</w:t>
                                  </w:r>
                                  <w:r w:rsidR="00544A20">
                                    <w:rPr>
                                      <w:rFonts w:ascii="Calibri" w:hAnsi="Calibri" w:cs="Calibri"/>
                                      <w:sz w:val="22"/>
                                      <w:szCs w:val="22"/>
                                    </w:rPr>
                                    <w:t xml:space="preserve"> </w:t>
                                  </w:r>
                                  <w:r w:rsidRPr="004760E0">
                                    <w:rPr>
                                      <w:rFonts w:ascii="Calibri" w:hAnsi="Calibri" w:cs="Calibri"/>
                                      <w:sz w:val="22"/>
                                      <w:szCs w:val="22"/>
                                    </w:rPr>
                                    <w:t>%</w:t>
                                  </w:r>
                                </w:p>
                              </w:tc>
                              <w:tc>
                                <w:tcPr>
                                  <w:tcW w:w="1599" w:type="dxa"/>
                                  <w:shd w:val="clear" w:color="auto" w:fill="auto"/>
                                  <w:vAlign w:val="center"/>
                                </w:tcPr>
                                <w:p w14:paraId="130590C9" w14:textId="77777777" w:rsidR="00274CDE" w:rsidRDefault="00274CDE" w:rsidP="00274CDE">
                                  <w:pPr>
                                    <w:jc w:val="left"/>
                                    <w:rPr>
                                      <w:rFonts w:ascii="Calibri" w:hAnsi="Calibri" w:cs="Calibri"/>
                                      <w:sz w:val="22"/>
                                      <w:szCs w:val="22"/>
                                    </w:rPr>
                                  </w:pPr>
                                  <w:r w:rsidRPr="004760E0">
                                    <w:rPr>
                                      <w:rFonts w:ascii="Calibri" w:hAnsi="Calibri" w:cs="Calibri"/>
                                      <w:sz w:val="22"/>
                                      <w:szCs w:val="22"/>
                                    </w:rPr>
                                    <w:t>1.58</w:t>
                                  </w:r>
                                </w:p>
                              </w:tc>
                            </w:tr>
                            <w:tr w:rsidR="00B11319" w:rsidRPr="004760E0" w14:paraId="39D6634F" w14:textId="77777777" w:rsidTr="00274CDE">
                              <w:tc>
                                <w:tcPr>
                                  <w:tcW w:w="7327" w:type="dxa"/>
                                  <w:gridSpan w:val="4"/>
                                  <w:shd w:val="clear" w:color="auto" w:fill="auto"/>
                                  <w:vAlign w:val="center"/>
                                </w:tcPr>
                                <w:p w14:paraId="4ED31BF5" w14:textId="62250785" w:rsidR="00A11EF9" w:rsidRDefault="00B367EE" w:rsidP="00274CDE">
                                  <w:pPr>
                                    <w:jc w:val="left"/>
                                    <w:rPr>
                                      <w:rFonts w:ascii="Calibri" w:hAnsi="Calibri" w:cs="Calibri"/>
                                      <w:sz w:val="22"/>
                                      <w:szCs w:val="22"/>
                                    </w:rPr>
                                  </w:pPr>
                                  <w:r w:rsidRPr="004760E0">
                                    <w:rPr>
                                      <w:rFonts w:ascii="Calibri" w:hAnsi="Calibri" w:cs="Calibri"/>
                                      <w:sz w:val="22"/>
                                      <w:szCs w:val="22"/>
                                    </w:rPr>
                                    <w:t xml:space="preserve">Spotřeba energie ve </w:t>
                                  </w:r>
                                  <w:r w:rsidR="002C0091">
                                    <w:rPr>
                                      <w:rFonts w:ascii="Calibri" w:hAnsi="Calibri" w:cs="Calibri"/>
                                      <w:sz w:val="22"/>
                                      <w:szCs w:val="22"/>
                                    </w:rPr>
                                    <w:t xml:space="preserve">stavu </w:t>
                                  </w:r>
                                  <w:r w:rsidR="002C0091">
                                    <w:rPr>
                                      <w:rFonts w:ascii="Calibri" w:hAnsi="Calibri" w:cs="Calibri"/>
                                      <w:sz w:val="22"/>
                                      <w:szCs w:val="22"/>
                                    </w:rPr>
                                    <w:t>"</w:t>
                                  </w:r>
                                  <w:r w:rsidR="002C0091">
                                    <w:rPr>
                                      <w:rFonts w:ascii="Calibri" w:hAnsi="Calibri" w:cs="Calibri"/>
                                      <w:sz w:val="22"/>
                                      <w:szCs w:val="22"/>
                                    </w:rPr>
                                    <w:t>vypnuto"</w:t>
                                  </w:r>
                                  <w:r w:rsidRPr="004760E0">
                                    <w:rPr>
                                      <w:rFonts w:ascii="Calibri" w:hAnsi="Calibri" w:cs="Calibri"/>
                                      <w:sz w:val="22"/>
                                      <w:szCs w:val="22"/>
                                    </w:rPr>
                                    <w:t xml:space="preserve"> P (w)</w:t>
                                  </w:r>
                                </w:p>
                              </w:tc>
                              <w:tc>
                                <w:tcPr>
                                  <w:tcW w:w="1599" w:type="dxa"/>
                                  <w:shd w:val="clear" w:color="auto" w:fill="auto"/>
                                  <w:vAlign w:val="center"/>
                                </w:tcPr>
                                <w:p w14:paraId="13E4567B" w14:textId="77777777" w:rsidR="00A11EF9" w:rsidRDefault="00B367EE" w:rsidP="00274CDE">
                                  <w:pPr>
                                    <w:jc w:val="left"/>
                                    <w:rPr>
                                      <w:rFonts w:ascii="Calibri" w:hAnsi="Calibri" w:cs="Calibri"/>
                                      <w:sz w:val="22"/>
                                      <w:szCs w:val="22"/>
                                    </w:rPr>
                                  </w:pPr>
                                  <w:r w:rsidRPr="004760E0">
                                    <w:rPr>
                                      <w:rFonts w:ascii="Calibri" w:hAnsi="Calibri" w:cs="Calibri"/>
                                      <w:sz w:val="22"/>
                                      <w:szCs w:val="22"/>
                                    </w:rPr>
                                    <w:t>0.5</w:t>
                                  </w:r>
                                </w:p>
                              </w:tc>
                            </w:tr>
                            <w:tr w:rsidR="00B11319" w:rsidRPr="004760E0" w14:paraId="2ACD4CFE" w14:textId="77777777" w:rsidTr="00274CDE">
                              <w:tc>
                                <w:tcPr>
                                  <w:tcW w:w="7327" w:type="dxa"/>
                                  <w:gridSpan w:val="4"/>
                                  <w:shd w:val="clear" w:color="auto" w:fill="auto"/>
                                  <w:vAlign w:val="center"/>
                                </w:tcPr>
                                <w:p w14:paraId="70AC9122" w14:textId="77777777" w:rsidR="00A11EF9" w:rsidRDefault="00B367EE" w:rsidP="00274CDE">
                                  <w:pPr>
                                    <w:jc w:val="left"/>
                                    <w:rPr>
                                      <w:rFonts w:ascii="Calibri" w:hAnsi="Calibri" w:cs="Calibri"/>
                                      <w:sz w:val="22"/>
                                      <w:szCs w:val="22"/>
                                    </w:rPr>
                                  </w:pPr>
                                  <w:r w:rsidRPr="004760E0">
                                    <w:rPr>
                                      <w:rFonts w:ascii="Calibri" w:hAnsi="Calibri" w:cs="Calibri"/>
                                      <w:sz w:val="22"/>
                                      <w:szCs w:val="22"/>
                                    </w:rPr>
                                    <w:t>Spotřeba energie v režimu "zapnuto" P (W)</w:t>
                                  </w:r>
                                </w:p>
                              </w:tc>
                              <w:tc>
                                <w:tcPr>
                                  <w:tcW w:w="1599" w:type="dxa"/>
                                  <w:shd w:val="clear" w:color="auto" w:fill="auto"/>
                                  <w:vAlign w:val="center"/>
                                </w:tcPr>
                                <w:p w14:paraId="2748B17A" w14:textId="77777777" w:rsidR="00A11EF9" w:rsidRDefault="00B367EE" w:rsidP="00274CDE">
                                  <w:pPr>
                                    <w:jc w:val="left"/>
                                    <w:rPr>
                                      <w:rFonts w:ascii="Calibri" w:hAnsi="Calibri" w:cs="Calibri"/>
                                      <w:sz w:val="22"/>
                                      <w:szCs w:val="22"/>
                                    </w:rPr>
                                  </w:pPr>
                                  <w:r w:rsidRPr="004760E0">
                                    <w:rPr>
                                      <w:rFonts w:ascii="Calibri" w:hAnsi="Calibri" w:cs="Calibri"/>
                                      <w:sz w:val="22"/>
                                      <w:szCs w:val="22"/>
                                    </w:rPr>
                                    <w:t>1.0</w:t>
                                  </w:r>
                                </w:p>
                              </w:tc>
                            </w:tr>
                          </w:tbl>
                          <w:p w14:paraId="210F848B" w14:textId="77777777" w:rsidR="00A11EF9" w:rsidRDefault="00B367EE">
                            <w:pPr>
                              <w:rPr>
                                <w:rFonts w:ascii="Calibri" w:hAnsi="Calibri" w:cs="Calibri"/>
                                <w:sz w:val="22"/>
                                <w:szCs w:val="22"/>
                              </w:rPr>
                            </w:pPr>
                            <w:r w:rsidRPr="00691626">
                              <w:rPr>
                                <w:rFonts w:ascii="Calibri" w:hAnsi="Calibri" w:cs="Calibri"/>
                                <w:sz w:val="22"/>
                                <w:szCs w:val="22"/>
                              </w:rPr>
                              <w:t>Program Cotton Cupboard Dry je standardní program sušení, který lze spustit s plnou nebo poloviční náplní a jehož informace jsou uvedeny na štítku a na dokladu o koupi výrobku. Tento program je energeticky nejúčinnější program pro sušení běžného mokrého ba</w:t>
                            </w:r>
                            <w:r w:rsidRPr="00691626">
                              <w:rPr>
                                <w:rFonts w:ascii="Calibri" w:hAnsi="Calibri" w:cs="Calibri"/>
                                <w:sz w:val="22"/>
                                <w:szCs w:val="22"/>
                              </w:rPr>
                              <w:t>vlněného prádla.</w:t>
                            </w:r>
                          </w:p>
                          <w:p w14:paraId="6B5C7AEC" w14:textId="77777777" w:rsidR="00B11319" w:rsidRPr="002B0B15" w:rsidRDefault="00B11319" w:rsidP="002B698D">
                            <w:pPr>
                              <w:rPr>
                                <w:rFonts w:ascii="Calibri" w:hAnsi="Calibri" w:cs="Calibr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C632B2" id="_x0000_s1049" style="position:absolute;left:0;text-align:left;margin-left:0;margin-top:-24.75pt;width:508.7pt;height:746.0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" strokecolor="#eeece1" strokeweight="3pt">
                <v:shadow on="t" color="#243f60" opacity=".5" offset="1pt"/>
                <v:textbox>
                  <w:txbxContent>
                    <w:p w14:paraId="7E19B47C" w14:textId="77777777" w:rsidR="00A11EF9" w:rsidRDefault="00B367EE">
                      <w:pPr>
                        <w:rPr>
                          <w:rFonts w:ascii="Calibri" w:hAnsi="Calibri" w:cs="Calibri"/>
                          <w:b/>
                          <w:sz w:val="22"/>
                        </w:rPr>
                      </w:pPr>
                      <w:r w:rsidRPr="004760E0">
                        <w:rPr>
                          <w:rFonts w:ascii="Calibri" w:hAnsi="Calibri" w:cs="Calibri"/>
                          <w:b/>
                          <w:sz w:val="22"/>
                        </w:rPr>
                        <w:t xml:space="preserve">Zobrazení symbolů: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6"/>
                        <w:gridCol w:w="4157"/>
                      </w:tblGrid>
                      <w:tr w:rsidR="00B11319" w:rsidRPr="004760E0" w14:paraId="25D7FFDB" w14:textId="77777777" w:rsidTr="004760E0">
                        <w:trPr>
                          <w:trHeight w:val="572"/>
                        </w:trPr>
                        <w:tc>
                          <w:tcPr>
                            <w:tcW w:w="4156" w:type="dxa"/>
                            <w:shd w:val="clear" w:color="auto" w:fill="auto"/>
                          </w:tcPr>
                          <w:p w14:paraId="3B2DFD5F" w14:textId="77777777" w:rsidR="00A11EF9" w:rsidRDefault="00B367EE">
                            <w:pPr>
                              <w:rPr>
                                <w:rFonts w:ascii="Calibri" w:hAnsi="Calibri" w:cs="Calibri"/>
                                <w:sz w:val="22"/>
                                <w:szCs w:val="22"/>
                                <w:lang w:val="en-US"/>
                              </w:rPr>
                            </w:pPr>
                            <w:proofErr w:type="spellStart"/>
                            <w:r w:rsidRPr="004760E0">
                              <w:rPr>
                                <w:rFonts w:ascii="Calibri" w:hAnsi="Calibri" w:cs="Calibri"/>
                                <w:sz w:val="22"/>
                                <w:szCs w:val="22"/>
                                <w:lang w:val="en-US"/>
                              </w:rPr>
                              <w:t>Indikátor</w:t>
                            </w:r>
                            <w:proofErr w:type="spellEnd"/>
                            <w:r w:rsidRPr="004760E0">
                              <w:rPr>
                                <w:rFonts w:ascii="Calibri" w:hAnsi="Calibri" w:cs="Calibri"/>
                                <w:sz w:val="22"/>
                                <w:szCs w:val="22"/>
                                <w:lang w:val="en-US"/>
                              </w:rPr>
                              <w:t xml:space="preserve"> </w:t>
                            </w:r>
                            <w:proofErr w:type="spellStart"/>
                            <w:r w:rsidRPr="004760E0">
                              <w:rPr>
                                <w:rFonts w:ascii="Calibri" w:hAnsi="Calibri" w:cs="Calibri"/>
                                <w:sz w:val="22"/>
                                <w:szCs w:val="22"/>
                                <w:lang w:val="en-US"/>
                              </w:rPr>
                              <w:t>nádrže</w:t>
                            </w:r>
                            <w:proofErr w:type="spellEnd"/>
                            <w:r w:rsidRPr="004760E0">
                              <w:rPr>
                                <w:rFonts w:ascii="Calibri" w:hAnsi="Calibri" w:cs="Calibri"/>
                                <w:sz w:val="22"/>
                                <w:szCs w:val="22"/>
                                <w:lang w:val="en-US"/>
                              </w:rPr>
                              <w:t xml:space="preserve"> </w:t>
                            </w:r>
                            <w:proofErr w:type="spellStart"/>
                            <w:r w:rsidRPr="004760E0">
                              <w:rPr>
                                <w:rFonts w:ascii="Calibri" w:hAnsi="Calibri" w:cs="Calibri"/>
                                <w:sz w:val="22"/>
                                <w:szCs w:val="22"/>
                                <w:lang w:val="en-US"/>
                              </w:rPr>
                              <w:t>na</w:t>
                            </w:r>
                            <w:proofErr w:type="spellEnd"/>
                            <w:r w:rsidRPr="004760E0">
                              <w:rPr>
                                <w:rFonts w:ascii="Calibri" w:hAnsi="Calibri" w:cs="Calibri"/>
                                <w:sz w:val="22"/>
                                <w:szCs w:val="22"/>
                                <w:lang w:val="en-US"/>
                              </w:rPr>
                              <w:t xml:space="preserve"> </w:t>
                            </w:r>
                            <w:proofErr w:type="spellStart"/>
                            <w:r w:rsidRPr="004760E0">
                              <w:rPr>
                                <w:rFonts w:ascii="Calibri" w:hAnsi="Calibri" w:cs="Calibri"/>
                                <w:sz w:val="22"/>
                                <w:szCs w:val="22"/>
                                <w:lang w:val="en-US"/>
                              </w:rPr>
                              <w:t>vodu</w:t>
                            </w:r>
                            <w:proofErr w:type="spellEnd"/>
                          </w:p>
                        </w:tc>
                        <w:tc>
                          <w:tcPr>
                            <w:tcW w:w="4157" w:type="dxa"/>
                            <w:shd w:val="clear" w:color="auto" w:fill="auto"/>
                          </w:tcPr>
                          <w:p w14:paraId="6E5DF6F5" w14:textId="77777777" w:rsidR="00B11319" w:rsidRPr="004760E0" w:rsidRDefault="006D3BCC" w:rsidP="004760E0">
                            <w:pPr>
                              <w:jc w:val="center"/>
                              <w:rPr>
                                <w:rFonts w:ascii="Calibri" w:hAnsi="Calibri" w:cs="Calibri"/>
                                <w:sz w:val="22"/>
                                <w:szCs w:val="22"/>
                                <w:lang w:val="en-US"/>
                              </w:rPr>
                            </w:pPr>
                            <w:r w:rsidRPr="004760E0">
                              <w:rPr>
                                <w:noProof/>
                                <w:lang w:val="en-US" w:eastAsia="en-US"/>
                              </w:rPr>
                              <w:drawing>
                                <wp:inline distT="0" distB="0" distL="0" distR="0" wp14:anchorId="1BBB2925" wp14:editId="76262AB2">
                                  <wp:extent cx="361315" cy="287020"/>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1315" cy="287020"/>
                                          </a:xfrm>
                                          <a:prstGeom prst="rect">
                                            <a:avLst/>
                                          </a:prstGeom>
                                          <a:noFill/>
                                          <a:ln>
                                            <a:noFill/>
                                          </a:ln>
                                        </pic:spPr>
                                      </pic:pic>
                                    </a:graphicData>
                                  </a:graphic>
                                </wp:inline>
                              </w:drawing>
                            </w:r>
                          </w:p>
                        </w:tc>
                      </w:tr>
                      <w:tr w:rsidR="00B11319" w:rsidRPr="004760E0" w14:paraId="0B3D97A2" w14:textId="77777777" w:rsidTr="004760E0">
                        <w:trPr>
                          <w:trHeight w:val="455"/>
                        </w:trPr>
                        <w:tc>
                          <w:tcPr>
                            <w:tcW w:w="4156" w:type="dxa"/>
                            <w:shd w:val="clear" w:color="auto" w:fill="auto"/>
                          </w:tcPr>
                          <w:p w14:paraId="6A7F28EE" w14:textId="77777777" w:rsidR="00A11EF9" w:rsidRPr="006F4145" w:rsidRDefault="00B367EE">
                            <w:pPr>
                              <w:rPr>
                                <w:rFonts w:ascii="Calibri" w:hAnsi="Calibri" w:cs="Calibri"/>
                                <w:sz w:val="22"/>
                                <w:szCs w:val="22"/>
                              </w:rPr>
                            </w:pPr>
                            <w:r w:rsidRPr="006F4145">
                              <w:rPr>
                                <w:rFonts w:ascii="Calibri" w:hAnsi="Calibri" w:cs="Calibri"/>
                                <w:sz w:val="22"/>
                                <w:szCs w:val="22"/>
                              </w:rPr>
                              <w:t>Výstražný indikátor čištění žmolkového filtru</w:t>
                            </w:r>
                          </w:p>
                        </w:tc>
                        <w:tc>
                          <w:tcPr>
                            <w:tcW w:w="4157" w:type="dxa"/>
                            <w:shd w:val="clear" w:color="auto" w:fill="auto"/>
                          </w:tcPr>
                          <w:p w14:paraId="2B523164" w14:textId="77777777" w:rsidR="00B11319" w:rsidRPr="004760E0" w:rsidRDefault="006D3BCC" w:rsidP="004760E0">
                            <w:pPr>
                              <w:jc w:val="center"/>
                              <w:rPr>
                                <w:rFonts w:ascii="Calibri" w:hAnsi="Calibri" w:cs="Calibri"/>
                                <w:sz w:val="22"/>
                                <w:szCs w:val="22"/>
                                <w:lang w:val="en-US"/>
                              </w:rPr>
                            </w:pPr>
                            <w:r w:rsidRPr="004760E0">
                              <w:rPr>
                                <w:noProof/>
                                <w:lang w:val="en-US" w:eastAsia="en-US"/>
                              </w:rPr>
                              <w:drawing>
                                <wp:inline distT="0" distB="0" distL="0" distR="0" wp14:anchorId="3140E457" wp14:editId="2184AE9B">
                                  <wp:extent cx="340360" cy="287020"/>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0360" cy="287020"/>
                                          </a:xfrm>
                                          <a:prstGeom prst="rect">
                                            <a:avLst/>
                                          </a:prstGeom>
                                          <a:noFill/>
                                          <a:ln>
                                            <a:noFill/>
                                          </a:ln>
                                        </pic:spPr>
                                      </pic:pic>
                                    </a:graphicData>
                                  </a:graphic>
                                </wp:inline>
                              </w:drawing>
                            </w:r>
                          </w:p>
                        </w:tc>
                      </w:tr>
                      <w:tr w:rsidR="00B11319" w:rsidRPr="004760E0" w14:paraId="3A63C437" w14:textId="77777777" w:rsidTr="006E1D18">
                        <w:trPr>
                          <w:trHeight w:val="534"/>
                        </w:trPr>
                        <w:tc>
                          <w:tcPr>
                            <w:tcW w:w="4156" w:type="dxa"/>
                            <w:shd w:val="clear" w:color="auto" w:fill="auto"/>
                          </w:tcPr>
                          <w:p w14:paraId="54EECE35" w14:textId="77777777" w:rsidR="00A11EF9" w:rsidRDefault="00B367EE">
                            <w:pPr>
                              <w:rPr>
                                <w:rFonts w:ascii="Calibri" w:hAnsi="Calibri" w:cs="Calibri"/>
                                <w:sz w:val="22"/>
                                <w:szCs w:val="22"/>
                                <w:lang w:val="en-US"/>
                              </w:rPr>
                            </w:pPr>
                            <w:proofErr w:type="spellStart"/>
                            <w:r w:rsidRPr="004760E0">
                              <w:rPr>
                                <w:rFonts w:ascii="Calibri" w:hAnsi="Calibri" w:cs="Calibri"/>
                                <w:sz w:val="22"/>
                                <w:szCs w:val="22"/>
                                <w:lang w:val="en-US"/>
                              </w:rPr>
                              <w:t>Výstražný</w:t>
                            </w:r>
                            <w:proofErr w:type="spellEnd"/>
                            <w:r w:rsidRPr="004760E0">
                              <w:rPr>
                                <w:rFonts w:ascii="Calibri" w:hAnsi="Calibri" w:cs="Calibri"/>
                                <w:sz w:val="22"/>
                                <w:szCs w:val="22"/>
                                <w:lang w:val="en-US"/>
                              </w:rPr>
                              <w:t xml:space="preserve"> </w:t>
                            </w:r>
                            <w:proofErr w:type="spellStart"/>
                            <w:r w:rsidRPr="004760E0">
                              <w:rPr>
                                <w:rFonts w:ascii="Calibri" w:hAnsi="Calibri" w:cs="Calibri"/>
                                <w:sz w:val="22"/>
                                <w:szCs w:val="22"/>
                                <w:lang w:val="en-US"/>
                              </w:rPr>
                              <w:t>indikátor</w:t>
                            </w:r>
                            <w:proofErr w:type="spellEnd"/>
                            <w:r w:rsidRPr="004760E0">
                              <w:rPr>
                                <w:rFonts w:ascii="Calibri" w:hAnsi="Calibri" w:cs="Calibri"/>
                                <w:sz w:val="22"/>
                                <w:szCs w:val="22"/>
                                <w:lang w:val="en-US"/>
                              </w:rPr>
                              <w:t xml:space="preserve"> </w:t>
                            </w:r>
                            <w:proofErr w:type="spellStart"/>
                            <w:r w:rsidRPr="004760E0">
                              <w:rPr>
                                <w:rFonts w:ascii="Calibri" w:hAnsi="Calibri" w:cs="Calibri"/>
                                <w:sz w:val="22"/>
                                <w:szCs w:val="22"/>
                                <w:lang w:val="en-US"/>
                              </w:rPr>
                              <w:t>čištění</w:t>
                            </w:r>
                            <w:proofErr w:type="spellEnd"/>
                            <w:r w:rsidRPr="004760E0">
                              <w:rPr>
                                <w:rFonts w:ascii="Calibri" w:hAnsi="Calibri" w:cs="Calibri"/>
                                <w:sz w:val="22"/>
                                <w:szCs w:val="22"/>
                                <w:lang w:val="en-US"/>
                              </w:rPr>
                              <w:t xml:space="preserve"> </w:t>
                            </w:r>
                            <w:proofErr w:type="spellStart"/>
                            <w:r w:rsidRPr="004760E0">
                              <w:rPr>
                                <w:rFonts w:ascii="Calibri" w:hAnsi="Calibri" w:cs="Calibri"/>
                                <w:sz w:val="22"/>
                                <w:szCs w:val="22"/>
                                <w:lang w:val="en-US"/>
                              </w:rPr>
                              <w:t>kondenzátoru</w:t>
                            </w:r>
                            <w:proofErr w:type="spellEnd"/>
                          </w:p>
                        </w:tc>
                        <w:tc>
                          <w:tcPr>
                            <w:tcW w:w="4157" w:type="dxa"/>
                            <w:shd w:val="clear" w:color="auto" w:fill="auto"/>
                          </w:tcPr>
                          <w:p w14:paraId="6869B579" w14:textId="77777777" w:rsidR="00B11319" w:rsidRPr="004760E0" w:rsidRDefault="006D3BCC" w:rsidP="004760E0">
                            <w:pPr>
                              <w:jc w:val="center"/>
                              <w:rPr>
                                <w:rFonts w:ascii="Calibri" w:hAnsi="Calibri" w:cs="Calibri"/>
                                <w:sz w:val="22"/>
                                <w:szCs w:val="22"/>
                                <w:lang w:val="en-US"/>
                              </w:rPr>
                            </w:pPr>
                            <w:r w:rsidRPr="004760E0">
                              <w:rPr>
                                <w:noProof/>
                                <w:lang w:val="en-US" w:eastAsia="en-US"/>
                              </w:rPr>
                              <w:drawing>
                                <wp:inline distT="0" distB="0" distL="0" distR="0" wp14:anchorId="7A2B3158" wp14:editId="19114636">
                                  <wp:extent cx="294198" cy="277136"/>
                                  <wp:effectExtent l="0" t="0" r="0" b="889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4491" cy="277412"/>
                                          </a:xfrm>
                                          <a:prstGeom prst="rect">
                                            <a:avLst/>
                                          </a:prstGeom>
                                          <a:noFill/>
                                          <a:ln>
                                            <a:noFill/>
                                          </a:ln>
                                        </pic:spPr>
                                      </pic:pic>
                                    </a:graphicData>
                                  </a:graphic>
                                </wp:inline>
                              </w:drawing>
                            </w:r>
                          </w:p>
                        </w:tc>
                      </w:tr>
                    </w:tbl>
                    <w:p w14:paraId="4DF55839" w14:textId="77777777" w:rsidR="00A11EF9" w:rsidRDefault="00B367EE">
                      <w:pPr>
                        <w:rPr>
                          <w:rFonts w:ascii="Calibri" w:hAnsi="Calibri" w:cs="Calibri"/>
                          <w:b/>
                          <w:sz w:val="22"/>
                          <w:szCs w:val="22"/>
                          <w:lang w:val="en-US"/>
                        </w:rPr>
                      </w:pPr>
                      <w:proofErr w:type="spellStart"/>
                      <w:r w:rsidRPr="002B698D">
                        <w:rPr>
                          <w:rFonts w:ascii="Calibri" w:hAnsi="Calibri" w:cs="Calibri"/>
                          <w:b/>
                          <w:sz w:val="22"/>
                          <w:szCs w:val="22"/>
                          <w:lang w:val="en-US"/>
                        </w:rPr>
                        <w:t>Výběr</w:t>
                      </w:r>
                      <w:proofErr w:type="spellEnd"/>
                      <w:r w:rsidRPr="002B698D">
                        <w:rPr>
                          <w:rFonts w:ascii="Calibri" w:hAnsi="Calibri" w:cs="Calibri"/>
                          <w:b/>
                          <w:sz w:val="22"/>
                          <w:szCs w:val="22"/>
                          <w:lang w:val="en-US"/>
                        </w:rPr>
                        <w:t xml:space="preserve"> </w:t>
                      </w:r>
                      <w:proofErr w:type="spellStart"/>
                      <w:r w:rsidRPr="002B698D">
                        <w:rPr>
                          <w:rFonts w:ascii="Calibri" w:hAnsi="Calibri" w:cs="Calibri"/>
                          <w:b/>
                          <w:sz w:val="22"/>
                          <w:szCs w:val="22"/>
                          <w:lang w:val="en-US"/>
                        </w:rPr>
                        <w:t>programu</w:t>
                      </w:r>
                      <w:proofErr w:type="spellEnd"/>
                      <w:r w:rsidRPr="002B698D">
                        <w:rPr>
                          <w:rFonts w:ascii="Calibri" w:hAnsi="Calibri" w:cs="Calibri"/>
                          <w:b/>
                          <w:sz w:val="22"/>
                          <w:szCs w:val="22"/>
                          <w:lang w:val="en-US"/>
                        </w:rPr>
                        <w:t xml:space="preserve"> a </w:t>
                      </w:r>
                      <w:proofErr w:type="spellStart"/>
                      <w:r w:rsidRPr="002B698D">
                        <w:rPr>
                          <w:rFonts w:ascii="Calibri" w:hAnsi="Calibri" w:cs="Calibri"/>
                          <w:b/>
                          <w:sz w:val="22"/>
                          <w:szCs w:val="22"/>
                          <w:lang w:val="en-US"/>
                        </w:rPr>
                        <w:t>tabulka</w:t>
                      </w:r>
                      <w:proofErr w:type="spellEnd"/>
                      <w:r w:rsidRPr="002B698D">
                        <w:rPr>
                          <w:rFonts w:ascii="Calibri" w:hAnsi="Calibri" w:cs="Calibri"/>
                          <w:b/>
                          <w:sz w:val="22"/>
                          <w:szCs w:val="22"/>
                          <w:lang w:val="en-US"/>
                        </w:rPr>
                        <w:t xml:space="preserve"> </w:t>
                      </w:r>
                      <w:proofErr w:type="spellStart"/>
                      <w:r w:rsidRPr="002B698D">
                        <w:rPr>
                          <w:rFonts w:ascii="Calibri" w:hAnsi="Calibri" w:cs="Calibri"/>
                          <w:b/>
                          <w:sz w:val="22"/>
                          <w:szCs w:val="22"/>
                          <w:lang w:val="en-US"/>
                        </w:rPr>
                        <w:t>spotřeby</w:t>
                      </w:r>
                      <w:proofErr w:type="spellEnd"/>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903"/>
                        <w:gridCol w:w="2054"/>
                        <w:gridCol w:w="2287"/>
                        <w:gridCol w:w="1560"/>
                      </w:tblGrid>
                      <w:tr w:rsidR="00782ADC" w:rsidRPr="004760E0" w14:paraId="10E97EB6" w14:textId="77777777" w:rsidTr="004718C2">
                        <w:tc>
                          <w:tcPr>
                            <w:tcW w:w="2122" w:type="dxa"/>
                            <w:shd w:val="clear" w:color="auto" w:fill="auto"/>
                            <w:vAlign w:val="center"/>
                          </w:tcPr>
                          <w:p w14:paraId="58464FA8" w14:textId="55A0C933" w:rsidR="00782ADC" w:rsidRPr="000D1C3A" w:rsidRDefault="00782ADC" w:rsidP="004718C2">
                            <w:pPr>
                              <w:jc w:val="left"/>
                              <w:rPr>
                                <w:rFonts w:cstheme="minorHAnsi"/>
                                <w:sz w:val="22"/>
                                <w:szCs w:val="22"/>
                              </w:rPr>
                            </w:pPr>
                            <w:r w:rsidRPr="000D1C3A">
                              <w:rPr>
                                <w:rFonts w:cstheme="minorHAnsi"/>
                                <w:lang w:val="cs-CZ"/>
                              </w:rPr>
                              <w:t>Bavlna extra suchá</w:t>
                            </w:r>
                          </w:p>
                        </w:tc>
                        <w:tc>
                          <w:tcPr>
                            <w:tcW w:w="903" w:type="dxa"/>
                            <w:shd w:val="clear" w:color="auto" w:fill="auto"/>
                            <w:vAlign w:val="center"/>
                          </w:tcPr>
                          <w:p w14:paraId="1C6ACEC7" w14:textId="77777777" w:rsidR="00782ADC" w:rsidRDefault="00782ADC" w:rsidP="004718C2">
                            <w:pPr>
                              <w:jc w:val="left"/>
                              <w:rPr>
                                <w:rFonts w:ascii="Calibri" w:hAnsi="Calibri" w:cs="Calibri"/>
                                <w:sz w:val="22"/>
                                <w:szCs w:val="22"/>
                              </w:rPr>
                            </w:pPr>
                            <w:r w:rsidRPr="004760E0">
                              <w:rPr>
                                <w:rFonts w:ascii="Calibri" w:hAnsi="Calibri" w:cs="Calibri"/>
                                <w:sz w:val="22"/>
                                <w:szCs w:val="22"/>
                              </w:rPr>
                              <w:t>Zatížení (kg)</w:t>
                            </w:r>
                          </w:p>
                        </w:tc>
                        <w:tc>
                          <w:tcPr>
                            <w:tcW w:w="2054" w:type="dxa"/>
                            <w:shd w:val="clear" w:color="auto" w:fill="auto"/>
                            <w:vAlign w:val="center"/>
                          </w:tcPr>
                          <w:p w14:paraId="488B6D9A" w14:textId="665DB4AC" w:rsidR="00782ADC" w:rsidRDefault="0006327C" w:rsidP="004718C2">
                            <w:pPr>
                              <w:jc w:val="left"/>
                              <w:rPr>
                                <w:rFonts w:ascii="Calibri" w:hAnsi="Calibri" w:cs="Calibri"/>
                                <w:sz w:val="22"/>
                                <w:szCs w:val="22"/>
                              </w:rPr>
                            </w:pPr>
                            <w:r>
                              <w:rPr>
                                <w:rFonts w:ascii="Calibri" w:hAnsi="Calibri" w:cs="Calibri"/>
                                <w:sz w:val="22"/>
                                <w:szCs w:val="22"/>
                              </w:rPr>
                              <w:t xml:space="preserve">Rychlost </w:t>
                            </w:r>
                            <w:r w:rsidR="00782ADC" w:rsidRPr="004760E0">
                              <w:rPr>
                                <w:rFonts w:ascii="Calibri" w:hAnsi="Calibri" w:cs="Calibri"/>
                                <w:sz w:val="22"/>
                                <w:szCs w:val="22"/>
                              </w:rPr>
                              <w:t>odstřeďování pračky</w:t>
                            </w:r>
                          </w:p>
                        </w:tc>
                        <w:tc>
                          <w:tcPr>
                            <w:tcW w:w="2287" w:type="dxa"/>
                            <w:shd w:val="clear" w:color="auto" w:fill="auto"/>
                            <w:vAlign w:val="center"/>
                          </w:tcPr>
                          <w:p w14:paraId="27F88776" w14:textId="77777777" w:rsidR="00782ADC" w:rsidRDefault="00782ADC" w:rsidP="004718C2">
                            <w:pPr>
                              <w:jc w:val="left"/>
                              <w:rPr>
                                <w:rFonts w:ascii="Calibri" w:hAnsi="Calibri" w:cs="Calibri"/>
                                <w:sz w:val="22"/>
                                <w:szCs w:val="22"/>
                              </w:rPr>
                            </w:pPr>
                            <w:r w:rsidRPr="004760E0">
                              <w:rPr>
                                <w:rFonts w:ascii="Calibri" w:hAnsi="Calibri" w:cs="Calibri"/>
                                <w:sz w:val="22"/>
                                <w:szCs w:val="22"/>
                              </w:rPr>
                              <w:t>Přibližné množství zbývající vlhkosti</w:t>
                            </w:r>
                          </w:p>
                        </w:tc>
                        <w:tc>
                          <w:tcPr>
                            <w:tcW w:w="1560" w:type="dxa"/>
                            <w:shd w:val="clear" w:color="auto" w:fill="auto"/>
                            <w:vAlign w:val="center"/>
                          </w:tcPr>
                          <w:p w14:paraId="04717D88" w14:textId="77777777" w:rsidR="00782ADC" w:rsidRDefault="00782ADC" w:rsidP="004718C2">
                            <w:pPr>
                              <w:jc w:val="left"/>
                              <w:rPr>
                                <w:rFonts w:ascii="Calibri" w:hAnsi="Calibri" w:cs="Calibri"/>
                                <w:sz w:val="22"/>
                                <w:szCs w:val="22"/>
                              </w:rPr>
                            </w:pPr>
                            <w:r w:rsidRPr="004760E0">
                              <w:rPr>
                                <w:rFonts w:ascii="Calibri" w:hAnsi="Calibri" w:cs="Calibri"/>
                                <w:sz w:val="22"/>
                                <w:szCs w:val="22"/>
                              </w:rPr>
                              <w:t>Doba trvání (min)</w:t>
                            </w:r>
                          </w:p>
                        </w:tc>
                      </w:tr>
                      <w:tr w:rsidR="00782ADC" w:rsidRPr="004760E0" w14:paraId="51363504" w14:textId="77777777" w:rsidTr="004718C2">
                        <w:tc>
                          <w:tcPr>
                            <w:tcW w:w="2122" w:type="dxa"/>
                            <w:shd w:val="clear" w:color="auto" w:fill="auto"/>
                            <w:vAlign w:val="center"/>
                          </w:tcPr>
                          <w:p w14:paraId="68AEB759" w14:textId="52933009" w:rsidR="00782ADC" w:rsidRPr="000D1C3A" w:rsidRDefault="00782ADC" w:rsidP="004718C2">
                            <w:pPr>
                              <w:jc w:val="left"/>
                              <w:rPr>
                                <w:rFonts w:cstheme="minorHAnsi"/>
                                <w:sz w:val="22"/>
                                <w:szCs w:val="22"/>
                              </w:rPr>
                            </w:pPr>
                            <w:bookmarkStart w:id="3" w:name="_Hlk97805260"/>
                            <w:r w:rsidRPr="000D1C3A">
                              <w:rPr>
                                <w:rFonts w:cstheme="minorHAnsi"/>
                                <w:lang w:val="cs-CZ"/>
                              </w:rPr>
                              <w:t>Bavlna nachystaná k uložení do skříně</w:t>
                            </w:r>
                            <w:bookmarkEnd w:id="3"/>
                          </w:p>
                        </w:tc>
                        <w:tc>
                          <w:tcPr>
                            <w:tcW w:w="903" w:type="dxa"/>
                            <w:shd w:val="clear" w:color="auto" w:fill="auto"/>
                            <w:vAlign w:val="center"/>
                          </w:tcPr>
                          <w:p w14:paraId="11BCCA1F" w14:textId="77777777" w:rsidR="00782ADC" w:rsidRDefault="00782ADC" w:rsidP="004718C2">
                            <w:pPr>
                              <w:jc w:val="left"/>
                              <w:rPr>
                                <w:rFonts w:ascii="Calibri" w:hAnsi="Calibri" w:cs="Calibri"/>
                                <w:sz w:val="22"/>
                                <w:szCs w:val="22"/>
                              </w:rPr>
                            </w:pPr>
                            <w:r w:rsidRPr="004760E0">
                              <w:rPr>
                                <w:rFonts w:ascii="Calibri" w:hAnsi="Calibri" w:cs="Calibri"/>
                                <w:sz w:val="22"/>
                                <w:szCs w:val="22"/>
                              </w:rPr>
                              <w:t>8</w:t>
                            </w:r>
                          </w:p>
                        </w:tc>
                        <w:tc>
                          <w:tcPr>
                            <w:tcW w:w="2054" w:type="dxa"/>
                            <w:shd w:val="clear" w:color="auto" w:fill="auto"/>
                            <w:vAlign w:val="center"/>
                          </w:tcPr>
                          <w:p w14:paraId="12A2B33F" w14:textId="77777777" w:rsidR="00782ADC" w:rsidRDefault="00782ADC" w:rsidP="004718C2">
                            <w:pPr>
                              <w:jc w:val="left"/>
                              <w:rPr>
                                <w:rFonts w:ascii="Calibri" w:hAnsi="Calibri" w:cs="Calibri"/>
                                <w:sz w:val="22"/>
                                <w:szCs w:val="22"/>
                              </w:rPr>
                            </w:pPr>
                            <w:r w:rsidRPr="004760E0">
                              <w:rPr>
                                <w:rFonts w:ascii="Calibri" w:hAnsi="Calibri" w:cs="Calibri"/>
                                <w:sz w:val="22"/>
                                <w:szCs w:val="22"/>
                              </w:rPr>
                              <w:t>1000</w:t>
                            </w:r>
                          </w:p>
                        </w:tc>
                        <w:tc>
                          <w:tcPr>
                            <w:tcW w:w="2287" w:type="dxa"/>
                            <w:shd w:val="clear" w:color="auto" w:fill="auto"/>
                            <w:vAlign w:val="center"/>
                          </w:tcPr>
                          <w:p w14:paraId="06C34345" w14:textId="77777777" w:rsidR="00782ADC" w:rsidRDefault="00782ADC" w:rsidP="004718C2">
                            <w:pPr>
                              <w:jc w:val="left"/>
                              <w:rPr>
                                <w:rFonts w:ascii="Calibri" w:hAnsi="Calibri" w:cs="Calibri"/>
                                <w:sz w:val="22"/>
                                <w:szCs w:val="22"/>
                              </w:rPr>
                            </w:pPr>
                            <w:r w:rsidRPr="004760E0">
                              <w:rPr>
                                <w:rFonts w:ascii="Calibri" w:hAnsi="Calibri" w:cs="Calibri"/>
                                <w:sz w:val="22"/>
                                <w:szCs w:val="22"/>
                              </w:rPr>
                              <w:t>60%</w:t>
                            </w:r>
                          </w:p>
                        </w:tc>
                        <w:tc>
                          <w:tcPr>
                            <w:tcW w:w="1560" w:type="dxa"/>
                            <w:shd w:val="clear" w:color="auto" w:fill="auto"/>
                            <w:vAlign w:val="center"/>
                          </w:tcPr>
                          <w:p w14:paraId="0BF85735" w14:textId="77777777" w:rsidR="00782ADC" w:rsidRDefault="00782ADC" w:rsidP="004718C2">
                            <w:pPr>
                              <w:jc w:val="left"/>
                              <w:rPr>
                                <w:rFonts w:ascii="Calibri" w:hAnsi="Calibri" w:cs="Calibri"/>
                                <w:sz w:val="22"/>
                                <w:szCs w:val="22"/>
                              </w:rPr>
                            </w:pPr>
                            <w:r w:rsidRPr="004760E0">
                              <w:rPr>
                                <w:rFonts w:ascii="Calibri" w:hAnsi="Calibri" w:cs="Calibri"/>
                                <w:sz w:val="22"/>
                                <w:szCs w:val="22"/>
                              </w:rPr>
                              <w:t>132</w:t>
                            </w:r>
                          </w:p>
                        </w:tc>
                      </w:tr>
                      <w:tr w:rsidR="00782ADC" w:rsidRPr="004760E0" w14:paraId="0D76DB6C" w14:textId="77777777" w:rsidTr="004718C2">
                        <w:tc>
                          <w:tcPr>
                            <w:tcW w:w="2122" w:type="dxa"/>
                            <w:shd w:val="clear" w:color="auto" w:fill="auto"/>
                            <w:vAlign w:val="center"/>
                          </w:tcPr>
                          <w:p w14:paraId="279CAD1A" w14:textId="53CA4F12" w:rsidR="00782ADC" w:rsidRPr="000D1C3A" w:rsidRDefault="00782ADC" w:rsidP="004718C2">
                            <w:pPr>
                              <w:jc w:val="left"/>
                              <w:rPr>
                                <w:rFonts w:cstheme="minorHAnsi"/>
                                <w:sz w:val="22"/>
                                <w:szCs w:val="22"/>
                              </w:rPr>
                            </w:pPr>
                            <w:r w:rsidRPr="000D1C3A">
                              <w:rPr>
                                <w:rFonts w:cstheme="minorHAnsi"/>
                                <w:lang w:val="cs-CZ"/>
                              </w:rPr>
                              <w:t>Bavlna nachystaná pro žehlení</w:t>
                            </w:r>
                          </w:p>
                        </w:tc>
                        <w:tc>
                          <w:tcPr>
                            <w:tcW w:w="903" w:type="dxa"/>
                            <w:shd w:val="clear" w:color="auto" w:fill="auto"/>
                            <w:vAlign w:val="center"/>
                          </w:tcPr>
                          <w:p w14:paraId="40A97F55" w14:textId="77777777" w:rsidR="00782ADC" w:rsidRDefault="00782ADC" w:rsidP="004718C2">
                            <w:pPr>
                              <w:jc w:val="left"/>
                              <w:rPr>
                                <w:rFonts w:ascii="Calibri" w:hAnsi="Calibri" w:cs="Calibri"/>
                                <w:sz w:val="22"/>
                                <w:szCs w:val="22"/>
                              </w:rPr>
                            </w:pPr>
                            <w:r w:rsidRPr="004760E0">
                              <w:rPr>
                                <w:rFonts w:ascii="Calibri" w:hAnsi="Calibri" w:cs="Calibri"/>
                                <w:sz w:val="22"/>
                                <w:szCs w:val="22"/>
                              </w:rPr>
                              <w:t>8</w:t>
                            </w:r>
                          </w:p>
                        </w:tc>
                        <w:tc>
                          <w:tcPr>
                            <w:tcW w:w="2054" w:type="dxa"/>
                            <w:shd w:val="clear" w:color="auto" w:fill="auto"/>
                            <w:vAlign w:val="center"/>
                          </w:tcPr>
                          <w:p w14:paraId="4186C542" w14:textId="77777777" w:rsidR="00782ADC" w:rsidRDefault="00782ADC" w:rsidP="004718C2">
                            <w:pPr>
                              <w:jc w:val="left"/>
                              <w:rPr>
                                <w:rFonts w:ascii="Calibri" w:hAnsi="Calibri" w:cs="Calibri"/>
                                <w:sz w:val="22"/>
                                <w:szCs w:val="22"/>
                              </w:rPr>
                            </w:pPr>
                            <w:r w:rsidRPr="004760E0">
                              <w:rPr>
                                <w:rFonts w:ascii="Calibri" w:hAnsi="Calibri" w:cs="Calibri"/>
                                <w:sz w:val="22"/>
                                <w:szCs w:val="22"/>
                              </w:rPr>
                              <w:t>1000</w:t>
                            </w:r>
                          </w:p>
                        </w:tc>
                        <w:tc>
                          <w:tcPr>
                            <w:tcW w:w="2287" w:type="dxa"/>
                            <w:shd w:val="clear" w:color="auto" w:fill="auto"/>
                            <w:vAlign w:val="center"/>
                          </w:tcPr>
                          <w:p w14:paraId="6A4A4599" w14:textId="77777777" w:rsidR="00782ADC" w:rsidRDefault="00782ADC" w:rsidP="004718C2">
                            <w:pPr>
                              <w:jc w:val="left"/>
                              <w:rPr>
                                <w:rFonts w:ascii="Calibri" w:hAnsi="Calibri" w:cs="Calibri"/>
                                <w:sz w:val="22"/>
                                <w:szCs w:val="22"/>
                              </w:rPr>
                            </w:pPr>
                            <w:r w:rsidRPr="004760E0">
                              <w:rPr>
                                <w:rFonts w:ascii="Calibri" w:hAnsi="Calibri" w:cs="Calibri"/>
                                <w:sz w:val="22"/>
                                <w:szCs w:val="22"/>
                              </w:rPr>
                              <w:t>60%</w:t>
                            </w:r>
                          </w:p>
                        </w:tc>
                        <w:tc>
                          <w:tcPr>
                            <w:tcW w:w="1560" w:type="dxa"/>
                            <w:shd w:val="clear" w:color="auto" w:fill="auto"/>
                            <w:vAlign w:val="center"/>
                          </w:tcPr>
                          <w:p w14:paraId="3E5CE981" w14:textId="77777777" w:rsidR="00782ADC" w:rsidRDefault="00782ADC" w:rsidP="004718C2">
                            <w:pPr>
                              <w:jc w:val="left"/>
                              <w:rPr>
                                <w:rFonts w:ascii="Calibri" w:hAnsi="Calibri" w:cs="Calibri"/>
                                <w:sz w:val="22"/>
                                <w:szCs w:val="22"/>
                              </w:rPr>
                            </w:pPr>
                            <w:r w:rsidRPr="004760E0">
                              <w:rPr>
                                <w:rFonts w:ascii="Calibri" w:hAnsi="Calibri" w:cs="Calibri"/>
                                <w:sz w:val="22"/>
                                <w:szCs w:val="22"/>
                              </w:rPr>
                              <w:t>129</w:t>
                            </w:r>
                          </w:p>
                        </w:tc>
                      </w:tr>
                      <w:tr w:rsidR="00782ADC" w:rsidRPr="004760E0" w14:paraId="6893AE9F" w14:textId="77777777" w:rsidTr="004718C2">
                        <w:tc>
                          <w:tcPr>
                            <w:tcW w:w="2122" w:type="dxa"/>
                            <w:shd w:val="clear" w:color="auto" w:fill="auto"/>
                            <w:vAlign w:val="center"/>
                          </w:tcPr>
                          <w:p w14:paraId="23CC84BE" w14:textId="583B00D0" w:rsidR="00782ADC" w:rsidRPr="000D1C3A" w:rsidRDefault="00782ADC" w:rsidP="004718C2">
                            <w:pPr>
                              <w:jc w:val="left"/>
                              <w:rPr>
                                <w:rFonts w:cstheme="minorHAnsi"/>
                                <w:sz w:val="22"/>
                                <w:szCs w:val="22"/>
                              </w:rPr>
                            </w:pPr>
                            <w:r w:rsidRPr="000D1C3A">
                              <w:rPr>
                                <w:rFonts w:cstheme="minorHAnsi"/>
                                <w:lang w:val="cs-CZ"/>
                              </w:rPr>
                              <w:t>Syntetika nachystaná k uložení do skříně</w:t>
                            </w:r>
                          </w:p>
                        </w:tc>
                        <w:tc>
                          <w:tcPr>
                            <w:tcW w:w="903" w:type="dxa"/>
                            <w:shd w:val="clear" w:color="auto" w:fill="auto"/>
                            <w:vAlign w:val="center"/>
                          </w:tcPr>
                          <w:p w14:paraId="780D43F0" w14:textId="77777777" w:rsidR="00782ADC" w:rsidRDefault="00782ADC" w:rsidP="004718C2">
                            <w:pPr>
                              <w:jc w:val="left"/>
                              <w:rPr>
                                <w:rFonts w:ascii="Calibri" w:hAnsi="Calibri" w:cs="Calibri"/>
                                <w:sz w:val="22"/>
                                <w:szCs w:val="22"/>
                              </w:rPr>
                            </w:pPr>
                            <w:r w:rsidRPr="004760E0">
                              <w:rPr>
                                <w:rFonts w:ascii="Calibri" w:hAnsi="Calibri" w:cs="Calibri"/>
                                <w:sz w:val="22"/>
                                <w:szCs w:val="22"/>
                              </w:rPr>
                              <w:t>8</w:t>
                            </w:r>
                          </w:p>
                        </w:tc>
                        <w:tc>
                          <w:tcPr>
                            <w:tcW w:w="2054" w:type="dxa"/>
                            <w:shd w:val="clear" w:color="auto" w:fill="auto"/>
                            <w:vAlign w:val="center"/>
                          </w:tcPr>
                          <w:p w14:paraId="2FF44301" w14:textId="77777777" w:rsidR="00782ADC" w:rsidRDefault="00782ADC" w:rsidP="004718C2">
                            <w:pPr>
                              <w:jc w:val="left"/>
                              <w:rPr>
                                <w:rFonts w:ascii="Calibri" w:hAnsi="Calibri" w:cs="Calibri"/>
                                <w:sz w:val="22"/>
                                <w:szCs w:val="22"/>
                              </w:rPr>
                            </w:pPr>
                            <w:r w:rsidRPr="004760E0">
                              <w:rPr>
                                <w:rFonts w:ascii="Calibri" w:hAnsi="Calibri" w:cs="Calibri"/>
                                <w:sz w:val="22"/>
                                <w:szCs w:val="22"/>
                              </w:rPr>
                              <w:t>1000</w:t>
                            </w:r>
                          </w:p>
                        </w:tc>
                        <w:tc>
                          <w:tcPr>
                            <w:tcW w:w="2287" w:type="dxa"/>
                            <w:shd w:val="clear" w:color="auto" w:fill="auto"/>
                            <w:vAlign w:val="center"/>
                          </w:tcPr>
                          <w:p w14:paraId="48BB37BB" w14:textId="77777777" w:rsidR="00782ADC" w:rsidRDefault="00782ADC" w:rsidP="004718C2">
                            <w:pPr>
                              <w:jc w:val="left"/>
                              <w:rPr>
                                <w:rFonts w:ascii="Calibri" w:hAnsi="Calibri" w:cs="Calibri"/>
                                <w:sz w:val="22"/>
                                <w:szCs w:val="22"/>
                              </w:rPr>
                            </w:pPr>
                            <w:r w:rsidRPr="004760E0">
                              <w:rPr>
                                <w:rFonts w:ascii="Calibri" w:hAnsi="Calibri" w:cs="Calibri"/>
                                <w:sz w:val="22"/>
                                <w:szCs w:val="22"/>
                              </w:rPr>
                              <w:t>60%</w:t>
                            </w:r>
                          </w:p>
                        </w:tc>
                        <w:tc>
                          <w:tcPr>
                            <w:tcW w:w="1560" w:type="dxa"/>
                            <w:shd w:val="clear" w:color="auto" w:fill="auto"/>
                            <w:vAlign w:val="center"/>
                          </w:tcPr>
                          <w:p w14:paraId="5155EDE1" w14:textId="77777777" w:rsidR="00782ADC" w:rsidRDefault="00782ADC" w:rsidP="004718C2">
                            <w:pPr>
                              <w:jc w:val="left"/>
                              <w:rPr>
                                <w:rFonts w:ascii="Calibri" w:hAnsi="Calibri" w:cs="Calibri"/>
                                <w:sz w:val="22"/>
                                <w:szCs w:val="22"/>
                              </w:rPr>
                            </w:pPr>
                            <w:r w:rsidRPr="004760E0">
                              <w:rPr>
                                <w:rFonts w:ascii="Calibri" w:hAnsi="Calibri" w:cs="Calibri"/>
                                <w:sz w:val="22"/>
                                <w:szCs w:val="22"/>
                              </w:rPr>
                              <w:t>107</w:t>
                            </w:r>
                          </w:p>
                        </w:tc>
                      </w:tr>
                      <w:tr w:rsidR="00782ADC" w:rsidRPr="004760E0" w14:paraId="621E58E9" w14:textId="77777777" w:rsidTr="004718C2">
                        <w:tc>
                          <w:tcPr>
                            <w:tcW w:w="2122" w:type="dxa"/>
                            <w:shd w:val="clear" w:color="auto" w:fill="auto"/>
                            <w:vAlign w:val="center"/>
                          </w:tcPr>
                          <w:p w14:paraId="049EFA75" w14:textId="571FBE1E" w:rsidR="00782ADC" w:rsidRPr="000D1C3A" w:rsidRDefault="00782ADC" w:rsidP="004718C2">
                            <w:pPr>
                              <w:jc w:val="left"/>
                              <w:rPr>
                                <w:rFonts w:cstheme="minorHAnsi"/>
                                <w:sz w:val="22"/>
                                <w:szCs w:val="22"/>
                              </w:rPr>
                            </w:pPr>
                            <w:r w:rsidRPr="000D1C3A">
                              <w:rPr>
                                <w:rFonts w:cstheme="minorHAnsi"/>
                                <w:lang w:val="cs-CZ"/>
                              </w:rPr>
                              <w:t>Syntetika nachystaná k žehlení</w:t>
                            </w:r>
                          </w:p>
                        </w:tc>
                        <w:tc>
                          <w:tcPr>
                            <w:tcW w:w="903" w:type="dxa"/>
                            <w:shd w:val="clear" w:color="auto" w:fill="auto"/>
                            <w:vAlign w:val="center"/>
                          </w:tcPr>
                          <w:p w14:paraId="61FB152C" w14:textId="77777777" w:rsidR="00782ADC" w:rsidRDefault="00782ADC" w:rsidP="004718C2">
                            <w:pPr>
                              <w:jc w:val="left"/>
                              <w:rPr>
                                <w:rFonts w:ascii="Calibri" w:hAnsi="Calibri" w:cs="Calibri"/>
                                <w:sz w:val="22"/>
                                <w:szCs w:val="22"/>
                              </w:rPr>
                            </w:pPr>
                            <w:r w:rsidRPr="004760E0">
                              <w:rPr>
                                <w:rFonts w:ascii="Calibri" w:hAnsi="Calibri" w:cs="Calibri"/>
                                <w:sz w:val="22"/>
                                <w:szCs w:val="22"/>
                              </w:rPr>
                              <w:t>4</w:t>
                            </w:r>
                          </w:p>
                        </w:tc>
                        <w:tc>
                          <w:tcPr>
                            <w:tcW w:w="2054" w:type="dxa"/>
                            <w:shd w:val="clear" w:color="auto" w:fill="auto"/>
                            <w:vAlign w:val="center"/>
                          </w:tcPr>
                          <w:p w14:paraId="78681B70" w14:textId="77777777" w:rsidR="00782ADC" w:rsidRDefault="00782ADC" w:rsidP="004718C2">
                            <w:pPr>
                              <w:jc w:val="left"/>
                              <w:rPr>
                                <w:rFonts w:ascii="Calibri" w:hAnsi="Calibri" w:cs="Calibri"/>
                                <w:sz w:val="22"/>
                                <w:szCs w:val="22"/>
                              </w:rPr>
                            </w:pPr>
                            <w:r w:rsidRPr="004760E0">
                              <w:rPr>
                                <w:rFonts w:ascii="Calibri" w:hAnsi="Calibri" w:cs="Calibri"/>
                                <w:sz w:val="22"/>
                                <w:szCs w:val="22"/>
                              </w:rPr>
                              <w:t>800</w:t>
                            </w:r>
                          </w:p>
                        </w:tc>
                        <w:tc>
                          <w:tcPr>
                            <w:tcW w:w="2287" w:type="dxa"/>
                            <w:shd w:val="clear" w:color="auto" w:fill="auto"/>
                            <w:vAlign w:val="center"/>
                          </w:tcPr>
                          <w:p w14:paraId="4CF18B74" w14:textId="77777777" w:rsidR="00782ADC" w:rsidRDefault="00782ADC" w:rsidP="004718C2">
                            <w:pPr>
                              <w:jc w:val="left"/>
                              <w:rPr>
                                <w:rFonts w:ascii="Calibri" w:hAnsi="Calibri" w:cs="Calibri"/>
                                <w:sz w:val="22"/>
                                <w:szCs w:val="22"/>
                              </w:rPr>
                            </w:pPr>
                            <w:r w:rsidRPr="004760E0">
                              <w:rPr>
                                <w:rFonts w:ascii="Calibri" w:hAnsi="Calibri" w:cs="Calibri"/>
                                <w:sz w:val="22"/>
                                <w:szCs w:val="22"/>
                              </w:rPr>
                              <w:t>40%</w:t>
                            </w:r>
                          </w:p>
                        </w:tc>
                        <w:tc>
                          <w:tcPr>
                            <w:tcW w:w="1560" w:type="dxa"/>
                            <w:shd w:val="clear" w:color="auto" w:fill="auto"/>
                            <w:vAlign w:val="center"/>
                          </w:tcPr>
                          <w:p w14:paraId="697FAD0A" w14:textId="77777777" w:rsidR="00782ADC" w:rsidRDefault="00782ADC" w:rsidP="004718C2">
                            <w:pPr>
                              <w:jc w:val="left"/>
                              <w:rPr>
                                <w:rFonts w:ascii="Calibri" w:hAnsi="Calibri" w:cs="Calibri"/>
                                <w:sz w:val="22"/>
                                <w:szCs w:val="22"/>
                              </w:rPr>
                            </w:pPr>
                            <w:r w:rsidRPr="004760E0">
                              <w:rPr>
                                <w:rFonts w:ascii="Calibri" w:hAnsi="Calibri" w:cs="Calibri"/>
                                <w:sz w:val="22"/>
                                <w:szCs w:val="22"/>
                              </w:rPr>
                              <w:t>51</w:t>
                            </w:r>
                          </w:p>
                        </w:tc>
                      </w:tr>
                      <w:tr w:rsidR="00782ADC" w:rsidRPr="004760E0" w14:paraId="133A554D" w14:textId="77777777" w:rsidTr="004718C2">
                        <w:tc>
                          <w:tcPr>
                            <w:tcW w:w="2122" w:type="dxa"/>
                            <w:shd w:val="clear" w:color="auto" w:fill="auto"/>
                            <w:vAlign w:val="center"/>
                          </w:tcPr>
                          <w:p w14:paraId="4145BB49" w14:textId="1C98ABC2" w:rsidR="00782ADC" w:rsidRPr="000D1C3A" w:rsidRDefault="00782ADC" w:rsidP="004718C2">
                            <w:pPr>
                              <w:jc w:val="left"/>
                              <w:rPr>
                                <w:rFonts w:cstheme="minorHAnsi"/>
                                <w:sz w:val="22"/>
                                <w:szCs w:val="22"/>
                              </w:rPr>
                            </w:pPr>
                            <w:r w:rsidRPr="000D1C3A">
                              <w:rPr>
                                <w:rFonts w:cstheme="minorHAnsi"/>
                                <w:lang w:val="cs-CZ"/>
                              </w:rPr>
                              <w:t>Jemné</w:t>
                            </w:r>
                          </w:p>
                        </w:tc>
                        <w:tc>
                          <w:tcPr>
                            <w:tcW w:w="903" w:type="dxa"/>
                            <w:shd w:val="clear" w:color="auto" w:fill="auto"/>
                            <w:vAlign w:val="center"/>
                          </w:tcPr>
                          <w:p w14:paraId="2B2EB4CA" w14:textId="77777777" w:rsidR="00782ADC" w:rsidRDefault="00782ADC" w:rsidP="004718C2">
                            <w:pPr>
                              <w:jc w:val="left"/>
                              <w:rPr>
                                <w:rFonts w:ascii="Calibri" w:hAnsi="Calibri" w:cs="Calibri"/>
                                <w:sz w:val="22"/>
                                <w:szCs w:val="22"/>
                              </w:rPr>
                            </w:pPr>
                            <w:r w:rsidRPr="004760E0">
                              <w:rPr>
                                <w:rFonts w:ascii="Calibri" w:hAnsi="Calibri" w:cs="Calibri"/>
                                <w:sz w:val="22"/>
                                <w:szCs w:val="22"/>
                              </w:rPr>
                              <w:t>4</w:t>
                            </w:r>
                          </w:p>
                        </w:tc>
                        <w:tc>
                          <w:tcPr>
                            <w:tcW w:w="2054" w:type="dxa"/>
                            <w:shd w:val="clear" w:color="auto" w:fill="auto"/>
                            <w:vAlign w:val="center"/>
                          </w:tcPr>
                          <w:p w14:paraId="39DA77FC" w14:textId="77777777" w:rsidR="00782ADC" w:rsidRDefault="00782ADC" w:rsidP="004718C2">
                            <w:pPr>
                              <w:jc w:val="left"/>
                              <w:rPr>
                                <w:rFonts w:ascii="Calibri" w:hAnsi="Calibri" w:cs="Calibri"/>
                                <w:sz w:val="22"/>
                                <w:szCs w:val="22"/>
                              </w:rPr>
                            </w:pPr>
                            <w:r w:rsidRPr="004760E0">
                              <w:rPr>
                                <w:rFonts w:ascii="Calibri" w:hAnsi="Calibri" w:cs="Calibri"/>
                                <w:sz w:val="22"/>
                                <w:szCs w:val="22"/>
                              </w:rPr>
                              <w:t>800</w:t>
                            </w:r>
                          </w:p>
                        </w:tc>
                        <w:tc>
                          <w:tcPr>
                            <w:tcW w:w="2287" w:type="dxa"/>
                            <w:shd w:val="clear" w:color="auto" w:fill="auto"/>
                            <w:vAlign w:val="center"/>
                          </w:tcPr>
                          <w:p w14:paraId="0D39C6C8" w14:textId="77777777" w:rsidR="00782ADC" w:rsidRDefault="00782ADC" w:rsidP="004718C2">
                            <w:pPr>
                              <w:jc w:val="left"/>
                              <w:rPr>
                                <w:rFonts w:ascii="Calibri" w:hAnsi="Calibri" w:cs="Calibri"/>
                                <w:sz w:val="22"/>
                                <w:szCs w:val="22"/>
                              </w:rPr>
                            </w:pPr>
                            <w:r w:rsidRPr="004760E0">
                              <w:rPr>
                                <w:rFonts w:ascii="Calibri" w:hAnsi="Calibri" w:cs="Calibri"/>
                                <w:sz w:val="22"/>
                                <w:szCs w:val="22"/>
                              </w:rPr>
                              <w:t>40%</w:t>
                            </w:r>
                          </w:p>
                        </w:tc>
                        <w:tc>
                          <w:tcPr>
                            <w:tcW w:w="1560" w:type="dxa"/>
                            <w:shd w:val="clear" w:color="auto" w:fill="auto"/>
                            <w:vAlign w:val="center"/>
                          </w:tcPr>
                          <w:p w14:paraId="7C8B9E06" w14:textId="77777777" w:rsidR="00782ADC" w:rsidRDefault="00782ADC" w:rsidP="004718C2">
                            <w:pPr>
                              <w:jc w:val="left"/>
                              <w:rPr>
                                <w:rFonts w:ascii="Calibri" w:hAnsi="Calibri" w:cs="Calibri"/>
                                <w:sz w:val="22"/>
                                <w:szCs w:val="22"/>
                              </w:rPr>
                            </w:pPr>
                            <w:r w:rsidRPr="004760E0">
                              <w:rPr>
                                <w:rFonts w:ascii="Calibri" w:hAnsi="Calibri" w:cs="Calibri"/>
                                <w:sz w:val="22"/>
                                <w:szCs w:val="22"/>
                              </w:rPr>
                              <w:t>38</w:t>
                            </w:r>
                          </w:p>
                        </w:tc>
                      </w:tr>
                      <w:tr w:rsidR="00782ADC" w:rsidRPr="004760E0" w14:paraId="78EFF602" w14:textId="77777777" w:rsidTr="004718C2">
                        <w:tc>
                          <w:tcPr>
                            <w:tcW w:w="2122" w:type="dxa"/>
                            <w:shd w:val="clear" w:color="auto" w:fill="auto"/>
                            <w:vAlign w:val="center"/>
                          </w:tcPr>
                          <w:p w14:paraId="3FE72E09" w14:textId="6CB62AEE" w:rsidR="00782ADC" w:rsidRPr="000D1C3A" w:rsidRDefault="00782ADC" w:rsidP="004718C2">
                            <w:pPr>
                              <w:jc w:val="left"/>
                              <w:rPr>
                                <w:rFonts w:cstheme="minorHAnsi"/>
                                <w:sz w:val="22"/>
                                <w:szCs w:val="22"/>
                              </w:rPr>
                            </w:pPr>
                            <w:r w:rsidRPr="000D1C3A">
                              <w:rPr>
                                <w:rFonts w:cstheme="minorHAnsi"/>
                                <w:lang w:val="cs-CZ"/>
                              </w:rPr>
                              <w:t>Čas sušení</w:t>
                            </w:r>
                          </w:p>
                        </w:tc>
                        <w:tc>
                          <w:tcPr>
                            <w:tcW w:w="903" w:type="dxa"/>
                            <w:shd w:val="clear" w:color="auto" w:fill="auto"/>
                            <w:vAlign w:val="center"/>
                          </w:tcPr>
                          <w:p w14:paraId="22DDD88D" w14:textId="77777777" w:rsidR="00782ADC" w:rsidRDefault="00782ADC" w:rsidP="004718C2">
                            <w:pPr>
                              <w:jc w:val="left"/>
                              <w:rPr>
                                <w:rFonts w:ascii="Calibri" w:hAnsi="Calibri" w:cs="Calibri"/>
                                <w:sz w:val="22"/>
                                <w:szCs w:val="22"/>
                              </w:rPr>
                            </w:pPr>
                            <w:r w:rsidRPr="004760E0">
                              <w:rPr>
                                <w:rFonts w:ascii="Calibri" w:hAnsi="Calibri" w:cs="Calibri"/>
                                <w:sz w:val="22"/>
                                <w:szCs w:val="22"/>
                              </w:rPr>
                              <w:t>2</w:t>
                            </w:r>
                          </w:p>
                        </w:tc>
                        <w:tc>
                          <w:tcPr>
                            <w:tcW w:w="2054" w:type="dxa"/>
                            <w:shd w:val="clear" w:color="auto" w:fill="auto"/>
                            <w:vAlign w:val="center"/>
                          </w:tcPr>
                          <w:p w14:paraId="33C9656D" w14:textId="77777777" w:rsidR="00782ADC" w:rsidRDefault="00782ADC" w:rsidP="004718C2">
                            <w:pPr>
                              <w:jc w:val="left"/>
                              <w:rPr>
                                <w:rFonts w:ascii="Calibri" w:hAnsi="Calibri" w:cs="Calibri"/>
                                <w:sz w:val="22"/>
                                <w:szCs w:val="22"/>
                              </w:rPr>
                            </w:pPr>
                            <w:r w:rsidRPr="004760E0">
                              <w:rPr>
                                <w:rFonts w:ascii="Calibri" w:hAnsi="Calibri" w:cs="Calibri"/>
                                <w:sz w:val="22"/>
                                <w:szCs w:val="22"/>
                              </w:rPr>
                              <w:t>600</w:t>
                            </w:r>
                          </w:p>
                        </w:tc>
                        <w:tc>
                          <w:tcPr>
                            <w:tcW w:w="2287" w:type="dxa"/>
                            <w:shd w:val="clear" w:color="auto" w:fill="auto"/>
                            <w:vAlign w:val="center"/>
                          </w:tcPr>
                          <w:p w14:paraId="5044D605" w14:textId="77777777" w:rsidR="00782ADC" w:rsidRDefault="00782ADC" w:rsidP="004718C2">
                            <w:pPr>
                              <w:jc w:val="left"/>
                              <w:rPr>
                                <w:rFonts w:ascii="Calibri" w:hAnsi="Calibri" w:cs="Calibri"/>
                                <w:sz w:val="22"/>
                                <w:szCs w:val="22"/>
                              </w:rPr>
                            </w:pPr>
                            <w:r w:rsidRPr="004760E0">
                              <w:rPr>
                                <w:rFonts w:ascii="Calibri" w:hAnsi="Calibri" w:cs="Calibri"/>
                                <w:sz w:val="22"/>
                                <w:szCs w:val="22"/>
                              </w:rPr>
                              <w:t>50%</w:t>
                            </w:r>
                          </w:p>
                        </w:tc>
                        <w:tc>
                          <w:tcPr>
                            <w:tcW w:w="1560" w:type="dxa"/>
                            <w:shd w:val="clear" w:color="auto" w:fill="auto"/>
                            <w:vAlign w:val="center"/>
                          </w:tcPr>
                          <w:p w14:paraId="7BD36C55" w14:textId="77777777" w:rsidR="00782ADC" w:rsidRDefault="00782ADC" w:rsidP="004718C2">
                            <w:pPr>
                              <w:jc w:val="left"/>
                              <w:rPr>
                                <w:rFonts w:ascii="Calibri" w:hAnsi="Calibri" w:cs="Calibri"/>
                                <w:sz w:val="22"/>
                                <w:szCs w:val="22"/>
                              </w:rPr>
                            </w:pPr>
                            <w:r w:rsidRPr="004760E0">
                              <w:rPr>
                                <w:rFonts w:ascii="Calibri" w:hAnsi="Calibri" w:cs="Calibri"/>
                                <w:sz w:val="22"/>
                                <w:szCs w:val="22"/>
                              </w:rPr>
                              <w:t>39</w:t>
                            </w:r>
                          </w:p>
                        </w:tc>
                      </w:tr>
                      <w:tr w:rsidR="00782ADC" w:rsidRPr="004760E0" w14:paraId="7AA70224" w14:textId="77777777" w:rsidTr="004718C2">
                        <w:tc>
                          <w:tcPr>
                            <w:tcW w:w="2122" w:type="dxa"/>
                            <w:shd w:val="clear" w:color="auto" w:fill="auto"/>
                            <w:vAlign w:val="center"/>
                          </w:tcPr>
                          <w:p w14:paraId="28BD91C1" w14:textId="606CE648" w:rsidR="00782ADC" w:rsidRPr="000D1C3A" w:rsidRDefault="00782ADC" w:rsidP="004718C2">
                            <w:pPr>
                              <w:jc w:val="left"/>
                              <w:rPr>
                                <w:rFonts w:cstheme="minorHAnsi"/>
                                <w:sz w:val="22"/>
                                <w:szCs w:val="22"/>
                              </w:rPr>
                            </w:pPr>
                            <w:r w:rsidRPr="000D1C3A">
                              <w:rPr>
                                <w:rFonts w:cstheme="minorHAnsi"/>
                                <w:lang w:val="cs-CZ"/>
                              </w:rPr>
                              <w:t>Dětské prádlo</w:t>
                            </w:r>
                          </w:p>
                        </w:tc>
                        <w:tc>
                          <w:tcPr>
                            <w:tcW w:w="903" w:type="dxa"/>
                            <w:shd w:val="clear" w:color="auto" w:fill="auto"/>
                            <w:vAlign w:val="center"/>
                          </w:tcPr>
                          <w:p w14:paraId="0B8D69AA" w14:textId="77777777" w:rsidR="00782ADC" w:rsidRDefault="00782ADC" w:rsidP="004718C2">
                            <w:pPr>
                              <w:jc w:val="left"/>
                              <w:rPr>
                                <w:rFonts w:ascii="Calibri" w:hAnsi="Calibri" w:cs="Calibri"/>
                                <w:sz w:val="22"/>
                                <w:szCs w:val="22"/>
                              </w:rPr>
                            </w:pPr>
                            <w:r w:rsidRPr="004760E0">
                              <w:rPr>
                                <w:rFonts w:ascii="Calibri" w:hAnsi="Calibri" w:cs="Calibri"/>
                                <w:sz w:val="22"/>
                                <w:szCs w:val="22"/>
                              </w:rPr>
                              <w:t>-</w:t>
                            </w:r>
                          </w:p>
                        </w:tc>
                        <w:tc>
                          <w:tcPr>
                            <w:tcW w:w="2054" w:type="dxa"/>
                            <w:shd w:val="clear" w:color="auto" w:fill="auto"/>
                            <w:vAlign w:val="center"/>
                          </w:tcPr>
                          <w:p w14:paraId="4B1B5C59" w14:textId="77777777" w:rsidR="00782ADC" w:rsidRDefault="00782ADC" w:rsidP="004718C2">
                            <w:pPr>
                              <w:jc w:val="left"/>
                              <w:rPr>
                                <w:rFonts w:ascii="Calibri" w:hAnsi="Calibri" w:cs="Calibri"/>
                                <w:sz w:val="22"/>
                                <w:szCs w:val="22"/>
                              </w:rPr>
                            </w:pPr>
                            <w:r w:rsidRPr="004760E0">
                              <w:rPr>
                                <w:rFonts w:ascii="Calibri" w:hAnsi="Calibri" w:cs="Calibri"/>
                                <w:sz w:val="22"/>
                                <w:szCs w:val="22"/>
                              </w:rPr>
                              <w:t>-</w:t>
                            </w:r>
                          </w:p>
                        </w:tc>
                        <w:tc>
                          <w:tcPr>
                            <w:tcW w:w="2287" w:type="dxa"/>
                            <w:shd w:val="clear" w:color="auto" w:fill="auto"/>
                            <w:vAlign w:val="center"/>
                          </w:tcPr>
                          <w:p w14:paraId="73B2A802" w14:textId="77777777" w:rsidR="00782ADC" w:rsidRDefault="00782ADC" w:rsidP="004718C2">
                            <w:pPr>
                              <w:jc w:val="left"/>
                              <w:rPr>
                                <w:rFonts w:ascii="Calibri" w:hAnsi="Calibri" w:cs="Calibri"/>
                                <w:sz w:val="22"/>
                                <w:szCs w:val="22"/>
                              </w:rPr>
                            </w:pPr>
                            <w:r>
                              <w:rPr>
                                <w:rFonts w:ascii="Calibri" w:hAnsi="Calibri" w:cs="Calibri"/>
                                <w:sz w:val="22"/>
                                <w:szCs w:val="22"/>
                              </w:rPr>
                              <w:t>-</w:t>
                            </w:r>
                          </w:p>
                        </w:tc>
                        <w:tc>
                          <w:tcPr>
                            <w:tcW w:w="1560" w:type="dxa"/>
                            <w:shd w:val="clear" w:color="auto" w:fill="auto"/>
                            <w:vAlign w:val="center"/>
                          </w:tcPr>
                          <w:p w14:paraId="27E44139" w14:textId="77777777" w:rsidR="00782ADC" w:rsidRDefault="00782ADC" w:rsidP="004718C2">
                            <w:pPr>
                              <w:jc w:val="left"/>
                              <w:rPr>
                                <w:rFonts w:ascii="Calibri" w:hAnsi="Calibri" w:cs="Calibri"/>
                                <w:sz w:val="22"/>
                                <w:szCs w:val="22"/>
                              </w:rPr>
                            </w:pPr>
                            <w:r w:rsidRPr="004760E0">
                              <w:rPr>
                                <w:rFonts w:ascii="Calibri" w:hAnsi="Calibri" w:cs="Calibri"/>
                                <w:sz w:val="22"/>
                                <w:szCs w:val="22"/>
                              </w:rPr>
                              <w:t>-</w:t>
                            </w:r>
                          </w:p>
                        </w:tc>
                      </w:tr>
                      <w:tr w:rsidR="00782ADC" w:rsidRPr="004760E0" w14:paraId="1E53EF19" w14:textId="77777777" w:rsidTr="004718C2">
                        <w:tc>
                          <w:tcPr>
                            <w:tcW w:w="2122" w:type="dxa"/>
                            <w:shd w:val="clear" w:color="auto" w:fill="auto"/>
                            <w:vAlign w:val="center"/>
                          </w:tcPr>
                          <w:p w14:paraId="740A287E" w14:textId="2E85848E" w:rsidR="00782ADC" w:rsidRPr="000D1C3A" w:rsidRDefault="00782ADC" w:rsidP="004718C2">
                            <w:pPr>
                              <w:jc w:val="left"/>
                              <w:rPr>
                                <w:rFonts w:cstheme="minorHAnsi"/>
                                <w:sz w:val="22"/>
                                <w:szCs w:val="22"/>
                              </w:rPr>
                            </w:pPr>
                            <w:r w:rsidRPr="000D1C3A">
                              <w:rPr>
                                <w:rFonts w:cstheme="minorHAnsi"/>
                                <w:lang w:val="cs-CZ"/>
                              </w:rPr>
                              <w:t>Peřina</w:t>
                            </w:r>
                          </w:p>
                        </w:tc>
                        <w:tc>
                          <w:tcPr>
                            <w:tcW w:w="903" w:type="dxa"/>
                            <w:shd w:val="clear" w:color="auto" w:fill="auto"/>
                            <w:vAlign w:val="center"/>
                          </w:tcPr>
                          <w:p w14:paraId="44C06F12" w14:textId="77777777" w:rsidR="00782ADC" w:rsidRDefault="00782ADC" w:rsidP="004718C2">
                            <w:pPr>
                              <w:jc w:val="left"/>
                              <w:rPr>
                                <w:rFonts w:ascii="Calibri" w:hAnsi="Calibri" w:cs="Calibri"/>
                                <w:sz w:val="22"/>
                                <w:szCs w:val="22"/>
                              </w:rPr>
                            </w:pPr>
                            <w:r w:rsidRPr="004760E0">
                              <w:rPr>
                                <w:rFonts w:ascii="Calibri" w:hAnsi="Calibri" w:cs="Calibri"/>
                                <w:sz w:val="22"/>
                                <w:szCs w:val="22"/>
                              </w:rPr>
                              <w:t>3</w:t>
                            </w:r>
                          </w:p>
                        </w:tc>
                        <w:tc>
                          <w:tcPr>
                            <w:tcW w:w="2054" w:type="dxa"/>
                            <w:shd w:val="clear" w:color="auto" w:fill="auto"/>
                            <w:vAlign w:val="center"/>
                          </w:tcPr>
                          <w:p w14:paraId="2571E4C6" w14:textId="77777777" w:rsidR="00782ADC" w:rsidRDefault="00782ADC" w:rsidP="004718C2">
                            <w:pPr>
                              <w:jc w:val="left"/>
                              <w:rPr>
                                <w:rFonts w:ascii="Calibri" w:hAnsi="Calibri" w:cs="Calibri"/>
                                <w:sz w:val="22"/>
                                <w:szCs w:val="22"/>
                              </w:rPr>
                            </w:pPr>
                            <w:r w:rsidRPr="004760E0">
                              <w:rPr>
                                <w:rFonts w:ascii="Calibri" w:hAnsi="Calibri" w:cs="Calibri"/>
                                <w:sz w:val="22"/>
                                <w:szCs w:val="22"/>
                              </w:rPr>
                              <w:t>100</w:t>
                            </w:r>
                          </w:p>
                        </w:tc>
                        <w:tc>
                          <w:tcPr>
                            <w:tcW w:w="2287" w:type="dxa"/>
                            <w:shd w:val="clear" w:color="auto" w:fill="auto"/>
                            <w:vAlign w:val="center"/>
                          </w:tcPr>
                          <w:p w14:paraId="1D62549A" w14:textId="77777777" w:rsidR="00782ADC" w:rsidRDefault="00782ADC" w:rsidP="004718C2">
                            <w:pPr>
                              <w:jc w:val="left"/>
                              <w:rPr>
                                <w:rFonts w:ascii="Calibri" w:hAnsi="Calibri" w:cs="Calibri"/>
                                <w:sz w:val="22"/>
                                <w:szCs w:val="22"/>
                              </w:rPr>
                            </w:pPr>
                            <w:r w:rsidRPr="004760E0">
                              <w:rPr>
                                <w:rFonts w:ascii="Calibri" w:hAnsi="Calibri" w:cs="Calibri"/>
                                <w:sz w:val="22"/>
                                <w:szCs w:val="22"/>
                              </w:rPr>
                              <w:t>60%</w:t>
                            </w:r>
                          </w:p>
                        </w:tc>
                        <w:tc>
                          <w:tcPr>
                            <w:tcW w:w="1560" w:type="dxa"/>
                            <w:shd w:val="clear" w:color="auto" w:fill="auto"/>
                            <w:vAlign w:val="center"/>
                          </w:tcPr>
                          <w:p w14:paraId="60545529" w14:textId="77777777" w:rsidR="00782ADC" w:rsidRDefault="00782ADC" w:rsidP="004718C2">
                            <w:pPr>
                              <w:jc w:val="left"/>
                              <w:rPr>
                                <w:rFonts w:ascii="Calibri" w:hAnsi="Calibri" w:cs="Calibri"/>
                                <w:sz w:val="22"/>
                                <w:szCs w:val="22"/>
                              </w:rPr>
                            </w:pPr>
                            <w:r w:rsidRPr="004760E0">
                              <w:rPr>
                                <w:rFonts w:ascii="Calibri" w:hAnsi="Calibri" w:cs="Calibri"/>
                                <w:sz w:val="22"/>
                                <w:szCs w:val="22"/>
                              </w:rPr>
                              <w:t>60</w:t>
                            </w:r>
                          </w:p>
                        </w:tc>
                      </w:tr>
                      <w:tr w:rsidR="00782ADC" w:rsidRPr="004760E0" w14:paraId="525CEB29" w14:textId="77777777" w:rsidTr="004718C2">
                        <w:tc>
                          <w:tcPr>
                            <w:tcW w:w="2122" w:type="dxa"/>
                            <w:shd w:val="clear" w:color="auto" w:fill="auto"/>
                            <w:vAlign w:val="center"/>
                          </w:tcPr>
                          <w:p w14:paraId="15084676" w14:textId="19C38A07" w:rsidR="00782ADC" w:rsidRPr="000D1C3A" w:rsidRDefault="00782ADC" w:rsidP="004718C2">
                            <w:pPr>
                              <w:jc w:val="left"/>
                              <w:rPr>
                                <w:rFonts w:cstheme="minorHAnsi"/>
                                <w:sz w:val="22"/>
                                <w:szCs w:val="22"/>
                              </w:rPr>
                            </w:pPr>
                            <w:r w:rsidRPr="000D1C3A">
                              <w:rPr>
                                <w:rFonts w:cstheme="minorHAnsi"/>
                                <w:lang w:val="cs-CZ"/>
                              </w:rPr>
                              <w:t>Sport</w:t>
                            </w:r>
                          </w:p>
                        </w:tc>
                        <w:tc>
                          <w:tcPr>
                            <w:tcW w:w="903" w:type="dxa"/>
                            <w:shd w:val="clear" w:color="auto" w:fill="auto"/>
                            <w:vAlign w:val="center"/>
                          </w:tcPr>
                          <w:p w14:paraId="7983CF11" w14:textId="77777777" w:rsidR="00782ADC" w:rsidRDefault="00782ADC" w:rsidP="004718C2">
                            <w:pPr>
                              <w:jc w:val="left"/>
                              <w:rPr>
                                <w:rFonts w:ascii="Calibri" w:hAnsi="Calibri" w:cs="Calibri"/>
                                <w:sz w:val="22"/>
                                <w:szCs w:val="22"/>
                              </w:rPr>
                            </w:pPr>
                            <w:r w:rsidRPr="004760E0">
                              <w:rPr>
                                <w:rFonts w:ascii="Calibri" w:hAnsi="Calibri" w:cs="Calibri"/>
                                <w:sz w:val="22"/>
                                <w:szCs w:val="22"/>
                              </w:rPr>
                              <w:t>2.5</w:t>
                            </w:r>
                          </w:p>
                        </w:tc>
                        <w:tc>
                          <w:tcPr>
                            <w:tcW w:w="2054" w:type="dxa"/>
                            <w:shd w:val="clear" w:color="auto" w:fill="auto"/>
                            <w:vAlign w:val="center"/>
                          </w:tcPr>
                          <w:p w14:paraId="50ABB3D7" w14:textId="77777777" w:rsidR="00782ADC" w:rsidRDefault="00782ADC" w:rsidP="004718C2">
                            <w:pPr>
                              <w:jc w:val="left"/>
                              <w:rPr>
                                <w:rFonts w:ascii="Calibri" w:hAnsi="Calibri" w:cs="Calibri"/>
                                <w:sz w:val="22"/>
                                <w:szCs w:val="22"/>
                              </w:rPr>
                            </w:pPr>
                            <w:r w:rsidRPr="004760E0">
                              <w:rPr>
                                <w:rFonts w:ascii="Calibri" w:hAnsi="Calibri" w:cs="Calibri"/>
                                <w:sz w:val="22"/>
                                <w:szCs w:val="22"/>
                              </w:rPr>
                              <w:t>800</w:t>
                            </w:r>
                          </w:p>
                        </w:tc>
                        <w:tc>
                          <w:tcPr>
                            <w:tcW w:w="2287" w:type="dxa"/>
                            <w:shd w:val="clear" w:color="auto" w:fill="auto"/>
                            <w:vAlign w:val="center"/>
                          </w:tcPr>
                          <w:p w14:paraId="661F11E6" w14:textId="77777777" w:rsidR="00782ADC" w:rsidRDefault="00782ADC" w:rsidP="004718C2">
                            <w:pPr>
                              <w:jc w:val="left"/>
                              <w:rPr>
                                <w:rFonts w:ascii="Calibri" w:hAnsi="Calibri" w:cs="Calibri"/>
                                <w:sz w:val="22"/>
                                <w:szCs w:val="22"/>
                              </w:rPr>
                            </w:pPr>
                            <w:r w:rsidRPr="004760E0">
                              <w:rPr>
                                <w:rFonts w:ascii="Calibri" w:hAnsi="Calibri" w:cs="Calibri"/>
                                <w:sz w:val="22"/>
                                <w:szCs w:val="22"/>
                              </w:rPr>
                              <w:t>60%</w:t>
                            </w:r>
                          </w:p>
                        </w:tc>
                        <w:tc>
                          <w:tcPr>
                            <w:tcW w:w="1560" w:type="dxa"/>
                            <w:shd w:val="clear" w:color="auto" w:fill="auto"/>
                            <w:vAlign w:val="center"/>
                          </w:tcPr>
                          <w:p w14:paraId="50FE99BE" w14:textId="77777777" w:rsidR="00782ADC" w:rsidRDefault="00782ADC" w:rsidP="004718C2">
                            <w:pPr>
                              <w:jc w:val="left"/>
                              <w:rPr>
                                <w:rFonts w:ascii="Calibri" w:hAnsi="Calibri" w:cs="Calibri"/>
                                <w:sz w:val="22"/>
                                <w:szCs w:val="22"/>
                              </w:rPr>
                            </w:pPr>
                            <w:r w:rsidRPr="004760E0">
                              <w:rPr>
                                <w:rFonts w:ascii="Calibri" w:hAnsi="Calibri" w:cs="Calibri"/>
                                <w:sz w:val="22"/>
                                <w:szCs w:val="22"/>
                              </w:rPr>
                              <w:t>180</w:t>
                            </w:r>
                          </w:p>
                        </w:tc>
                      </w:tr>
                      <w:tr w:rsidR="00782ADC" w:rsidRPr="004760E0" w14:paraId="6CAB439F" w14:textId="77777777" w:rsidTr="004718C2">
                        <w:tc>
                          <w:tcPr>
                            <w:tcW w:w="2122" w:type="dxa"/>
                            <w:shd w:val="clear" w:color="auto" w:fill="auto"/>
                            <w:vAlign w:val="center"/>
                          </w:tcPr>
                          <w:p w14:paraId="51B65544" w14:textId="071B09D0" w:rsidR="00782ADC" w:rsidRPr="000D1C3A" w:rsidRDefault="00782ADC" w:rsidP="004718C2">
                            <w:pPr>
                              <w:jc w:val="left"/>
                              <w:rPr>
                                <w:rFonts w:cstheme="minorHAnsi"/>
                                <w:sz w:val="22"/>
                                <w:szCs w:val="22"/>
                              </w:rPr>
                            </w:pPr>
                            <w:r w:rsidRPr="000D1C3A">
                              <w:rPr>
                                <w:rFonts w:cstheme="minorHAnsi"/>
                                <w:lang w:val="cs-CZ"/>
                              </w:rPr>
                              <w:t>Mix</w:t>
                            </w:r>
                          </w:p>
                        </w:tc>
                        <w:tc>
                          <w:tcPr>
                            <w:tcW w:w="903" w:type="dxa"/>
                            <w:shd w:val="clear" w:color="auto" w:fill="auto"/>
                            <w:vAlign w:val="center"/>
                          </w:tcPr>
                          <w:p w14:paraId="5AF1F595" w14:textId="77777777" w:rsidR="00782ADC" w:rsidRDefault="00782ADC" w:rsidP="004718C2">
                            <w:pPr>
                              <w:jc w:val="left"/>
                              <w:rPr>
                                <w:rFonts w:ascii="Calibri" w:hAnsi="Calibri" w:cs="Calibri"/>
                                <w:sz w:val="22"/>
                                <w:szCs w:val="22"/>
                              </w:rPr>
                            </w:pPr>
                            <w:r w:rsidRPr="004760E0">
                              <w:rPr>
                                <w:rFonts w:ascii="Calibri" w:hAnsi="Calibri" w:cs="Calibri"/>
                                <w:sz w:val="22"/>
                                <w:szCs w:val="22"/>
                              </w:rPr>
                              <w:t>4</w:t>
                            </w:r>
                          </w:p>
                        </w:tc>
                        <w:tc>
                          <w:tcPr>
                            <w:tcW w:w="2054" w:type="dxa"/>
                            <w:shd w:val="clear" w:color="auto" w:fill="auto"/>
                            <w:vAlign w:val="center"/>
                          </w:tcPr>
                          <w:p w14:paraId="0F6733D7" w14:textId="77777777" w:rsidR="00782ADC" w:rsidRDefault="00782ADC" w:rsidP="004718C2">
                            <w:pPr>
                              <w:jc w:val="left"/>
                              <w:rPr>
                                <w:rFonts w:ascii="Calibri" w:hAnsi="Calibri" w:cs="Calibri"/>
                                <w:sz w:val="22"/>
                                <w:szCs w:val="22"/>
                              </w:rPr>
                            </w:pPr>
                            <w:r w:rsidRPr="004760E0">
                              <w:rPr>
                                <w:rFonts w:ascii="Calibri" w:hAnsi="Calibri" w:cs="Calibri"/>
                                <w:sz w:val="22"/>
                                <w:szCs w:val="22"/>
                              </w:rPr>
                              <w:t>800</w:t>
                            </w:r>
                          </w:p>
                        </w:tc>
                        <w:tc>
                          <w:tcPr>
                            <w:tcW w:w="2287" w:type="dxa"/>
                            <w:shd w:val="clear" w:color="auto" w:fill="auto"/>
                            <w:vAlign w:val="center"/>
                          </w:tcPr>
                          <w:p w14:paraId="053C895D" w14:textId="77777777" w:rsidR="00782ADC" w:rsidRDefault="00782ADC" w:rsidP="004718C2">
                            <w:pPr>
                              <w:jc w:val="left"/>
                              <w:rPr>
                                <w:rFonts w:ascii="Calibri" w:hAnsi="Calibri" w:cs="Calibri"/>
                                <w:sz w:val="22"/>
                                <w:szCs w:val="22"/>
                              </w:rPr>
                            </w:pPr>
                            <w:r w:rsidRPr="004760E0">
                              <w:rPr>
                                <w:rFonts w:ascii="Calibri" w:hAnsi="Calibri" w:cs="Calibri"/>
                                <w:sz w:val="22"/>
                                <w:szCs w:val="22"/>
                              </w:rPr>
                              <w:t>40%</w:t>
                            </w:r>
                          </w:p>
                        </w:tc>
                        <w:tc>
                          <w:tcPr>
                            <w:tcW w:w="1560" w:type="dxa"/>
                            <w:shd w:val="clear" w:color="auto" w:fill="auto"/>
                            <w:vAlign w:val="center"/>
                          </w:tcPr>
                          <w:p w14:paraId="7E6E687B" w14:textId="77777777" w:rsidR="00782ADC" w:rsidRDefault="00782ADC" w:rsidP="004718C2">
                            <w:pPr>
                              <w:jc w:val="left"/>
                              <w:rPr>
                                <w:rFonts w:ascii="Calibri" w:hAnsi="Calibri" w:cs="Calibri"/>
                                <w:sz w:val="22"/>
                                <w:szCs w:val="22"/>
                              </w:rPr>
                            </w:pPr>
                            <w:r w:rsidRPr="004760E0">
                              <w:rPr>
                                <w:rFonts w:ascii="Calibri" w:hAnsi="Calibri" w:cs="Calibri"/>
                                <w:sz w:val="22"/>
                                <w:szCs w:val="22"/>
                              </w:rPr>
                              <w:t>55</w:t>
                            </w:r>
                          </w:p>
                        </w:tc>
                      </w:tr>
                      <w:tr w:rsidR="00782ADC" w:rsidRPr="004760E0" w14:paraId="771B7719" w14:textId="77777777" w:rsidTr="004718C2">
                        <w:tc>
                          <w:tcPr>
                            <w:tcW w:w="2122" w:type="dxa"/>
                            <w:shd w:val="clear" w:color="auto" w:fill="auto"/>
                            <w:vAlign w:val="center"/>
                          </w:tcPr>
                          <w:p w14:paraId="014E1E3B" w14:textId="3BA18034" w:rsidR="00782ADC" w:rsidRPr="000D1C3A" w:rsidRDefault="00782ADC" w:rsidP="004718C2">
                            <w:pPr>
                              <w:jc w:val="left"/>
                              <w:rPr>
                                <w:rFonts w:cstheme="minorHAnsi"/>
                                <w:sz w:val="22"/>
                                <w:szCs w:val="22"/>
                              </w:rPr>
                            </w:pPr>
                            <w:r w:rsidRPr="000D1C3A">
                              <w:rPr>
                                <w:rFonts w:cstheme="minorHAnsi"/>
                                <w:lang w:val="cs-CZ"/>
                              </w:rPr>
                              <w:t>Osvěžení vlny</w:t>
                            </w:r>
                          </w:p>
                        </w:tc>
                        <w:tc>
                          <w:tcPr>
                            <w:tcW w:w="903" w:type="dxa"/>
                            <w:shd w:val="clear" w:color="auto" w:fill="auto"/>
                            <w:vAlign w:val="center"/>
                          </w:tcPr>
                          <w:p w14:paraId="2CEA6D77" w14:textId="77777777" w:rsidR="00782ADC" w:rsidRDefault="00782ADC" w:rsidP="004718C2">
                            <w:pPr>
                              <w:jc w:val="left"/>
                              <w:rPr>
                                <w:rFonts w:ascii="Calibri" w:hAnsi="Calibri" w:cs="Calibri"/>
                                <w:sz w:val="22"/>
                                <w:szCs w:val="22"/>
                              </w:rPr>
                            </w:pPr>
                            <w:r w:rsidRPr="004760E0">
                              <w:rPr>
                                <w:rFonts w:ascii="Calibri" w:hAnsi="Calibri" w:cs="Calibri"/>
                                <w:sz w:val="22"/>
                                <w:szCs w:val="22"/>
                              </w:rPr>
                              <w:t>4</w:t>
                            </w:r>
                          </w:p>
                        </w:tc>
                        <w:tc>
                          <w:tcPr>
                            <w:tcW w:w="2054" w:type="dxa"/>
                            <w:shd w:val="clear" w:color="auto" w:fill="auto"/>
                            <w:vAlign w:val="center"/>
                          </w:tcPr>
                          <w:p w14:paraId="38763244" w14:textId="77777777" w:rsidR="00782ADC" w:rsidRDefault="00782ADC" w:rsidP="004718C2">
                            <w:pPr>
                              <w:jc w:val="left"/>
                              <w:rPr>
                                <w:rFonts w:ascii="Calibri" w:hAnsi="Calibri" w:cs="Calibri"/>
                                <w:sz w:val="22"/>
                                <w:szCs w:val="22"/>
                              </w:rPr>
                            </w:pPr>
                            <w:r w:rsidRPr="004760E0">
                              <w:rPr>
                                <w:rFonts w:ascii="Calibri" w:hAnsi="Calibri" w:cs="Calibri"/>
                                <w:sz w:val="22"/>
                                <w:szCs w:val="22"/>
                              </w:rPr>
                              <w:t>1000</w:t>
                            </w:r>
                          </w:p>
                        </w:tc>
                        <w:tc>
                          <w:tcPr>
                            <w:tcW w:w="2287" w:type="dxa"/>
                            <w:shd w:val="clear" w:color="auto" w:fill="auto"/>
                            <w:vAlign w:val="center"/>
                          </w:tcPr>
                          <w:p w14:paraId="29733D59" w14:textId="77777777" w:rsidR="00782ADC" w:rsidRDefault="00782ADC" w:rsidP="004718C2">
                            <w:pPr>
                              <w:jc w:val="left"/>
                              <w:rPr>
                                <w:rFonts w:ascii="Calibri" w:hAnsi="Calibri" w:cs="Calibri"/>
                                <w:sz w:val="22"/>
                                <w:szCs w:val="22"/>
                              </w:rPr>
                            </w:pPr>
                            <w:r w:rsidRPr="004760E0">
                              <w:rPr>
                                <w:rFonts w:ascii="Calibri" w:hAnsi="Calibri" w:cs="Calibri"/>
                                <w:sz w:val="22"/>
                                <w:szCs w:val="22"/>
                              </w:rPr>
                              <w:t>60%</w:t>
                            </w:r>
                          </w:p>
                        </w:tc>
                        <w:tc>
                          <w:tcPr>
                            <w:tcW w:w="1560" w:type="dxa"/>
                            <w:shd w:val="clear" w:color="auto" w:fill="auto"/>
                            <w:vAlign w:val="center"/>
                          </w:tcPr>
                          <w:p w14:paraId="45054B02" w14:textId="77777777" w:rsidR="00782ADC" w:rsidRDefault="00782ADC" w:rsidP="004718C2">
                            <w:pPr>
                              <w:jc w:val="left"/>
                              <w:rPr>
                                <w:rFonts w:ascii="Calibri" w:hAnsi="Calibri" w:cs="Calibri"/>
                                <w:sz w:val="22"/>
                                <w:szCs w:val="22"/>
                              </w:rPr>
                            </w:pPr>
                            <w:r w:rsidRPr="004760E0">
                              <w:rPr>
                                <w:rFonts w:ascii="Calibri" w:hAnsi="Calibri" w:cs="Calibri"/>
                                <w:sz w:val="22"/>
                                <w:szCs w:val="22"/>
                              </w:rPr>
                              <w:t>75</w:t>
                            </w:r>
                          </w:p>
                        </w:tc>
                      </w:tr>
                      <w:tr w:rsidR="00782ADC" w:rsidRPr="004760E0" w14:paraId="52E521A4" w14:textId="77777777" w:rsidTr="004718C2">
                        <w:tc>
                          <w:tcPr>
                            <w:tcW w:w="2122" w:type="dxa"/>
                            <w:shd w:val="clear" w:color="auto" w:fill="auto"/>
                            <w:vAlign w:val="center"/>
                          </w:tcPr>
                          <w:p w14:paraId="73B4DF15" w14:textId="113695A0" w:rsidR="00782ADC" w:rsidRPr="000D1C3A" w:rsidRDefault="00782ADC" w:rsidP="004718C2">
                            <w:pPr>
                              <w:jc w:val="left"/>
                              <w:rPr>
                                <w:rFonts w:cstheme="minorHAnsi"/>
                                <w:sz w:val="22"/>
                                <w:szCs w:val="22"/>
                              </w:rPr>
                            </w:pPr>
                            <w:r w:rsidRPr="000D1C3A">
                              <w:rPr>
                                <w:rFonts w:cstheme="minorHAnsi"/>
                                <w:lang w:val="cs-CZ"/>
                              </w:rPr>
                              <w:t>Obnovit</w:t>
                            </w:r>
                          </w:p>
                        </w:tc>
                        <w:tc>
                          <w:tcPr>
                            <w:tcW w:w="903" w:type="dxa"/>
                            <w:shd w:val="clear" w:color="auto" w:fill="auto"/>
                            <w:vAlign w:val="center"/>
                          </w:tcPr>
                          <w:p w14:paraId="7CDF2322" w14:textId="77777777" w:rsidR="00782ADC" w:rsidRDefault="00782ADC" w:rsidP="004718C2">
                            <w:pPr>
                              <w:jc w:val="left"/>
                              <w:rPr>
                                <w:rFonts w:ascii="Calibri" w:hAnsi="Calibri" w:cs="Calibri"/>
                                <w:sz w:val="22"/>
                                <w:szCs w:val="22"/>
                              </w:rPr>
                            </w:pPr>
                            <w:r w:rsidRPr="004760E0">
                              <w:rPr>
                                <w:rFonts w:ascii="Calibri" w:hAnsi="Calibri" w:cs="Calibri"/>
                                <w:sz w:val="22"/>
                                <w:szCs w:val="22"/>
                              </w:rPr>
                              <w:t>-</w:t>
                            </w:r>
                          </w:p>
                        </w:tc>
                        <w:tc>
                          <w:tcPr>
                            <w:tcW w:w="2054" w:type="dxa"/>
                            <w:shd w:val="clear" w:color="auto" w:fill="auto"/>
                            <w:vAlign w:val="center"/>
                          </w:tcPr>
                          <w:p w14:paraId="1753CEF5" w14:textId="77777777" w:rsidR="00782ADC" w:rsidRDefault="00782ADC" w:rsidP="004718C2">
                            <w:pPr>
                              <w:jc w:val="left"/>
                              <w:rPr>
                                <w:rFonts w:ascii="Calibri" w:hAnsi="Calibri" w:cs="Calibri"/>
                                <w:sz w:val="22"/>
                                <w:szCs w:val="22"/>
                              </w:rPr>
                            </w:pPr>
                            <w:r w:rsidRPr="004760E0">
                              <w:rPr>
                                <w:rFonts w:ascii="Calibri" w:hAnsi="Calibri" w:cs="Calibri"/>
                                <w:sz w:val="22"/>
                                <w:szCs w:val="22"/>
                              </w:rPr>
                              <w:t>-</w:t>
                            </w:r>
                          </w:p>
                        </w:tc>
                        <w:tc>
                          <w:tcPr>
                            <w:tcW w:w="2287" w:type="dxa"/>
                            <w:shd w:val="clear" w:color="auto" w:fill="auto"/>
                            <w:vAlign w:val="center"/>
                          </w:tcPr>
                          <w:p w14:paraId="05374D5F" w14:textId="77777777" w:rsidR="00782ADC" w:rsidRDefault="00782ADC" w:rsidP="004718C2">
                            <w:pPr>
                              <w:jc w:val="left"/>
                              <w:rPr>
                                <w:rFonts w:ascii="Calibri" w:hAnsi="Calibri" w:cs="Calibri"/>
                                <w:sz w:val="22"/>
                                <w:szCs w:val="22"/>
                              </w:rPr>
                            </w:pPr>
                            <w:r w:rsidRPr="004760E0">
                              <w:rPr>
                                <w:rFonts w:ascii="Calibri" w:hAnsi="Calibri" w:cs="Calibri"/>
                                <w:sz w:val="22"/>
                                <w:szCs w:val="22"/>
                              </w:rPr>
                              <w:t>-</w:t>
                            </w:r>
                          </w:p>
                        </w:tc>
                        <w:tc>
                          <w:tcPr>
                            <w:tcW w:w="1560" w:type="dxa"/>
                            <w:shd w:val="clear" w:color="auto" w:fill="auto"/>
                            <w:vAlign w:val="center"/>
                          </w:tcPr>
                          <w:p w14:paraId="359FEA1D" w14:textId="77777777" w:rsidR="00782ADC" w:rsidRDefault="00782ADC" w:rsidP="004718C2">
                            <w:pPr>
                              <w:jc w:val="left"/>
                              <w:rPr>
                                <w:rFonts w:ascii="Calibri" w:hAnsi="Calibri" w:cs="Calibri"/>
                                <w:sz w:val="22"/>
                                <w:szCs w:val="22"/>
                              </w:rPr>
                            </w:pPr>
                            <w:r w:rsidRPr="004760E0">
                              <w:rPr>
                                <w:rFonts w:ascii="Calibri" w:hAnsi="Calibri" w:cs="Calibri"/>
                                <w:sz w:val="22"/>
                                <w:szCs w:val="22"/>
                              </w:rPr>
                              <w:t>5</w:t>
                            </w:r>
                          </w:p>
                        </w:tc>
                      </w:tr>
                      <w:tr w:rsidR="00782ADC" w:rsidRPr="004760E0" w14:paraId="02625EE2" w14:textId="77777777" w:rsidTr="004718C2">
                        <w:tc>
                          <w:tcPr>
                            <w:tcW w:w="2122" w:type="dxa"/>
                            <w:shd w:val="clear" w:color="auto" w:fill="auto"/>
                            <w:vAlign w:val="center"/>
                          </w:tcPr>
                          <w:p w14:paraId="3B4878E1" w14:textId="626E4DB9" w:rsidR="00782ADC" w:rsidRPr="000D1C3A" w:rsidRDefault="00782ADC" w:rsidP="004718C2">
                            <w:pPr>
                              <w:jc w:val="left"/>
                              <w:rPr>
                                <w:rFonts w:cstheme="minorHAnsi"/>
                                <w:sz w:val="22"/>
                                <w:szCs w:val="22"/>
                              </w:rPr>
                            </w:pPr>
                            <w:r w:rsidRPr="000D1C3A">
                              <w:rPr>
                                <w:rFonts w:cstheme="minorHAnsi"/>
                                <w:lang w:val="cs-CZ"/>
                              </w:rPr>
                              <w:t>Bavlna extra suchá</w:t>
                            </w:r>
                          </w:p>
                        </w:tc>
                        <w:tc>
                          <w:tcPr>
                            <w:tcW w:w="903" w:type="dxa"/>
                            <w:shd w:val="clear" w:color="auto" w:fill="auto"/>
                            <w:vAlign w:val="center"/>
                          </w:tcPr>
                          <w:p w14:paraId="66522395" w14:textId="77777777" w:rsidR="00782ADC" w:rsidRDefault="00782ADC" w:rsidP="004718C2">
                            <w:pPr>
                              <w:jc w:val="left"/>
                              <w:rPr>
                                <w:rFonts w:ascii="Calibri" w:hAnsi="Calibri" w:cs="Calibri"/>
                                <w:sz w:val="22"/>
                                <w:szCs w:val="22"/>
                              </w:rPr>
                            </w:pPr>
                            <w:r w:rsidRPr="004760E0">
                              <w:rPr>
                                <w:rFonts w:ascii="Calibri" w:hAnsi="Calibri" w:cs="Calibri"/>
                                <w:sz w:val="22"/>
                                <w:szCs w:val="22"/>
                              </w:rPr>
                              <w:t>-</w:t>
                            </w:r>
                          </w:p>
                        </w:tc>
                        <w:tc>
                          <w:tcPr>
                            <w:tcW w:w="2054" w:type="dxa"/>
                            <w:shd w:val="clear" w:color="auto" w:fill="auto"/>
                            <w:vAlign w:val="center"/>
                          </w:tcPr>
                          <w:p w14:paraId="782BEEC8" w14:textId="77777777" w:rsidR="00782ADC" w:rsidRDefault="00782ADC" w:rsidP="004718C2">
                            <w:pPr>
                              <w:jc w:val="left"/>
                              <w:rPr>
                                <w:rFonts w:ascii="Calibri" w:hAnsi="Calibri" w:cs="Calibri"/>
                                <w:sz w:val="22"/>
                                <w:szCs w:val="22"/>
                              </w:rPr>
                            </w:pPr>
                            <w:r w:rsidRPr="004760E0">
                              <w:rPr>
                                <w:rFonts w:ascii="Calibri" w:hAnsi="Calibri" w:cs="Calibri"/>
                                <w:sz w:val="22"/>
                                <w:szCs w:val="22"/>
                              </w:rPr>
                              <w:t>-</w:t>
                            </w:r>
                          </w:p>
                        </w:tc>
                        <w:tc>
                          <w:tcPr>
                            <w:tcW w:w="2287" w:type="dxa"/>
                            <w:shd w:val="clear" w:color="auto" w:fill="auto"/>
                            <w:vAlign w:val="center"/>
                          </w:tcPr>
                          <w:p w14:paraId="48745ED3" w14:textId="77777777" w:rsidR="00782ADC" w:rsidRDefault="00782ADC" w:rsidP="004718C2">
                            <w:pPr>
                              <w:jc w:val="left"/>
                              <w:rPr>
                                <w:rFonts w:ascii="Calibri" w:hAnsi="Calibri" w:cs="Calibri"/>
                                <w:sz w:val="22"/>
                                <w:szCs w:val="22"/>
                              </w:rPr>
                            </w:pPr>
                            <w:r w:rsidRPr="004760E0">
                              <w:rPr>
                                <w:rFonts w:ascii="Calibri" w:hAnsi="Calibri" w:cs="Calibri"/>
                                <w:sz w:val="22"/>
                                <w:szCs w:val="22"/>
                              </w:rPr>
                              <w:t>-</w:t>
                            </w:r>
                          </w:p>
                        </w:tc>
                        <w:tc>
                          <w:tcPr>
                            <w:tcW w:w="1560" w:type="dxa"/>
                            <w:shd w:val="clear" w:color="auto" w:fill="auto"/>
                            <w:vAlign w:val="center"/>
                          </w:tcPr>
                          <w:p w14:paraId="33669B58" w14:textId="77777777" w:rsidR="00782ADC" w:rsidRDefault="00782ADC" w:rsidP="004718C2">
                            <w:pPr>
                              <w:jc w:val="left"/>
                              <w:rPr>
                                <w:rFonts w:ascii="Calibri" w:hAnsi="Calibri" w:cs="Calibri"/>
                                <w:sz w:val="22"/>
                                <w:szCs w:val="22"/>
                              </w:rPr>
                            </w:pPr>
                            <w:r w:rsidRPr="004760E0">
                              <w:rPr>
                                <w:rFonts w:ascii="Calibri" w:hAnsi="Calibri" w:cs="Calibri"/>
                                <w:sz w:val="22"/>
                                <w:szCs w:val="22"/>
                              </w:rPr>
                              <w:t>10</w:t>
                            </w:r>
                          </w:p>
                        </w:tc>
                      </w:tr>
                      <w:tr w:rsidR="00B11319" w:rsidRPr="004760E0" w14:paraId="50A85784" w14:textId="77777777" w:rsidTr="004718C2">
                        <w:tc>
                          <w:tcPr>
                            <w:tcW w:w="2122" w:type="dxa"/>
                            <w:shd w:val="clear" w:color="auto" w:fill="auto"/>
                            <w:vAlign w:val="center"/>
                          </w:tcPr>
                          <w:p w14:paraId="12DEA466" w14:textId="77777777" w:rsidR="00A11EF9" w:rsidRDefault="00B367EE" w:rsidP="004718C2">
                            <w:pPr>
                              <w:jc w:val="left"/>
                              <w:rPr>
                                <w:rFonts w:ascii="Calibri" w:hAnsi="Calibri" w:cs="Calibri"/>
                                <w:sz w:val="22"/>
                                <w:szCs w:val="22"/>
                              </w:rPr>
                            </w:pPr>
                            <w:r w:rsidRPr="004760E0">
                              <w:rPr>
                                <w:rFonts w:ascii="Calibri" w:hAnsi="Calibri" w:cs="Calibri"/>
                                <w:sz w:val="22"/>
                                <w:szCs w:val="22"/>
                              </w:rPr>
                              <w:t>Express 29'</w:t>
                            </w:r>
                          </w:p>
                        </w:tc>
                        <w:tc>
                          <w:tcPr>
                            <w:tcW w:w="903" w:type="dxa"/>
                            <w:shd w:val="clear" w:color="auto" w:fill="auto"/>
                            <w:vAlign w:val="center"/>
                          </w:tcPr>
                          <w:p w14:paraId="02559B8D" w14:textId="77777777" w:rsidR="00A11EF9" w:rsidRDefault="00B367EE" w:rsidP="004718C2">
                            <w:pPr>
                              <w:jc w:val="left"/>
                              <w:rPr>
                                <w:rFonts w:ascii="Calibri" w:hAnsi="Calibri" w:cs="Calibri"/>
                                <w:sz w:val="22"/>
                                <w:szCs w:val="22"/>
                              </w:rPr>
                            </w:pPr>
                            <w:r w:rsidRPr="004760E0">
                              <w:rPr>
                                <w:rFonts w:ascii="Calibri" w:hAnsi="Calibri" w:cs="Calibri"/>
                                <w:sz w:val="22"/>
                                <w:szCs w:val="22"/>
                              </w:rPr>
                              <w:t>2</w:t>
                            </w:r>
                          </w:p>
                        </w:tc>
                        <w:tc>
                          <w:tcPr>
                            <w:tcW w:w="2054" w:type="dxa"/>
                            <w:shd w:val="clear" w:color="auto" w:fill="auto"/>
                            <w:vAlign w:val="center"/>
                          </w:tcPr>
                          <w:p w14:paraId="293D2712" w14:textId="77777777" w:rsidR="00A11EF9" w:rsidRDefault="00290542" w:rsidP="004718C2">
                            <w:pPr>
                              <w:jc w:val="left"/>
                              <w:rPr>
                                <w:rFonts w:ascii="Calibri" w:hAnsi="Calibri" w:cs="Calibri"/>
                                <w:sz w:val="22"/>
                                <w:szCs w:val="22"/>
                              </w:rPr>
                            </w:pPr>
                            <w:r>
                              <w:rPr>
                                <w:rFonts w:ascii="Calibri" w:hAnsi="Calibri" w:cs="Calibri"/>
                                <w:sz w:val="22"/>
                                <w:szCs w:val="22"/>
                              </w:rPr>
                              <w:t>1200</w:t>
                            </w:r>
                          </w:p>
                        </w:tc>
                        <w:tc>
                          <w:tcPr>
                            <w:tcW w:w="2287" w:type="dxa"/>
                            <w:shd w:val="clear" w:color="auto" w:fill="auto"/>
                            <w:vAlign w:val="center"/>
                          </w:tcPr>
                          <w:p w14:paraId="2A10B5E2" w14:textId="77777777" w:rsidR="00A11EF9" w:rsidRDefault="00B367EE" w:rsidP="004718C2">
                            <w:pPr>
                              <w:jc w:val="left"/>
                              <w:rPr>
                                <w:rFonts w:ascii="Calibri" w:hAnsi="Calibri" w:cs="Calibri"/>
                                <w:sz w:val="22"/>
                                <w:szCs w:val="22"/>
                              </w:rPr>
                            </w:pPr>
                            <w:r w:rsidRPr="004760E0">
                              <w:rPr>
                                <w:rFonts w:ascii="Calibri" w:hAnsi="Calibri" w:cs="Calibri"/>
                                <w:sz w:val="22"/>
                                <w:szCs w:val="22"/>
                              </w:rPr>
                              <w:t>50%</w:t>
                            </w:r>
                          </w:p>
                        </w:tc>
                        <w:tc>
                          <w:tcPr>
                            <w:tcW w:w="1560" w:type="dxa"/>
                            <w:shd w:val="clear" w:color="auto" w:fill="auto"/>
                            <w:vAlign w:val="center"/>
                          </w:tcPr>
                          <w:p w14:paraId="5E1E6F80" w14:textId="77777777" w:rsidR="00A11EF9" w:rsidRDefault="00B367EE" w:rsidP="004718C2">
                            <w:pPr>
                              <w:jc w:val="left"/>
                              <w:rPr>
                                <w:rFonts w:ascii="Calibri" w:hAnsi="Calibri" w:cs="Calibri"/>
                                <w:sz w:val="22"/>
                                <w:szCs w:val="22"/>
                              </w:rPr>
                            </w:pPr>
                            <w:r w:rsidRPr="004760E0">
                              <w:rPr>
                                <w:rFonts w:ascii="Calibri" w:hAnsi="Calibri" w:cs="Calibri"/>
                                <w:sz w:val="22"/>
                                <w:szCs w:val="22"/>
                              </w:rPr>
                              <w:t>29</w:t>
                            </w:r>
                          </w:p>
                        </w:tc>
                      </w:tr>
                      <w:tr w:rsidR="00B11319" w:rsidRPr="004760E0" w14:paraId="198B5BDE" w14:textId="77777777" w:rsidTr="004718C2">
                        <w:tc>
                          <w:tcPr>
                            <w:tcW w:w="2122" w:type="dxa"/>
                            <w:shd w:val="clear" w:color="auto" w:fill="auto"/>
                            <w:vAlign w:val="center"/>
                          </w:tcPr>
                          <w:p w14:paraId="653250DF" w14:textId="77777777" w:rsidR="00A11EF9" w:rsidRDefault="00B367EE" w:rsidP="004718C2">
                            <w:pPr>
                              <w:jc w:val="left"/>
                              <w:rPr>
                                <w:rFonts w:ascii="Calibri" w:hAnsi="Calibri" w:cs="Calibri"/>
                                <w:sz w:val="22"/>
                                <w:szCs w:val="22"/>
                              </w:rPr>
                            </w:pPr>
                            <w:r w:rsidRPr="004760E0">
                              <w:rPr>
                                <w:rFonts w:ascii="Calibri" w:hAnsi="Calibri" w:cs="Calibri"/>
                                <w:sz w:val="22"/>
                                <w:szCs w:val="22"/>
                              </w:rPr>
                              <w:t>Košile 12'</w:t>
                            </w:r>
                          </w:p>
                        </w:tc>
                        <w:tc>
                          <w:tcPr>
                            <w:tcW w:w="903" w:type="dxa"/>
                            <w:shd w:val="clear" w:color="auto" w:fill="auto"/>
                            <w:vAlign w:val="center"/>
                          </w:tcPr>
                          <w:p w14:paraId="565566C2" w14:textId="77777777" w:rsidR="00A11EF9" w:rsidRDefault="00B367EE" w:rsidP="004718C2">
                            <w:pPr>
                              <w:jc w:val="left"/>
                              <w:rPr>
                                <w:rFonts w:ascii="Calibri" w:hAnsi="Calibri" w:cs="Calibri"/>
                                <w:sz w:val="22"/>
                                <w:szCs w:val="22"/>
                              </w:rPr>
                            </w:pPr>
                            <w:r w:rsidRPr="004760E0">
                              <w:rPr>
                                <w:rFonts w:ascii="Calibri" w:hAnsi="Calibri" w:cs="Calibri"/>
                                <w:sz w:val="22"/>
                                <w:szCs w:val="22"/>
                              </w:rPr>
                              <w:t>0.5</w:t>
                            </w:r>
                          </w:p>
                        </w:tc>
                        <w:tc>
                          <w:tcPr>
                            <w:tcW w:w="2054" w:type="dxa"/>
                            <w:shd w:val="clear" w:color="auto" w:fill="auto"/>
                            <w:vAlign w:val="center"/>
                          </w:tcPr>
                          <w:p w14:paraId="255401F6" w14:textId="77777777" w:rsidR="00A11EF9" w:rsidRDefault="00B367EE" w:rsidP="004718C2">
                            <w:pPr>
                              <w:jc w:val="left"/>
                              <w:rPr>
                                <w:rFonts w:ascii="Calibri" w:hAnsi="Calibri" w:cs="Calibri"/>
                                <w:sz w:val="22"/>
                                <w:szCs w:val="22"/>
                              </w:rPr>
                            </w:pPr>
                            <w:r w:rsidRPr="004760E0">
                              <w:rPr>
                                <w:rFonts w:ascii="Calibri" w:hAnsi="Calibri" w:cs="Calibri"/>
                                <w:sz w:val="22"/>
                                <w:szCs w:val="22"/>
                              </w:rPr>
                              <w:t>1200</w:t>
                            </w:r>
                          </w:p>
                        </w:tc>
                        <w:tc>
                          <w:tcPr>
                            <w:tcW w:w="2287" w:type="dxa"/>
                            <w:shd w:val="clear" w:color="auto" w:fill="auto"/>
                            <w:vAlign w:val="center"/>
                          </w:tcPr>
                          <w:p w14:paraId="22DBF9E9" w14:textId="77777777" w:rsidR="00A11EF9" w:rsidRDefault="00B367EE" w:rsidP="004718C2">
                            <w:pPr>
                              <w:jc w:val="left"/>
                              <w:rPr>
                                <w:rFonts w:ascii="Calibri" w:hAnsi="Calibri" w:cs="Calibri"/>
                                <w:sz w:val="22"/>
                                <w:szCs w:val="22"/>
                              </w:rPr>
                            </w:pPr>
                            <w:r w:rsidRPr="004760E0">
                              <w:rPr>
                                <w:rFonts w:ascii="Calibri" w:hAnsi="Calibri" w:cs="Calibri"/>
                                <w:sz w:val="22"/>
                                <w:szCs w:val="22"/>
                              </w:rPr>
                              <w:t>50%</w:t>
                            </w:r>
                          </w:p>
                        </w:tc>
                        <w:tc>
                          <w:tcPr>
                            <w:tcW w:w="1560" w:type="dxa"/>
                            <w:shd w:val="clear" w:color="auto" w:fill="auto"/>
                            <w:vAlign w:val="center"/>
                          </w:tcPr>
                          <w:p w14:paraId="6C0F1451" w14:textId="77777777" w:rsidR="00A11EF9" w:rsidRDefault="00B367EE" w:rsidP="004718C2">
                            <w:pPr>
                              <w:jc w:val="left"/>
                              <w:rPr>
                                <w:rFonts w:ascii="Calibri" w:hAnsi="Calibri" w:cs="Calibri"/>
                                <w:sz w:val="22"/>
                                <w:szCs w:val="22"/>
                              </w:rPr>
                            </w:pPr>
                            <w:r w:rsidRPr="004760E0">
                              <w:rPr>
                                <w:rFonts w:ascii="Calibri" w:hAnsi="Calibri" w:cs="Calibri"/>
                                <w:sz w:val="22"/>
                                <w:szCs w:val="22"/>
                              </w:rPr>
                              <w:t>12</w:t>
                            </w:r>
                          </w:p>
                        </w:tc>
                      </w:tr>
                    </w:tbl>
                    <w:p w14:paraId="1250119E" w14:textId="77777777" w:rsidR="00A11EF9" w:rsidRDefault="00B367EE">
                      <w:pPr>
                        <w:rPr>
                          <w:rFonts w:ascii="Calibri" w:hAnsi="Calibri" w:cs="Calibri"/>
                          <w:b/>
                          <w:sz w:val="22"/>
                          <w:szCs w:val="22"/>
                        </w:rPr>
                      </w:pPr>
                      <w:r w:rsidRPr="00B95D90">
                        <w:rPr>
                          <w:rFonts w:ascii="Calibri" w:hAnsi="Calibri" w:cs="Calibri"/>
                          <w:b/>
                          <w:sz w:val="22"/>
                          <w:szCs w:val="22"/>
                        </w:rPr>
                        <w:t>Hodnoty spotřeby energie</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7"/>
                        <w:gridCol w:w="903"/>
                        <w:gridCol w:w="2059"/>
                        <w:gridCol w:w="2208"/>
                        <w:gridCol w:w="1599"/>
                      </w:tblGrid>
                      <w:tr w:rsidR="00274CDE" w:rsidRPr="004760E0" w14:paraId="7E66CFFE" w14:textId="77777777" w:rsidTr="00274CDE">
                        <w:tc>
                          <w:tcPr>
                            <w:tcW w:w="2157" w:type="dxa"/>
                            <w:shd w:val="clear" w:color="auto" w:fill="auto"/>
                            <w:vAlign w:val="center"/>
                          </w:tcPr>
                          <w:p w14:paraId="24C09631" w14:textId="7E712C81" w:rsidR="00274CDE" w:rsidRDefault="00274CDE" w:rsidP="00274CDE">
                            <w:pPr>
                              <w:jc w:val="left"/>
                              <w:rPr>
                                <w:rFonts w:ascii="Calibri" w:hAnsi="Calibri" w:cs="Calibri"/>
                                <w:sz w:val="22"/>
                                <w:szCs w:val="22"/>
                              </w:rPr>
                            </w:pPr>
                            <w:r w:rsidRPr="008F00EF">
                              <w:rPr>
                                <w:lang w:val="cs-CZ"/>
                              </w:rPr>
                              <w:t>Program</w:t>
                            </w:r>
                          </w:p>
                        </w:tc>
                        <w:tc>
                          <w:tcPr>
                            <w:tcW w:w="903" w:type="dxa"/>
                            <w:shd w:val="clear" w:color="auto" w:fill="auto"/>
                            <w:vAlign w:val="center"/>
                          </w:tcPr>
                          <w:p w14:paraId="0B4EADB2" w14:textId="77777777" w:rsidR="00274CDE" w:rsidRDefault="00274CDE" w:rsidP="00274CDE">
                            <w:pPr>
                              <w:jc w:val="left"/>
                              <w:rPr>
                                <w:rFonts w:ascii="Calibri" w:hAnsi="Calibri" w:cs="Calibri"/>
                                <w:sz w:val="22"/>
                                <w:szCs w:val="22"/>
                              </w:rPr>
                            </w:pPr>
                            <w:r w:rsidRPr="004760E0">
                              <w:rPr>
                                <w:rFonts w:ascii="Calibri" w:hAnsi="Calibri" w:cs="Calibri"/>
                                <w:sz w:val="22"/>
                                <w:szCs w:val="22"/>
                              </w:rPr>
                              <w:t>Zatížení (kg)</w:t>
                            </w:r>
                          </w:p>
                        </w:tc>
                        <w:tc>
                          <w:tcPr>
                            <w:tcW w:w="2059" w:type="dxa"/>
                            <w:shd w:val="clear" w:color="auto" w:fill="auto"/>
                            <w:vAlign w:val="center"/>
                          </w:tcPr>
                          <w:p w14:paraId="646A3B9C" w14:textId="77777777" w:rsidR="00274CDE" w:rsidRDefault="00274CDE" w:rsidP="00274CDE">
                            <w:pPr>
                              <w:jc w:val="left"/>
                              <w:rPr>
                                <w:rFonts w:ascii="Calibri" w:hAnsi="Calibri" w:cs="Calibri"/>
                                <w:sz w:val="22"/>
                                <w:szCs w:val="22"/>
                              </w:rPr>
                            </w:pPr>
                            <w:r w:rsidRPr="004760E0">
                              <w:rPr>
                                <w:rFonts w:ascii="Calibri" w:hAnsi="Calibri" w:cs="Calibri"/>
                                <w:sz w:val="22"/>
                                <w:szCs w:val="22"/>
                              </w:rPr>
                              <w:t>Otáčky odstřeďování pračky</w:t>
                            </w:r>
                          </w:p>
                        </w:tc>
                        <w:tc>
                          <w:tcPr>
                            <w:tcW w:w="2208" w:type="dxa"/>
                            <w:shd w:val="clear" w:color="auto" w:fill="auto"/>
                            <w:vAlign w:val="center"/>
                          </w:tcPr>
                          <w:p w14:paraId="5A7DC77B" w14:textId="77777777" w:rsidR="00274CDE" w:rsidRDefault="00274CDE" w:rsidP="00274CDE">
                            <w:pPr>
                              <w:jc w:val="left"/>
                              <w:rPr>
                                <w:rFonts w:ascii="Calibri" w:hAnsi="Calibri" w:cs="Calibri"/>
                                <w:sz w:val="22"/>
                                <w:szCs w:val="22"/>
                              </w:rPr>
                            </w:pPr>
                            <w:r w:rsidRPr="004760E0">
                              <w:rPr>
                                <w:rFonts w:ascii="Calibri" w:hAnsi="Calibri" w:cs="Calibri"/>
                                <w:sz w:val="22"/>
                                <w:szCs w:val="22"/>
                              </w:rPr>
                              <w:t>Přibližné množství zbývající vlhkosti</w:t>
                            </w:r>
                          </w:p>
                        </w:tc>
                        <w:tc>
                          <w:tcPr>
                            <w:tcW w:w="1599" w:type="dxa"/>
                            <w:shd w:val="clear" w:color="auto" w:fill="auto"/>
                            <w:vAlign w:val="center"/>
                          </w:tcPr>
                          <w:p w14:paraId="265AA489" w14:textId="77777777" w:rsidR="00274CDE" w:rsidRDefault="00274CDE" w:rsidP="00274CDE">
                            <w:pPr>
                              <w:jc w:val="left"/>
                              <w:rPr>
                                <w:rFonts w:ascii="Calibri" w:hAnsi="Calibri" w:cs="Calibri"/>
                                <w:sz w:val="22"/>
                                <w:szCs w:val="22"/>
                              </w:rPr>
                            </w:pPr>
                            <w:r w:rsidRPr="004760E0">
                              <w:rPr>
                                <w:rFonts w:ascii="Calibri" w:hAnsi="Calibri" w:cs="Calibri"/>
                                <w:sz w:val="22"/>
                                <w:szCs w:val="22"/>
                              </w:rPr>
                              <w:t>Hodnoty spotřeby energie (kWh)</w:t>
                            </w:r>
                          </w:p>
                        </w:tc>
                      </w:tr>
                      <w:tr w:rsidR="00274CDE" w:rsidRPr="004760E0" w14:paraId="3ACAF6F1" w14:textId="77777777" w:rsidTr="00274CDE">
                        <w:tc>
                          <w:tcPr>
                            <w:tcW w:w="2157" w:type="dxa"/>
                            <w:shd w:val="clear" w:color="auto" w:fill="auto"/>
                            <w:vAlign w:val="center"/>
                          </w:tcPr>
                          <w:p w14:paraId="49463444" w14:textId="6A4DF04C" w:rsidR="00274CDE" w:rsidRDefault="00274CDE" w:rsidP="00274CDE">
                            <w:pPr>
                              <w:jc w:val="left"/>
                              <w:rPr>
                                <w:rFonts w:ascii="Calibri" w:hAnsi="Calibri" w:cs="Calibri"/>
                                <w:sz w:val="22"/>
                                <w:szCs w:val="22"/>
                              </w:rPr>
                            </w:pPr>
                            <w:r w:rsidRPr="008F00EF">
                              <w:rPr>
                                <w:lang w:val="cs-CZ"/>
                              </w:rPr>
                              <w:t>Bavlna nachystaná k uložení do skříně</w:t>
                            </w:r>
                          </w:p>
                        </w:tc>
                        <w:tc>
                          <w:tcPr>
                            <w:tcW w:w="903" w:type="dxa"/>
                            <w:shd w:val="clear" w:color="auto" w:fill="auto"/>
                            <w:vAlign w:val="center"/>
                          </w:tcPr>
                          <w:p w14:paraId="254FEB3F" w14:textId="77777777" w:rsidR="00274CDE" w:rsidRDefault="00274CDE" w:rsidP="00274CDE">
                            <w:pPr>
                              <w:jc w:val="left"/>
                              <w:rPr>
                                <w:rFonts w:ascii="Calibri" w:hAnsi="Calibri" w:cs="Calibri"/>
                                <w:sz w:val="22"/>
                                <w:szCs w:val="22"/>
                              </w:rPr>
                            </w:pPr>
                            <w:r w:rsidRPr="004760E0">
                              <w:rPr>
                                <w:rFonts w:ascii="Calibri" w:hAnsi="Calibri" w:cs="Calibri"/>
                                <w:sz w:val="22"/>
                                <w:szCs w:val="22"/>
                              </w:rPr>
                              <w:t>8</w:t>
                            </w:r>
                          </w:p>
                        </w:tc>
                        <w:tc>
                          <w:tcPr>
                            <w:tcW w:w="2059" w:type="dxa"/>
                            <w:shd w:val="clear" w:color="auto" w:fill="auto"/>
                            <w:vAlign w:val="center"/>
                          </w:tcPr>
                          <w:p w14:paraId="0600A1DD" w14:textId="77777777" w:rsidR="00274CDE" w:rsidRDefault="00274CDE" w:rsidP="00274CDE">
                            <w:pPr>
                              <w:jc w:val="left"/>
                              <w:rPr>
                                <w:rFonts w:ascii="Calibri" w:hAnsi="Calibri" w:cs="Calibri"/>
                                <w:sz w:val="22"/>
                                <w:szCs w:val="22"/>
                              </w:rPr>
                            </w:pPr>
                            <w:r w:rsidRPr="004760E0">
                              <w:rPr>
                                <w:rFonts w:ascii="Calibri" w:hAnsi="Calibri" w:cs="Calibri"/>
                                <w:sz w:val="22"/>
                                <w:szCs w:val="22"/>
                              </w:rPr>
                              <w:t>1000</w:t>
                            </w:r>
                          </w:p>
                        </w:tc>
                        <w:tc>
                          <w:tcPr>
                            <w:tcW w:w="2208" w:type="dxa"/>
                            <w:shd w:val="clear" w:color="auto" w:fill="auto"/>
                            <w:vAlign w:val="center"/>
                          </w:tcPr>
                          <w:p w14:paraId="614E43D2" w14:textId="74C5F4B6" w:rsidR="00274CDE" w:rsidRDefault="00274CDE" w:rsidP="00274CDE">
                            <w:pPr>
                              <w:jc w:val="left"/>
                              <w:rPr>
                                <w:rFonts w:ascii="Calibri" w:hAnsi="Calibri" w:cs="Calibri"/>
                                <w:sz w:val="22"/>
                                <w:szCs w:val="22"/>
                              </w:rPr>
                            </w:pPr>
                            <w:r w:rsidRPr="004760E0">
                              <w:rPr>
                                <w:rFonts w:ascii="Calibri" w:hAnsi="Calibri" w:cs="Calibri"/>
                                <w:sz w:val="22"/>
                                <w:szCs w:val="22"/>
                              </w:rPr>
                              <w:t>60</w:t>
                            </w:r>
                            <w:r w:rsidR="00544A20">
                              <w:rPr>
                                <w:rFonts w:ascii="Calibri" w:hAnsi="Calibri" w:cs="Calibri"/>
                                <w:sz w:val="22"/>
                                <w:szCs w:val="22"/>
                              </w:rPr>
                              <w:t xml:space="preserve"> </w:t>
                            </w:r>
                            <w:r w:rsidRPr="004760E0">
                              <w:rPr>
                                <w:rFonts w:ascii="Calibri" w:hAnsi="Calibri" w:cs="Calibri"/>
                                <w:sz w:val="22"/>
                                <w:szCs w:val="22"/>
                              </w:rPr>
                              <w:t>%</w:t>
                            </w:r>
                          </w:p>
                        </w:tc>
                        <w:tc>
                          <w:tcPr>
                            <w:tcW w:w="1599" w:type="dxa"/>
                            <w:shd w:val="clear" w:color="auto" w:fill="auto"/>
                            <w:vAlign w:val="center"/>
                          </w:tcPr>
                          <w:p w14:paraId="128CB365" w14:textId="77777777" w:rsidR="00274CDE" w:rsidRDefault="00274CDE" w:rsidP="00274CDE">
                            <w:pPr>
                              <w:jc w:val="left"/>
                              <w:rPr>
                                <w:rFonts w:ascii="Calibri" w:hAnsi="Calibri" w:cs="Calibri"/>
                                <w:sz w:val="22"/>
                                <w:szCs w:val="22"/>
                              </w:rPr>
                            </w:pPr>
                            <w:r w:rsidRPr="004760E0">
                              <w:rPr>
                                <w:rFonts w:ascii="Calibri" w:hAnsi="Calibri" w:cs="Calibri"/>
                                <w:sz w:val="22"/>
                                <w:szCs w:val="22"/>
                              </w:rPr>
                              <w:t>4.68</w:t>
                            </w:r>
                          </w:p>
                        </w:tc>
                      </w:tr>
                      <w:tr w:rsidR="00274CDE" w:rsidRPr="004760E0" w14:paraId="4C8EC694" w14:textId="77777777" w:rsidTr="00274CDE">
                        <w:tc>
                          <w:tcPr>
                            <w:tcW w:w="2157" w:type="dxa"/>
                            <w:shd w:val="clear" w:color="auto" w:fill="auto"/>
                            <w:vAlign w:val="center"/>
                          </w:tcPr>
                          <w:p w14:paraId="17705FCF" w14:textId="21B41467" w:rsidR="00274CDE" w:rsidRDefault="00274CDE" w:rsidP="00274CDE">
                            <w:pPr>
                              <w:jc w:val="left"/>
                              <w:rPr>
                                <w:rFonts w:ascii="Calibri" w:hAnsi="Calibri" w:cs="Calibri"/>
                                <w:sz w:val="22"/>
                                <w:szCs w:val="22"/>
                              </w:rPr>
                            </w:pPr>
                            <w:r w:rsidRPr="008F00EF">
                              <w:rPr>
                                <w:lang w:val="cs-CZ"/>
                              </w:rPr>
                              <w:t>Bavlna nachystaná pro žehlení</w:t>
                            </w:r>
                          </w:p>
                        </w:tc>
                        <w:tc>
                          <w:tcPr>
                            <w:tcW w:w="903" w:type="dxa"/>
                            <w:shd w:val="clear" w:color="auto" w:fill="auto"/>
                            <w:vAlign w:val="center"/>
                          </w:tcPr>
                          <w:p w14:paraId="4D183D06" w14:textId="77777777" w:rsidR="00274CDE" w:rsidRDefault="00274CDE" w:rsidP="00274CDE">
                            <w:pPr>
                              <w:jc w:val="left"/>
                              <w:rPr>
                                <w:rFonts w:ascii="Calibri" w:hAnsi="Calibri" w:cs="Calibri"/>
                                <w:sz w:val="22"/>
                                <w:szCs w:val="22"/>
                              </w:rPr>
                            </w:pPr>
                            <w:r w:rsidRPr="004760E0">
                              <w:rPr>
                                <w:rFonts w:ascii="Calibri" w:hAnsi="Calibri" w:cs="Calibri"/>
                                <w:sz w:val="22"/>
                                <w:szCs w:val="22"/>
                              </w:rPr>
                              <w:t>8</w:t>
                            </w:r>
                          </w:p>
                        </w:tc>
                        <w:tc>
                          <w:tcPr>
                            <w:tcW w:w="2059" w:type="dxa"/>
                            <w:shd w:val="clear" w:color="auto" w:fill="auto"/>
                            <w:vAlign w:val="center"/>
                          </w:tcPr>
                          <w:p w14:paraId="35E9EB31" w14:textId="77777777" w:rsidR="00274CDE" w:rsidRDefault="00274CDE" w:rsidP="00274CDE">
                            <w:pPr>
                              <w:jc w:val="left"/>
                              <w:rPr>
                                <w:rFonts w:ascii="Calibri" w:hAnsi="Calibri" w:cs="Calibri"/>
                                <w:sz w:val="22"/>
                                <w:szCs w:val="22"/>
                              </w:rPr>
                            </w:pPr>
                            <w:r w:rsidRPr="004760E0">
                              <w:rPr>
                                <w:rFonts w:ascii="Calibri" w:hAnsi="Calibri" w:cs="Calibri"/>
                                <w:sz w:val="22"/>
                                <w:szCs w:val="22"/>
                              </w:rPr>
                              <w:t>1000</w:t>
                            </w:r>
                          </w:p>
                        </w:tc>
                        <w:tc>
                          <w:tcPr>
                            <w:tcW w:w="2208" w:type="dxa"/>
                            <w:shd w:val="clear" w:color="auto" w:fill="auto"/>
                            <w:vAlign w:val="center"/>
                          </w:tcPr>
                          <w:p w14:paraId="69F092BC" w14:textId="6949ED8A" w:rsidR="00274CDE" w:rsidRDefault="00274CDE" w:rsidP="00274CDE">
                            <w:pPr>
                              <w:jc w:val="left"/>
                              <w:rPr>
                                <w:rFonts w:ascii="Calibri" w:hAnsi="Calibri" w:cs="Calibri"/>
                                <w:sz w:val="22"/>
                                <w:szCs w:val="22"/>
                              </w:rPr>
                            </w:pPr>
                            <w:r w:rsidRPr="004760E0">
                              <w:rPr>
                                <w:rFonts w:ascii="Calibri" w:hAnsi="Calibri" w:cs="Calibri"/>
                                <w:sz w:val="22"/>
                                <w:szCs w:val="22"/>
                              </w:rPr>
                              <w:t>60</w:t>
                            </w:r>
                            <w:r w:rsidR="00544A20">
                              <w:rPr>
                                <w:rFonts w:ascii="Calibri" w:hAnsi="Calibri" w:cs="Calibri"/>
                                <w:sz w:val="22"/>
                                <w:szCs w:val="22"/>
                              </w:rPr>
                              <w:t xml:space="preserve"> </w:t>
                            </w:r>
                            <w:r w:rsidRPr="004760E0">
                              <w:rPr>
                                <w:rFonts w:ascii="Calibri" w:hAnsi="Calibri" w:cs="Calibri"/>
                                <w:sz w:val="22"/>
                                <w:szCs w:val="22"/>
                              </w:rPr>
                              <w:t>%</w:t>
                            </w:r>
                          </w:p>
                        </w:tc>
                        <w:tc>
                          <w:tcPr>
                            <w:tcW w:w="1599" w:type="dxa"/>
                            <w:shd w:val="clear" w:color="auto" w:fill="auto"/>
                            <w:vAlign w:val="center"/>
                          </w:tcPr>
                          <w:p w14:paraId="4D3A31A1" w14:textId="77777777" w:rsidR="00274CDE" w:rsidRDefault="00274CDE" w:rsidP="00274CDE">
                            <w:pPr>
                              <w:jc w:val="left"/>
                              <w:rPr>
                                <w:rFonts w:ascii="Calibri" w:hAnsi="Calibri" w:cs="Calibri"/>
                                <w:sz w:val="22"/>
                                <w:szCs w:val="22"/>
                              </w:rPr>
                            </w:pPr>
                            <w:r w:rsidRPr="004760E0">
                              <w:rPr>
                                <w:rFonts w:ascii="Calibri" w:hAnsi="Calibri" w:cs="Calibri"/>
                                <w:sz w:val="22"/>
                                <w:szCs w:val="22"/>
                              </w:rPr>
                              <w:t>4.1</w:t>
                            </w:r>
                          </w:p>
                        </w:tc>
                      </w:tr>
                      <w:tr w:rsidR="00274CDE" w:rsidRPr="004760E0" w14:paraId="57901DC6" w14:textId="77777777" w:rsidTr="00274CDE">
                        <w:tc>
                          <w:tcPr>
                            <w:tcW w:w="2157" w:type="dxa"/>
                            <w:shd w:val="clear" w:color="auto" w:fill="auto"/>
                            <w:vAlign w:val="center"/>
                          </w:tcPr>
                          <w:p w14:paraId="1C64F47C" w14:textId="78FF7550" w:rsidR="00274CDE" w:rsidRDefault="00274CDE" w:rsidP="00274CDE">
                            <w:pPr>
                              <w:jc w:val="left"/>
                              <w:rPr>
                                <w:rFonts w:ascii="Calibri" w:hAnsi="Calibri" w:cs="Calibri"/>
                                <w:sz w:val="22"/>
                                <w:szCs w:val="22"/>
                              </w:rPr>
                            </w:pPr>
                            <w:r w:rsidRPr="008F00EF">
                              <w:rPr>
                                <w:lang w:val="cs-CZ"/>
                              </w:rPr>
                              <w:t>Syntetické materiály nachystány k uložení do skříně</w:t>
                            </w:r>
                          </w:p>
                        </w:tc>
                        <w:tc>
                          <w:tcPr>
                            <w:tcW w:w="903" w:type="dxa"/>
                            <w:shd w:val="clear" w:color="auto" w:fill="auto"/>
                            <w:vAlign w:val="center"/>
                          </w:tcPr>
                          <w:p w14:paraId="6803EEEB" w14:textId="77777777" w:rsidR="00274CDE" w:rsidRDefault="00274CDE" w:rsidP="00274CDE">
                            <w:pPr>
                              <w:jc w:val="left"/>
                              <w:rPr>
                                <w:rFonts w:ascii="Calibri" w:hAnsi="Calibri" w:cs="Calibri"/>
                                <w:sz w:val="22"/>
                                <w:szCs w:val="22"/>
                              </w:rPr>
                            </w:pPr>
                            <w:r w:rsidRPr="004760E0">
                              <w:rPr>
                                <w:rFonts w:ascii="Calibri" w:hAnsi="Calibri" w:cs="Calibri"/>
                                <w:sz w:val="22"/>
                                <w:szCs w:val="22"/>
                              </w:rPr>
                              <w:t>4</w:t>
                            </w:r>
                          </w:p>
                        </w:tc>
                        <w:tc>
                          <w:tcPr>
                            <w:tcW w:w="2059" w:type="dxa"/>
                            <w:shd w:val="clear" w:color="auto" w:fill="auto"/>
                            <w:vAlign w:val="center"/>
                          </w:tcPr>
                          <w:p w14:paraId="79F19E36" w14:textId="77777777" w:rsidR="00274CDE" w:rsidRDefault="00274CDE" w:rsidP="00274CDE">
                            <w:pPr>
                              <w:jc w:val="left"/>
                              <w:rPr>
                                <w:rFonts w:ascii="Calibri" w:hAnsi="Calibri" w:cs="Calibri"/>
                                <w:sz w:val="22"/>
                                <w:szCs w:val="22"/>
                              </w:rPr>
                            </w:pPr>
                            <w:r w:rsidRPr="004760E0">
                              <w:rPr>
                                <w:rFonts w:ascii="Calibri" w:hAnsi="Calibri" w:cs="Calibri"/>
                                <w:sz w:val="22"/>
                                <w:szCs w:val="22"/>
                              </w:rPr>
                              <w:t>800</w:t>
                            </w:r>
                          </w:p>
                        </w:tc>
                        <w:tc>
                          <w:tcPr>
                            <w:tcW w:w="2208" w:type="dxa"/>
                            <w:shd w:val="clear" w:color="auto" w:fill="auto"/>
                            <w:vAlign w:val="center"/>
                          </w:tcPr>
                          <w:p w14:paraId="454F6C96" w14:textId="542AB80D" w:rsidR="00274CDE" w:rsidRDefault="00274CDE" w:rsidP="00274CDE">
                            <w:pPr>
                              <w:jc w:val="left"/>
                              <w:rPr>
                                <w:rFonts w:ascii="Calibri" w:hAnsi="Calibri" w:cs="Calibri"/>
                                <w:sz w:val="22"/>
                                <w:szCs w:val="22"/>
                              </w:rPr>
                            </w:pPr>
                            <w:r w:rsidRPr="004760E0">
                              <w:rPr>
                                <w:rFonts w:ascii="Calibri" w:hAnsi="Calibri" w:cs="Calibri"/>
                                <w:sz w:val="22"/>
                                <w:szCs w:val="22"/>
                              </w:rPr>
                              <w:t>40</w:t>
                            </w:r>
                            <w:r w:rsidR="00544A20">
                              <w:rPr>
                                <w:rFonts w:ascii="Calibri" w:hAnsi="Calibri" w:cs="Calibri"/>
                                <w:sz w:val="22"/>
                                <w:szCs w:val="22"/>
                              </w:rPr>
                              <w:t xml:space="preserve"> </w:t>
                            </w:r>
                            <w:r w:rsidRPr="004760E0">
                              <w:rPr>
                                <w:rFonts w:ascii="Calibri" w:hAnsi="Calibri" w:cs="Calibri"/>
                                <w:sz w:val="22"/>
                                <w:szCs w:val="22"/>
                              </w:rPr>
                              <w:t>%</w:t>
                            </w:r>
                          </w:p>
                        </w:tc>
                        <w:tc>
                          <w:tcPr>
                            <w:tcW w:w="1599" w:type="dxa"/>
                            <w:shd w:val="clear" w:color="auto" w:fill="auto"/>
                            <w:vAlign w:val="center"/>
                          </w:tcPr>
                          <w:p w14:paraId="130590C9" w14:textId="77777777" w:rsidR="00274CDE" w:rsidRDefault="00274CDE" w:rsidP="00274CDE">
                            <w:pPr>
                              <w:jc w:val="left"/>
                              <w:rPr>
                                <w:rFonts w:ascii="Calibri" w:hAnsi="Calibri" w:cs="Calibri"/>
                                <w:sz w:val="22"/>
                                <w:szCs w:val="22"/>
                              </w:rPr>
                            </w:pPr>
                            <w:r w:rsidRPr="004760E0">
                              <w:rPr>
                                <w:rFonts w:ascii="Calibri" w:hAnsi="Calibri" w:cs="Calibri"/>
                                <w:sz w:val="22"/>
                                <w:szCs w:val="22"/>
                              </w:rPr>
                              <w:t>1.58</w:t>
                            </w:r>
                          </w:p>
                        </w:tc>
                      </w:tr>
                      <w:tr w:rsidR="00B11319" w:rsidRPr="004760E0" w14:paraId="39D6634F" w14:textId="77777777" w:rsidTr="00274CDE">
                        <w:tc>
                          <w:tcPr>
                            <w:tcW w:w="7327" w:type="dxa"/>
                            <w:gridSpan w:val="4"/>
                            <w:shd w:val="clear" w:color="auto" w:fill="auto"/>
                            <w:vAlign w:val="center"/>
                          </w:tcPr>
                          <w:p w14:paraId="4ED31BF5" w14:textId="62250785" w:rsidR="00A11EF9" w:rsidRDefault="00B367EE" w:rsidP="00274CDE">
                            <w:pPr>
                              <w:jc w:val="left"/>
                              <w:rPr>
                                <w:rFonts w:ascii="Calibri" w:hAnsi="Calibri" w:cs="Calibri"/>
                                <w:sz w:val="22"/>
                                <w:szCs w:val="22"/>
                              </w:rPr>
                            </w:pPr>
                            <w:r w:rsidRPr="004760E0">
                              <w:rPr>
                                <w:rFonts w:ascii="Calibri" w:hAnsi="Calibri" w:cs="Calibri"/>
                                <w:sz w:val="22"/>
                                <w:szCs w:val="22"/>
                              </w:rPr>
                              <w:t xml:space="preserve">Spotřeba energie ve </w:t>
                            </w:r>
                            <w:r w:rsidR="002C0091">
                              <w:rPr>
                                <w:rFonts w:ascii="Calibri" w:hAnsi="Calibri" w:cs="Calibri"/>
                                <w:sz w:val="22"/>
                                <w:szCs w:val="22"/>
                              </w:rPr>
                              <w:t xml:space="preserve">stavu </w:t>
                            </w:r>
                            <w:r w:rsidR="002C0091">
                              <w:rPr>
                                <w:rFonts w:ascii="Calibri" w:hAnsi="Calibri" w:cs="Calibri"/>
                                <w:sz w:val="22"/>
                                <w:szCs w:val="22"/>
                              </w:rPr>
                              <w:t>"</w:t>
                            </w:r>
                            <w:r w:rsidR="002C0091">
                              <w:rPr>
                                <w:rFonts w:ascii="Calibri" w:hAnsi="Calibri" w:cs="Calibri"/>
                                <w:sz w:val="22"/>
                                <w:szCs w:val="22"/>
                              </w:rPr>
                              <w:t>vypnuto"</w:t>
                            </w:r>
                            <w:r w:rsidRPr="004760E0">
                              <w:rPr>
                                <w:rFonts w:ascii="Calibri" w:hAnsi="Calibri" w:cs="Calibri"/>
                                <w:sz w:val="22"/>
                                <w:szCs w:val="22"/>
                              </w:rPr>
                              <w:t xml:space="preserve"> P (w)</w:t>
                            </w:r>
                          </w:p>
                        </w:tc>
                        <w:tc>
                          <w:tcPr>
                            <w:tcW w:w="1599" w:type="dxa"/>
                            <w:shd w:val="clear" w:color="auto" w:fill="auto"/>
                            <w:vAlign w:val="center"/>
                          </w:tcPr>
                          <w:p w14:paraId="13E4567B" w14:textId="77777777" w:rsidR="00A11EF9" w:rsidRDefault="00B367EE" w:rsidP="00274CDE">
                            <w:pPr>
                              <w:jc w:val="left"/>
                              <w:rPr>
                                <w:rFonts w:ascii="Calibri" w:hAnsi="Calibri" w:cs="Calibri"/>
                                <w:sz w:val="22"/>
                                <w:szCs w:val="22"/>
                              </w:rPr>
                            </w:pPr>
                            <w:r w:rsidRPr="004760E0">
                              <w:rPr>
                                <w:rFonts w:ascii="Calibri" w:hAnsi="Calibri" w:cs="Calibri"/>
                                <w:sz w:val="22"/>
                                <w:szCs w:val="22"/>
                              </w:rPr>
                              <w:t>0.5</w:t>
                            </w:r>
                          </w:p>
                        </w:tc>
                      </w:tr>
                      <w:tr w:rsidR="00B11319" w:rsidRPr="004760E0" w14:paraId="2ACD4CFE" w14:textId="77777777" w:rsidTr="00274CDE">
                        <w:tc>
                          <w:tcPr>
                            <w:tcW w:w="7327" w:type="dxa"/>
                            <w:gridSpan w:val="4"/>
                            <w:shd w:val="clear" w:color="auto" w:fill="auto"/>
                            <w:vAlign w:val="center"/>
                          </w:tcPr>
                          <w:p w14:paraId="70AC9122" w14:textId="77777777" w:rsidR="00A11EF9" w:rsidRDefault="00B367EE" w:rsidP="00274CDE">
                            <w:pPr>
                              <w:jc w:val="left"/>
                              <w:rPr>
                                <w:rFonts w:ascii="Calibri" w:hAnsi="Calibri" w:cs="Calibri"/>
                                <w:sz w:val="22"/>
                                <w:szCs w:val="22"/>
                              </w:rPr>
                            </w:pPr>
                            <w:r w:rsidRPr="004760E0">
                              <w:rPr>
                                <w:rFonts w:ascii="Calibri" w:hAnsi="Calibri" w:cs="Calibri"/>
                                <w:sz w:val="22"/>
                                <w:szCs w:val="22"/>
                              </w:rPr>
                              <w:t>Spotřeba energie v režimu "zapnuto" P (W)</w:t>
                            </w:r>
                          </w:p>
                        </w:tc>
                        <w:tc>
                          <w:tcPr>
                            <w:tcW w:w="1599" w:type="dxa"/>
                            <w:shd w:val="clear" w:color="auto" w:fill="auto"/>
                            <w:vAlign w:val="center"/>
                          </w:tcPr>
                          <w:p w14:paraId="2748B17A" w14:textId="77777777" w:rsidR="00A11EF9" w:rsidRDefault="00B367EE" w:rsidP="00274CDE">
                            <w:pPr>
                              <w:jc w:val="left"/>
                              <w:rPr>
                                <w:rFonts w:ascii="Calibri" w:hAnsi="Calibri" w:cs="Calibri"/>
                                <w:sz w:val="22"/>
                                <w:szCs w:val="22"/>
                              </w:rPr>
                            </w:pPr>
                            <w:r w:rsidRPr="004760E0">
                              <w:rPr>
                                <w:rFonts w:ascii="Calibri" w:hAnsi="Calibri" w:cs="Calibri"/>
                                <w:sz w:val="22"/>
                                <w:szCs w:val="22"/>
                              </w:rPr>
                              <w:t>1.0</w:t>
                            </w:r>
                          </w:p>
                        </w:tc>
                      </w:tr>
                    </w:tbl>
                    <w:p w14:paraId="210F848B" w14:textId="77777777" w:rsidR="00A11EF9" w:rsidRDefault="00B367EE">
                      <w:pPr>
                        <w:rPr>
                          <w:rFonts w:ascii="Calibri" w:hAnsi="Calibri" w:cs="Calibri"/>
                          <w:sz w:val="22"/>
                          <w:szCs w:val="22"/>
                        </w:rPr>
                      </w:pPr>
                      <w:r w:rsidRPr="00691626">
                        <w:rPr>
                          <w:rFonts w:ascii="Calibri" w:hAnsi="Calibri" w:cs="Calibri"/>
                          <w:sz w:val="22"/>
                          <w:szCs w:val="22"/>
                        </w:rPr>
                        <w:t>Program Cotton Cupboard Dry je standardní program sušení, který lze spustit s plnou nebo poloviční náplní a jehož informace jsou uvedeny na štítku a na dokladu o koupi výrobku. Tento program je energeticky nejúčinnější program pro sušení běžného mokrého ba</w:t>
                      </w:r>
                      <w:r w:rsidRPr="00691626">
                        <w:rPr>
                          <w:rFonts w:ascii="Calibri" w:hAnsi="Calibri" w:cs="Calibri"/>
                          <w:sz w:val="22"/>
                          <w:szCs w:val="22"/>
                        </w:rPr>
                        <w:t>vlněného prádla.</w:t>
                      </w:r>
                    </w:p>
                    <w:p w14:paraId="6B5C7AEC" w14:textId="77777777" w:rsidR="00B11319" w:rsidRPr="002B0B15" w:rsidRDefault="00B11319" w:rsidP="002B698D">
                      <w:pPr>
                        <w:rPr>
                          <w:rFonts w:ascii="Calibri" w:hAnsi="Calibri" w:cs="Calibri"/>
                          <w:sz w:val="22"/>
                          <w:szCs w:val="22"/>
                        </w:rPr>
                      </w:pPr>
                    </w:p>
                  </w:txbxContent>
                </v:textbox>
                <w10:wrap anchorx="margin"/>
              </v:roundrect>
            </w:pict>
          </mc:Fallback>
        </mc:AlternateContent>
      </w:r>
    </w:p>
    <w:p w14:paraId="227F0ABD" w14:textId="77777777" w:rsidR="00D32FB2" w:rsidRDefault="00D32FB2" w:rsidP="00231C38"/>
    <w:p w14:paraId="7ECBA6DC" w14:textId="77777777" w:rsidR="00D32FB2" w:rsidRDefault="00D32FB2" w:rsidP="00231C38"/>
    <w:p w14:paraId="65CD3A95" w14:textId="77777777" w:rsidR="006A5E9A" w:rsidRDefault="006A5E9A" w:rsidP="00231C38"/>
    <w:p w14:paraId="0D4D5F4B" w14:textId="77777777" w:rsidR="006A5E9A" w:rsidRDefault="006A5E9A" w:rsidP="00231C38"/>
    <w:p w14:paraId="6C4D68B4" w14:textId="77777777" w:rsidR="006A5E9A" w:rsidRDefault="006A5E9A" w:rsidP="00231C38"/>
    <w:p w14:paraId="70B6C4E3" w14:textId="77777777" w:rsidR="006A5E9A" w:rsidRDefault="006A5E9A" w:rsidP="00231C38"/>
    <w:p w14:paraId="2EAC3047" w14:textId="77777777" w:rsidR="006A5E9A" w:rsidRDefault="006A5E9A" w:rsidP="00231C38"/>
    <w:p w14:paraId="1EC4D85B" w14:textId="77777777" w:rsidR="006A5E9A" w:rsidRDefault="006A5E9A" w:rsidP="00231C38"/>
    <w:p w14:paraId="00ACD642" w14:textId="77777777" w:rsidR="006A5E9A" w:rsidRDefault="006A5E9A" w:rsidP="00231C38"/>
    <w:p w14:paraId="01A44220" w14:textId="77777777" w:rsidR="006A5E9A" w:rsidRDefault="006A5E9A" w:rsidP="00231C38"/>
    <w:p w14:paraId="1589762F" w14:textId="77777777" w:rsidR="006A5E9A" w:rsidRDefault="006A5E9A" w:rsidP="00231C38"/>
    <w:p w14:paraId="55879CA9" w14:textId="77777777" w:rsidR="006A5E9A" w:rsidRDefault="006A5E9A" w:rsidP="00231C38"/>
    <w:p w14:paraId="4E91D7B2" w14:textId="77777777" w:rsidR="006A5E9A" w:rsidRDefault="006A5E9A" w:rsidP="00231C38"/>
    <w:p w14:paraId="4C0CB728" w14:textId="77777777" w:rsidR="006A5E9A" w:rsidRDefault="006A5E9A" w:rsidP="00231C38"/>
    <w:p w14:paraId="1EDB5E2A" w14:textId="77777777" w:rsidR="006A5E9A" w:rsidRDefault="006A5E9A" w:rsidP="00231C38"/>
    <w:p w14:paraId="60B8228F" w14:textId="77777777" w:rsidR="006A5E9A" w:rsidRDefault="006A5E9A" w:rsidP="00231C38"/>
    <w:p w14:paraId="1312B5B9" w14:textId="77777777" w:rsidR="006A5E9A" w:rsidRDefault="006A5E9A" w:rsidP="00231C38"/>
    <w:p w14:paraId="4FD231A7" w14:textId="77777777" w:rsidR="006A5E9A" w:rsidRDefault="006A5E9A" w:rsidP="00231C38"/>
    <w:p w14:paraId="4DC7BD64" w14:textId="77777777" w:rsidR="006A5E9A" w:rsidRDefault="006A5E9A" w:rsidP="00231C38"/>
    <w:p w14:paraId="02B98A7C" w14:textId="77777777" w:rsidR="006A5E9A" w:rsidRDefault="006A5E9A" w:rsidP="00231C38"/>
    <w:p w14:paraId="230272C4" w14:textId="77777777" w:rsidR="006A5E9A" w:rsidRDefault="006A5E9A" w:rsidP="00231C38"/>
    <w:p w14:paraId="2FF99A21" w14:textId="77777777" w:rsidR="006A5E9A" w:rsidRDefault="006A5E9A" w:rsidP="00231C38"/>
    <w:p w14:paraId="159AB510" w14:textId="77777777" w:rsidR="006A5E9A" w:rsidRDefault="006A5E9A" w:rsidP="00231C38"/>
    <w:p w14:paraId="6B20EED1" w14:textId="77777777" w:rsidR="006A5E9A" w:rsidRDefault="006A5E9A" w:rsidP="00231C38"/>
    <w:p w14:paraId="6976B71E" w14:textId="77777777" w:rsidR="006A5E9A" w:rsidRDefault="006A5E9A" w:rsidP="00231C38"/>
    <w:p w14:paraId="0A5BE905" w14:textId="77777777" w:rsidR="006A5E9A" w:rsidRDefault="006A5E9A" w:rsidP="00231C38"/>
    <w:p w14:paraId="0307269C" w14:textId="77777777" w:rsidR="006A5E9A" w:rsidRDefault="006A5E9A" w:rsidP="00231C38"/>
    <w:p w14:paraId="4460CE37" w14:textId="77777777" w:rsidR="006A5E9A" w:rsidRDefault="006A5E9A" w:rsidP="00231C38"/>
    <w:p w14:paraId="50D3FFE1" w14:textId="77777777" w:rsidR="006A5E9A" w:rsidRDefault="006A5E9A" w:rsidP="00231C38"/>
    <w:p w14:paraId="700C3ACB" w14:textId="77777777" w:rsidR="006A5E9A" w:rsidRDefault="006A5E9A" w:rsidP="00231C38"/>
    <w:p w14:paraId="203878B5" w14:textId="77777777" w:rsidR="006A5E9A" w:rsidRDefault="006A5E9A" w:rsidP="00231C38"/>
    <w:p w14:paraId="317B6E14" w14:textId="77777777" w:rsidR="006A5E9A" w:rsidRDefault="006A5E9A" w:rsidP="00231C38"/>
    <w:p w14:paraId="673AC330" w14:textId="77777777" w:rsidR="006A5E9A" w:rsidRDefault="006A5E9A" w:rsidP="00231C38"/>
    <w:p w14:paraId="545F050B" w14:textId="77777777" w:rsidR="006A5E9A" w:rsidRDefault="006A5E9A" w:rsidP="00231C38"/>
    <w:p w14:paraId="5C515375" w14:textId="77777777" w:rsidR="006A5E9A" w:rsidRDefault="006A5E9A" w:rsidP="00231C38"/>
    <w:p w14:paraId="36FB8EE3" w14:textId="77777777" w:rsidR="006A5E9A" w:rsidRDefault="006A5E9A" w:rsidP="00231C38"/>
    <w:p w14:paraId="6BA57D11" w14:textId="77777777" w:rsidR="006A5E9A" w:rsidRDefault="006A5E9A" w:rsidP="00231C38"/>
    <w:p w14:paraId="46BBF6E0" w14:textId="77777777" w:rsidR="006A5E9A" w:rsidRDefault="006A5E9A" w:rsidP="00231C38"/>
    <w:p w14:paraId="33FAD966" w14:textId="77777777" w:rsidR="006A5E9A" w:rsidRDefault="006A5E9A" w:rsidP="00231C38"/>
    <w:p w14:paraId="3972F8B8" w14:textId="77777777" w:rsidR="006A5E9A" w:rsidRDefault="006A5E9A" w:rsidP="00231C38"/>
    <w:p w14:paraId="0ABC7C72" w14:textId="77777777" w:rsidR="006A5E9A" w:rsidRDefault="006A5E9A" w:rsidP="00231C38"/>
    <w:p w14:paraId="7BFECD78" w14:textId="77777777" w:rsidR="006A5E9A" w:rsidRDefault="006A5E9A" w:rsidP="00231C38"/>
    <w:p w14:paraId="791D6D4D" w14:textId="77777777" w:rsidR="006A5E9A" w:rsidRDefault="006A5E9A" w:rsidP="00231C38"/>
    <w:p w14:paraId="78F714C9" w14:textId="77777777" w:rsidR="00A11EF9" w:rsidRDefault="00B367EE">
      <w:r>
        <w:rPr>
          <w:noProof/>
          <w:lang w:val="en-US" w:eastAsia="en-US"/>
        </w:rPr>
        <w:lastRenderedPageBreak/>
        <mc:AlternateContent>
          <mc:Choice Requires="wps">
            <w:drawing>
              <wp:anchor distT="0" distB="0" distL="114300" distR="114300" simplePos="0" relativeHeight="251659264" behindDoc="0" locked="0" layoutInCell="1" allowOverlap="1" wp14:anchorId="304C600D" wp14:editId="15AE5E0E">
                <wp:simplePos x="0" y="0"/>
                <wp:positionH relativeFrom="margin">
                  <wp:posOffset>-279538</wp:posOffset>
                </wp:positionH>
                <wp:positionV relativeFrom="paragraph">
                  <wp:posOffset>-44561</wp:posOffset>
                </wp:positionV>
                <wp:extent cx="6069330" cy="8695579"/>
                <wp:effectExtent l="19050" t="19050" r="45720" b="48895"/>
                <wp:wrapNone/>
                <wp:docPr id="114" name="Rounded 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9330" cy="8695579"/>
                        </a:xfrm>
                        <a:prstGeom prst="roundRect">
                          <a:avLst>
                            <a:gd name="adj" fmla="val 16667"/>
                          </a:avLst>
                        </a:prstGeom>
                        <a:solidFill>
                          <a:srgbClr val="FFFFFF"/>
                        </a:solidFill>
                        <a:ln w="38100">
                          <a:solidFill>
                            <a:srgbClr val="EEECE1"/>
                          </a:solidFill>
                          <a:round/>
                          <a:headEnd/>
                          <a:tailEnd/>
                        </a:ln>
                        <a:effectLst>
                          <a:outerShdw dist="28398" dir="3806097" algn="ctr" rotWithShape="0">
                            <a:srgbClr val="243F60">
                              <a:alpha val="50000"/>
                            </a:srgbClr>
                          </a:outerShdw>
                        </a:effectLst>
                      </wps:spPr>
                      <wps:txbx>
                        <w:txbxContent>
                          <w:p w14:paraId="3CE5EDE9" w14:textId="77777777" w:rsidR="00A11EF9" w:rsidRDefault="00B367EE">
                            <w:pPr>
                              <w:rPr>
                                <w:rFonts w:ascii="Calibri" w:hAnsi="Calibri" w:cs="Calibri"/>
                                <w:b/>
                                <w:sz w:val="22"/>
                                <w:szCs w:val="22"/>
                              </w:rPr>
                            </w:pPr>
                            <w:r w:rsidRPr="00A97B13">
                              <w:rPr>
                                <w:rFonts w:ascii="Calibri" w:hAnsi="Calibri" w:cs="Calibri"/>
                                <w:b/>
                                <w:sz w:val="22"/>
                                <w:szCs w:val="22"/>
                              </w:rPr>
                              <w:t xml:space="preserve">3. </w:t>
                            </w:r>
                            <w:r w:rsidRPr="00A97B13">
                              <w:rPr>
                                <w:rFonts w:ascii="Calibri" w:hAnsi="Calibri" w:cs="Calibri"/>
                                <w:b/>
                                <w:sz w:val="22"/>
                                <w:szCs w:val="22"/>
                              </w:rPr>
                              <w:t>Pomocné funkce</w:t>
                            </w:r>
                          </w:p>
                          <w:p w14:paraId="68B28651" w14:textId="2D57424D" w:rsidR="00584BC7" w:rsidRDefault="00584BC7" w:rsidP="00584BC7">
                            <w:pPr>
                              <w:autoSpaceDE w:val="0"/>
                              <w:autoSpaceDN w:val="0"/>
                              <w:spacing w:before="1" w:line="276" w:lineRule="auto"/>
                              <w:ind w:right="339"/>
                              <w:rPr>
                                <w:rFonts w:ascii="Calibri" w:eastAsia="Calibri" w:hAnsi="Calibri" w:cs="Calibri"/>
                                <w:b/>
                                <w:bCs/>
                                <w:kern w:val="0"/>
                                <w:sz w:val="22"/>
                                <w:szCs w:val="22"/>
                                <w:lang w:val="cs-CZ" w:eastAsia="en-US"/>
                              </w:rPr>
                            </w:pPr>
                            <w:r>
                              <w:rPr>
                                <w:rFonts w:ascii="Calibri" w:eastAsia="Calibri" w:hAnsi="Calibri" w:cs="Calibri"/>
                                <w:b/>
                                <w:bCs/>
                                <w:kern w:val="0"/>
                                <w:sz w:val="22"/>
                                <w:szCs w:val="22"/>
                                <w:lang w:val="cs-CZ" w:eastAsia="en-US"/>
                              </w:rPr>
                              <w:t>Možnosti</w:t>
                            </w:r>
                          </w:p>
                          <w:p w14:paraId="273163EA" w14:textId="41FED808" w:rsidR="0026759A" w:rsidRPr="0026759A" w:rsidRDefault="0026759A" w:rsidP="00584BC7">
                            <w:pPr>
                              <w:autoSpaceDE w:val="0"/>
                              <w:autoSpaceDN w:val="0"/>
                              <w:spacing w:before="1" w:line="276" w:lineRule="auto"/>
                              <w:ind w:right="339"/>
                              <w:rPr>
                                <w:rFonts w:ascii="Calibri" w:eastAsia="Calibri" w:hAnsi="Calibri" w:cs="Calibri"/>
                                <w:kern w:val="0"/>
                                <w:sz w:val="22"/>
                                <w:szCs w:val="22"/>
                                <w:lang w:val="cs-CZ" w:eastAsia="en-US"/>
                              </w:rPr>
                            </w:pPr>
                            <w:r w:rsidRPr="0026759A">
                              <w:rPr>
                                <w:rFonts w:ascii="Calibri" w:eastAsia="Calibri" w:hAnsi="Calibri" w:cs="Calibri"/>
                                <w:b/>
                                <w:kern w:val="0"/>
                                <w:sz w:val="22"/>
                                <w:szCs w:val="22"/>
                                <w:lang w:val="cs-CZ" w:eastAsia="en-US"/>
                              </w:rPr>
                              <w:t xml:space="preserve">Úroveň </w:t>
                            </w:r>
                            <w:proofErr w:type="gramStart"/>
                            <w:r w:rsidRPr="0026759A">
                              <w:rPr>
                                <w:rFonts w:ascii="Calibri" w:eastAsia="Calibri" w:hAnsi="Calibri" w:cs="Calibri"/>
                                <w:b/>
                                <w:kern w:val="0"/>
                                <w:sz w:val="22"/>
                                <w:szCs w:val="22"/>
                                <w:lang w:val="cs-CZ" w:eastAsia="en-US"/>
                              </w:rPr>
                              <w:t xml:space="preserve">sušení </w:t>
                            </w:r>
                            <w:r w:rsidRPr="0026759A">
                              <w:rPr>
                                <w:rFonts w:ascii="Calibri" w:eastAsia="Calibri" w:hAnsi="Calibri" w:cs="Calibri"/>
                                <w:kern w:val="0"/>
                                <w:sz w:val="22"/>
                                <w:szCs w:val="22"/>
                                <w:lang w:val="cs-CZ" w:eastAsia="en-US"/>
                              </w:rPr>
                              <w:t>- Úroveň</w:t>
                            </w:r>
                            <w:proofErr w:type="gramEnd"/>
                            <w:r w:rsidRPr="0026759A">
                              <w:rPr>
                                <w:rFonts w:ascii="Calibri" w:eastAsia="Calibri" w:hAnsi="Calibri" w:cs="Calibri"/>
                                <w:kern w:val="0"/>
                                <w:sz w:val="22"/>
                                <w:szCs w:val="22"/>
                                <w:lang w:val="cs-CZ" w:eastAsia="en-US"/>
                              </w:rPr>
                              <w:t xml:space="preserve"> vlhkosti získanou po sušení lze zvýšit o 3 úrovně. Tímto způsobem lze zvolit úroveň požadované suchosti. Úrovně, které lze zvolit, jsou jiné než standardní nastavení: 1, 2, 3. Po výběru se rozsvítí LED kontrolka příslušné úrovně sušení.</w:t>
                            </w:r>
                          </w:p>
                          <w:p w14:paraId="2CD2DFE6" w14:textId="77777777" w:rsidR="0026759A" w:rsidRPr="0026759A" w:rsidRDefault="0026759A" w:rsidP="00584BC7">
                            <w:pPr>
                              <w:autoSpaceDE w:val="0"/>
                              <w:autoSpaceDN w:val="0"/>
                              <w:spacing w:before="1" w:line="276" w:lineRule="auto"/>
                              <w:ind w:right="339"/>
                              <w:rPr>
                                <w:rFonts w:ascii="Calibri" w:eastAsia="Calibri" w:hAnsi="Calibri" w:cs="Calibri"/>
                                <w:kern w:val="0"/>
                                <w:sz w:val="22"/>
                                <w:szCs w:val="22"/>
                                <w:lang w:val="cs-CZ" w:eastAsia="en-US"/>
                              </w:rPr>
                            </w:pPr>
                            <w:r w:rsidRPr="0026759A">
                              <w:rPr>
                                <w:rFonts w:ascii="Calibri" w:eastAsia="Calibri" w:hAnsi="Calibri" w:cs="Calibri"/>
                                <w:b/>
                                <w:kern w:val="0"/>
                                <w:sz w:val="22"/>
                                <w:szCs w:val="22"/>
                                <w:lang w:val="cs-CZ" w:eastAsia="en-US"/>
                              </w:rPr>
                              <w:t xml:space="preserve">Ochrana proti </w:t>
                            </w:r>
                            <w:proofErr w:type="gramStart"/>
                            <w:r w:rsidRPr="0026759A">
                              <w:rPr>
                                <w:rFonts w:ascii="Calibri" w:eastAsia="Calibri" w:hAnsi="Calibri" w:cs="Calibri"/>
                                <w:b/>
                                <w:bCs/>
                                <w:kern w:val="0"/>
                                <w:sz w:val="22"/>
                                <w:szCs w:val="22"/>
                                <w:lang w:val="cs-CZ" w:eastAsia="en-US"/>
                              </w:rPr>
                              <w:t>pomačkání</w:t>
                            </w:r>
                            <w:r w:rsidRPr="0026759A">
                              <w:rPr>
                                <w:rFonts w:ascii="Calibri" w:eastAsia="Calibri" w:hAnsi="Calibri" w:cs="Calibri"/>
                                <w:b/>
                                <w:kern w:val="0"/>
                                <w:sz w:val="22"/>
                                <w:szCs w:val="22"/>
                                <w:lang w:val="cs-CZ" w:eastAsia="en-US"/>
                              </w:rPr>
                              <w:t xml:space="preserve"> </w:t>
                            </w:r>
                            <w:r w:rsidRPr="0026759A">
                              <w:rPr>
                                <w:rFonts w:ascii="Calibri" w:eastAsia="Calibri" w:hAnsi="Calibri" w:cs="Calibri"/>
                                <w:kern w:val="0"/>
                                <w:sz w:val="22"/>
                                <w:szCs w:val="22"/>
                                <w:lang w:val="cs-CZ" w:eastAsia="en-US"/>
                              </w:rPr>
                              <w:t>- Pokud</w:t>
                            </w:r>
                            <w:proofErr w:type="gramEnd"/>
                            <w:r w:rsidRPr="0026759A">
                              <w:rPr>
                                <w:rFonts w:ascii="Calibri" w:eastAsia="Calibri" w:hAnsi="Calibri" w:cs="Calibri"/>
                                <w:kern w:val="0"/>
                                <w:sz w:val="22"/>
                                <w:szCs w:val="22"/>
                                <w:lang w:val="cs-CZ" w:eastAsia="en-US"/>
                              </w:rPr>
                              <w:t xml:space="preserve"> zvolíte možnost "Ochrana proti pomačkání" a na konci programu neotevřete dvířka sušičky, prodlouží se 1hodinová fáze ochrany proti pomačkání na 2 hodiny. Po zvolení možnosti Anti </w:t>
                            </w:r>
                            <w:proofErr w:type="spellStart"/>
                            <w:r w:rsidRPr="0026759A">
                              <w:rPr>
                                <w:rFonts w:ascii="Calibri" w:eastAsia="Calibri" w:hAnsi="Calibri" w:cs="Calibri"/>
                                <w:kern w:val="0"/>
                                <w:sz w:val="22"/>
                                <w:szCs w:val="22"/>
                                <w:lang w:val="cs-CZ" w:eastAsia="en-US"/>
                              </w:rPr>
                              <w:t>Crease</w:t>
                            </w:r>
                            <w:proofErr w:type="spellEnd"/>
                            <w:r w:rsidRPr="0026759A">
                              <w:rPr>
                                <w:rFonts w:ascii="Calibri" w:eastAsia="Calibri" w:hAnsi="Calibri" w:cs="Calibri"/>
                                <w:kern w:val="0"/>
                                <w:sz w:val="22"/>
                                <w:szCs w:val="22"/>
                                <w:lang w:val="cs-CZ" w:eastAsia="en-US"/>
                              </w:rPr>
                              <w:t xml:space="preserve"> (Proti pomačkání) uslyšíte zvukové upozornění. Stejné tlačítko můžete znovu stisknout pro zrušení této možnosti. Pokud otevřete dvířka nebo stisknete tlačítko Start/Pauza v době, kdy probíhá fáze proti pomačkání, uvedená fáze se </w:t>
                            </w:r>
                            <w:proofErr w:type="gramStart"/>
                            <w:r w:rsidRPr="0026759A">
                              <w:rPr>
                                <w:rFonts w:ascii="Calibri" w:eastAsia="Calibri" w:hAnsi="Calibri" w:cs="Calibri"/>
                                <w:kern w:val="0"/>
                                <w:sz w:val="22"/>
                                <w:szCs w:val="22"/>
                                <w:lang w:val="cs-CZ" w:eastAsia="en-US"/>
                              </w:rPr>
                              <w:t>zruší</w:t>
                            </w:r>
                            <w:proofErr w:type="gramEnd"/>
                            <w:r w:rsidRPr="0026759A">
                              <w:rPr>
                                <w:rFonts w:ascii="Calibri" w:eastAsia="Calibri" w:hAnsi="Calibri" w:cs="Calibri"/>
                                <w:kern w:val="0"/>
                                <w:sz w:val="22"/>
                                <w:szCs w:val="22"/>
                                <w:lang w:val="cs-CZ" w:eastAsia="en-US"/>
                              </w:rPr>
                              <w:t>.</w:t>
                            </w:r>
                          </w:p>
                          <w:p w14:paraId="30E456DE" w14:textId="77777777" w:rsidR="0026759A" w:rsidRPr="0026759A" w:rsidRDefault="0026759A" w:rsidP="00584BC7">
                            <w:pPr>
                              <w:autoSpaceDE w:val="0"/>
                              <w:autoSpaceDN w:val="0"/>
                              <w:spacing w:before="3" w:line="276" w:lineRule="auto"/>
                              <w:ind w:right="339"/>
                              <w:rPr>
                                <w:rFonts w:ascii="Calibri" w:eastAsia="Calibri" w:hAnsi="Calibri" w:cs="Calibri"/>
                                <w:kern w:val="0"/>
                                <w:sz w:val="22"/>
                                <w:szCs w:val="22"/>
                                <w:lang w:val="cs-CZ" w:eastAsia="en-US"/>
                              </w:rPr>
                            </w:pPr>
                            <w:r w:rsidRPr="0026759A">
                              <w:rPr>
                                <w:rFonts w:ascii="Calibri" w:eastAsia="Calibri" w:hAnsi="Calibri" w:cs="Calibri"/>
                                <w:b/>
                                <w:kern w:val="0"/>
                                <w:sz w:val="22"/>
                                <w:szCs w:val="22"/>
                                <w:lang w:val="cs-CZ" w:eastAsia="en-US"/>
                              </w:rPr>
                              <w:t xml:space="preserve">Odložený </w:t>
                            </w:r>
                            <w:proofErr w:type="gramStart"/>
                            <w:r w:rsidRPr="0026759A">
                              <w:rPr>
                                <w:rFonts w:ascii="Calibri" w:eastAsia="Calibri" w:hAnsi="Calibri" w:cs="Calibri"/>
                                <w:b/>
                                <w:kern w:val="0"/>
                                <w:sz w:val="22"/>
                                <w:szCs w:val="22"/>
                                <w:lang w:val="cs-CZ" w:eastAsia="en-US"/>
                              </w:rPr>
                              <w:t xml:space="preserve">start - </w:t>
                            </w:r>
                            <w:r w:rsidRPr="0026759A">
                              <w:rPr>
                                <w:rFonts w:ascii="Calibri" w:eastAsia="Calibri" w:hAnsi="Calibri" w:cs="Calibri"/>
                                <w:kern w:val="0"/>
                                <w:sz w:val="22"/>
                                <w:szCs w:val="22"/>
                                <w:lang w:val="cs-CZ" w:eastAsia="en-US"/>
                              </w:rPr>
                              <w:t>Výběrem</w:t>
                            </w:r>
                            <w:proofErr w:type="gramEnd"/>
                            <w:r w:rsidRPr="0026759A">
                              <w:rPr>
                                <w:rFonts w:ascii="Calibri" w:eastAsia="Calibri" w:hAnsi="Calibri" w:cs="Calibri"/>
                                <w:kern w:val="0"/>
                                <w:sz w:val="22"/>
                                <w:szCs w:val="22"/>
                                <w:lang w:val="cs-CZ" w:eastAsia="en-US"/>
                              </w:rPr>
                              <w:t xml:space="preserve"> možnosti 1 až 23 hodin můžete odložit čas spuštění programu. Požadovanou dobu zpoždění aktivujete stisknutím tlačítka Start/Pauza. Po uplynutí této doby se vybraný program spustí automaticky. Během doby zpoždění lze aktivovat/deaktivovat možnosti kompatibilní s programem. Dlouhým stisknutím tlačítka Odložený start se doba zpoždění plynule mění.</w:t>
                            </w:r>
                          </w:p>
                          <w:p w14:paraId="42E55418" w14:textId="77777777" w:rsidR="0026759A" w:rsidRPr="0026759A" w:rsidRDefault="0026759A" w:rsidP="00584BC7">
                            <w:pPr>
                              <w:autoSpaceDE w:val="0"/>
                              <w:autoSpaceDN w:val="0"/>
                              <w:spacing w:before="3" w:line="276" w:lineRule="auto"/>
                              <w:ind w:right="339"/>
                              <w:rPr>
                                <w:rFonts w:ascii="Calibri" w:eastAsia="Calibri" w:hAnsi="Calibri" w:cs="Calibri"/>
                                <w:kern w:val="0"/>
                                <w:sz w:val="22"/>
                                <w:szCs w:val="22"/>
                                <w:lang w:val="cs-CZ" w:eastAsia="en-US"/>
                              </w:rPr>
                            </w:pPr>
                            <w:r w:rsidRPr="0026759A">
                              <w:rPr>
                                <w:rFonts w:ascii="Calibri" w:eastAsia="Calibri" w:hAnsi="Calibri" w:cs="Calibri"/>
                                <w:b/>
                                <w:kern w:val="0"/>
                                <w:sz w:val="22"/>
                                <w:szCs w:val="22"/>
                                <w:lang w:val="cs-CZ" w:eastAsia="en-US"/>
                              </w:rPr>
                              <w:t xml:space="preserve">Zvukový signál </w:t>
                            </w:r>
                            <w:proofErr w:type="gramStart"/>
                            <w:r w:rsidRPr="0026759A">
                              <w:rPr>
                                <w:rFonts w:ascii="Calibri" w:eastAsia="Calibri" w:hAnsi="Calibri" w:cs="Calibri"/>
                                <w:b/>
                                <w:kern w:val="0"/>
                                <w:sz w:val="22"/>
                                <w:szCs w:val="22"/>
                                <w:lang w:val="cs-CZ" w:eastAsia="en-US"/>
                              </w:rPr>
                              <w:t xml:space="preserve">Zrušit </w:t>
                            </w:r>
                            <w:r w:rsidRPr="0026759A">
                              <w:rPr>
                                <w:rFonts w:ascii="Calibri" w:eastAsia="Calibri" w:hAnsi="Calibri" w:cs="Calibri"/>
                                <w:kern w:val="0"/>
                                <w:sz w:val="22"/>
                                <w:szCs w:val="22"/>
                                <w:lang w:val="cs-CZ" w:eastAsia="en-US"/>
                              </w:rPr>
                              <w:t>- Sušička</w:t>
                            </w:r>
                            <w:proofErr w:type="gramEnd"/>
                            <w:r w:rsidRPr="0026759A">
                              <w:rPr>
                                <w:rFonts w:ascii="Calibri" w:eastAsia="Calibri" w:hAnsi="Calibri" w:cs="Calibri"/>
                                <w:kern w:val="0"/>
                                <w:sz w:val="22"/>
                                <w:szCs w:val="22"/>
                                <w:lang w:val="cs-CZ" w:eastAsia="en-US"/>
                              </w:rPr>
                              <w:t xml:space="preserve"> vydává zvukové upozornění při otočení knoflíku pro výběr programu, stisknutí tlačítek a při ukončení programu. Chcete-li varování zrušit, stiskněte a podržte tlačítko "Anti-</w:t>
                            </w:r>
                            <w:proofErr w:type="spellStart"/>
                            <w:r w:rsidRPr="0026759A">
                              <w:rPr>
                                <w:rFonts w:ascii="Calibri" w:eastAsia="Calibri" w:hAnsi="Calibri" w:cs="Calibri"/>
                                <w:kern w:val="0"/>
                                <w:sz w:val="22"/>
                                <w:szCs w:val="22"/>
                                <w:lang w:val="cs-CZ" w:eastAsia="en-US"/>
                              </w:rPr>
                              <w:t>Crease</w:t>
                            </w:r>
                            <w:proofErr w:type="spellEnd"/>
                            <w:r w:rsidRPr="0026759A">
                              <w:rPr>
                                <w:rFonts w:ascii="Calibri" w:eastAsia="Calibri" w:hAnsi="Calibri" w:cs="Calibri"/>
                                <w:kern w:val="0"/>
                                <w:sz w:val="22"/>
                                <w:szCs w:val="22"/>
                                <w:lang w:val="cs-CZ" w:eastAsia="en-US"/>
                              </w:rPr>
                              <w:t xml:space="preserve"> </w:t>
                            </w:r>
                            <w:proofErr w:type="spellStart"/>
                            <w:r w:rsidRPr="0026759A">
                              <w:rPr>
                                <w:rFonts w:ascii="Calibri" w:eastAsia="Calibri" w:hAnsi="Calibri" w:cs="Calibri"/>
                                <w:kern w:val="0"/>
                                <w:sz w:val="22"/>
                                <w:szCs w:val="22"/>
                                <w:lang w:val="cs-CZ" w:eastAsia="en-US"/>
                              </w:rPr>
                              <w:t>Option</w:t>
                            </w:r>
                            <w:proofErr w:type="spellEnd"/>
                            <w:r w:rsidRPr="0026759A">
                              <w:rPr>
                                <w:rFonts w:ascii="Calibri" w:eastAsia="Calibri" w:hAnsi="Calibri" w:cs="Calibri"/>
                                <w:kern w:val="0"/>
                                <w:sz w:val="22"/>
                                <w:szCs w:val="22"/>
                                <w:lang w:val="cs-CZ" w:eastAsia="en-US"/>
                              </w:rPr>
                              <w:t>" po dobu 3 sekund. Po stisknutí tlačítka se ozve zvukové upozornění, že volba byla zrušena.</w:t>
                            </w:r>
                          </w:p>
                          <w:p w14:paraId="72D80790" w14:textId="77777777" w:rsidR="0026759A" w:rsidRPr="0026759A" w:rsidRDefault="0026759A" w:rsidP="00584BC7">
                            <w:pPr>
                              <w:autoSpaceDE w:val="0"/>
                              <w:autoSpaceDN w:val="0"/>
                              <w:spacing w:before="2" w:line="276" w:lineRule="auto"/>
                              <w:ind w:right="339"/>
                              <w:rPr>
                                <w:rFonts w:ascii="Calibri" w:eastAsia="Calibri" w:hAnsi="Calibri" w:cs="Calibri"/>
                                <w:kern w:val="0"/>
                                <w:sz w:val="22"/>
                                <w:szCs w:val="22"/>
                                <w:lang w:val="cs-CZ" w:eastAsia="en-US"/>
                              </w:rPr>
                            </w:pPr>
                            <w:r w:rsidRPr="0026759A">
                              <w:rPr>
                                <w:rFonts w:ascii="Calibri" w:eastAsia="Calibri" w:hAnsi="Calibri" w:cs="Calibri"/>
                                <w:b/>
                                <w:kern w:val="0"/>
                                <w:sz w:val="22"/>
                                <w:szCs w:val="22"/>
                                <w:lang w:val="cs-CZ" w:eastAsia="en-US"/>
                              </w:rPr>
                              <w:t xml:space="preserve">Časové </w:t>
                            </w:r>
                            <w:proofErr w:type="gramStart"/>
                            <w:r w:rsidRPr="0026759A">
                              <w:rPr>
                                <w:rFonts w:ascii="Calibri" w:eastAsia="Calibri" w:hAnsi="Calibri" w:cs="Calibri"/>
                                <w:b/>
                                <w:kern w:val="0"/>
                                <w:sz w:val="22"/>
                                <w:szCs w:val="22"/>
                                <w:lang w:val="cs-CZ" w:eastAsia="en-US"/>
                              </w:rPr>
                              <w:t xml:space="preserve">sušení </w:t>
                            </w:r>
                            <w:r w:rsidRPr="0026759A">
                              <w:rPr>
                                <w:rFonts w:ascii="Calibri" w:eastAsia="Calibri" w:hAnsi="Calibri" w:cs="Calibri"/>
                                <w:kern w:val="0"/>
                                <w:sz w:val="22"/>
                                <w:szCs w:val="22"/>
                                <w:lang w:val="cs-CZ" w:eastAsia="en-US"/>
                              </w:rPr>
                              <w:t>- Když</w:t>
                            </w:r>
                            <w:proofErr w:type="gramEnd"/>
                            <w:r w:rsidRPr="0026759A">
                              <w:rPr>
                                <w:rFonts w:ascii="Calibri" w:eastAsia="Calibri" w:hAnsi="Calibri" w:cs="Calibri"/>
                                <w:kern w:val="0"/>
                                <w:sz w:val="22"/>
                                <w:szCs w:val="22"/>
                                <w:lang w:val="cs-CZ" w:eastAsia="en-US"/>
                              </w:rPr>
                              <w:t xml:space="preserve"> je knoflík nastaven na program Časové sušení, lze volbu zvolit stisknutím tlačítka Časové sušení a program se spustí stisknutím tlačítka Start/Pauza. Dlouhým stisknutím tlačítka časového sušení se čas plynule mění.</w:t>
                            </w:r>
                          </w:p>
                          <w:p w14:paraId="64A72043" w14:textId="77777777" w:rsidR="0026759A" w:rsidRPr="0026759A" w:rsidRDefault="0026759A" w:rsidP="00584BC7">
                            <w:pPr>
                              <w:autoSpaceDE w:val="0"/>
                              <w:autoSpaceDN w:val="0"/>
                              <w:spacing w:before="2" w:line="276" w:lineRule="auto"/>
                              <w:ind w:right="339"/>
                              <w:rPr>
                                <w:rFonts w:ascii="Calibri" w:eastAsia="Calibri" w:hAnsi="Calibri" w:cs="Calibri"/>
                                <w:kern w:val="0"/>
                                <w:sz w:val="22"/>
                                <w:szCs w:val="22"/>
                                <w:lang w:val="cs-CZ" w:eastAsia="en-US"/>
                              </w:rPr>
                            </w:pPr>
                            <w:r w:rsidRPr="0026759A">
                              <w:rPr>
                                <w:rFonts w:ascii="Calibri" w:eastAsia="Calibri" w:hAnsi="Calibri" w:cs="Calibri"/>
                                <w:b/>
                                <w:kern w:val="0"/>
                                <w:sz w:val="22"/>
                                <w:szCs w:val="22"/>
                                <w:lang w:val="cs-CZ" w:eastAsia="en-US"/>
                              </w:rPr>
                              <w:t xml:space="preserve">Dětská </w:t>
                            </w:r>
                            <w:proofErr w:type="gramStart"/>
                            <w:r w:rsidRPr="0026759A">
                              <w:rPr>
                                <w:rFonts w:ascii="Calibri" w:eastAsia="Calibri" w:hAnsi="Calibri" w:cs="Calibri"/>
                                <w:b/>
                                <w:kern w:val="0"/>
                                <w:sz w:val="22"/>
                                <w:szCs w:val="22"/>
                                <w:lang w:val="cs-CZ" w:eastAsia="en-US"/>
                              </w:rPr>
                              <w:t xml:space="preserve">pojistka - </w:t>
                            </w:r>
                            <w:r w:rsidRPr="0026759A">
                              <w:rPr>
                                <w:rFonts w:ascii="Calibri" w:eastAsia="Calibri" w:hAnsi="Calibri" w:cs="Calibri"/>
                                <w:bCs/>
                                <w:kern w:val="0"/>
                                <w:sz w:val="22"/>
                                <w:szCs w:val="22"/>
                                <w:lang w:val="cs-CZ" w:eastAsia="en-US"/>
                              </w:rPr>
                              <w:t>K</w:t>
                            </w:r>
                            <w:proofErr w:type="gramEnd"/>
                            <w:r w:rsidRPr="0026759A">
                              <w:rPr>
                                <w:rFonts w:ascii="Calibri" w:eastAsia="Calibri" w:hAnsi="Calibri" w:cs="Calibri"/>
                                <w:b/>
                                <w:kern w:val="0"/>
                                <w:sz w:val="22"/>
                                <w:szCs w:val="22"/>
                                <w:lang w:val="cs-CZ" w:eastAsia="en-US"/>
                              </w:rPr>
                              <w:t xml:space="preserve"> </w:t>
                            </w:r>
                            <w:r w:rsidRPr="0026759A">
                              <w:rPr>
                                <w:rFonts w:ascii="Calibri" w:eastAsia="Calibri" w:hAnsi="Calibri" w:cs="Calibri"/>
                                <w:kern w:val="0"/>
                                <w:sz w:val="22"/>
                                <w:szCs w:val="22"/>
                                <w:lang w:val="cs-CZ" w:eastAsia="en-US"/>
                              </w:rPr>
                              <w:t>dispozici je možnost dětské pojistky, která zabraňuje změnám v průběhu programu při stisknutí tlačítek během programu. Dětskou pojistku aktivujete současným stisknutím a podržením tlačítek "Odložený start" a "Anti-</w:t>
                            </w:r>
                            <w:proofErr w:type="spellStart"/>
                            <w:r w:rsidRPr="0026759A">
                              <w:rPr>
                                <w:rFonts w:ascii="Calibri" w:eastAsia="Calibri" w:hAnsi="Calibri" w:cs="Calibri"/>
                                <w:kern w:val="0"/>
                                <w:sz w:val="22"/>
                                <w:szCs w:val="22"/>
                                <w:lang w:val="cs-CZ" w:eastAsia="en-US"/>
                              </w:rPr>
                              <w:t>Crease</w:t>
                            </w:r>
                            <w:proofErr w:type="spellEnd"/>
                            <w:r w:rsidRPr="0026759A">
                              <w:rPr>
                                <w:rFonts w:ascii="Calibri" w:eastAsia="Calibri" w:hAnsi="Calibri" w:cs="Calibri"/>
                                <w:kern w:val="0"/>
                                <w:sz w:val="22"/>
                                <w:szCs w:val="22"/>
                                <w:lang w:val="cs-CZ" w:eastAsia="en-US"/>
                              </w:rPr>
                              <w:t>" po dobu 3 sekund. Když je dětská pojistka aktivní, všechna tlačítka se deaktivují. Dětská pojistka se automaticky deaktivuje na konci programu. Při aktivaci/deaktivaci dětské pojistky se na displeji na 2 sekundy zobrazí symbol ''CL'' a poté zhasne; zazní zvukové upozornění. Upozornění; když je výrobek v provozu nebo je aktivní dětská pojistka, pokud otočíte knoflíkem volby programu, uslyšíte zvukové upozornění a na displeji se na 2 s zobrazí symbol ''CL'' a poté zhasne. I když nastavíte knoflík pro výběr programu na jiný program, předchozí program bude pokračovat v chodu. Chcete-li zvolit nový program, musíte deaktivovat dětskou pojistku a poté nastavit knoflík volby programu do polohy ''Vypnuto''. Poté můžete zvolit a spustit požadovaný program.</w:t>
                            </w:r>
                          </w:p>
                          <w:p w14:paraId="4D5086AD" w14:textId="59E996D8" w:rsidR="00A11EF9" w:rsidRDefault="00A11EF9" w:rsidP="0026759A">
                            <w:pPr>
                              <w:rPr>
                                <w:rFonts w:ascii="Calibri" w:hAnsi="Calibri" w:cs="Calibr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4C600D" id="_x0000_s1050" style="position:absolute;left:0;text-align:left;margin-left:-22pt;margin-top:-3.5pt;width:477.9pt;height:684.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" strokecolor="#eeece1" strokeweight="3pt">
                <v:shadow on="t" color="#243f60" opacity=".5" offset="1pt"/>
                <v:textbox>
                  <w:txbxContent>
                    <w:p w14:paraId="3CE5EDE9" w14:textId="77777777" w:rsidR="00A11EF9" w:rsidRDefault="00B367EE">
                      <w:pPr>
                        <w:rPr>
                          <w:rFonts w:ascii="Calibri" w:hAnsi="Calibri" w:cs="Calibri"/>
                          <w:b/>
                          <w:sz w:val="22"/>
                          <w:szCs w:val="22"/>
                        </w:rPr>
                      </w:pPr>
                      <w:r w:rsidRPr="00A97B13">
                        <w:rPr>
                          <w:rFonts w:ascii="Calibri" w:hAnsi="Calibri" w:cs="Calibri"/>
                          <w:b/>
                          <w:sz w:val="22"/>
                          <w:szCs w:val="22"/>
                        </w:rPr>
                        <w:t xml:space="preserve">3. </w:t>
                      </w:r>
                      <w:r w:rsidRPr="00A97B13">
                        <w:rPr>
                          <w:rFonts w:ascii="Calibri" w:hAnsi="Calibri" w:cs="Calibri"/>
                          <w:b/>
                          <w:sz w:val="22"/>
                          <w:szCs w:val="22"/>
                        </w:rPr>
                        <w:t>Pomocné funkce</w:t>
                      </w:r>
                    </w:p>
                    <w:p w14:paraId="68B28651" w14:textId="2D57424D" w:rsidR="00584BC7" w:rsidRDefault="00584BC7" w:rsidP="00584BC7">
                      <w:pPr>
                        <w:autoSpaceDE w:val="0"/>
                        <w:autoSpaceDN w:val="0"/>
                        <w:spacing w:before="1" w:line="276" w:lineRule="auto"/>
                        <w:ind w:right="339"/>
                        <w:rPr>
                          <w:rFonts w:ascii="Calibri" w:eastAsia="Calibri" w:hAnsi="Calibri" w:cs="Calibri"/>
                          <w:b/>
                          <w:bCs/>
                          <w:kern w:val="0"/>
                          <w:sz w:val="22"/>
                          <w:szCs w:val="22"/>
                          <w:lang w:val="cs-CZ" w:eastAsia="en-US"/>
                        </w:rPr>
                      </w:pPr>
                      <w:r>
                        <w:rPr>
                          <w:rFonts w:ascii="Calibri" w:eastAsia="Calibri" w:hAnsi="Calibri" w:cs="Calibri"/>
                          <w:b/>
                          <w:bCs/>
                          <w:kern w:val="0"/>
                          <w:sz w:val="22"/>
                          <w:szCs w:val="22"/>
                          <w:lang w:val="cs-CZ" w:eastAsia="en-US"/>
                        </w:rPr>
                        <w:t>Možnosti</w:t>
                      </w:r>
                    </w:p>
                    <w:p w14:paraId="273163EA" w14:textId="41FED808" w:rsidR="0026759A" w:rsidRPr="0026759A" w:rsidRDefault="0026759A" w:rsidP="00584BC7">
                      <w:pPr>
                        <w:autoSpaceDE w:val="0"/>
                        <w:autoSpaceDN w:val="0"/>
                        <w:spacing w:before="1" w:line="276" w:lineRule="auto"/>
                        <w:ind w:right="339"/>
                        <w:rPr>
                          <w:rFonts w:ascii="Calibri" w:eastAsia="Calibri" w:hAnsi="Calibri" w:cs="Calibri"/>
                          <w:kern w:val="0"/>
                          <w:sz w:val="22"/>
                          <w:szCs w:val="22"/>
                          <w:lang w:val="cs-CZ" w:eastAsia="en-US"/>
                        </w:rPr>
                      </w:pPr>
                      <w:r w:rsidRPr="0026759A">
                        <w:rPr>
                          <w:rFonts w:ascii="Calibri" w:eastAsia="Calibri" w:hAnsi="Calibri" w:cs="Calibri"/>
                          <w:b/>
                          <w:kern w:val="0"/>
                          <w:sz w:val="22"/>
                          <w:szCs w:val="22"/>
                          <w:lang w:val="cs-CZ" w:eastAsia="en-US"/>
                        </w:rPr>
                        <w:t xml:space="preserve">Úroveň </w:t>
                      </w:r>
                      <w:proofErr w:type="gramStart"/>
                      <w:r w:rsidRPr="0026759A">
                        <w:rPr>
                          <w:rFonts w:ascii="Calibri" w:eastAsia="Calibri" w:hAnsi="Calibri" w:cs="Calibri"/>
                          <w:b/>
                          <w:kern w:val="0"/>
                          <w:sz w:val="22"/>
                          <w:szCs w:val="22"/>
                          <w:lang w:val="cs-CZ" w:eastAsia="en-US"/>
                        </w:rPr>
                        <w:t xml:space="preserve">sušení </w:t>
                      </w:r>
                      <w:r w:rsidRPr="0026759A">
                        <w:rPr>
                          <w:rFonts w:ascii="Calibri" w:eastAsia="Calibri" w:hAnsi="Calibri" w:cs="Calibri"/>
                          <w:kern w:val="0"/>
                          <w:sz w:val="22"/>
                          <w:szCs w:val="22"/>
                          <w:lang w:val="cs-CZ" w:eastAsia="en-US"/>
                        </w:rPr>
                        <w:t>- Úroveň</w:t>
                      </w:r>
                      <w:proofErr w:type="gramEnd"/>
                      <w:r w:rsidRPr="0026759A">
                        <w:rPr>
                          <w:rFonts w:ascii="Calibri" w:eastAsia="Calibri" w:hAnsi="Calibri" w:cs="Calibri"/>
                          <w:kern w:val="0"/>
                          <w:sz w:val="22"/>
                          <w:szCs w:val="22"/>
                          <w:lang w:val="cs-CZ" w:eastAsia="en-US"/>
                        </w:rPr>
                        <w:t xml:space="preserve"> vlhkosti získanou po sušení lze zvýšit o 3 úrovně. Tímto způsobem lze zvolit úroveň požadované suchosti. Úrovně, které lze zvolit, jsou jiné než standardní nastavení: 1, 2, 3. Po výběru se rozsvítí LED kontrolka příslušné úrovně sušení.</w:t>
                      </w:r>
                    </w:p>
                    <w:p w14:paraId="2CD2DFE6" w14:textId="77777777" w:rsidR="0026759A" w:rsidRPr="0026759A" w:rsidRDefault="0026759A" w:rsidP="00584BC7">
                      <w:pPr>
                        <w:autoSpaceDE w:val="0"/>
                        <w:autoSpaceDN w:val="0"/>
                        <w:spacing w:before="1" w:line="276" w:lineRule="auto"/>
                        <w:ind w:right="339"/>
                        <w:rPr>
                          <w:rFonts w:ascii="Calibri" w:eastAsia="Calibri" w:hAnsi="Calibri" w:cs="Calibri"/>
                          <w:kern w:val="0"/>
                          <w:sz w:val="22"/>
                          <w:szCs w:val="22"/>
                          <w:lang w:val="cs-CZ" w:eastAsia="en-US"/>
                        </w:rPr>
                      </w:pPr>
                      <w:r w:rsidRPr="0026759A">
                        <w:rPr>
                          <w:rFonts w:ascii="Calibri" w:eastAsia="Calibri" w:hAnsi="Calibri" w:cs="Calibri"/>
                          <w:b/>
                          <w:kern w:val="0"/>
                          <w:sz w:val="22"/>
                          <w:szCs w:val="22"/>
                          <w:lang w:val="cs-CZ" w:eastAsia="en-US"/>
                        </w:rPr>
                        <w:t xml:space="preserve">Ochrana proti </w:t>
                      </w:r>
                      <w:proofErr w:type="gramStart"/>
                      <w:r w:rsidRPr="0026759A">
                        <w:rPr>
                          <w:rFonts w:ascii="Calibri" w:eastAsia="Calibri" w:hAnsi="Calibri" w:cs="Calibri"/>
                          <w:b/>
                          <w:bCs/>
                          <w:kern w:val="0"/>
                          <w:sz w:val="22"/>
                          <w:szCs w:val="22"/>
                          <w:lang w:val="cs-CZ" w:eastAsia="en-US"/>
                        </w:rPr>
                        <w:t>pomačkání</w:t>
                      </w:r>
                      <w:r w:rsidRPr="0026759A">
                        <w:rPr>
                          <w:rFonts w:ascii="Calibri" w:eastAsia="Calibri" w:hAnsi="Calibri" w:cs="Calibri"/>
                          <w:b/>
                          <w:kern w:val="0"/>
                          <w:sz w:val="22"/>
                          <w:szCs w:val="22"/>
                          <w:lang w:val="cs-CZ" w:eastAsia="en-US"/>
                        </w:rPr>
                        <w:t xml:space="preserve"> </w:t>
                      </w:r>
                      <w:r w:rsidRPr="0026759A">
                        <w:rPr>
                          <w:rFonts w:ascii="Calibri" w:eastAsia="Calibri" w:hAnsi="Calibri" w:cs="Calibri"/>
                          <w:kern w:val="0"/>
                          <w:sz w:val="22"/>
                          <w:szCs w:val="22"/>
                          <w:lang w:val="cs-CZ" w:eastAsia="en-US"/>
                        </w:rPr>
                        <w:t>- Pokud</w:t>
                      </w:r>
                      <w:proofErr w:type="gramEnd"/>
                      <w:r w:rsidRPr="0026759A">
                        <w:rPr>
                          <w:rFonts w:ascii="Calibri" w:eastAsia="Calibri" w:hAnsi="Calibri" w:cs="Calibri"/>
                          <w:kern w:val="0"/>
                          <w:sz w:val="22"/>
                          <w:szCs w:val="22"/>
                          <w:lang w:val="cs-CZ" w:eastAsia="en-US"/>
                        </w:rPr>
                        <w:t xml:space="preserve"> zvolíte možnost "Ochrana proti pomačkání" a na konci programu neotevřete dvířka sušičky, prodlouží se 1hodinová fáze ochrany proti pomačkání na 2 hodiny. Po zvolení možnosti Anti </w:t>
                      </w:r>
                      <w:proofErr w:type="spellStart"/>
                      <w:r w:rsidRPr="0026759A">
                        <w:rPr>
                          <w:rFonts w:ascii="Calibri" w:eastAsia="Calibri" w:hAnsi="Calibri" w:cs="Calibri"/>
                          <w:kern w:val="0"/>
                          <w:sz w:val="22"/>
                          <w:szCs w:val="22"/>
                          <w:lang w:val="cs-CZ" w:eastAsia="en-US"/>
                        </w:rPr>
                        <w:t>Crease</w:t>
                      </w:r>
                      <w:proofErr w:type="spellEnd"/>
                      <w:r w:rsidRPr="0026759A">
                        <w:rPr>
                          <w:rFonts w:ascii="Calibri" w:eastAsia="Calibri" w:hAnsi="Calibri" w:cs="Calibri"/>
                          <w:kern w:val="0"/>
                          <w:sz w:val="22"/>
                          <w:szCs w:val="22"/>
                          <w:lang w:val="cs-CZ" w:eastAsia="en-US"/>
                        </w:rPr>
                        <w:t xml:space="preserve"> (Proti pomačkání) uslyšíte zvukové upozornění. Stejné tlačítko můžete znovu stisknout pro zrušení této možnosti. Pokud otevřete dvířka nebo stisknete tlačítko Start/Pauza v době, kdy probíhá fáze proti pomačkání, uvedená fáze se </w:t>
                      </w:r>
                      <w:proofErr w:type="gramStart"/>
                      <w:r w:rsidRPr="0026759A">
                        <w:rPr>
                          <w:rFonts w:ascii="Calibri" w:eastAsia="Calibri" w:hAnsi="Calibri" w:cs="Calibri"/>
                          <w:kern w:val="0"/>
                          <w:sz w:val="22"/>
                          <w:szCs w:val="22"/>
                          <w:lang w:val="cs-CZ" w:eastAsia="en-US"/>
                        </w:rPr>
                        <w:t>zruší</w:t>
                      </w:r>
                      <w:proofErr w:type="gramEnd"/>
                      <w:r w:rsidRPr="0026759A">
                        <w:rPr>
                          <w:rFonts w:ascii="Calibri" w:eastAsia="Calibri" w:hAnsi="Calibri" w:cs="Calibri"/>
                          <w:kern w:val="0"/>
                          <w:sz w:val="22"/>
                          <w:szCs w:val="22"/>
                          <w:lang w:val="cs-CZ" w:eastAsia="en-US"/>
                        </w:rPr>
                        <w:t>.</w:t>
                      </w:r>
                    </w:p>
                    <w:p w14:paraId="30E456DE" w14:textId="77777777" w:rsidR="0026759A" w:rsidRPr="0026759A" w:rsidRDefault="0026759A" w:rsidP="00584BC7">
                      <w:pPr>
                        <w:autoSpaceDE w:val="0"/>
                        <w:autoSpaceDN w:val="0"/>
                        <w:spacing w:before="3" w:line="276" w:lineRule="auto"/>
                        <w:ind w:right="339"/>
                        <w:rPr>
                          <w:rFonts w:ascii="Calibri" w:eastAsia="Calibri" w:hAnsi="Calibri" w:cs="Calibri"/>
                          <w:kern w:val="0"/>
                          <w:sz w:val="22"/>
                          <w:szCs w:val="22"/>
                          <w:lang w:val="cs-CZ" w:eastAsia="en-US"/>
                        </w:rPr>
                      </w:pPr>
                      <w:r w:rsidRPr="0026759A">
                        <w:rPr>
                          <w:rFonts w:ascii="Calibri" w:eastAsia="Calibri" w:hAnsi="Calibri" w:cs="Calibri"/>
                          <w:b/>
                          <w:kern w:val="0"/>
                          <w:sz w:val="22"/>
                          <w:szCs w:val="22"/>
                          <w:lang w:val="cs-CZ" w:eastAsia="en-US"/>
                        </w:rPr>
                        <w:t xml:space="preserve">Odložený </w:t>
                      </w:r>
                      <w:proofErr w:type="gramStart"/>
                      <w:r w:rsidRPr="0026759A">
                        <w:rPr>
                          <w:rFonts w:ascii="Calibri" w:eastAsia="Calibri" w:hAnsi="Calibri" w:cs="Calibri"/>
                          <w:b/>
                          <w:kern w:val="0"/>
                          <w:sz w:val="22"/>
                          <w:szCs w:val="22"/>
                          <w:lang w:val="cs-CZ" w:eastAsia="en-US"/>
                        </w:rPr>
                        <w:t xml:space="preserve">start - </w:t>
                      </w:r>
                      <w:r w:rsidRPr="0026759A">
                        <w:rPr>
                          <w:rFonts w:ascii="Calibri" w:eastAsia="Calibri" w:hAnsi="Calibri" w:cs="Calibri"/>
                          <w:kern w:val="0"/>
                          <w:sz w:val="22"/>
                          <w:szCs w:val="22"/>
                          <w:lang w:val="cs-CZ" w:eastAsia="en-US"/>
                        </w:rPr>
                        <w:t>Výběrem</w:t>
                      </w:r>
                      <w:proofErr w:type="gramEnd"/>
                      <w:r w:rsidRPr="0026759A">
                        <w:rPr>
                          <w:rFonts w:ascii="Calibri" w:eastAsia="Calibri" w:hAnsi="Calibri" w:cs="Calibri"/>
                          <w:kern w:val="0"/>
                          <w:sz w:val="22"/>
                          <w:szCs w:val="22"/>
                          <w:lang w:val="cs-CZ" w:eastAsia="en-US"/>
                        </w:rPr>
                        <w:t xml:space="preserve"> možnosti 1 až 23 hodin můžete odložit čas spuštění programu. Požadovanou dobu zpoždění aktivujete stisknutím tlačítka Start/Pauza. Po uplynutí této doby se vybraný program spustí automaticky. Během doby zpoždění lze aktivovat/deaktivovat možnosti kompatibilní s programem. Dlouhým stisknutím tlačítka Odložený start se doba zpoždění plynule mění.</w:t>
                      </w:r>
                    </w:p>
                    <w:p w14:paraId="42E55418" w14:textId="77777777" w:rsidR="0026759A" w:rsidRPr="0026759A" w:rsidRDefault="0026759A" w:rsidP="00584BC7">
                      <w:pPr>
                        <w:autoSpaceDE w:val="0"/>
                        <w:autoSpaceDN w:val="0"/>
                        <w:spacing w:before="3" w:line="276" w:lineRule="auto"/>
                        <w:ind w:right="339"/>
                        <w:rPr>
                          <w:rFonts w:ascii="Calibri" w:eastAsia="Calibri" w:hAnsi="Calibri" w:cs="Calibri"/>
                          <w:kern w:val="0"/>
                          <w:sz w:val="22"/>
                          <w:szCs w:val="22"/>
                          <w:lang w:val="cs-CZ" w:eastAsia="en-US"/>
                        </w:rPr>
                      </w:pPr>
                      <w:r w:rsidRPr="0026759A">
                        <w:rPr>
                          <w:rFonts w:ascii="Calibri" w:eastAsia="Calibri" w:hAnsi="Calibri" w:cs="Calibri"/>
                          <w:b/>
                          <w:kern w:val="0"/>
                          <w:sz w:val="22"/>
                          <w:szCs w:val="22"/>
                          <w:lang w:val="cs-CZ" w:eastAsia="en-US"/>
                        </w:rPr>
                        <w:t xml:space="preserve">Zvukový signál </w:t>
                      </w:r>
                      <w:proofErr w:type="gramStart"/>
                      <w:r w:rsidRPr="0026759A">
                        <w:rPr>
                          <w:rFonts w:ascii="Calibri" w:eastAsia="Calibri" w:hAnsi="Calibri" w:cs="Calibri"/>
                          <w:b/>
                          <w:kern w:val="0"/>
                          <w:sz w:val="22"/>
                          <w:szCs w:val="22"/>
                          <w:lang w:val="cs-CZ" w:eastAsia="en-US"/>
                        </w:rPr>
                        <w:t xml:space="preserve">Zrušit </w:t>
                      </w:r>
                      <w:r w:rsidRPr="0026759A">
                        <w:rPr>
                          <w:rFonts w:ascii="Calibri" w:eastAsia="Calibri" w:hAnsi="Calibri" w:cs="Calibri"/>
                          <w:kern w:val="0"/>
                          <w:sz w:val="22"/>
                          <w:szCs w:val="22"/>
                          <w:lang w:val="cs-CZ" w:eastAsia="en-US"/>
                        </w:rPr>
                        <w:t>- Sušička</w:t>
                      </w:r>
                      <w:proofErr w:type="gramEnd"/>
                      <w:r w:rsidRPr="0026759A">
                        <w:rPr>
                          <w:rFonts w:ascii="Calibri" w:eastAsia="Calibri" w:hAnsi="Calibri" w:cs="Calibri"/>
                          <w:kern w:val="0"/>
                          <w:sz w:val="22"/>
                          <w:szCs w:val="22"/>
                          <w:lang w:val="cs-CZ" w:eastAsia="en-US"/>
                        </w:rPr>
                        <w:t xml:space="preserve"> vydává zvukové upozornění při otočení knoflíku pro výběr programu, stisknutí tlačítek a při ukončení programu. Chcete-li varování zrušit, stiskněte a podržte tlačítko "Anti-</w:t>
                      </w:r>
                      <w:proofErr w:type="spellStart"/>
                      <w:r w:rsidRPr="0026759A">
                        <w:rPr>
                          <w:rFonts w:ascii="Calibri" w:eastAsia="Calibri" w:hAnsi="Calibri" w:cs="Calibri"/>
                          <w:kern w:val="0"/>
                          <w:sz w:val="22"/>
                          <w:szCs w:val="22"/>
                          <w:lang w:val="cs-CZ" w:eastAsia="en-US"/>
                        </w:rPr>
                        <w:t>Crease</w:t>
                      </w:r>
                      <w:proofErr w:type="spellEnd"/>
                      <w:r w:rsidRPr="0026759A">
                        <w:rPr>
                          <w:rFonts w:ascii="Calibri" w:eastAsia="Calibri" w:hAnsi="Calibri" w:cs="Calibri"/>
                          <w:kern w:val="0"/>
                          <w:sz w:val="22"/>
                          <w:szCs w:val="22"/>
                          <w:lang w:val="cs-CZ" w:eastAsia="en-US"/>
                        </w:rPr>
                        <w:t xml:space="preserve"> </w:t>
                      </w:r>
                      <w:proofErr w:type="spellStart"/>
                      <w:r w:rsidRPr="0026759A">
                        <w:rPr>
                          <w:rFonts w:ascii="Calibri" w:eastAsia="Calibri" w:hAnsi="Calibri" w:cs="Calibri"/>
                          <w:kern w:val="0"/>
                          <w:sz w:val="22"/>
                          <w:szCs w:val="22"/>
                          <w:lang w:val="cs-CZ" w:eastAsia="en-US"/>
                        </w:rPr>
                        <w:t>Option</w:t>
                      </w:r>
                      <w:proofErr w:type="spellEnd"/>
                      <w:r w:rsidRPr="0026759A">
                        <w:rPr>
                          <w:rFonts w:ascii="Calibri" w:eastAsia="Calibri" w:hAnsi="Calibri" w:cs="Calibri"/>
                          <w:kern w:val="0"/>
                          <w:sz w:val="22"/>
                          <w:szCs w:val="22"/>
                          <w:lang w:val="cs-CZ" w:eastAsia="en-US"/>
                        </w:rPr>
                        <w:t>" po dobu 3 sekund. Po stisknutí tlačítka se ozve zvukové upozornění, že volba byla zrušena.</w:t>
                      </w:r>
                    </w:p>
                    <w:p w14:paraId="72D80790" w14:textId="77777777" w:rsidR="0026759A" w:rsidRPr="0026759A" w:rsidRDefault="0026759A" w:rsidP="00584BC7">
                      <w:pPr>
                        <w:autoSpaceDE w:val="0"/>
                        <w:autoSpaceDN w:val="0"/>
                        <w:spacing w:before="2" w:line="276" w:lineRule="auto"/>
                        <w:ind w:right="339"/>
                        <w:rPr>
                          <w:rFonts w:ascii="Calibri" w:eastAsia="Calibri" w:hAnsi="Calibri" w:cs="Calibri"/>
                          <w:kern w:val="0"/>
                          <w:sz w:val="22"/>
                          <w:szCs w:val="22"/>
                          <w:lang w:val="cs-CZ" w:eastAsia="en-US"/>
                        </w:rPr>
                      </w:pPr>
                      <w:r w:rsidRPr="0026759A">
                        <w:rPr>
                          <w:rFonts w:ascii="Calibri" w:eastAsia="Calibri" w:hAnsi="Calibri" w:cs="Calibri"/>
                          <w:b/>
                          <w:kern w:val="0"/>
                          <w:sz w:val="22"/>
                          <w:szCs w:val="22"/>
                          <w:lang w:val="cs-CZ" w:eastAsia="en-US"/>
                        </w:rPr>
                        <w:t xml:space="preserve">Časové </w:t>
                      </w:r>
                      <w:proofErr w:type="gramStart"/>
                      <w:r w:rsidRPr="0026759A">
                        <w:rPr>
                          <w:rFonts w:ascii="Calibri" w:eastAsia="Calibri" w:hAnsi="Calibri" w:cs="Calibri"/>
                          <w:b/>
                          <w:kern w:val="0"/>
                          <w:sz w:val="22"/>
                          <w:szCs w:val="22"/>
                          <w:lang w:val="cs-CZ" w:eastAsia="en-US"/>
                        </w:rPr>
                        <w:t xml:space="preserve">sušení </w:t>
                      </w:r>
                      <w:r w:rsidRPr="0026759A">
                        <w:rPr>
                          <w:rFonts w:ascii="Calibri" w:eastAsia="Calibri" w:hAnsi="Calibri" w:cs="Calibri"/>
                          <w:kern w:val="0"/>
                          <w:sz w:val="22"/>
                          <w:szCs w:val="22"/>
                          <w:lang w:val="cs-CZ" w:eastAsia="en-US"/>
                        </w:rPr>
                        <w:t>- Když</w:t>
                      </w:r>
                      <w:proofErr w:type="gramEnd"/>
                      <w:r w:rsidRPr="0026759A">
                        <w:rPr>
                          <w:rFonts w:ascii="Calibri" w:eastAsia="Calibri" w:hAnsi="Calibri" w:cs="Calibri"/>
                          <w:kern w:val="0"/>
                          <w:sz w:val="22"/>
                          <w:szCs w:val="22"/>
                          <w:lang w:val="cs-CZ" w:eastAsia="en-US"/>
                        </w:rPr>
                        <w:t xml:space="preserve"> je knoflík nastaven na program Časové sušení, lze volbu zvolit stisknutím tlačítka Časové sušení a program se spustí stisknutím tlačítka Start/Pauza. Dlouhým stisknutím tlačítka časového sušení se čas plynule mění.</w:t>
                      </w:r>
                    </w:p>
                    <w:p w14:paraId="64A72043" w14:textId="77777777" w:rsidR="0026759A" w:rsidRPr="0026759A" w:rsidRDefault="0026759A" w:rsidP="00584BC7">
                      <w:pPr>
                        <w:autoSpaceDE w:val="0"/>
                        <w:autoSpaceDN w:val="0"/>
                        <w:spacing w:before="2" w:line="276" w:lineRule="auto"/>
                        <w:ind w:right="339"/>
                        <w:rPr>
                          <w:rFonts w:ascii="Calibri" w:eastAsia="Calibri" w:hAnsi="Calibri" w:cs="Calibri"/>
                          <w:kern w:val="0"/>
                          <w:sz w:val="22"/>
                          <w:szCs w:val="22"/>
                          <w:lang w:val="cs-CZ" w:eastAsia="en-US"/>
                        </w:rPr>
                      </w:pPr>
                      <w:r w:rsidRPr="0026759A">
                        <w:rPr>
                          <w:rFonts w:ascii="Calibri" w:eastAsia="Calibri" w:hAnsi="Calibri" w:cs="Calibri"/>
                          <w:b/>
                          <w:kern w:val="0"/>
                          <w:sz w:val="22"/>
                          <w:szCs w:val="22"/>
                          <w:lang w:val="cs-CZ" w:eastAsia="en-US"/>
                        </w:rPr>
                        <w:t xml:space="preserve">Dětská </w:t>
                      </w:r>
                      <w:proofErr w:type="gramStart"/>
                      <w:r w:rsidRPr="0026759A">
                        <w:rPr>
                          <w:rFonts w:ascii="Calibri" w:eastAsia="Calibri" w:hAnsi="Calibri" w:cs="Calibri"/>
                          <w:b/>
                          <w:kern w:val="0"/>
                          <w:sz w:val="22"/>
                          <w:szCs w:val="22"/>
                          <w:lang w:val="cs-CZ" w:eastAsia="en-US"/>
                        </w:rPr>
                        <w:t xml:space="preserve">pojistka - </w:t>
                      </w:r>
                      <w:r w:rsidRPr="0026759A">
                        <w:rPr>
                          <w:rFonts w:ascii="Calibri" w:eastAsia="Calibri" w:hAnsi="Calibri" w:cs="Calibri"/>
                          <w:bCs/>
                          <w:kern w:val="0"/>
                          <w:sz w:val="22"/>
                          <w:szCs w:val="22"/>
                          <w:lang w:val="cs-CZ" w:eastAsia="en-US"/>
                        </w:rPr>
                        <w:t>K</w:t>
                      </w:r>
                      <w:proofErr w:type="gramEnd"/>
                      <w:r w:rsidRPr="0026759A">
                        <w:rPr>
                          <w:rFonts w:ascii="Calibri" w:eastAsia="Calibri" w:hAnsi="Calibri" w:cs="Calibri"/>
                          <w:b/>
                          <w:kern w:val="0"/>
                          <w:sz w:val="22"/>
                          <w:szCs w:val="22"/>
                          <w:lang w:val="cs-CZ" w:eastAsia="en-US"/>
                        </w:rPr>
                        <w:t xml:space="preserve"> </w:t>
                      </w:r>
                      <w:r w:rsidRPr="0026759A">
                        <w:rPr>
                          <w:rFonts w:ascii="Calibri" w:eastAsia="Calibri" w:hAnsi="Calibri" w:cs="Calibri"/>
                          <w:kern w:val="0"/>
                          <w:sz w:val="22"/>
                          <w:szCs w:val="22"/>
                          <w:lang w:val="cs-CZ" w:eastAsia="en-US"/>
                        </w:rPr>
                        <w:t>dispozici je možnost dětské pojistky, která zabraňuje změnám v průběhu programu při stisknutí tlačítek během programu. Dětskou pojistku aktivujete současným stisknutím a podržením tlačítek "Odložený start" a "Anti-</w:t>
                      </w:r>
                      <w:proofErr w:type="spellStart"/>
                      <w:r w:rsidRPr="0026759A">
                        <w:rPr>
                          <w:rFonts w:ascii="Calibri" w:eastAsia="Calibri" w:hAnsi="Calibri" w:cs="Calibri"/>
                          <w:kern w:val="0"/>
                          <w:sz w:val="22"/>
                          <w:szCs w:val="22"/>
                          <w:lang w:val="cs-CZ" w:eastAsia="en-US"/>
                        </w:rPr>
                        <w:t>Crease</w:t>
                      </w:r>
                      <w:proofErr w:type="spellEnd"/>
                      <w:r w:rsidRPr="0026759A">
                        <w:rPr>
                          <w:rFonts w:ascii="Calibri" w:eastAsia="Calibri" w:hAnsi="Calibri" w:cs="Calibri"/>
                          <w:kern w:val="0"/>
                          <w:sz w:val="22"/>
                          <w:szCs w:val="22"/>
                          <w:lang w:val="cs-CZ" w:eastAsia="en-US"/>
                        </w:rPr>
                        <w:t>" po dobu 3 sekund. Když je dětská pojistka aktivní, všechna tlačítka se deaktivují. Dětská pojistka se automaticky deaktivuje na konci programu. Při aktivaci/deaktivaci dětské pojistky se na displeji na 2 sekundy zobrazí symbol ''CL'' a poté zhasne; zazní zvukové upozornění. Upozornění; když je výrobek v provozu nebo je aktivní dětská pojistka, pokud otočíte knoflíkem volby programu, uslyšíte zvukové upozornění a na displeji se na 2 s zobrazí symbol ''CL'' a poté zhasne. I když nastavíte knoflík pro výběr programu na jiný program, předchozí program bude pokračovat v chodu. Chcete-li zvolit nový program, musíte deaktivovat dětskou pojistku a poté nastavit knoflík volby programu do polohy ''Vypnuto''. Poté můžete zvolit a spustit požadovaný program.</w:t>
                      </w:r>
                    </w:p>
                    <w:p w14:paraId="4D5086AD" w14:textId="59E996D8" w:rsidR="00A11EF9" w:rsidRDefault="00A11EF9" w:rsidP="0026759A">
                      <w:pPr>
                        <w:rPr>
                          <w:rFonts w:ascii="Calibri" w:hAnsi="Calibri" w:cs="Calibri"/>
                          <w:sz w:val="22"/>
                          <w:szCs w:val="22"/>
                        </w:rPr>
                      </w:pPr>
                    </w:p>
                  </w:txbxContent>
                </v:textbox>
                <w10:wrap anchorx="margin"/>
              </v:roundrect>
            </w:pict>
          </mc:Fallback>
        </mc:AlternateContent>
      </w:r>
    </w:p>
    <w:p w14:paraId="39E55FED" w14:textId="77777777" w:rsidR="006A5E9A" w:rsidRDefault="006A5E9A" w:rsidP="00231C38"/>
    <w:p w14:paraId="2F9DD925" w14:textId="77777777" w:rsidR="006A5E9A" w:rsidRDefault="006A5E9A" w:rsidP="00231C38"/>
    <w:p w14:paraId="55A0364F" w14:textId="77777777" w:rsidR="006A5E9A" w:rsidRDefault="006A5E9A" w:rsidP="00231C38"/>
    <w:p w14:paraId="7E5054AE" w14:textId="77777777" w:rsidR="002B0B15" w:rsidRDefault="002B0B15" w:rsidP="00231C38"/>
    <w:p w14:paraId="6ACD8B33" w14:textId="77777777" w:rsidR="002B0B15" w:rsidRDefault="002B0B15" w:rsidP="00231C38"/>
    <w:p w14:paraId="6A620442" w14:textId="77777777" w:rsidR="002B0B15" w:rsidRDefault="002B0B15" w:rsidP="00231C38"/>
    <w:p w14:paraId="4D4A44FF" w14:textId="77777777" w:rsidR="002B0B15" w:rsidRDefault="002B0B15" w:rsidP="00231C38"/>
    <w:p w14:paraId="3545CF7E" w14:textId="77777777" w:rsidR="002B0B15" w:rsidRDefault="002B0B15" w:rsidP="00231C38"/>
    <w:p w14:paraId="5235DAFB" w14:textId="77777777" w:rsidR="002B0B15" w:rsidRDefault="002B0B15" w:rsidP="00231C38"/>
    <w:p w14:paraId="771EB096" w14:textId="77777777" w:rsidR="002B0B15" w:rsidRDefault="002B0B15" w:rsidP="00231C38"/>
    <w:p w14:paraId="6F696FC9" w14:textId="77777777" w:rsidR="002B0B15" w:rsidRDefault="002B0B15" w:rsidP="00231C38"/>
    <w:p w14:paraId="3AF2779E" w14:textId="77777777" w:rsidR="004E705A" w:rsidRDefault="004E705A" w:rsidP="00231C38"/>
    <w:p w14:paraId="02E3BD25" w14:textId="77777777" w:rsidR="004E705A" w:rsidRDefault="004E705A" w:rsidP="00231C38"/>
    <w:p w14:paraId="75DBF8A0" w14:textId="77777777" w:rsidR="004E705A" w:rsidRDefault="004E705A" w:rsidP="00231C38"/>
    <w:p w14:paraId="12DDF735" w14:textId="77777777" w:rsidR="004E705A" w:rsidRDefault="004E705A" w:rsidP="00231C38"/>
    <w:p w14:paraId="68617801" w14:textId="77777777" w:rsidR="004E705A" w:rsidRDefault="004E705A" w:rsidP="00231C38"/>
    <w:p w14:paraId="7E45B0B3" w14:textId="77777777" w:rsidR="004E705A" w:rsidRDefault="004E705A" w:rsidP="00231C38"/>
    <w:p w14:paraId="5298CA46" w14:textId="77777777" w:rsidR="004E705A" w:rsidRDefault="004E705A" w:rsidP="00231C38"/>
    <w:p w14:paraId="4A94B406" w14:textId="77777777" w:rsidR="004E705A" w:rsidRDefault="004E705A" w:rsidP="00231C38"/>
    <w:p w14:paraId="45CB26CB" w14:textId="77777777" w:rsidR="004E705A" w:rsidRDefault="004E705A" w:rsidP="00231C38"/>
    <w:p w14:paraId="1D9C00B5" w14:textId="77777777" w:rsidR="004E705A" w:rsidRDefault="004E705A" w:rsidP="00231C38"/>
    <w:p w14:paraId="04D3D3C2" w14:textId="77777777" w:rsidR="004E705A" w:rsidRDefault="004E705A" w:rsidP="00231C38"/>
    <w:p w14:paraId="4D6F6F33" w14:textId="77777777" w:rsidR="004E705A" w:rsidRDefault="004E705A" w:rsidP="00231C38"/>
    <w:p w14:paraId="4709DA6F" w14:textId="77777777" w:rsidR="004E705A" w:rsidRDefault="004E705A" w:rsidP="00231C38"/>
    <w:p w14:paraId="600DA52C" w14:textId="77777777" w:rsidR="004E705A" w:rsidRDefault="004E705A" w:rsidP="00231C38"/>
    <w:p w14:paraId="06866274" w14:textId="77777777" w:rsidR="004E705A" w:rsidRDefault="004E705A" w:rsidP="00231C38"/>
    <w:p w14:paraId="6C7BAAF8" w14:textId="77777777" w:rsidR="004E705A" w:rsidRDefault="004E705A" w:rsidP="00231C38"/>
    <w:p w14:paraId="5F5ADA16" w14:textId="77777777" w:rsidR="004E705A" w:rsidRDefault="004E705A" w:rsidP="00231C38"/>
    <w:p w14:paraId="3B6D70B5" w14:textId="77777777" w:rsidR="004E705A" w:rsidRDefault="004E705A" w:rsidP="00231C38"/>
    <w:p w14:paraId="7089AD1D" w14:textId="77777777" w:rsidR="004E705A" w:rsidRDefault="004E705A" w:rsidP="00231C38"/>
    <w:p w14:paraId="6CC317CF" w14:textId="77777777" w:rsidR="004E705A" w:rsidRDefault="004E705A" w:rsidP="00231C38"/>
    <w:p w14:paraId="13755E28" w14:textId="77777777" w:rsidR="004E705A" w:rsidRDefault="004E705A" w:rsidP="00231C38"/>
    <w:p w14:paraId="18A9E50C" w14:textId="77777777" w:rsidR="004E705A" w:rsidRDefault="004E705A" w:rsidP="00231C38"/>
    <w:p w14:paraId="48C4BFE5" w14:textId="77777777" w:rsidR="004E705A" w:rsidRDefault="004E705A" w:rsidP="00231C38"/>
    <w:p w14:paraId="3F02996B" w14:textId="77777777" w:rsidR="004E705A" w:rsidRDefault="004E705A" w:rsidP="00231C38"/>
    <w:p w14:paraId="61C486EB" w14:textId="77777777" w:rsidR="004E705A" w:rsidRDefault="004E705A" w:rsidP="00231C38"/>
    <w:p w14:paraId="4B78D889" w14:textId="77777777" w:rsidR="004E705A" w:rsidRDefault="004E705A" w:rsidP="00231C38"/>
    <w:p w14:paraId="7617E093" w14:textId="77777777" w:rsidR="004E705A" w:rsidRDefault="004E705A" w:rsidP="00231C38"/>
    <w:p w14:paraId="0D0F5B52" w14:textId="77777777" w:rsidR="004E705A" w:rsidRDefault="004E705A" w:rsidP="00231C38"/>
    <w:p w14:paraId="212F0C44" w14:textId="77777777" w:rsidR="003413E9" w:rsidRDefault="003413E9" w:rsidP="00231C38"/>
    <w:p w14:paraId="24F65E60" w14:textId="77777777" w:rsidR="003413E9" w:rsidRDefault="003413E9" w:rsidP="00231C38"/>
    <w:p w14:paraId="1A8F6244" w14:textId="77777777" w:rsidR="003413E9" w:rsidRDefault="003413E9" w:rsidP="00231C38"/>
    <w:p w14:paraId="09B998EF" w14:textId="77777777" w:rsidR="003413E9" w:rsidRDefault="003413E9" w:rsidP="00231C38"/>
    <w:p w14:paraId="302CAE37" w14:textId="77777777" w:rsidR="00A11EF9" w:rsidRDefault="00B367EE">
      <w:r>
        <w:rPr>
          <w:noProof/>
          <w:lang w:val="en-US" w:eastAsia="en-US"/>
        </w:rPr>
        <w:lastRenderedPageBreak/>
        <mc:AlternateContent>
          <mc:Choice Requires="wps">
            <w:drawing>
              <wp:anchor distT="0" distB="0" distL="114300" distR="114300" simplePos="0" relativeHeight="251674624" behindDoc="0" locked="0" layoutInCell="1" allowOverlap="1" wp14:anchorId="0D96E509" wp14:editId="70DD41A4">
                <wp:simplePos x="0" y="0"/>
                <wp:positionH relativeFrom="column">
                  <wp:posOffset>-224790</wp:posOffset>
                </wp:positionH>
                <wp:positionV relativeFrom="paragraph">
                  <wp:posOffset>38100</wp:posOffset>
                </wp:positionV>
                <wp:extent cx="5894070" cy="314325"/>
                <wp:effectExtent l="19050" t="19050" r="11430" b="47625"/>
                <wp:wrapNone/>
                <wp:docPr id="113" name="Rounded 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4070" cy="314325"/>
                        </a:xfrm>
                        <a:prstGeom prst="roundRect">
                          <a:avLst>
                            <a:gd name="adj" fmla="val 16667"/>
                          </a:avLst>
                        </a:prstGeom>
                        <a:gradFill rotWithShape="0">
                          <a:gsLst>
                            <a:gs pos="0">
                              <a:srgbClr val="365F91"/>
                            </a:gs>
                            <a:gs pos="100000">
                              <a:srgbClr val="365F91">
                                <a:gamma/>
                                <a:tint val="20000"/>
                                <a:invGamma/>
                              </a:srgbClr>
                            </a:gs>
                          </a:gsLst>
                          <a:lin ang="2700000" scaled="1"/>
                        </a:gradFill>
                        <a:ln w="38100">
                          <a:solidFill>
                            <a:srgbClr val="D8D8D8"/>
                          </a:solidFill>
                          <a:round/>
                          <a:headEnd/>
                          <a:tailEnd/>
                        </a:ln>
                        <a:effectLst>
                          <a:outerShdw dist="28398" dir="3806097" algn="ctr" rotWithShape="0">
                            <a:srgbClr val="974706">
                              <a:alpha val="50000"/>
                            </a:srgbClr>
                          </a:outerShdw>
                        </a:effectLst>
                      </wps:spPr>
                      <wps:txbx>
                        <w:txbxContent>
                          <w:p w14:paraId="5C9720C9" w14:textId="77777777" w:rsidR="00A11EF9" w:rsidRDefault="00182BDE">
                            <w:pPr>
                              <w:rPr>
                                <w:rFonts w:ascii="Calibri" w:hAnsi="Calibri"/>
                                <w:b/>
                                <w:color w:val="FFFFFF"/>
                                <w:sz w:val="25"/>
                                <w:szCs w:val="25"/>
                              </w:rPr>
                            </w:pPr>
                            <w:r>
                              <w:rPr>
                                <w:rFonts w:ascii="Calibri" w:hAnsi="Calibri"/>
                                <w:b/>
                                <w:color w:val="FFFFFF"/>
                                <w:sz w:val="25"/>
                                <w:szCs w:val="25"/>
                              </w:rPr>
                              <w:t xml:space="preserve">    </w:t>
                            </w:r>
                            <w:r>
                              <w:rPr>
                                <w:rFonts w:ascii="Calibri" w:hAnsi="Calibri"/>
                                <w:b/>
                                <w:color w:val="FFFFFF"/>
                                <w:sz w:val="25"/>
                                <w:szCs w:val="25"/>
                              </w:rPr>
                              <w:t>VIII</w:t>
                            </w:r>
                            <w:r w:rsidR="00B367EE">
                              <w:rPr>
                                <w:rFonts w:ascii="Calibri" w:hAnsi="Calibri"/>
                                <w:b/>
                                <w:color w:val="FFFFFF"/>
                                <w:sz w:val="25"/>
                                <w:szCs w:val="25"/>
                              </w:rPr>
                              <w:t>. POUŽÍVÁNÍ PROGRAMŮ</w:t>
                            </w:r>
                          </w:p>
                          <w:p w14:paraId="2CD1B376" w14:textId="77777777" w:rsidR="00B11319" w:rsidRPr="00495934" w:rsidRDefault="00B11319" w:rsidP="00A50485">
                            <w:pPr>
                              <w:rPr>
                                <w:rFonts w:ascii="Calibri" w:hAnsi="Calibri"/>
                                <w:b/>
                                <w:color w:val="FFFFFF"/>
                                <w:sz w:val="25"/>
                                <w:szCs w:val="25"/>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96E509" id="_x0000_s1051" style="position:absolute;left:0;text-align:left;margin-left:-17.7pt;margin-top:3pt;width:464.1pt;height:2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" fillcolor="#365f91" strokecolor="#d8d8d8" strokeweight="3pt">
                <v:fill color2="#d7dfe9" angle="45" focus="100%" type="gradient"/>
                <v:shadow on="t" color="#974706" opacity=".5" offset="1pt"/>
                <v:textbox>
                  <w:txbxContent>
                    <w:p w14:paraId="5C9720C9" w14:textId="77777777" w:rsidR="00A11EF9" w:rsidRDefault="00182BDE">
                      <w:pPr>
                        <w:rPr>
                          <w:rFonts w:ascii="Calibri" w:hAnsi="Calibri"/>
                          <w:b/>
                          <w:color w:val="FFFFFF"/>
                          <w:sz w:val="25"/>
                          <w:szCs w:val="25"/>
                        </w:rPr>
                      </w:pPr>
                      <w:r>
                        <w:rPr>
                          <w:rFonts w:ascii="Calibri" w:hAnsi="Calibri"/>
                          <w:b/>
                          <w:color w:val="FFFFFF"/>
                          <w:sz w:val="25"/>
                          <w:szCs w:val="25"/>
                        </w:rPr>
                        <w:t xml:space="preserve">    </w:t>
                      </w:r>
                      <w:r>
                        <w:rPr>
                          <w:rFonts w:ascii="Calibri" w:hAnsi="Calibri"/>
                          <w:b/>
                          <w:color w:val="FFFFFF"/>
                          <w:sz w:val="25"/>
                          <w:szCs w:val="25"/>
                        </w:rPr>
                        <w:t>VIII</w:t>
                      </w:r>
                      <w:r w:rsidR="00B367EE">
                        <w:rPr>
                          <w:rFonts w:ascii="Calibri" w:hAnsi="Calibri"/>
                          <w:b/>
                          <w:color w:val="FFFFFF"/>
                          <w:sz w:val="25"/>
                          <w:szCs w:val="25"/>
                        </w:rPr>
                        <w:t>. POUŽÍVÁNÍ PROGRAMŮ</w:t>
                      </w:r>
                    </w:p>
                    <w:p w14:paraId="2CD1B376" w14:textId="77777777" w:rsidR="00B11319" w:rsidRPr="00495934" w:rsidRDefault="00B11319" w:rsidP="00A50485">
                      <w:pPr>
                        <w:rPr>
                          <w:rFonts w:ascii="Calibri" w:hAnsi="Calibri"/>
                          <w:b/>
                          <w:color w:val="FFFFFF"/>
                          <w:sz w:val="25"/>
                          <w:szCs w:val="25"/>
                        </w:rPr>
                      </w:pPr>
                    </w:p>
                  </w:txbxContent>
                </v:textbox>
              </v:roundrect>
            </w:pict>
          </mc:Fallback>
        </mc:AlternateContent>
      </w:r>
    </w:p>
    <w:p w14:paraId="3D243FF5" w14:textId="550D8516" w:rsidR="00A50485" w:rsidRDefault="00A9329F" w:rsidP="00231C38">
      <w:r>
        <w:rPr>
          <w:noProof/>
          <w:lang w:val="en-US" w:eastAsia="en-US"/>
        </w:rPr>
        <mc:AlternateContent>
          <mc:Choice Requires="wps">
            <w:drawing>
              <wp:anchor distT="0" distB="0" distL="114300" distR="114300" simplePos="0" relativeHeight="251665408" behindDoc="0" locked="0" layoutInCell="1" allowOverlap="1" wp14:anchorId="732C1355" wp14:editId="05616C10">
                <wp:simplePos x="0" y="0"/>
                <wp:positionH relativeFrom="margin">
                  <wp:posOffset>-485941</wp:posOffset>
                </wp:positionH>
                <wp:positionV relativeFrom="paragraph">
                  <wp:posOffset>234398</wp:posOffset>
                </wp:positionV>
                <wp:extent cx="6360795" cy="8846654"/>
                <wp:effectExtent l="19050" t="19050" r="40005" b="50165"/>
                <wp:wrapNone/>
                <wp:docPr id="112" name="Rounded 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0795" cy="8846654"/>
                        </a:xfrm>
                        <a:prstGeom prst="roundRect">
                          <a:avLst>
                            <a:gd name="adj" fmla="val 16667"/>
                          </a:avLst>
                        </a:prstGeom>
                        <a:solidFill>
                          <a:srgbClr val="FFFFFF"/>
                        </a:solidFill>
                        <a:ln w="38100">
                          <a:solidFill>
                            <a:srgbClr val="EEECE1"/>
                          </a:solidFill>
                          <a:round/>
                          <a:headEnd/>
                          <a:tailEnd/>
                        </a:ln>
                        <a:effectLst>
                          <a:outerShdw dist="28398" dir="3806097" algn="ctr" rotWithShape="0">
                            <a:srgbClr val="243F60">
                              <a:alpha val="50000"/>
                            </a:srgbClr>
                          </a:outerShdw>
                        </a:effectLst>
                      </wps:spPr>
                      <wps:txbx>
                        <w:txbxContent>
                          <w:p w14:paraId="0808D4CC" w14:textId="3814AD34" w:rsidR="00A11EF9" w:rsidRPr="007B677D" w:rsidRDefault="00B367EE">
                            <w:pPr>
                              <w:rPr>
                                <w:rFonts w:cstheme="minorHAnsi"/>
                                <w:sz w:val="20"/>
                                <w:szCs w:val="20"/>
                                <w:lang w:val="en-US"/>
                              </w:rPr>
                            </w:pPr>
                            <w:r w:rsidRPr="007B677D">
                              <w:rPr>
                                <w:rFonts w:cstheme="minorHAnsi"/>
                                <w:sz w:val="20"/>
                                <w:szCs w:val="20"/>
                                <w:lang w:val="de-DE"/>
                              </w:rPr>
                              <w:t>Během volby programu bliká kontrolka Start/Pauza.</w:t>
                            </w:r>
                            <w:r w:rsidR="00877CBD" w:rsidRPr="007B677D">
                              <w:rPr>
                                <w:rFonts w:cstheme="minorHAnsi"/>
                                <w:sz w:val="20"/>
                                <w:szCs w:val="20"/>
                                <w:lang w:val="de-DE"/>
                              </w:rPr>
                              <w:t xml:space="preserve"> </w:t>
                            </w:r>
                            <w:proofErr w:type="spellStart"/>
                            <w:r w:rsidRPr="007B677D">
                              <w:rPr>
                                <w:rFonts w:cstheme="minorHAnsi"/>
                                <w:sz w:val="20"/>
                                <w:szCs w:val="20"/>
                                <w:lang w:val="en-US"/>
                              </w:rPr>
                              <w:t>Stisknutím</w:t>
                            </w:r>
                            <w:proofErr w:type="spellEnd"/>
                            <w:r w:rsidRPr="007B677D">
                              <w:rPr>
                                <w:rFonts w:cstheme="minorHAnsi"/>
                                <w:sz w:val="20"/>
                                <w:szCs w:val="20"/>
                                <w:lang w:val="en-US"/>
                              </w:rPr>
                              <w:t xml:space="preserve"> </w:t>
                            </w:r>
                            <w:proofErr w:type="spellStart"/>
                            <w:r w:rsidRPr="007B677D">
                              <w:rPr>
                                <w:rFonts w:cstheme="minorHAnsi"/>
                                <w:sz w:val="20"/>
                                <w:szCs w:val="20"/>
                                <w:lang w:val="en-US"/>
                              </w:rPr>
                              <w:t>tlačítka</w:t>
                            </w:r>
                            <w:proofErr w:type="spellEnd"/>
                            <w:r w:rsidRPr="007B677D">
                              <w:rPr>
                                <w:rFonts w:cstheme="minorHAnsi"/>
                                <w:sz w:val="20"/>
                                <w:szCs w:val="20"/>
                                <w:lang w:val="en-US"/>
                              </w:rPr>
                              <w:t xml:space="preserve"> Start/</w:t>
                            </w:r>
                            <w:proofErr w:type="spellStart"/>
                            <w:r w:rsidRPr="007B677D">
                              <w:rPr>
                                <w:rFonts w:cstheme="minorHAnsi"/>
                                <w:sz w:val="20"/>
                                <w:szCs w:val="20"/>
                                <w:lang w:val="en-US"/>
                              </w:rPr>
                              <w:t>Pauza</w:t>
                            </w:r>
                            <w:proofErr w:type="spellEnd"/>
                            <w:r w:rsidRPr="007B677D">
                              <w:rPr>
                                <w:rFonts w:cstheme="minorHAnsi"/>
                                <w:sz w:val="20"/>
                                <w:szCs w:val="20"/>
                                <w:lang w:val="en-US"/>
                              </w:rPr>
                              <w:t xml:space="preserve"> </w:t>
                            </w:r>
                            <w:proofErr w:type="spellStart"/>
                            <w:r w:rsidRPr="007B677D">
                              <w:rPr>
                                <w:rFonts w:cstheme="minorHAnsi"/>
                                <w:sz w:val="20"/>
                                <w:szCs w:val="20"/>
                                <w:lang w:val="en-US"/>
                              </w:rPr>
                              <w:t>spustíte</w:t>
                            </w:r>
                            <w:proofErr w:type="spellEnd"/>
                            <w:r w:rsidRPr="007B677D">
                              <w:rPr>
                                <w:rFonts w:cstheme="minorHAnsi"/>
                                <w:sz w:val="20"/>
                                <w:szCs w:val="20"/>
                                <w:lang w:val="en-US"/>
                              </w:rPr>
                              <w:t xml:space="preserve"> program. </w:t>
                            </w:r>
                            <w:proofErr w:type="spellStart"/>
                            <w:r w:rsidRPr="007B677D">
                              <w:rPr>
                                <w:rFonts w:cstheme="minorHAnsi"/>
                                <w:sz w:val="20"/>
                                <w:szCs w:val="20"/>
                                <w:lang w:val="en-US"/>
                              </w:rPr>
                              <w:t>Rozsvítí</w:t>
                            </w:r>
                            <w:proofErr w:type="spellEnd"/>
                            <w:r w:rsidRPr="007B677D">
                              <w:rPr>
                                <w:rFonts w:cstheme="minorHAnsi"/>
                                <w:sz w:val="20"/>
                                <w:szCs w:val="20"/>
                                <w:lang w:val="en-US"/>
                              </w:rPr>
                              <w:t xml:space="preserve"> se </w:t>
                            </w:r>
                            <w:proofErr w:type="spellStart"/>
                            <w:r w:rsidRPr="007B677D">
                              <w:rPr>
                                <w:rFonts w:cstheme="minorHAnsi"/>
                                <w:sz w:val="20"/>
                                <w:szCs w:val="20"/>
                                <w:lang w:val="en-US"/>
                              </w:rPr>
                              <w:t>kontrolka</w:t>
                            </w:r>
                            <w:proofErr w:type="spellEnd"/>
                            <w:r w:rsidRPr="007B677D">
                              <w:rPr>
                                <w:rFonts w:cstheme="minorHAnsi"/>
                                <w:sz w:val="20"/>
                                <w:szCs w:val="20"/>
                                <w:lang w:val="en-US"/>
                              </w:rPr>
                              <w:t xml:space="preserve"> Start/</w:t>
                            </w:r>
                            <w:proofErr w:type="spellStart"/>
                            <w:r w:rsidRPr="007B677D">
                              <w:rPr>
                                <w:rFonts w:cstheme="minorHAnsi"/>
                                <w:sz w:val="20"/>
                                <w:szCs w:val="20"/>
                                <w:lang w:val="en-US"/>
                              </w:rPr>
                              <w:t>Pauza</w:t>
                            </w:r>
                            <w:proofErr w:type="spellEnd"/>
                            <w:r w:rsidRPr="007B677D">
                              <w:rPr>
                                <w:rFonts w:cstheme="minorHAnsi"/>
                                <w:sz w:val="20"/>
                                <w:szCs w:val="20"/>
                                <w:lang w:val="en-US"/>
                              </w:rPr>
                              <w:t xml:space="preserve">, </w:t>
                            </w:r>
                            <w:proofErr w:type="spellStart"/>
                            <w:r w:rsidRPr="007B677D">
                              <w:rPr>
                                <w:rFonts w:cstheme="minorHAnsi"/>
                                <w:sz w:val="20"/>
                                <w:szCs w:val="20"/>
                                <w:lang w:val="en-US"/>
                              </w:rPr>
                              <w:t>která</w:t>
                            </w:r>
                            <w:proofErr w:type="spellEnd"/>
                            <w:r w:rsidRPr="007B677D">
                              <w:rPr>
                                <w:rFonts w:cstheme="minorHAnsi"/>
                                <w:sz w:val="20"/>
                                <w:szCs w:val="20"/>
                                <w:lang w:val="en-US"/>
                              </w:rPr>
                              <w:t xml:space="preserve"> </w:t>
                            </w:r>
                            <w:proofErr w:type="spellStart"/>
                            <w:r w:rsidRPr="007B677D">
                              <w:rPr>
                                <w:rFonts w:cstheme="minorHAnsi"/>
                                <w:sz w:val="20"/>
                                <w:szCs w:val="20"/>
                                <w:lang w:val="en-US"/>
                              </w:rPr>
                              <w:t>signalizuje</w:t>
                            </w:r>
                            <w:proofErr w:type="spellEnd"/>
                            <w:r w:rsidRPr="007B677D">
                              <w:rPr>
                                <w:rFonts w:cstheme="minorHAnsi"/>
                                <w:sz w:val="20"/>
                                <w:szCs w:val="20"/>
                                <w:lang w:val="en-US"/>
                              </w:rPr>
                              <w:t xml:space="preserve"> </w:t>
                            </w:r>
                            <w:proofErr w:type="spellStart"/>
                            <w:r w:rsidRPr="007B677D">
                              <w:rPr>
                                <w:rFonts w:cstheme="minorHAnsi"/>
                                <w:sz w:val="20"/>
                                <w:szCs w:val="20"/>
                                <w:lang w:val="en-US"/>
                              </w:rPr>
                              <w:t>zahájení</w:t>
                            </w:r>
                            <w:proofErr w:type="spellEnd"/>
                            <w:r w:rsidRPr="007B677D">
                              <w:rPr>
                                <w:rFonts w:cstheme="minorHAnsi"/>
                                <w:sz w:val="20"/>
                                <w:szCs w:val="20"/>
                                <w:lang w:val="en-US"/>
                              </w:rPr>
                              <w:t xml:space="preserve"> </w:t>
                            </w:r>
                            <w:proofErr w:type="spellStart"/>
                            <w:r w:rsidRPr="007B677D">
                              <w:rPr>
                                <w:rFonts w:cstheme="minorHAnsi"/>
                                <w:sz w:val="20"/>
                                <w:szCs w:val="20"/>
                                <w:lang w:val="en-US"/>
                              </w:rPr>
                              <w:t>programu</w:t>
                            </w:r>
                            <w:proofErr w:type="spellEnd"/>
                            <w:r w:rsidRPr="007B677D">
                              <w:rPr>
                                <w:rFonts w:cstheme="minorHAnsi"/>
                                <w:sz w:val="20"/>
                                <w:szCs w:val="20"/>
                                <w:lang w:val="en-US"/>
                              </w:rPr>
                              <w:t xml:space="preserve">, a </w:t>
                            </w:r>
                            <w:proofErr w:type="spellStart"/>
                            <w:r w:rsidRPr="007B677D">
                              <w:rPr>
                                <w:rFonts w:cstheme="minorHAnsi"/>
                                <w:sz w:val="20"/>
                                <w:szCs w:val="20"/>
                                <w:lang w:val="en-US"/>
                              </w:rPr>
                              <w:t>kontrolka</w:t>
                            </w:r>
                            <w:proofErr w:type="spellEnd"/>
                            <w:r w:rsidRPr="007B677D">
                              <w:rPr>
                                <w:rFonts w:cstheme="minorHAnsi"/>
                                <w:sz w:val="20"/>
                                <w:szCs w:val="20"/>
                                <w:lang w:val="en-US"/>
                              </w:rPr>
                              <w:t xml:space="preserve"> </w:t>
                            </w:r>
                            <w:proofErr w:type="spellStart"/>
                            <w:r w:rsidRPr="007B677D">
                              <w:rPr>
                                <w:rFonts w:cstheme="minorHAnsi"/>
                                <w:sz w:val="20"/>
                                <w:szCs w:val="20"/>
                                <w:lang w:val="en-US"/>
                              </w:rPr>
                              <w:t>sušení</w:t>
                            </w:r>
                            <w:proofErr w:type="spellEnd"/>
                            <w:r w:rsidRPr="007B677D">
                              <w:rPr>
                                <w:rFonts w:cstheme="minorHAnsi"/>
                                <w:sz w:val="20"/>
                                <w:szCs w:val="20"/>
                                <w:lang w:val="en-US"/>
                              </w:rPr>
                              <w:t>.</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371"/>
                            </w:tblGrid>
                            <w:tr w:rsidR="00877CBD" w:rsidRPr="007B677D" w14:paraId="6EFED076" w14:textId="77777777" w:rsidTr="007B677D">
                              <w:tc>
                                <w:tcPr>
                                  <w:tcW w:w="1555" w:type="dxa"/>
                                  <w:shd w:val="clear" w:color="auto" w:fill="auto"/>
                                  <w:vAlign w:val="center"/>
                                </w:tcPr>
                                <w:p w14:paraId="55D84FE1" w14:textId="5AC7AA5F" w:rsidR="00877CBD" w:rsidRPr="007B677D" w:rsidRDefault="00877CBD" w:rsidP="00877CBD">
                                  <w:pPr>
                                    <w:rPr>
                                      <w:rFonts w:cstheme="minorHAnsi"/>
                                      <w:b/>
                                      <w:sz w:val="20"/>
                                      <w:szCs w:val="20"/>
                                      <w:lang w:val="en-US"/>
                                    </w:rPr>
                                  </w:pPr>
                                  <w:r w:rsidRPr="007B677D">
                                    <w:rPr>
                                      <w:rFonts w:cstheme="minorHAnsi"/>
                                      <w:b/>
                                      <w:sz w:val="20"/>
                                      <w:szCs w:val="20"/>
                                      <w:lang w:val="cs-CZ"/>
                                    </w:rPr>
                                    <w:t>Program</w:t>
                                  </w:r>
                                </w:p>
                              </w:tc>
                              <w:tc>
                                <w:tcPr>
                                  <w:tcW w:w="7371" w:type="dxa"/>
                                  <w:shd w:val="clear" w:color="auto" w:fill="auto"/>
                                  <w:vAlign w:val="center"/>
                                </w:tcPr>
                                <w:p w14:paraId="667D464C" w14:textId="013926D1" w:rsidR="00877CBD" w:rsidRPr="007B677D" w:rsidRDefault="00877CBD" w:rsidP="00877CBD">
                                  <w:pPr>
                                    <w:rPr>
                                      <w:rFonts w:cstheme="minorHAnsi"/>
                                      <w:b/>
                                      <w:sz w:val="20"/>
                                      <w:szCs w:val="20"/>
                                      <w:lang w:val="en-US"/>
                                    </w:rPr>
                                  </w:pPr>
                                  <w:r w:rsidRPr="007B677D">
                                    <w:rPr>
                                      <w:rFonts w:cstheme="minorHAnsi"/>
                                      <w:b/>
                                      <w:sz w:val="20"/>
                                      <w:szCs w:val="20"/>
                                      <w:lang w:val="cs-CZ"/>
                                    </w:rPr>
                                    <w:t>Popis</w:t>
                                  </w:r>
                                </w:p>
                              </w:tc>
                            </w:tr>
                            <w:tr w:rsidR="00877CBD" w:rsidRPr="007B677D" w14:paraId="08243104" w14:textId="77777777" w:rsidTr="007B677D">
                              <w:tc>
                                <w:tcPr>
                                  <w:tcW w:w="1555" w:type="dxa"/>
                                  <w:shd w:val="clear" w:color="auto" w:fill="auto"/>
                                  <w:vAlign w:val="center"/>
                                </w:tcPr>
                                <w:p w14:paraId="40902C90" w14:textId="027D36D7" w:rsidR="00877CBD" w:rsidRPr="007B677D" w:rsidRDefault="00877CBD" w:rsidP="00877CBD">
                                  <w:pPr>
                                    <w:rPr>
                                      <w:rFonts w:cstheme="minorHAnsi"/>
                                      <w:sz w:val="20"/>
                                      <w:szCs w:val="20"/>
                                      <w:lang w:val="en-US"/>
                                    </w:rPr>
                                  </w:pPr>
                                  <w:r w:rsidRPr="007B677D">
                                    <w:rPr>
                                      <w:rFonts w:cstheme="minorHAnsi"/>
                                      <w:sz w:val="20"/>
                                      <w:szCs w:val="20"/>
                                      <w:lang w:val="cs-CZ"/>
                                    </w:rPr>
                                    <w:t>Bavlna extra suchá</w:t>
                                  </w:r>
                                </w:p>
                              </w:tc>
                              <w:tc>
                                <w:tcPr>
                                  <w:tcW w:w="7371" w:type="dxa"/>
                                  <w:shd w:val="clear" w:color="auto" w:fill="auto"/>
                                  <w:vAlign w:val="center"/>
                                </w:tcPr>
                                <w:p w14:paraId="760A6727" w14:textId="51D659A6" w:rsidR="00877CBD" w:rsidRPr="007B677D" w:rsidRDefault="00877CBD" w:rsidP="00877CBD">
                                  <w:pPr>
                                    <w:rPr>
                                      <w:rFonts w:cstheme="minorHAnsi"/>
                                      <w:sz w:val="20"/>
                                      <w:szCs w:val="20"/>
                                      <w:lang w:val="en-US"/>
                                    </w:rPr>
                                  </w:pPr>
                                  <w:r w:rsidRPr="007B677D">
                                    <w:rPr>
                                      <w:rFonts w:cstheme="minorHAnsi"/>
                                      <w:sz w:val="20"/>
                                      <w:szCs w:val="20"/>
                                      <w:lang w:val="cs-CZ"/>
                                    </w:rPr>
                                    <w:t xml:space="preserve">Tento program </w:t>
                                  </w:r>
                                  <w:proofErr w:type="gramStart"/>
                                  <w:r w:rsidRPr="007B677D">
                                    <w:rPr>
                                      <w:rFonts w:cstheme="minorHAnsi"/>
                                      <w:sz w:val="20"/>
                                      <w:szCs w:val="20"/>
                                      <w:lang w:val="cs-CZ"/>
                                    </w:rPr>
                                    <w:t>suší</w:t>
                                  </w:r>
                                  <w:proofErr w:type="gramEnd"/>
                                  <w:r w:rsidRPr="007B677D">
                                    <w:rPr>
                                      <w:rFonts w:cstheme="minorHAnsi"/>
                                      <w:sz w:val="20"/>
                                      <w:szCs w:val="20"/>
                                      <w:lang w:val="cs-CZ"/>
                                    </w:rPr>
                                    <w:t xml:space="preserve"> silné a vícevrstvé tkaniny, jako jsou bavlněné ručníky, prostěradla, povlaky na polštáře a župany, při vysoké teplotě, aby se mohli umístit do skříně.</w:t>
                                  </w:r>
                                </w:p>
                              </w:tc>
                            </w:tr>
                            <w:tr w:rsidR="00877CBD" w:rsidRPr="007B677D" w14:paraId="0355D6B7" w14:textId="77777777" w:rsidTr="007B677D">
                              <w:tc>
                                <w:tcPr>
                                  <w:tcW w:w="1555" w:type="dxa"/>
                                  <w:shd w:val="clear" w:color="auto" w:fill="auto"/>
                                  <w:vAlign w:val="center"/>
                                </w:tcPr>
                                <w:p w14:paraId="6F792504" w14:textId="77B61368" w:rsidR="00877CBD" w:rsidRPr="007B677D" w:rsidRDefault="00877CBD" w:rsidP="00877CBD">
                                  <w:pPr>
                                    <w:rPr>
                                      <w:rFonts w:cstheme="minorHAnsi"/>
                                      <w:sz w:val="20"/>
                                      <w:szCs w:val="20"/>
                                    </w:rPr>
                                  </w:pPr>
                                  <w:r w:rsidRPr="007B677D">
                                    <w:rPr>
                                      <w:rFonts w:cstheme="minorHAnsi"/>
                                      <w:sz w:val="20"/>
                                      <w:szCs w:val="20"/>
                                      <w:lang w:val="cs-CZ"/>
                                    </w:rPr>
                                    <w:t>Bavlna nachystaná k uložení do skříně</w:t>
                                  </w:r>
                                </w:p>
                              </w:tc>
                              <w:tc>
                                <w:tcPr>
                                  <w:tcW w:w="7371" w:type="dxa"/>
                                  <w:shd w:val="clear" w:color="auto" w:fill="auto"/>
                                  <w:vAlign w:val="center"/>
                                </w:tcPr>
                                <w:p w14:paraId="158DFDFF" w14:textId="496F6423" w:rsidR="00877CBD" w:rsidRPr="007B677D" w:rsidRDefault="00877CBD" w:rsidP="00877CBD">
                                  <w:pPr>
                                    <w:rPr>
                                      <w:rFonts w:cstheme="minorHAnsi"/>
                                      <w:sz w:val="20"/>
                                      <w:szCs w:val="20"/>
                                    </w:rPr>
                                  </w:pPr>
                                  <w:r w:rsidRPr="007B677D">
                                    <w:rPr>
                                      <w:rFonts w:cstheme="minorHAnsi"/>
                                      <w:sz w:val="20"/>
                                      <w:szCs w:val="20"/>
                                      <w:lang w:val="cs-CZ"/>
                                    </w:rPr>
                                    <w:t xml:space="preserve">Tento program </w:t>
                                  </w:r>
                                  <w:proofErr w:type="gramStart"/>
                                  <w:r w:rsidRPr="007B677D">
                                    <w:rPr>
                                      <w:rFonts w:cstheme="minorHAnsi"/>
                                      <w:sz w:val="20"/>
                                      <w:szCs w:val="20"/>
                                      <w:lang w:val="cs-CZ"/>
                                    </w:rPr>
                                    <w:t>suší</w:t>
                                  </w:r>
                                  <w:proofErr w:type="gramEnd"/>
                                  <w:r w:rsidRPr="007B677D">
                                    <w:rPr>
                                      <w:rFonts w:cstheme="minorHAnsi"/>
                                      <w:sz w:val="20"/>
                                      <w:szCs w:val="20"/>
                                      <w:lang w:val="cs-CZ"/>
                                    </w:rPr>
                                    <w:t xml:space="preserve"> bavlněná pyžama, spodní prádlo, ubrusy apod., následně je můžete umístit do skříně.</w:t>
                                  </w:r>
                                </w:p>
                              </w:tc>
                            </w:tr>
                            <w:tr w:rsidR="00877CBD" w:rsidRPr="007B677D" w14:paraId="6EFF0CE6" w14:textId="77777777" w:rsidTr="007B677D">
                              <w:tc>
                                <w:tcPr>
                                  <w:tcW w:w="1555" w:type="dxa"/>
                                  <w:shd w:val="clear" w:color="auto" w:fill="auto"/>
                                  <w:vAlign w:val="center"/>
                                </w:tcPr>
                                <w:p w14:paraId="0F1ACB01" w14:textId="249F11F4" w:rsidR="00877CBD" w:rsidRPr="007B677D" w:rsidRDefault="00877CBD" w:rsidP="00877CBD">
                                  <w:pPr>
                                    <w:rPr>
                                      <w:rFonts w:cstheme="minorHAnsi"/>
                                      <w:sz w:val="20"/>
                                      <w:szCs w:val="20"/>
                                      <w:lang w:val="en-US"/>
                                    </w:rPr>
                                  </w:pPr>
                                  <w:r w:rsidRPr="007B677D">
                                    <w:rPr>
                                      <w:rFonts w:cstheme="minorHAnsi"/>
                                      <w:sz w:val="20"/>
                                      <w:szCs w:val="20"/>
                                      <w:lang w:val="cs-CZ"/>
                                    </w:rPr>
                                    <w:t>Bavlna nachystaná pro žehlení</w:t>
                                  </w:r>
                                </w:p>
                              </w:tc>
                              <w:tc>
                                <w:tcPr>
                                  <w:tcW w:w="7371" w:type="dxa"/>
                                  <w:shd w:val="clear" w:color="auto" w:fill="auto"/>
                                  <w:vAlign w:val="center"/>
                                </w:tcPr>
                                <w:p w14:paraId="2F4ED1BB" w14:textId="77777777" w:rsidR="00877CBD" w:rsidRPr="007B677D" w:rsidRDefault="00877CBD" w:rsidP="00877CBD">
                                  <w:pPr>
                                    <w:pStyle w:val="TableParagraph"/>
                                    <w:spacing w:before="1"/>
                                    <w:rPr>
                                      <w:rFonts w:asciiTheme="minorHAnsi" w:hAnsiTheme="minorHAnsi" w:cstheme="minorHAnsi"/>
                                      <w:sz w:val="20"/>
                                      <w:szCs w:val="20"/>
                                      <w:lang w:val="cs-CZ"/>
                                    </w:rPr>
                                  </w:pPr>
                                  <w:r w:rsidRPr="007B677D">
                                    <w:rPr>
                                      <w:rFonts w:asciiTheme="minorHAnsi" w:hAnsiTheme="minorHAnsi" w:cstheme="minorHAnsi"/>
                                      <w:sz w:val="20"/>
                                      <w:szCs w:val="20"/>
                                      <w:lang w:val="cs-CZ"/>
                                    </w:rPr>
                                    <w:t xml:space="preserve">Tento program </w:t>
                                  </w:r>
                                  <w:proofErr w:type="gramStart"/>
                                  <w:r w:rsidRPr="007B677D">
                                    <w:rPr>
                                      <w:rFonts w:asciiTheme="minorHAnsi" w:hAnsiTheme="minorHAnsi" w:cstheme="minorHAnsi"/>
                                      <w:sz w:val="20"/>
                                      <w:szCs w:val="20"/>
                                      <w:lang w:val="cs-CZ"/>
                                    </w:rPr>
                                    <w:t>suší</w:t>
                                  </w:r>
                                  <w:proofErr w:type="gramEnd"/>
                                  <w:r w:rsidRPr="007B677D">
                                    <w:rPr>
                                      <w:rFonts w:asciiTheme="minorHAnsi" w:hAnsiTheme="minorHAnsi" w:cstheme="minorHAnsi"/>
                                      <w:sz w:val="20"/>
                                      <w:szCs w:val="20"/>
                                      <w:lang w:val="cs-CZ"/>
                                    </w:rPr>
                                    <w:t xml:space="preserve"> bavlněné prádlo a připravuje ho na žehlení.</w:t>
                                  </w:r>
                                </w:p>
                                <w:p w14:paraId="11EA9266" w14:textId="7DD0BC5C" w:rsidR="00877CBD" w:rsidRPr="007B677D" w:rsidRDefault="00877CBD" w:rsidP="00877CBD">
                                  <w:pPr>
                                    <w:rPr>
                                      <w:rFonts w:cstheme="minorHAnsi"/>
                                      <w:sz w:val="20"/>
                                      <w:szCs w:val="20"/>
                                      <w:lang w:val="cs-CZ"/>
                                    </w:rPr>
                                  </w:pPr>
                                  <w:r w:rsidRPr="007B677D">
                                    <w:rPr>
                                      <w:rFonts w:cstheme="minorHAnsi"/>
                                      <w:sz w:val="20"/>
                                      <w:szCs w:val="20"/>
                                      <w:lang w:val="cs-CZ"/>
                                    </w:rPr>
                                    <w:t>Prádlo vyjmuté z pračky bude vlhké.</w:t>
                                  </w:r>
                                </w:p>
                              </w:tc>
                            </w:tr>
                            <w:tr w:rsidR="00877CBD" w:rsidRPr="007B677D" w14:paraId="18B41D5D" w14:textId="77777777" w:rsidTr="007B677D">
                              <w:tc>
                                <w:tcPr>
                                  <w:tcW w:w="1555" w:type="dxa"/>
                                  <w:shd w:val="clear" w:color="auto" w:fill="auto"/>
                                  <w:vAlign w:val="center"/>
                                </w:tcPr>
                                <w:p w14:paraId="499EB616" w14:textId="1570EC5B" w:rsidR="00877CBD" w:rsidRPr="007B677D" w:rsidRDefault="00877CBD" w:rsidP="00877CBD">
                                  <w:pPr>
                                    <w:rPr>
                                      <w:rFonts w:cstheme="minorHAnsi"/>
                                      <w:sz w:val="20"/>
                                      <w:szCs w:val="20"/>
                                    </w:rPr>
                                  </w:pPr>
                                  <w:r w:rsidRPr="007B677D">
                                    <w:rPr>
                                      <w:rFonts w:cstheme="minorHAnsi"/>
                                      <w:sz w:val="20"/>
                                      <w:szCs w:val="20"/>
                                      <w:lang w:val="cs-CZ"/>
                                    </w:rPr>
                                    <w:t>Syntetika nachystaná k uložení do skříně</w:t>
                                  </w:r>
                                </w:p>
                              </w:tc>
                              <w:tc>
                                <w:tcPr>
                                  <w:tcW w:w="7371" w:type="dxa"/>
                                  <w:shd w:val="clear" w:color="auto" w:fill="auto"/>
                                  <w:vAlign w:val="center"/>
                                </w:tcPr>
                                <w:p w14:paraId="68BC3E6F" w14:textId="289D526E" w:rsidR="00877CBD" w:rsidRPr="007B677D" w:rsidRDefault="00877CBD" w:rsidP="00877CBD">
                                  <w:pPr>
                                    <w:rPr>
                                      <w:rFonts w:cstheme="minorHAnsi"/>
                                      <w:sz w:val="20"/>
                                      <w:szCs w:val="20"/>
                                    </w:rPr>
                                  </w:pPr>
                                  <w:r w:rsidRPr="007B677D">
                                    <w:rPr>
                                      <w:rFonts w:cstheme="minorHAnsi"/>
                                      <w:sz w:val="20"/>
                                      <w:szCs w:val="20"/>
                                      <w:lang w:val="cs-CZ"/>
                                    </w:rPr>
                                    <w:t xml:space="preserve">Tento program suší syntetické materiály, jako jsou košile, trička a halenky při nižší </w:t>
                                  </w:r>
                                  <w:proofErr w:type="gramStart"/>
                                  <w:r w:rsidRPr="007B677D">
                                    <w:rPr>
                                      <w:rFonts w:cstheme="minorHAnsi"/>
                                      <w:sz w:val="20"/>
                                      <w:szCs w:val="20"/>
                                      <w:lang w:val="cs-CZ"/>
                                    </w:rPr>
                                    <w:t>teplotě,</w:t>
                                  </w:r>
                                  <w:proofErr w:type="gramEnd"/>
                                  <w:r w:rsidRPr="007B677D">
                                    <w:rPr>
                                      <w:rFonts w:cstheme="minorHAnsi"/>
                                      <w:sz w:val="20"/>
                                      <w:szCs w:val="20"/>
                                      <w:lang w:val="cs-CZ"/>
                                    </w:rPr>
                                    <w:t xml:space="preserve"> než program pro bavlnu, abyste mohli je následně mohli umístit do skříně.</w:t>
                                  </w:r>
                                </w:p>
                              </w:tc>
                            </w:tr>
                            <w:tr w:rsidR="00877CBD" w:rsidRPr="007B677D" w14:paraId="6135D006" w14:textId="77777777" w:rsidTr="007B677D">
                              <w:tc>
                                <w:tcPr>
                                  <w:tcW w:w="1555" w:type="dxa"/>
                                  <w:shd w:val="clear" w:color="auto" w:fill="auto"/>
                                  <w:vAlign w:val="center"/>
                                </w:tcPr>
                                <w:p w14:paraId="50D747FC" w14:textId="02565D21" w:rsidR="00877CBD" w:rsidRPr="007B677D" w:rsidRDefault="00877CBD" w:rsidP="00877CBD">
                                  <w:pPr>
                                    <w:rPr>
                                      <w:rFonts w:cstheme="minorHAnsi"/>
                                      <w:sz w:val="20"/>
                                      <w:szCs w:val="20"/>
                                      <w:lang w:val="en-US"/>
                                    </w:rPr>
                                  </w:pPr>
                                  <w:r w:rsidRPr="007B677D">
                                    <w:rPr>
                                      <w:rFonts w:cstheme="minorHAnsi"/>
                                      <w:sz w:val="20"/>
                                      <w:szCs w:val="20"/>
                                      <w:lang w:val="cs-CZ"/>
                                    </w:rPr>
                                    <w:t>Syntetika nachystaná k žehlení</w:t>
                                  </w:r>
                                </w:p>
                              </w:tc>
                              <w:tc>
                                <w:tcPr>
                                  <w:tcW w:w="7371" w:type="dxa"/>
                                  <w:shd w:val="clear" w:color="auto" w:fill="auto"/>
                                  <w:vAlign w:val="center"/>
                                </w:tcPr>
                                <w:p w14:paraId="6DF16829" w14:textId="0994C762" w:rsidR="00877CBD" w:rsidRPr="007B677D" w:rsidRDefault="00877CBD" w:rsidP="00877CBD">
                                  <w:pPr>
                                    <w:rPr>
                                      <w:rFonts w:cstheme="minorHAnsi"/>
                                      <w:sz w:val="20"/>
                                      <w:szCs w:val="20"/>
                                      <w:lang w:val="en-US"/>
                                    </w:rPr>
                                  </w:pPr>
                                  <w:r w:rsidRPr="007B677D">
                                    <w:rPr>
                                      <w:rFonts w:cstheme="minorHAnsi"/>
                                      <w:sz w:val="20"/>
                                      <w:szCs w:val="20"/>
                                      <w:lang w:val="cs-CZ"/>
                                    </w:rPr>
                                    <w:t xml:space="preserve">Tento program </w:t>
                                  </w:r>
                                  <w:proofErr w:type="gramStart"/>
                                  <w:r w:rsidRPr="007B677D">
                                    <w:rPr>
                                      <w:rFonts w:cstheme="minorHAnsi"/>
                                      <w:sz w:val="20"/>
                                      <w:szCs w:val="20"/>
                                      <w:lang w:val="cs-CZ"/>
                                    </w:rPr>
                                    <w:t>suší</w:t>
                                  </w:r>
                                  <w:proofErr w:type="gramEnd"/>
                                  <w:r w:rsidRPr="007B677D">
                                    <w:rPr>
                                      <w:rFonts w:cstheme="minorHAnsi"/>
                                      <w:sz w:val="20"/>
                                      <w:szCs w:val="20"/>
                                      <w:lang w:val="cs-CZ"/>
                                    </w:rPr>
                                    <w:t xml:space="preserve"> syntetické materiály, jako jsou košile, trička, halenky, při nižší teplotě než program pro bavlnu, aby se připravily na žehlení. Prádlo vyjmuté z pračky bude vlhké.</w:t>
                                  </w:r>
                                </w:p>
                              </w:tc>
                            </w:tr>
                            <w:tr w:rsidR="00877CBD" w:rsidRPr="007B677D" w14:paraId="63AE404E" w14:textId="77777777" w:rsidTr="007B677D">
                              <w:tc>
                                <w:tcPr>
                                  <w:tcW w:w="1555" w:type="dxa"/>
                                  <w:shd w:val="clear" w:color="auto" w:fill="auto"/>
                                  <w:vAlign w:val="center"/>
                                </w:tcPr>
                                <w:p w14:paraId="687A5C01" w14:textId="5C1973CC" w:rsidR="00877CBD" w:rsidRPr="007B677D" w:rsidRDefault="00877CBD" w:rsidP="00877CBD">
                                  <w:pPr>
                                    <w:rPr>
                                      <w:rFonts w:cstheme="minorHAnsi"/>
                                      <w:sz w:val="20"/>
                                      <w:szCs w:val="20"/>
                                      <w:lang w:val="en-US"/>
                                    </w:rPr>
                                  </w:pPr>
                                  <w:r w:rsidRPr="007B677D">
                                    <w:rPr>
                                      <w:rFonts w:cstheme="minorHAnsi"/>
                                      <w:sz w:val="20"/>
                                      <w:szCs w:val="20"/>
                                      <w:lang w:val="cs-CZ"/>
                                    </w:rPr>
                                    <w:t>Jemné</w:t>
                                  </w:r>
                                </w:p>
                              </w:tc>
                              <w:tc>
                                <w:tcPr>
                                  <w:tcW w:w="7371" w:type="dxa"/>
                                  <w:shd w:val="clear" w:color="auto" w:fill="auto"/>
                                  <w:vAlign w:val="center"/>
                                </w:tcPr>
                                <w:p w14:paraId="39288CCC" w14:textId="533FA000" w:rsidR="00877CBD" w:rsidRPr="007B677D" w:rsidRDefault="00877CBD" w:rsidP="00877CBD">
                                  <w:pPr>
                                    <w:rPr>
                                      <w:rFonts w:cstheme="minorHAnsi"/>
                                      <w:sz w:val="20"/>
                                      <w:szCs w:val="20"/>
                                      <w:lang w:val="en-US"/>
                                    </w:rPr>
                                  </w:pPr>
                                  <w:r w:rsidRPr="007B677D">
                                    <w:rPr>
                                      <w:rFonts w:cstheme="minorHAnsi"/>
                                      <w:sz w:val="20"/>
                                      <w:szCs w:val="20"/>
                                      <w:lang w:val="cs-CZ"/>
                                    </w:rPr>
                                    <w:t xml:space="preserve">Tento program </w:t>
                                  </w:r>
                                  <w:proofErr w:type="gramStart"/>
                                  <w:r w:rsidRPr="007B677D">
                                    <w:rPr>
                                      <w:rFonts w:cstheme="minorHAnsi"/>
                                      <w:sz w:val="20"/>
                                      <w:szCs w:val="20"/>
                                      <w:lang w:val="cs-CZ"/>
                                    </w:rPr>
                                    <w:t>suší</w:t>
                                  </w:r>
                                  <w:proofErr w:type="gramEnd"/>
                                  <w:r w:rsidRPr="007B677D">
                                    <w:rPr>
                                      <w:rFonts w:cstheme="minorHAnsi"/>
                                      <w:sz w:val="20"/>
                                      <w:szCs w:val="20"/>
                                      <w:lang w:val="cs-CZ"/>
                                    </w:rPr>
                                    <w:t xml:space="preserve"> tenké oděvy, jako jsou košile, halenky a hedvábí při nízké teplotě, aby byly připraveny k nošení.</w:t>
                                  </w:r>
                                </w:p>
                              </w:tc>
                            </w:tr>
                            <w:tr w:rsidR="00877CBD" w:rsidRPr="007B677D" w14:paraId="51AB86AA" w14:textId="77777777" w:rsidTr="007B677D">
                              <w:tc>
                                <w:tcPr>
                                  <w:tcW w:w="1555" w:type="dxa"/>
                                  <w:shd w:val="clear" w:color="auto" w:fill="auto"/>
                                  <w:vAlign w:val="center"/>
                                </w:tcPr>
                                <w:p w14:paraId="2EE5D424" w14:textId="0D677BAD" w:rsidR="00877CBD" w:rsidRPr="007B677D" w:rsidRDefault="00877CBD" w:rsidP="00877CBD">
                                  <w:pPr>
                                    <w:rPr>
                                      <w:rFonts w:cstheme="minorHAnsi"/>
                                      <w:sz w:val="20"/>
                                      <w:szCs w:val="20"/>
                                      <w:lang w:val="en-US"/>
                                    </w:rPr>
                                  </w:pPr>
                                  <w:r w:rsidRPr="007B677D">
                                    <w:rPr>
                                      <w:rFonts w:cstheme="minorHAnsi"/>
                                      <w:sz w:val="20"/>
                                      <w:szCs w:val="20"/>
                                      <w:lang w:val="cs-CZ"/>
                                    </w:rPr>
                                    <w:t>Čas sušení</w:t>
                                  </w:r>
                                </w:p>
                              </w:tc>
                              <w:tc>
                                <w:tcPr>
                                  <w:tcW w:w="7371" w:type="dxa"/>
                                  <w:shd w:val="clear" w:color="auto" w:fill="auto"/>
                                  <w:vAlign w:val="center"/>
                                </w:tcPr>
                                <w:p w14:paraId="420840D2" w14:textId="674B99AA" w:rsidR="00877CBD" w:rsidRPr="007B677D" w:rsidRDefault="00877CBD" w:rsidP="00877CBD">
                                  <w:pPr>
                                    <w:rPr>
                                      <w:rFonts w:cstheme="minorHAnsi"/>
                                      <w:sz w:val="20"/>
                                      <w:szCs w:val="20"/>
                                      <w:lang w:val="cs-CZ"/>
                                    </w:rPr>
                                  </w:pPr>
                                  <w:r w:rsidRPr="007B677D">
                                    <w:rPr>
                                      <w:rFonts w:cstheme="minorHAnsi"/>
                                      <w:sz w:val="20"/>
                                      <w:szCs w:val="20"/>
                                      <w:lang w:val="cs-CZ"/>
                                    </w:rPr>
                                    <w:t>Chcete-li dosáhnout požadovaného stupně sušení při nízké teplotě, můžete použít časové programy dlouhé od 10 minut do 180 minut. Bez ohledu na úroveň sušení se program zastaví v požadovaném čase.</w:t>
                                  </w:r>
                                </w:p>
                              </w:tc>
                            </w:tr>
                            <w:tr w:rsidR="00877CBD" w:rsidRPr="007B677D" w14:paraId="7D47EF38" w14:textId="77777777" w:rsidTr="007B677D">
                              <w:tc>
                                <w:tcPr>
                                  <w:tcW w:w="1555" w:type="dxa"/>
                                  <w:shd w:val="clear" w:color="auto" w:fill="auto"/>
                                  <w:vAlign w:val="center"/>
                                </w:tcPr>
                                <w:p w14:paraId="3C5A0173" w14:textId="3C2A6ACE" w:rsidR="00877CBD" w:rsidRPr="007B677D" w:rsidRDefault="00877CBD" w:rsidP="00877CBD">
                                  <w:pPr>
                                    <w:rPr>
                                      <w:rFonts w:cstheme="minorHAnsi"/>
                                      <w:sz w:val="20"/>
                                      <w:szCs w:val="20"/>
                                      <w:lang w:val="en-US"/>
                                    </w:rPr>
                                  </w:pPr>
                                  <w:r w:rsidRPr="007B677D">
                                    <w:rPr>
                                      <w:rFonts w:cstheme="minorHAnsi"/>
                                      <w:sz w:val="20"/>
                                      <w:szCs w:val="20"/>
                                      <w:lang w:val="cs-CZ"/>
                                    </w:rPr>
                                    <w:t>Dětské prádlo</w:t>
                                  </w:r>
                                </w:p>
                              </w:tc>
                              <w:tc>
                                <w:tcPr>
                                  <w:tcW w:w="7371" w:type="dxa"/>
                                  <w:shd w:val="clear" w:color="auto" w:fill="auto"/>
                                  <w:vAlign w:val="center"/>
                                </w:tcPr>
                                <w:p w14:paraId="63F65C83" w14:textId="17333B33" w:rsidR="00877CBD" w:rsidRPr="007B677D" w:rsidRDefault="00877CBD" w:rsidP="00877CBD">
                                  <w:pPr>
                                    <w:rPr>
                                      <w:rFonts w:cstheme="minorHAnsi"/>
                                      <w:sz w:val="20"/>
                                      <w:szCs w:val="20"/>
                                      <w:lang w:val="en-US"/>
                                    </w:rPr>
                                  </w:pPr>
                                  <w:r w:rsidRPr="007B677D">
                                    <w:rPr>
                                      <w:rFonts w:cstheme="minorHAnsi"/>
                                      <w:sz w:val="20"/>
                                      <w:szCs w:val="20"/>
                                      <w:lang w:val="cs-CZ"/>
                                    </w:rPr>
                                    <w:t xml:space="preserve">Tento program </w:t>
                                  </w:r>
                                  <w:proofErr w:type="gramStart"/>
                                  <w:r w:rsidRPr="007B677D">
                                    <w:rPr>
                                      <w:rFonts w:cstheme="minorHAnsi"/>
                                      <w:sz w:val="20"/>
                                      <w:szCs w:val="20"/>
                                      <w:lang w:val="cs-CZ"/>
                                    </w:rPr>
                                    <w:t>suší</w:t>
                                  </w:r>
                                  <w:proofErr w:type="gramEnd"/>
                                  <w:r w:rsidRPr="007B677D">
                                    <w:rPr>
                                      <w:rFonts w:cstheme="minorHAnsi"/>
                                      <w:sz w:val="20"/>
                                      <w:szCs w:val="20"/>
                                      <w:lang w:val="cs-CZ"/>
                                    </w:rPr>
                                    <w:t xml:space="preserve"> jemné kojenecké oblečení při nízké teplotě, aby bylo připraveno k nošení.</w:t>
                                  </w:r>
                                </w:p>
                              </w:tc>
                            </w:tr>
                            <w:tr w:rsidR="00877CBD" w:rsidRPr="007B677D" w14:paraId="34130594" w14:textId="77777777" w:rsidTr="007B677D">
                              <w:tc>
                                <w:tcPr>
                                  <w:tcW w:w="1555" w:type="dxa"/>
                                  <w:shd w:val="clear" w:color="auto" w:fill="auto"/>
                                  <w:vAlign w:val="center"/>
                                </w:tcPr>
                                <w:p w14:paraId="4BB12B2F" w14:textId="07CD2612" w:rsidR="00877CBD" w:rsidRPr="007B677D" w:rsidRDefault="00877CBD" w:rsidP="00877CBD">
                                  <w:pPr>
                                    <w:rPr>
                                      <w:rFonts w:cstheme="minorHAnsi"/>
                                      <w:sz w:val="20"/>
                                      <w:szCs w:val="20"/>
                                      <w:lang w:val="en-US"/>
                                    </w:rPr>
                                  </w:pPr>
                                  <w:r w:rsidRPr="007B677D">
                                    <w:rPr>
                                      <w:rFonts w:cstheme="minorHAnsi"/>
                                      <w:sz w:val="20"/>
                                      <w:szCs w:val="20"/>
                                      <w:lang w:val="cs-CZ"/>
                                    </w:rPr>
                                    <w:t>Peřina</w:t>
                                  </w:r>
                                </w:p>
                              </w:tc>
                              <w:tc>
                                <w:tcPr>
                                  <w:tcW w:w="7371" w:type="dxa"/>
                                  <w:shd w:val="clear" w:color="auto" w:fill="auto"/>
                                  <w:vAlign w:val="center"/>
                                </w:tcPr>
                                <w:p w14:paraId="66D27D05" w14:textId="277D140B" w:rsidR="00877CBD" w:rsidRPr="007B677D" w:rsidRDefault="00877CBD" w:rsidP="00877CBD">
                                  <w:pPr>
                                    <w:rPr>
                                      <w:rFonts w:cstheme="minorHAnsi"/>
                                      <w:sz w:val="20"/>
                                      <w:szCs w:val="20"/>
                                      <w:lang w:val="en-US"/>
                                    </w:rPr>
                                  </w:pPr>
                                  <w:r w:rsidRPr="007B677D">
                                    <w:rPr>
                                      <w:rFonts w:cstheme="minorHAnsi"/>
                                      <w:sz w:val="20"/>
                                      <w:szCs w:val="20"/>
                                      <w:lang w:val="cs-CZ"/>
                                    </w:rPr>
                                    <w:t>Tento program se používá k sušení přikrývek.</w:t>
                                  </w:r>
                                </w:p>
                              </w:tc>
                            </w:tr>
                            <w:tr w:rsidR="00877CBD" w:rsidRPr="007B677D" w14:paraId="45B7C0CA" w14:textId="77777777" w:rsidTr="007B677D">
                              <w:tc>
                                <w:tcPr>
                                  <w:tcW w:w="1555" w:type="dxa"/>
                                  <w:shd w:val="clear" w:color="auto" w:fill="auto"/>
                                  <w:vAlign w:val="center"/>
                                </w:tcPr>
                                <w:p w14:paraId="58C9D3A8" w14:textId="55EB77F9" w:rsidR="00877CBD" w:rsidRPr="007B677D" w:rsidRDefault="00877CBD" w:rsidP="00877CBD">
                                  <w:pPr>
                                    <w:rPr>
                                      <w:rFonts w:cstheme="minorHAnsi"/>
                                      <w:sz w:val="20"/>
                                      <w:szCs w:val="20"/>
                                      <w:lang w:val="en-US"/>
                                    </w:rPr>
                                  </w:pPr>
                                  <w:r w:rsidRPr="007B677D">
                                    <w:rPr>
                                      <w:rFonts w:cstheme="minorHAnsi"/>
                                      <w:sz w:val="20"/>
                                      <w:szCs w:val="20"/>
                                      <w:lang w:val="cs-CZ"/>
                                    </w:rPr>
                                    <w:t>Sport</w:t>
                                  </w:r>
                                </w:p>
                              </w:tc>
                              <w:tc>
                                <w:tcPr>
                                  <w:tcW w:w="7371" w:type="dxa"/>
                                  <w:shd w:val="clear" w:color="auto" w:fill="auto"/>
                                  <w:vAlign w:val="center"/>
                                </w:tcPr>
                                <w:p w14:paraId="51C9CC84" w14:textId="04FB1E44" w:rsidR="00877CBD" w:rsidRPr="007B677D" w:rsidRDefault="00877CBD" w:rsidP="00877CBD">
                                  <w:pPr>
                                    <w:rPr>
                                      <w:rFonts w:cstheme="minorHAnsi"/>
                                      <w:sz w:val="20"/>
                                      <w:szCs w:val="20"/>
                                      <w:lang w:val="en-US"/>
                                    </w:rPr>
                                  </w:pPr>
                                  <w:r w:rsidRPr="007B677D">
                                    <w:rPr>
                                      <w:rFonts w:cstheme="minorHAnsi"/>
                                      <w:sz w:val="20"/>
                                      <w:szCs w:val="20"/>
                                      <w:lang w:val="cs-CZ"/>
                                    </w:rPr>
                                    <w:t>Program Sport se používá pro syntetické sportovní prádlo, jako jsou šortky, trička při nízké teplotě.</w:t>
                                  </w:r>
                                </w:p>
                              </w:tc>
                            </w:tr>
                            <w:tr w:rsidR="00877CBD" w:rsidRPr="007B677D" w14:paraId="354810AD" w14:textId="77777777" w:rsidTr="007B677D">
                              <w:tc>
                                <w:tcPr>
                                  <w:tcW w:w="1555" w:type="dxa"/>
                                  <w:shd w:val="clear" w:color="auto" w:fill="auto"/>
                                  <w:vAlign w:val="center"/>
                                </w:tcPr>
                                <w:p w14:paraId="356BE13F" w14:textId="0A7002A9" w:rsidR="00877CBD" w:rsidRPr="007B677D" w:rsidRDefault="00877CBD" w:rsidP="00877CBD">
                                  <w:pPr>
                                    <w:rPr>
                                      <w:rFonts w:cstheme="minorHAnsi"/>
                                      <w:sz w:val="20"/>
                                      <w:szCs w:val="20"/>
                                      <w:lang w:val="en-US"/>
                                    </w:rPr>
                                  </w:pPr>
                                  <w:r w:rsidRPr="007B677D">
                                    <w:rPr>
                                      <w:rFonts w:cstheme="minorHAnsi"/>
                                      <w:sz w:val="20"/>
                                      <w:szCs w:val="20"/>
                                      <w:lang w:val="cs-CZ"/>
                                    </w:rPr>
                                    <w:t>Mix</w:t>
                                  </w:r>
                                </w:p>
                              </w:tc>
                              <w:tc>
                                <w:tcPr>
                                  <w:tcW w:w="7371" w:type="dxa"/>
                                  <w:shd w:val="clear" w:color="auto" w:fill="auto"/>
                                  <w:vAlign w:val="center"/>
                                </w:tcPr>
                                <w:p w14:paraId="06ACFBE4" w14:textId="7DF7C08F" w:rsidR="00877CBD" w:rsidRPr="007B677D" w:rsidRDefault="00877CBD" w:rsidP="00877CBD">
                                  <w:pPr>
                                    <w:rPr>
                                      <w:rFonts w:cstheme="minorHAnsi"/>
                                      <w:sz w:val="20"/>
                                      <w:szCs w:val="20"/>
                                      <w:lang w:val="en-US"/>
                                    </w:rPr>
                                  </w:pPr>
                                  <w:r w:rsidRPr="007B677D">
                                    <w:rPr>
                                      <w:rFonts w:cstheme="minorHAnsi"/>
                                      <w:sz w:val="20"/>
                                      <w:szCs w:val="20"/>
                                      <w:lang w:val="cs-CZ"/>
                                    </w:rPr>
                                    <w:t xml:space="preserve">Tento program </w:t>
                                  </w:r>
                                  <w:proofErr w:type="gramStart"/>
                                  <w:r w:rsidRPr="007B677D">
                                    <w:rPr>
                                      <w:rFonts w:cstheme="minorHAnsi"/>
                                      <w:sz w:val="20"/>
                                      <w:szCs w:val="20"/>
                                      <w:lang w:val="cs-CZ"/>
                                    </w:rPr>
                                    <w:t>suší</w:t>
                                  </w:r>
                                  <w:proofErr w:type="gramEnd"/>
                                  <w:r w:rsidRPr="007B677D">
                                    <w:rPr>
                                      <w:rFonts w:cstheme="minorHAnsi"/>
                                      <w:sz w:val="20"/>
                                      <w:szCs w:val="20"/>
                                      <w:lang w:val="cs-CZ"/>
                                    </w:rPr>
                                    <w:t xml:space="preserve"> smíšené oděvy z bavlny a syntetiky, které nepouští a nemění barvu tak, aby byly připraveny k nošení.</w:t>
                                  </w:r>
                                </w:p>
                              </w:tc>
                            </w:tr>
                            <w:tr w:rsidR="00877CBD" w:rsidRPr="007B677D" w14:paraId="5EAE873F" w14:textId="77777777" w:rsidTr="007B677D">
                              <w:tc>
                                <w:tcPr>
                                  <w:tcW w:w="1555" w:type="dxa"/>
                                  <w:shd w:val="clear" w:color="auto" w:fill="auto"/>
                                  <w:vAlign w:val="center"/>
                                </w:tcPr>
                                <w:p w14:paraId="28B49531" w14:textId="2464D1F3" w:rsidR="00877CBD" w:rsidRPr="007B677D" w:rsidRDefault="00877CBD" w:rsidP="00877CBD">
                                  <w:pPr>
                                    <w:rPr>
                                      <w:rFonts w:cstheme="minorHAnsi"/>
                                      <w:sz w:val="20"/>
                                      <w:szCs w:val="20"/>
                                      <w:lang w:val="en-US"/>
                                    </w:rPr>
                                  </w:pPr>
                                  <w:r w:rsidRPr="007B677D">
                                    <w:rPr>
                                      <w:rFonts w:cstheme="minorHAnsi"/>
                                      <w:sz w:val="20"/>
                                      <w:szCs w:val="20"/>
                                      <w:lang w:val="cs-CZ"/>
                                    </w:rPr>
                                    <w:t>Osvěžení vlny</w:t>
                                  </w:r>
                                </w:p>
                              </w:tc>
                              <w:tc>
                                <w:tcPr>
                                  <w:tcW w:w="7371" w:type="dxa"/>
                                  <w:shd w:val="clear" w:color="auto" w:fill="auto"/>
                                  <w:vAlign w:val="center"/>
                                </w:tcPr>
                                <w:p w14:paraId="32CC3232" w14:textId="3A08DA27" w:rsidR="00877CBD" w:rsidRPr="007B677D" w:rsidRDefault="00877CBD" w:rsidP="00877CBD">
                                  <w:pPr>
                                    <w:rPr>
                                      <w:rFonts w:cstheme="minorHAnsi"/>
                                      <w:sz w:val="20"/>
                                      <w:szCs w:val="20"/>
                                      <w:lang w:val="en-US"/>
                                    </w:rPr>
                                  </w:pPr>
                                  <w:proofErr w:type="spellStart"/>
                                  <w:r w:rsidRPr="007B677D">
                                    <w:rPr>
                                      <w:rFonts w:cstheme="minorHAnsi"/>
                                      <w:sz w:val="20"/>
                                      <w:szCs w:val="20"/>
                                      <w:lang w:val="cs-CZ"/>
                                    </w:rPr>
                                    <w:t>Wool</w:t>
                                  </w:r>
                                  <w:proofErr w:type="spellEnd"/>
                                  <w:r w:rsidRPr="007B677D">
                                    <w:rPr>
                                      <w:rFonts w:cstheme="minorHAnsi"/>
                                      <w:sz w:val="20"/>
                                      <w:szCs w:val="20"/>
                                      <w:lang w:val="cs-CZ"/>
                                    </w:rPr>
                                    <w:t xml:space="preserve"> </w:t>
                                  </w:r>
                                  <w:proofErr w:type="spellStart"/>
                                  <w:r w:rsidRPr="007B677D">
                                    <w:rPr>
                                      <w:rFonts w:cstheme="minorHAnsi"/>
                                      <w:sz w:val="20"/>
                                      <w:szCs w:val="20"/>
                                      <w:lang w:val="cs-CZ"/>
                                    </w:rPr>
                                    <w:t>refresh</w:t>
                                  </w:r>
                                  <w:proofErr w:type="spellEnd"/>
                                  <w:r w:rsidRPr="007B677D">
                                    <w:rPr>
                                      <w:rFonts w:cstheme="minorHAnsi"/>
                                      <w:sz w:val="20"/>
                                      <w:szCs w:val="20"/>
                                      <w:lang w:val="cs-CZ"/>
                                    </w:rPr>
                                    <w:t xml:space="preserve"> pomáhá vlněným textilním výrobkům odstranit přebytečnou vodu po praní, tím, že použije nízkou teplotu a jemné pohyby bubnu.</w:t>
                                  </w:r>
                                </w:p>
                              </w:tc>
                            </w:tr>
                            <w:tr w:rsidR="00877CBD" w:rsidRPr="007B677D" w14:paraId="1ED77BD1" w14:textId="77777777" w:rsidTr="007B677D">
                              <w:tc>
                                <w:tcPr>
                                  <w:tcW w:w="1555" w:type="dxa"/>
                                  <w:shd w:val="clear" w:color="auto" w:fill="auto"/>
                                  <w:vAlign w:val="center"/>
                                </w:tcPr>
                                <w:p w14:paraId="688768FB" w14:textId="7599645F" w:rsidR="00877CBD" w:rsidRPr="007B677D" w:rsidRDefault="00877CBD" w:rsidP="00877CBD">
                                  <w:pPr>
                                    <w:rPr>
                                      <w:rFonts w:cstheme="minorHAnsi"/>
                                      <w:sz w:val="20"/>
                                      <w:szCs w:val="20"/>
                                      <w:lang w:val="en-US"/>
                                    </w:rPr>
                                  </w:pPr>
                                  <w:r w:rsidRPr="007B677D">
                                    <w:rPr>
                                      <w:rFonts w:cstheme="minorHAnsi"/>
                                      <w:sz w:val="20"/>
                                      <w:szCs w:val="20"/>
                                      <w:lang w:val="cs-CZ"/>
                                    </w:rPr>
                                    <w:t>Obnovit</w:t>
                                  </w:r>
                                </w:p>
                              </w:tc>
                              <w:tc>
                                <w:tcPr>
                                  <w:tcW w:w="7371" w:type="dxa"/>
                                  <w:shd w:val="clear" w:color="auto" w:fill="auto"/>
                                  <w:vAlign w:val="center"/>
                                </w:tcPr>
                                <w:p w14:paraId="2EC2BEFF" w14:textId="77777777" w:rsidR="00877CBD" w:rsidRPr="007B677D" w:rsidRDefault="00877CBD" w:rsidP="00877CBD">
                                  <w:pPr>
                                    <w:pStyle w:val="TableParagraph"/>
                                    <w:spacing w:before="2"/>
                                    <w:rPr>
                                      <w:rFonts w:asciiTheme="minorHAnsi" w:hAnsiTheme="minorHAnsi" w:cstheme="minorHAnsi"/>
                                      <w:sz w:val="20"/>
                                      <w:szCs w:val="20"/>
                                      <w:lang w:val="cs-CZ"/>
                                    </w:rPr>
                                  </w:pPr>
                                  <w:r w:rsidRPr="007B677D">
                                    <w:rPr>
                                      <w:rFonts w:asciiTheme="minorHAnsi" w:hAnsiTheme="minorHAnsi" w:cstheme="minorHAnsi"/>
                                      <w:sz w:val="20"/>
                                      <w:szCs w:val="20"/>
                                      <w:lang w:val="cs-CZ"/>
                                    </w:rPr>
                                    <w:t>Tento program zajišťuje větrání po dobu 10 minut bez použití</w:t>
                                  </w:r>
                                </w:p>
                                <w:p w14:paraId="2DD35102" w14:textId="0025FE21" w:rsidR="00877CBD" w:rsidRPr="007B677D" w:rsidRDefault="00877CBD" w:rsidP="00877CBD">
                                  <w:pPr>
                                    <w:rPr>
                                      <w:rFonts w:cstheme="minorHAnsi"/>
                                      <w:sz w:val="20"/>
                                      <w:szCs w:val="20"/>
                                      <w:lang w:val="cs-CZ"/>
                                    </w:rPr>
                                  </w:pPr>
                                  <w:r w:rsidRPr="007B677D">
                                    <w:rPr>
                                      <w:rFonts w:cstheme="minorHAnsi"/>
                                      <w:sz w:val="20"/>
                                      <w:szCs w:val="20"/>
                                      <w:lang w:val="cs-CZ"/>
                                    </w:rPr>
                                    <w:t>tepla, aby pomohl osvěžit vaše oděvy.</w:t>
                                  </w:r>
                                </w:p>
                              </w:tc>
                            </w:tr>
                            <w:tr w:rsidR="00B11319" w:rsidRPr="007B677D" w14:paraId="32B01528" w14:textId="77777777" w:rsidTr="007B677D">
                              <w:tc>
                                <w:tcPr>
                                  <w:tcW w:w="1555" w:type="dxa"/>
                                  <w:shd w:val="clear" w:color="auto" w:fill="auto"/>
                                </w:tcPr>
                                <w:p w14:paraId="4BB5BC58" w14:textId="77777777" w:rsidR="00A11EF9" w:rsidRPr="007B677D" w:rsidRDefault="00B367EE">
                                  <w:pPr>
                                    <w:rPr>
                                      <w:rFonts w:cstheme="minorHAnsi"/>
                                      <w:sz w:val="20"/>
                                      <w:szCs w:val="20"/>
                                      <w:lang w:val="en-US"/>
                                    </w:rPr>
                                  </w:pPr>
                                  <w:r w:rsidRPr="007B677D">
                                    <w:rPr>
                                      <w:rFonts w:cstheme="minorHAnsi"/>
                                      <w:sz w:val="20"/>
                                      <w:szCs w:val="20"/>
                                      <w:lang w:val="en-US"/>
                                    </w:rPr>
                                    <w:t>Express 29'</w:t>
                                  </w:r>
                                </w:p>
                              </w:tc>
                              <w:tc>
                                <w:tcPr>
                                  <w:tcW w:w="7371" w:type="dxa"/>
                                  <w:shd w:val="clear" w:color="auto" w:fill="auto"/>
                                </w:tcPr>
                                <w:p w14:paraId="16075762" w14:textId="77777777" w:rsidR="00A11EF9" w:rsidRPr="007B677D" w:rsidRDefault="00B367EE">
                                  <w:pPr>
                                    <w:rPr>
                                      <w:rFonts w:cstheme="minorHAnsi"/>
                                      <w:sz w:val="20"/>
                                      <w:szCs w:val="20"/>
                                      <w:lang w:val="en-US"/>
                                    </w:rPr>
                                  </w:pPr>
                                  <w:r w:rsidRPr="007B677D">
                                    <w:rPr>
                                      <w:rFonts w:cstheme="minorHAnsi"/>
                                      <w:sz w:val="20"/>
                                      <w:szCs w:val="20"/>
                                      <w:lang w:val="en-US"/>
                                    </w:rPr>
                                    <w:t xml:space="preserve">2 kg </w:t>
                                  </w:r>
                                  <w:proofErr w:type="spellStart"/>
                                  <w:r w:rsidRPr="007B677D">
                                    <w:rPr>
                                      <w:rFonts w:cstheme="minorHAnsi"/>
                                      <w:sz w:val="20"/>
                                      <w:szCs w:val="20"/>
                                      <w:lang w:val="en-US"/>
                                    </w:rPr>
                                    <w:t>bavlněných</w:t>
                                  </w:r>
                                  <w:proofErr w:type="spellEnd"/>
                                  <w:r w:rsidRPr="007B677D">
                                    <w:rPr>
                                      <w:rFonts w:cstheme="minorHAnsi"/>
                                      <w:sz w:val="20"/>
                                      <w:szCs w:val="20"/>
                                      <w:lang w:val="en-US"/>
                                    </w:rPr>
                                    <w:t xml:space="preserve"> </w:t>
                                  </w:r>
                                  <w:proofErr w:type="spellStart"/>
                                  <w:r w:rsidRPr="007B677D">
                                    <w:rPr>
                                      <w:rFonts w:cstheme="minorHAnsi"/>
                                      <w:sz w:val="20"/>
                                      <w:szCs w:val="20"/>
                                      <w:lang w:val="en-US"/>
                                    </w:rPr>
                                    <w:t>košil</w:t>
                                  </w:r>
                                  <w:proofErr w:type="spellEnd"/>
                                  <w:r w:rsidRPr="007B677D">
                                    <w:rPr>
                                      <w:rFonts w:cstheme="minorHAnsi"/>
                                      <w:sz w:val="20"/>
                                      <w:szCs w:val="20"/>
                                      <w:lang w:val="en-US"/>
                                    </w:rPr>
                                    <w:t xml:space="preserve"> </w:t>
                                  </w:r>
                                  <w:proofErr w:type="spellStart"/>
                                  <w:r w:rsidRPr="007B677D">
                                    <w:rPr>
                                      <w:rFonts w:cstheme="minorHAnsi"/>
                                      <w:sz w:val="20"/>
                                      <w:szCs w:val="20"/>
                                      <w:lang w:val="en-US"/>
                                    </w:rPr>
                                    <w:t>odstředěných</w:t>
                                  </w:r>
                                  <w:proofErr w:type="spellEnd"/>
                                  <w:r w:rsidRPr="007B677D">
                                    <w:rPr>
                                      <w:rFonts w:cstheme="minorHAnsi"/>
                                      <w:sz w:val="20"/>
                                      <w:szCs w:val="20"/>
                                      <w:lang w:val="en-US"/>
                                    </w:rPr>
                                    <w:t xml:space="preserve"> </w:t>
                                  </w:r>
                                  <w:proofErr w:type="spellStart"/>
                                  <w:r w:rsidRPr="007B677D">
                                    <w:rPr>
                                      <w:rFonts w:cstheme="minorHAnsi"/>
                                      <w:sz w:val="20"/>
                                      <w:szCs w:val="20"/>
                                      <w:lang w:val="en-US"/>
                                    </w:rPr>
                                    <w:t>vysokými</w:t>
                                  </w:r>
                                  <w:proofErr w:type="spellEnd"/>
                                  <w:r w:rsidRPr="007B677D">
                                    <w:rPr>
                                      <w:rFonts w:cstheme="minorHAnsi"/>
                                      <w:sz w:val="20"/>
                                      <w:szCs w:val="20"/>
                                      <w:lang w:val="en-US"/>
                                    </w:rPr>
                                    <w:t xml:space="preserve"> </w:t>
                                  </w:r>
                                  <w:proofErr w:type="spellStart"/>
                                  <w:r w:rsidRPr="007B677D">
                                    <w:rPr>
                                      <w:rFonts w:cstheme="minorHAnsi"/>
                                      <w:sz w:val="20"/>
                                      <w:szCs w:val="20"/>
                                      <w:lang w:val="en-US"/>
                                    </w:rPr>
                                    <w:t>otáčkami</w:t>
                                  </w:r>
                                  <w:proofErr w:type="spellEnd"/>
                                  <w:r w:rsidRPr="007B677D">
                                    <w:rPr>
                                      <w:rFonts w:cstheme="minorHAnsi"/>
                                      <w:sz w:val="20"/>
                                      <w:szCs w:val="20"/>
                                      <w:lang w:val="en-US"/>
                                    </w:rPr>
                                    <w:t xml:space="preserve"> v </w:t>
                                  </w:r>
                                  <w:proofErr w:type="spellStart"/>
                                  <w:r w:rsidRPr="007B677D">
                                    <w:rPr>
                                      <w:rFonts w:cstheme="minorHAnsi"/>
                                      <w:sz w:val="20"/>
                                      <w:szCs w:val="20"/>
                                      <w:lang w:val="en-US"/>
                                    </w:rPr>
                                    <w:t>pračce</w:t>
                                  </w:r>
                                  <w:proofErr w:type="spellEnd"/>
                                  <w:r w:rsidRPr="007B677D">
                                    <w:rPr>
                                      <w:rFonts w:cstheme="minorHAnsi"/>
                                      <w:sz w:val="20"/>
                                      <w:szCs w:val="20"/>
                                      <w:lang w:val="en-US"/>
                                    </w:rPr>
                                    <w:t xml:space="preserve"> se </w:t>
                                  </w:r>
                                  <w:proofErr w:type="spellStart"/>
                                  <w:r w:rsidRPr="007B677D">
                                    <w:rPr>
                                      <w:rFonts w:cstheme="minorHAnsi"/>
                                      <w:sz w:val="20"/>
                                      <w:szCs w:val="20"/>
                                      <w:lang w:val="en-US"/>
                                    </w:rPr>
                                    <w:t>usuší</w:t>
                                  </w:r>
                                  <w:proofErr w:type="spellEnd"/>
                                  <w:r w:rsidRPr="007B677D">
                                    <w:rPr>
                                      <w:rFonts w:cstheme="minorHAnsi"/>
                                      <w:sz w:val="20"/>
                                      <w:szCs w:val="20"/>
                                      <w:lang w:val="en-US"/>
                                    </w:rPr>
                                    <w:t xml:space="preserve"> za 29 </w:t>
                                  </w:r>
                                  <w:proofErr w:type="spellStart"/>
                                  <w:r w:rsidRPr="007B677D">
                                    <w:rPr>
                                      <w:rFonts w:cstheme="minorHAnsi"/>
                                      <w:sz w:val="20"/>
                                      <w:szCs w:val="20"/>
                                      <w:lang w:val="en-US"/>
                                    </w:rPr>
                                    <w:t>minut</w:t>
                                  </w:r>
                                  <w:proofErr w:type="spellEnd"/>
                                  <w:r w:rsidRPr="007B677D">
                                    <w:rPr>
                                      <w:rFonts w:cstheme="minorHAnsi"/>
                                      <w:sz w:val="20"/>
                                      <w:szCs w:val="20"/>
                                      <w:lang w:val="en-US"/>
                                    </w:rPr>
                                    <w:t>.</w:t>
                                  </w:r>
                                </w:p>
                              </w:tc>
                            </w:tr>
                            <w:tr w:rsidR="00B11319" w:rsidRPr="007B677D" w14:paraId="24695072" w14:textId="77777777" w:rsidTr="007B677D">
                              <w:tc>
                                <w:tcPr>
                                  <w:tcW w:w="1555" w:type="dxa"/>
                                  <w:shd w:val="clear" w:color="auto" w:fill="auto"/>
                                </w:tcPr>
                                <w:p w14:paraId="28286F1B" w14:textId="77777777" w:rsidR="00A11EF9" w:rsidRPr="007B677D" w:rsidRDefault="00B367EE">
                                  <w:pPr>
                                    <w:rPr>
                                      <w:rFonts w:cstheme="minorHAnsi"/>
                                      <w:sz w:val="20"/>
                                      <w:szCs w:val="20"/>
                                      <w:lang w:val="en-US"/>
                                    </w:rPr>
                                  </w:pPr>
                                  <w:proofErr w:type="spellStart"/>
                                  <w:r w:rsidRPr="007B677D">
                                    <w:rPr>
                                      <w:rFonts w:cstheme="minorHAnsi"/>
                                      <w:sz w:val="20"/>
                                      <w:szCs w:val="20"/>
                                      <w:lang w:val="en-US"/>
                                    </w:rPr>
                                    <w:t>Košile</w:t>
                                  </w:r>
                                  <w:proofErr w:type="spellEnd"/>
                                  <w:r w:rsidRPr="007B677D">
                                    <w:rPr>
                                      <w:rFonts w:cstheme="minorHAnsi"/>
                                      <w:sz w:val="20"/>
                                      <w:szCs w:val="20"/>
                                      <w:lang w:val="en-US"/>
                                    </w:rPr>
                                    <w:t xml:space="preserve"> 12'</w:t>
                                  </w:r>
                                </w:p>
                              </w:tc>
                              <w:tc>
                                <w:tcPr>
                                  <w:tcW w:w="7371" w:type="dxa"/>
                                  <w:shd w:val="clear" w:color="auto" w:fill="auto"/>
                                </w:tcPr>
                                <w:p w14:paraId="323B34E7" w14:textId="77777777" w:rsidR="00A11EF9" w:rsidRPr="007B677D" w:rsidRDefault="00B367EE">
                                  <w:pPr>
                                    <w:rPr>
                                      <w:rFonts w:cstheme="minorHAnsi"/>
                                      <w:sz w:val="20"/>
                                      <w:szCs w:val="20"/>
                                      <w:lang w:val="en-US"/>
                                    </w:rPr>
                                  </w:pPr>
                                  <w:r w:rsidRPr="007B677D">
                                    <w:rPr>
                                      <w:rFonts w:cstheme="minorHAnsi"/>
                                      <w:sz w:val="20"/>
                                      <w:szCs w:val="20"/>
                                      <w:lang w:val="en-US"/>
                                    </w:rPr>
                                    <w:t xml:space="preserve">2 </w:t>
                                  </w:r>
                                  <w:proofErr w:type="spellStart"/>
                                  <w:r w:rsidRPr="007B677D">
                                    <w:rPr>
                                      <w:rFonts w:cstheme="minorHAnsi"/>
                                      <w:sz w:val="20"/>
                                      <w:szCs w:val="20"/>
                                      <w:lang w:val="en-US"/>
                                    </w:rPr>
                                    <w:t>až</w:t>
                                  </w:r>
                                  <w:proofErr w:type="spellEnd"/>
                                  <w:r w:rsidRPr="007B677D">
                                    <w:rPr>
                                      <w:rFonts w:cstheme="minorHAnsi"/>
                                      <w:sz w:val="20"/>
                                      <w:szCs w:val="20"/>
                                      <w:lang w:val="en-US"/>
                                    </w:rPr>
                                    <w:t xml:space="preserve"> 3 </w:t>
                                  </w:r>
                                  <w:proofErr w:type="spellStart"/>
                                  <w:r w:rsidRPr="007B677D">
                                    <w:rPr>
                                      <w:rFonts w:cstheme="minorHAnsi"/>
                                      <w:sz w:val="20"/>
                                      <w:szCs w:val="20"/>
                                      <w:lang w:val="en-US"/>
                                    </w:rPr>
                                    <w:t>košile</w:t>
                                  </w:r>
                                  <w:proofErr w:type="spellEnd"/>
                                  <w:r w:rsidRPr="007B677D">
                                    <w:rPr>
                                      <w:rFonts w:cstheme="minorHAnsi"/>
                                      <w:sz w:val="20"/>
                                      <w:szCs w:val="20"/>
                                      <w:lang w:val="en-US"/>
                                    </w:rPr>
                                    <w:t xml:space="preserve"> </w:t>
                                  </w:r>
                                  <w:proofErr w:type="spellStart"/>
                                  <w:r w:rsidRPr="007B677D">
                                    <w:rPr>
                                      <w:rFonts w:cstheme="minorHAnsi"/>
                                      <w:sz w:val="20"/>
                                      <w:szCs w:val="20"/>
                                      <w:lang w:val="en-US"/>
                                    </w:rPr>
                                    <w:t>jsou</w:t>
                                  </w:r>
                                  <w:proofErr w:type="spellEnd"/>
                                  <w:r w:rsidRPr="007B677D">
                                    <w:rPr>
                                      <w:rFonts w:cstheme="minorHAnsi"/>
                                      <w:sz w:val="20"/>
                                      <w:szCs w:val="20"/>
                                      <w:lang w:val="en-US"/>
                                    </w:rPr>
                                    <w:t xml:space="preserve"> </w:t>
                                  </w:r>
                                  <w:proofErr w:type="spellStart"/>
                                  <w:r w:rsidRPr="007B677D">
                                    <w:rPr>
                                      <w:rFonts w:cstheme="minorHAnsi"/>
                                      <w:sz w:val="20"/>
                                      <w:szCs w:val="20"/>
                                      <w:lang w:val="en-US"/>
                                    </w:rPr>
                                    <w:t>připraveny</w:t>
                                  </w:r>
                                  <w:proofErr w:type="spellEnd"/>
                                  <w:r w:rsidRPr="007B677D">
                                    <w:rPr>
                                      <w:rFonts w:cstheme="minorHAnsi"/>
                                      <w:sz w:val="20"/>
                                      <w:szCs w:val="20"/>
                                      <w:lang w:val="en-US"/>
                                    </w:rPr>
                                    <w:t xml:space="preserve"> k </w:t>
                                  </w:r>
                                  <w:proofErr w:type="spellStart"/>
                                  <w:r w:rsidRPr="007B677D">
                                    <w:rPr>
                                      <w:rFonts w:cstheme="minorHAnsi"/>
                                      <w:sz w:val="20"/>
                                      <w:szCs w:val="20"/>
                                      <w:lang w:val="en-US"/>
                                    </w:rPr>
                                    <w:t>žehlení</w:t>
                                  </w:r>
                                  <w:proofErr w:type="spellEnd"/>
                                  <w:r w:rsidRPr="007B677D">
                                    <w:rPr>
                                      <w:rFonts w:cstheme="minorHAnsi"/>
                                      <w:sz w:val="20"/>
                                      <w:szCs w:val="20"/>
                                      <w:lang w:val="en-US"/>
                                    </w:rPr>
                                    <w:t xml:space="preserve"> za 12 </w:t>
                                  </w:r>
                                  <w:proofErr w:type="spellStart"/>
                                  <w:r w:rsidRPr="007B677D">
                                    <w:rPr>
                                      <w:rFonts w:cstheme="minorHAnsi"/>
                                      <w:sz w:val="20"/>
                                      <w:szCs w:val="20"/>
                                      <w:lang w:val="en-US"/>
                                    </w:rPr>
                                    <w:t>minut</w:t>
                                  </w:r>
                                  <w:proofErr w:type="spellEnd"/>
                                  <w:r w:rsidRPr="007B677D">
                                    <w:rPr>
                                      <w:rFonts w:cstheme="minorHAnsi"/>
                                      <w:sz w:val="20"/>
                                      <w:szCs w:val="20"/>
                                      <w:lang w:val="en-US"/>
                                    </w:rPr>
                                    <w:t>.</w:t>
                                  </w:r>
                                </w:p>
                              </w:tc>
                            </w:tr>
                          </w:tbl>
                          <w:p w14:paraId="773FE6AC" w14:textId="77777777" w:rsidR="00A11EF9" w:rsidRPr="007B677D" w:rsidRDefault="00B367EE">
                            <w:pPr>
                              <w:rPr>
                                <w:rFonts w:cstheme="minorHAnsi"/>
                                <w:sz w:val="20"/>
                                <w:szCs w:val="20"/>
                              </w:rPr>
                            </w:pPr>
                            <w:r w:rsidRPr="007B677D">
                              <w:rPr>
                                <w:rFonts w:cstheme="minorHAnsi"/>
                                <w:b/>
                                <w:sz w:val="20"/>
                                <w:szCs w:val="20"/>
                              </w:rPr>
                              <w:t>DŮLEŽITÉ</w:t>
                            </w:r>
                            <w:r w:rsidRPr="007B677D">
                              <w:rPr>
                                <w:rFonts w:cstheme="minorHAnsi"/>
                                <w:sz w:val="20"/>
                                <w:szCs w:val="20"/>
                              </w:rPr>
                              <w:t xml:space="preserve">: Neotvírejte vkládací dvířka, pokud je program spuštěn. Pokud musíte dvířka otevřít, nenechávejte je dlouho otevřená. </w:t>
                            </w:r>
                          </w:p>
                          <w:p w14:paraId="69815CB4" w14:textId="77777777" w:rsidR="00B11319" w:rsidRPr="007B677D" w:rsidRDefault="00B11319" w:rsidP="002F7643">
                            <w:pPr>
                              <w:rPr>
                                <w:rFonts w:cstheme="minorHAns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2C1355" id="Rounded Rectangle 68" o:spid="_x0000_s1052" style="position:absolute;left:0;text-align:left;margin-left:-38.25pt;margin-top:18.45pt;width:500.85pt;height:696.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" strokecolor="#eeece1" strokeweight="3pt">
                <v:shadow on="t" color="#243f60" opacity=".5" offset="1pt"/>
                <v:textbox>
                  <w:txbxContent>
                    <w:p w14:paraId="0808D4CC" w14:textId="3814AD34" w:rsidR="00A11EF9" w:rsidRPr="007B677D" w:rsidRDefault="00B367EE">
                      <w:pPr>
                        <w:rPr>
                          <w:rFonts w:cstheme="minorHAnsi"/>
                          <w:sz w:val="20"/>
                          <w:szCs w:val="20"/>
                          <w:lang w:val="en-US"/>
                        </w:rPr>
                      </w:pPr>
                      <w:r w:rsidRPr="007B677D">
                        <w:rPr>
                          <w:rFonts w:cstheme="minorHAnsi"/>
                          <w:sz w:val="20"/>
                          <w:szCs w:val="20"/>
                          <w:lang w:val="de-DE"/>
                        </w:rPr>
                        <w:t>Během volby programu bliká kontrolka Start/Pauza.</w:t>
                      </w:r>
                      <w:r w:rsidR="00877CBD" w:rsidRPr="007B677D">
                        <w:rPr>
                          <w:rFonts w:cstheme="minorHAnsi"/>
                          <w:sz w:val="20"/>
                          <w:szCs w:val="20"/>
                          <w:lang w:val="de-DE"/>
                        </w:rPr>
                        <w:t xml:space="preserve"> </w:t>
                      </w:r>
                      <w:proofErr w:type="spellStart"/>
                      <w:r w:rsidRPr="007B677D">
                        <w:rPr>
                          <w:rFonts w:cstheme="minorHAnsi"/>
                          <w:sz w:val="20"/>
                          <w:szCs w:val="20"/>
                          <w:lang w:val="en-US"/>
                        </w:rPr>
                        <w:t>Stisknutím</w:t>
                      </w:r>
                      <w:proofErr w:type="spellEnd"/>
                      <w:r w:rsidRPr="007B677D">
                        <w:rPr>
                          <w:rFonts w:cstheme="minorHAnsi"/>
                          <w:sz w:val="20"/>
                          <w:szCs w:val="20"/>
                          <w:lang w:val="en-US"/>
                        </w:rPr>
                        <w:t xml:space="preserve"> </w:t>
                      </w:r>
                      <w:proofErr w:type="spellStart"/>
                      <w:r w:rsidRPr="007B677D">
                        <w:rPr>
                          <w:rFonts w:cstheme="minorHAnsi"/>
                          <w:sz w:val="20"/>
                          <w:szCs w:val="20"/>
                          <w:lang w:val="en-US"/>
                        </w:rPr>
                        <w:t>tlačítka</w:t>
                      </w:r>
                      <w:proofErr w:type="spellEnd"/>
                      <w:r w:rsidRPr="007B677D">
                        <w:rPr>
                          <w:rFonts w:cstheme="minorHAnsi"/>
                          <w:sz w:val="20"/>
                          <w:szCs w:val="20"/>
                          <w:lang w:val="en-US"/>
                        </w:rPr>
                        <w:t xml:space="preserve"> Start/</w:t>
                      </w:r>
                      <w:proofErr w:type="spellStart"/>
                      <w:r w:rsidRPr="007B677D">
                        <w:rPr>
                          <w:rFonts w:cstheme="minorHAnsi"/>
                          <w:sz w:val="20"/>
                          <w:szCs w:val="20"/>
                          <w:lang w:val="en-US"/>
                        </w:rPr>
                        <w:t>Pauza</w:t>
                      </w:r>
                      <w:proofErr w:type="spellEnd"/>
                      <w:r w:rsidRPr="007B677D">
                        <w:rPr>
                          <w:rFonts w:cstheme="minorHAnsi"/>
                          <w:sz w:val="20"/>
                          <w:szCs w:val="20"/>
                          <w:lang w:val="en-US"/>
                        </w:rPr>
                        <w:t xml:space="preserve"> </w:t>
                      </w:r>
                      <w:proofErr w:type="spellStart"/>
                      <w:r w:rsidRPr="007B677D">
                        <w:rPr>
                          <w:rFonts w:cstheme="minorHAnsi"/>
                          <w:sz w:val="20"/>
                          <w:szCs w:val="20"/>
                          <w:lang w:val="en-US"/>
                        </w:rPr>
                        <w:t>spustíte</w:t>
                      </w:r>
                      <w:proofErr w:type="spellEnd"/>
                      <w:r w:rsidRPr="007B677D">
                        <w:rPr>
                          <w:rFonts w:cstheme="minorHAnsi"/>
                          <w:sz w:val="20"/>
                          <w:szCs w:val="20"/>
                          <w:lang w:val="en-US"/>
                        </w:rPr>
                        <w:t xml:space="preserve"> program. </w:t>
                      </w:r>
                      <w:proofErr w:type="spellStart"/>
                      <w:r w:rsidRPr="007B677D">
                        <w:rPr>
                          <w:rFonts w:cstheme="minorHAnsi"/>
                          <w:sz w:val="20"/>
                          <w:szCs w:val="20"/>
                          <w:lang w:val="en-US"/>
                        </w:rPr>
                        <w:t>Rozsvítí</w:t>
                      </w:r>
                      <w:proofErr w:type="spellEnd"/>
                      <w:r w:rsidRPr="007B677D">
                        <w:rPr>
                          <w:rFonts w:cstheme="minorHAnsi"/>
                          <w:sz w:val="20"/>
                          <w:szCs w:val="20"/>
                          <w:lang w:val="en-US"/>
                        </w:rPr>
                        <w:t xml:space="preserve"> se </w:t>
                      </w:r>
                      <w:proofErr w:type="spellStart"/>
                      <w:r w:rsidRPr="007B677D">
                        <w:rPr>
                          <w:rFonts w:cstheme="minorHAnsi"/>
                          <w:sz w:val="20"/>
                          <w:szCs w:val="20"/>
                          <w:lang w:val="en-US"/>
                        </w:rPr>
                        <w:t>kontrolka</w:t>
                      </w:r>
                      <w:proofErr w:type="spellEnd"/>
                      <w:r w:rsidRPr="007B677D">
                        <w:rPr>
                          <w:rFonts w:cstheme="minorHAnsi"/>
                          <w:sz w:val="20"/>
                          <w:szCs w:val="20"/>
                          <w:lang w:val="en-US"/>
                        </w:rPr>
                        <w:t xml:space="preserve"> Start/</w:t>
                      </w:r>
                      <w:proofErr w:type="spellStart"/>
                      <w:r w:rsidRPr="007B677D">
                        <w:rPr>
                          <w:rFonts w:cstheme="minorHAnsi"/>
                          <w:sz w:val="20"/>
                          <w:szCs w:val="20"/>
                          <w:lang w:val="en-US"/>
                        </w:rPr>
                        <w:t>Pauza</w:t>
                      </w:r>
                      <w:proofErr w:type="spellEnd"/>
                      <w:r w:rsidRPr="007B677D">
                        <w:rPr>
                          <w:rFonts w:cstheme="minorHAnsi"/>
                          <w:sz w:val="20"/>
                          <w:szCs w:val="20"/>
                          <w:lang w:val="en-US"/>
                        </w:rPr>
                        <w:t xml:space="preserve">, </w:t>
                      </w:r>
                      <w:proofErr w:type="spellStart"/>
                      <w:r w:rsidRPr="007B677D">
                        <w:rPr>
                          <w:rFonts w:cstheme="minorHAnsi"/>
                          <w:sz w:val="20"/>
                          <w:szCs w:val="20"/>
                          <w:lang w:val="en-US"/>
                        </w:rPr>
                        <w:t>která</w:t>
                      </w:r>
                      <w:proofErr w:type="spellEnd"/>
                      <w:r w:rsidRPr="007B677D">
                        <w:rPr>
                          <w:rFonts w:cstheme="minorHAnsi"/>
                          <w:sz w:val="20"/>
                          <w:szCs w:val="20"/>
                          <w:lang w:val="en-US"/>
                        </w:rPr>
                        <w:t xml:space="preserve"> </w:t>
                      </w:r>
                      <w:proofErr w:type="spellStart"/>
                      <w:r w:rsidRPr="007B677D">
                        <w:rPr>
                          <w:rFonts w:cstheme="minorHAnsi"/>
                          <w:sz w:val="20"/>
                          <w:szCs w:val="20"/>
                          <w:lang w:val="en-US"/>
                        </w:rPr>
                        <w:t>signalizuje</w:t>
                      </w:r>
                      <w:proofErr w:type="spellEnd"/>
                      <w:r w:rsidRPr="007B677D">
                        <w:rPr>
                          <w:rFonts w:cstheme="minorHAnsi"/>
                          <w:sz w:val="20"/>
                          <w:szCs w:val="20"/>
                          <w:lang w:val="en-US"/>
                        </w:rPr>
                        <w:t xml:space="preserve"> </w:t>
                      </w:r>
                      <w:proofErr w:type="spellStart"/>
                      <w:r w:rsidRPr="007B677D">
                        <w:rPr>
                          <w:rFonts w:cstheme="minorHAnsi"/>
                          <w:sz w:val="20"/>
                          <w:szCs w:val="20"/>
                          <w:lang w:val="en-US"/>
                        </w:rPr>
                        <w:t>zahájení</w:t>
                      </w:r>
                      <w:proofErr w:type="spellEnd"/>
                      <w:r w:rsidRPr="007B677D">
                        <w:rPr>
                          <w:rFonts w:cstheme="minorHAnsi"/>
                          <w:sz w:val="20"/>
                          <w:szCs w:val="20"/>
                          <w:lang w:val="en-US"/>
                        </w:rPr>
                        <w:t xml:space="preserve"> </w:t>
                      </w:r>
                      <w:proofErr w:type="spellStart"/>
                      <w:r w:rsidRPr="007B677D">
                        <w:rPr>
                          <w:rFonts w:cstheme="minorHAnsi"/>
                          <w:sz w:val="20"/>
                          <w:szCs w:val="20"/>
                          <w:lang w:val="en-US"/>
                        </w:rPr>
                        <w:t>programu</w:t>
                      </w:r>
                      <w:proofErr w:type="spellEnd"/>
                      <w:r w:rsidRPr="007B677D">
                        <w:rPr>
                          <w:rFonts w:cstheme="minorHAnsi"/>
                          <w:sz w:val="20"/>
                          <w:szCs w:val="20"/>
                          <w:lang w:val="en-US"/>
                        </w:rPr>
                        <w:t xml:space="preserve">, a </w:t>
                      </w:r>
                      <w:proofErr w:type="spellStart"/>
                      <w:r w:rsidRPr="007B677D">
                        <w:rPr>
                          <w:rFonts w:cstheme="minorHAnsi"/>
                          <w:sz w:val="20"/>
                          <w:szCs w:val="20"/>
                          <w:lang w:val="en-US"/>
                        </w:rPr>
                        <w:t>kontrolka</w:t>
                      </w:r>
                      <w:proofErr w:type="spellEnd"/>
                      <w:r w:rsidRPr="007B677D">
                        <w:rPr>
                          <w:rFonts w:cstheme="minorHAnsi"/>
                          <w:sz w:val="20"/>
                          <w:szCs w:val="20"/>
                          <w:lang w:val="en-US"/>
                        </w:rPr>
                        <w:t xml:space="preserve"> </w:t>
                      </w:r>
                      <w:proofErr w:type="spellStart"/>
                      <w:r w:rsidRPr="007B677D">
                        <w:rPr>
                          <w:rFonts w:cstheme="minorHAnsi"/>
                          <w:sz w:val="20"/>
                          <w:szCs w:val="20"/>
                          <w:lang w:val="en-US"/>
                        </w:rPr>
                        <w:t>sušení</w:t>
                      </w:r>
                      <w:proofErr w:type="spellEnd"/>
                      <w:r w:rsidRPr="007B677D">
                        <w:rPr>
                          <w:rFonts w:cstheme="minorHAnsi"/>
                          <w:sz w:val="20"/>
                          <w:szCs w:val="20"/>
                          <w:lang w:val="en-US"/>
                        </w:rPr>
                        <w:t>.</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371"/>
                      </w:tblGrid>
                      <w:tr w:rsidR="00877CBD" w:rsidRPr="007B677D" w14:paraId="6EFED076" w14:textId="77777777" w:rsidTr="007B677D">
                        <w:tc>
                          <w:tcPr>
                            <w:tcW w:w="1555" w:type="dxa"/>
                            <w:shd w:val="clear" w:color="auto" w:fill="auto"/>
                            <w:vAlign w:val="center"/>
                          </w:tcPr>
                          <w:p w14:paraId="55D84FE1" w14:textId="5AC7AA5F" w:rsidR="00877CBD" w:rsidRPr="007B677D" w:rsidRDefault="00877CBD" w:rsidP="00877CBD">
                            <w:pPr>
                              <w:rPr>
                                <w:rFonts w:cstheme="minorHAnsi"/>
                                <w:b/>
                                <w:sz w:val="20"/>
                                <w:szCs w:val="20"/>
                                <w:lang w:val="en-US"/>
                              </w:rPr>
                            </w:pPr>
                            <w:r w:rsidRPr="007B677D">
                              <w:rPr>
                                <w:rFonts w:cstheme="minorHAnsi"/>
                                <w:b/>
                                <w:sz w:val="20"/>
                                <w:szCs w:val="20"/>
                                <w:lang w:val="cs-CZ"/>
                              </w:rPr>
                              <w:t>Program</w:t>
                            </w:r>
                          </w:p>
                        </w:tc>
                        <w:tc>
                          <w:tcPr>
                            <w:tcW w:w="7371" w:type="dxa"/>
                            <w:shd w:val="clear" w:color="auto" w:fill="auto"/>
                            <w:vAlign w:val="center"/>
                          </w:tcPr>
                          <w:p w14:paraId="667D464C" w14:textId="013926D1" w:rsidR="00877CBD" w:rsidRPr="007B677D" w:rsidRDefault="00877CBD" w:rsidP="00877CBD">
                            <w:pPr>
                              <w:rPr>
                                <w:rFonts w:cstheme="minorHAnsi"/>
                                <w:b/>
                                <w:sz w:val="20"/>
                                <w:szCs w:val="20"/>
                                <w:lang w:val="en-US"/>
                              </w:rPr>
                            </w:pPr>
                            <w:r w:rsidRPr="007B677D">
                              <w:rPr>
                                <w:rFonts w:cstheme="minorHAnsi"/>
                                <w:b/>
                                <w:sz w:val="20"/>
                                <w:szCs w:val="20"/>
                                <w:lang w:val="cs-CZ"/>
                              </w:rPr>
                              <w:t>Popis</w:t>
                            </w:r>
                          </w:p>
                        </w:tc>
                      </w:tr>
                      <w:tr w:rsidR="00877CBD" w:rsidRPr="007B677D" w14:paraId="08243104" w14:textId="77777777" w:rsidTr="007B677D">
                        <w:tc>
                          <w:tcPr>
                            <w:tcW w:w="1555" w:type="dxa"/>
                            <w:shd w:val="clear" w:color="auto" w:fill="auto"/>
                            <w:vAlign w:val="center"/>
                          </w:tcPr>
                          <w:p w14:paraId="40902C90" w14:textId="027D36D7" w:rsidR="00877CBD" w:rsidRPr="007B677D" w:rsidRDefault="00877CBD" w:rsidP="00877CBD">
                            <w:pPr>
                              <w:rPr>
                                <w:rFonts w:cstheme="minorHAnsi"/>
                                <w:sz w:val="20"/>
                                <w:szCs w:val="20"/>
                                <w:lang w:val="en-US"/>
                              </w:rPr>
                            </w:pPr>
                            <w:r w:rsidRPr="007B677D">
                              <w:rPr>
                                <w:rFonts w:cstheme="minorHAnsi"/>
                                <w:sz w:val="20"/>
                                <w:szCs w:val="20"/>
                                <w:lang w:val="cs-CZ"/>
                              </w:rPr>
                              <w:t>Bavlna extra suchá</w:t>
                            </w:r>
                          </w:p>
                        </w:tc>
                        <w:tc>
                          <w:tcPr>
                            <w:tcW w:w="7371" w:type="dxa"/>
                            <w:shd w:val="clear" w:color="auto" w:fill="auto"/>
                            <w:vAlign w:val="center"/>
                          </w:tcPr>
                          <w:p w14:paraId="760A6727" w14:textId="51D659A6" w:rsidR="00877CBD" w:rsidRPr="007B677D" w:rsidRDefault="00877CBD" w:rsidP="00877CBD">
                            <w:pPr>
                              <w:rPr>
                                <w:rFonts w:cstheme="minorHAnsi"/>
                                <w:sz w:val="20"/>
                                <w:szCs w:val="20"/>
                                <w:lang w:val="en-US"/>
                              </w:rPr>
                            </w:pPr>
                            <w:r w:rsidRPr="007B677D">
                              <w:rPr>
                                <w:rFonts w:cstheme="minorHAnsi"/>
                                <w:sz w:val="20"/>
                                <w:szCs w:val="20"/>
                                <w:lang w:val="cs-CZ"/>
                              </w:rPr>
                              <w:t xml:space="preserve">Tento program </w:t>
                            </w:r>
                            <w:proofErr w:type="gramStart"/>
                            <w:r w:rsidRPr="007B677D">
                              <w:rPr>
                                <w:rFonts w:cstheme="minorHAnsi"/>
                                <w:sz w:val="20"/>
                                <w:szCs w:val="20"/>
                                <w:lang w:val="cs-CZ"/>
                              </w:rPr>
                              <w:t>suší</w:t>
                            </w:r>
                            <w:proofErr w:type="gramEnd"/>
                            <w:r w:rsidRPr="007B677D">
                              <w:rPr>
                                <w:rFonts w:cstheme="minorHAnsi"/>
                                <w:sz w:val="20"/>
                                <w:szCs w:val="20"/>
                                <w:lang w:val="cs-CZ"/>
                              </w:rPr>
                              <w:t xml:space="preserve"> silné a vícevrstvé tkaniny, jako jsou bavlněné ručníky, prostěradla, povlaky na polštáře a župany, při vysoké teplotě, aby se mohli umístit do skříně.</w:t>
                            </w:r>
                          </w:p>
                        </w:tc>
                      </w:tr>
                      <w:tr w:rsidR="00877CBD" w:rsidRPr="007B677D" w14:paraId="0355D6B7" w14:textId="77777777" w:rsidTr="007B677D">
                        <w:tc>
                          <w:tcPr>
                            <w:tcW w:w="1555" w:type="dxa"/>
                            <w:shd w:val="clear" w:color="auto" w:fill="auto"/>
                            <w:vAlign w:val="center"/>
                          </w:tcPr>
                          <w:p w14:paraId="6F792504" w14:textId="77B61368" w:rsidR="00877CBD" w:rsidRPr="007B677D" w:rsidRDefault="00877CBD" w:rsidP="00877CBD">
                            <w:pPr>
                              <w:rPr>
                                <w:rFonts w:cstheme="minorHAnsi"/>
                                <w:sz w:val="20"/>
                                <w:szCs w:val="20"/>
                              </w:rPr>
                            </w:pPr>
                            <w:r w:rsidRPr="007B677D">
                              <w:rPr>
                                <w:rFonts w:cstheme="minorHAnsi"/>
                                <w:sz w:val="20"/>
                                <w:szCs w:val="20"/>
                                <w:lang w:val="cs-CZ"/>
                              </w:rPr>
                              <w:t>Bavlna nachystaná k uložení do skříně</w:t>
                            </w:r>
                          </w:p>
                        </w:tc>
                        <w:tc>
                          <w:tcPr>
                            <w:tcW w:w="7371" w:type="dxa"/>
                            <w:shd w:val="clear" w:color="auto" w:fill="auto"/>
                            <w:vAlign w:val="center"/>
                          </w:tcPr>
                          <w:p w14:paraId="158DFDFF" w14:textId="496F6423" w:rsidR="00877CBD" w:rsidRPr="007B677D" w:rsidRDefault="00877CBD" w:rsidP="00877CBD">
                            <w:pPr>
                              <w:rPr>
                                <w:rFonts w:cstheme="minorHAnsi"/>
                                <w:sz w:val="20"/>
                                <w:szCs w:val="20"/>
                              </w:rPr>
                            </w:pPr>
                            <w:r w:rsidRPr="007B677D">
                              <w:rPr>
                                <w:rFonts w:cstheme="minorHAnsi"/>
                                <w:sz w:val="20"/>
                                <w:szCs w:val="20"/>
                                <w:lang w:val="cs-CZ"/>
                              </w:rPr>
                              <w:t xml:space="preserve">Tento program </w:t>
                            </w:r>
                            <w:proofErr w:type="gramStart"/>
                            <w:r w:rsidRPr="007B677D">
                              <w:rPr>
                                <w:rFonts w:cstheme="minorHAnsi"/>
                                <w:sz w:val="20"/>
                                <w:szCs w:val="20"/>
                                <w:lang w:val="cs-CZ"/>
                              </w:rPr>
                              <w:t>suší</w:t>
                            </w:r>
                            <w:proofErr w:type="gramEnd"/>
                            <w:r w:rsidRPr="007B677D">
                              <w:rPr>
                                <w:rFonts w:cstheme="minorHAnsi"/>
                                <w:sz w:val="20"/>
                                <w:szCs w:val="20"/>
                                <w:lang w:val="cs-CZ"/>
                              </w:rPr>
                              <w:t xml:space="preserve"> bavlněná pyžama, spodní prádlo, ubrusy apod., následně je můžete umístit do skříně.</w:t>
                            </w:r>
                          </w:p>
                        </w:tc>
                      </w:tr>
                      <w:tr w:rsidR="00877CBD" w:rsidRPr="007B677D" w14:paraId="6EFF0CE6" w14:textId="77777777" w:rsidTr="007B677D">
                        <w:tc>
                          <w:tcPr>
                            <w:tcW w:w="1555" w:type="dxa"/>
                            <w:shd w:val="clear" w:color="auto" w:fill="auto"/>
                            <w:vAlign w:val="center"/>
                          </w:tcPr>
                          <w:p w14:paraId="0F1ACB01" w14:textId="249F11F4" w:rsidR="00877CBD" w:rsidRPr="007B677D" w:rsidRDefault="00877CBD" w:rsidP="00877CBD">
                            <w:pPr>
                              <w:rPr>
                                <w:rFonts w:cstheme="minorHAnsi"/>
                                <w:sz w:val="20"/>
                                <w:szCs w:val="20"/>
                                <w:lang w:val="en-US"/>
                              </w:rPr>
                            </w:pPr>
                            <w:r w:rsidRPr="007B677D">
                              <w:rPr>
                                <w:rFonts w:cstheme="minorHAnsi"/>
                                <w:sz w:val="20"/>
                                <w:szCs w:val="20"/>
                                <w:lang w:val="cs-CZ"/>
                              </w:rPr>
                              <w:t>Bavlna nachystaná pro žehlení</w:t>
                            </w:r>
                          </w:p>
                        </w:tc>
                        <w:tc>
                          <w:tcPr>
                            <w:tcW w:w="7371" w:type="dxa"/>
                            <w:shd w:val="clear" w:color="auto" w:fill="auto"/>
                            <w:vAlign w:val="center"/>
                          </w:tcPr>
                          <w:p w14:paraId="2F4ED1BB" w14:textId="77777777" w:rsidR="00877CBD" w:rsidRPr="007B677D" w:rsidRDefault="00877CBD" w:rsidP="00877CBD">
                            <w:pPr>
                              <w:pStyle w:val="TableParagraph"/>
                              <w:spacing w:before="1"/>
                              <w:rPr>
                                <w:rFonts w:asciiTheme="minorHAnsi" w:hAnsiTheme="minorHAnsi" w:cstheme="minorHAnsi"/>
                                <w:sz w:val="20"/>
                                <w:szCs w:val="20"/>
                                <w:lang w:val="cs-CZ"/>
                              </w:rPr>
                            </w:pPr>
                            <w:r w:rsidRPr="007B677D">
                              <w:rPr>
                                <w:rFonts w:asciiTheme="minorHAnsi" w:hAnsiTheme="minorHAnsi" w:cstheme="minorHAnsi"/>
                                <w:sz w:val="20"/>
                                <w:szCs w:val="20"/>
                                <w:lang w:val="cs-CZ"/>
                              </w:rPr>
                              <w:t xml:space="preserve">Tento program </w:t>
                            </w:r>
                            <w:proofErr w:type="gramStart"/>
                            <w:r w:rsidRPr="007B677D">
                              <w:rPr>
                                <w:rFonts w:asciiTheme="minorHAnsi" w:hAnsiTheme="minorHAnsi" w:cstheme="minorHAnsi"/>
                                <w:sz w:val="20"/>
                                <w:szCs w:val="20"/>
                                <w:lang w:val="cs-CZ"/>
                              </w:rPr>
                              <w:t>suší</w:t>
                            </w:r>
                            <w:proofErr w:type="gramEnd"/>
                            <w:r w:rsidRPr="007B677D">
                              <w:rPr>
                                <w:rFonts w:asciiTheme="minorHAnsi" w:hAnsiTheme="minorHAnsi" w:cstheme="minorHAnsi"/>
                                <w:sz w:val="20"/>
                                <w:szCs w:val="20"/>
                                <w:lang w:val="cs-CZ"/>
                              </w:rPr>
                              <w:t xml:space="preserve"> bavlněné prádlo a připravuje ho na žehlení.</w:t>
                            </w:r>
                          </w:p>
                          <w:p w14:paraId="11EA9266" w14:textId="7DD0BC5C" w:rsidR="00877CBD" w:rsidRPr="007B677D" w:rsidRDefault="00877CBD" w:rsidP="00877CBD">
                            <w:pPr>
                              <w:rPr>
                                <w:rFonts w:cstheme="minorHAnsi"/>
                                <w:sz w:val="20"/>
                                <w:szCs w:val="20"/>
                                <w:lang w:val="cs-CZ"/>
                              </w:rPr>
                            </w:pPr>
                            <w:r w:rsidRPr="007B677D">
                              <w:rPr>
                                <w:rFonts w:cstheme="minorHAnsi"/>
                                <w:sz w:val="20"/>
                                <w:szCs w:val="20"/>
                                <w:lang w:val="cs-CZ"/>
                              </w:rPr>
                              <w:t>Prádlo vyjmuté z pračky bude vlhké.</w:t>
                            </w:r>
                          </w:p>
                        </w:tc>
                      </w:tr>
                      <w:tr w:rsidR="00877CBD" w:rsidRPr="007B677D" w14:paraId="18B41D5D" w14:textId="77777777" w:rsidTr="007B677D">
                        <w:tc>
                          <w:tcPr>
                            <w:tcW w:w="1555" w:type="dxa"/>
                            <w:shd w:val="clear" w:color="auto" w:fill="auto"/>
                            <w:vAlign w:val="center"/>
                          </w:tcPr>
                          <w:p w14:paraId="499EB616" w14:textId="1570EC5B" w:rsidR="00877CBD" w:rsidRPr="007B677D" w:rsidRDefault="00877CBD" w:rsidP="00877CBD">
                            <w:pPr>
                              <w:rPr>
                                <w:rFonts w:cstheme="minorHAnsi"/>
                                <w:sz w:val="20"/>
                                <w:szCs w:val="20"/>
                              </w:rPr>
                            </w:pPr>
                            <w:r w:rsidRPr="007B677D">
                              <w:rPr>
                                <w:rFonts w:cstheme="minorHAnsi"/>
                                <w:sz w:val="20"/>
                                <w:szCs w:val="20"/>
                                <w:lang w:val="cs-CZ"/>
                              </w:rPr>
                              <w:t>Syntetika nachystaná k uložení do skříně</w:t>
                            </w:r>
                          </w:p>
                        </w:tc>
                        <w:tc>
                          <w:tcPr>
                            <w:tcW w:w="7371" w:type="dxa"/>
                            <w:shd w:val="clear" w:color="auto" w:fill="auto"/>
                            <w:vAlign w:val="center"/>
                          </w:tcPr>
                          <w:p w14:paraId="68BC3E6F" w14:textId="289D526E" w:rsidR="00877CBD" w:rsidRPr="007B677D" w:rsidRDefault="00877CBD" w:rsidP="00877CBD">
                            <w:pPr>
                              <w:rPr>
                                <w:rFonts w:cstheme="minorHAnsi"/>
                                <w:sz w:val="20"/>
                                <w:szCs w:val="20"/>
                              </w:rPr>
                            </w:pPr>
                            <w:r w:rsidRPr="007B677D">
                              <w:rPr>
                                <w:rFonts w:cstheme="minorHAnsi"/>
                                <w:sz w:val="20"/>
                                <w:szCs w:val="20"/>
                                <w:lang w:val="cs-CZ"/>
                              </w:rPr>
                              <w:t xml:space="preserve">Tento program suší syntetické materiály, jako jsou košile, trička a halenky při nižší </w:t>
                            </w:r>
                            <w:proofErr w:type="gramStart"/>
                            <w:r w:rsidRPr="007B677D">
                              <w:rPr>
                                <w:rFonts w:cstheme="minorHAnsi"/>
                                <w:sz w:val="20"/>
                                <w:szCs w:val="20"/>
                                <w:lang w:val="cs-CZ"/>
                              </w:rPr>
                              <w:t>teplotě,</w:t>
                            </w:r>
                            <w:proofErr w:type="gramEnd"/>
                            <w:r w:rsidRPr="007B677D">
                              <w:rPr>
                                <w:rFonts w:cstheme="minorHAnsi"/>
                                <w:sz w:val="20"/>
                                <w:szCs w:val="20"/>
                                <w:lang w:val="cs-CZ"/>
                              </w:rPr>
                              <w:t xml:space="preserve"> než program pro bavlnu, abyste mohli je následně mohli umístit do skříně.</w:t>
                            </w:r>
                          </w:p>
                        </w:tc>
                      </w:tr>
                      <w:tr w:rsidR="00877CBD" w:rsidRPr="007B677D" w14:paraId="6135D006" w14:textId="77777777" w:rsidTr="007B677D">
                        <w:tc>
                          <w:tcPr>
                            <w:tcW w:w="1555" w:type="dxa"/>
                            <w:shd w:val="clear" w:color="auto" w:fill="auto"/>
                            <w:vAlign w:val="center"/>
                          </w:tcPr>
                          <w:p w14:paraId="50D747FC" w14:textId="02565D21" w:rsidR="00877CBD" w:rsidRPr="007B677D" w:rsidRDefault="00877CBD" w:rsidP="00877CBD">
                            <w:pPr>
                              <w:rPr>
                                <w:rFonts w:cstheme="minorHAnsi"/>
                                <w:sz w:val="20"/>
                                <w:szCs w:val="20"/>
                                <w:lang w:val="en-US"/>
                              </w:rPr>
                            </w:pPr>
                            <w:r w:rsidRPr="007B677D">
                              <w:rPr>
                                <w:rFonts w:cstheme="minorHAnsi"/>
                                <w:sz w:val="20"/>
                                <w:szCs w:val="20"/>
                                <w:lang w:val="cs-CZ"/>
                              </w:rPr>
                              <w:t>Syntetika nachystaná k žehlení</w:t>
                            </w:r>
                          </w:p>
                        </w:tc>
                        <w:tc>
                          <w:tcPr>
                            <w:tcW w:w="7371" w:type="dxa"/>
                            <w:shd w:val="clear" w:color="auto" w:fill="auto"/>
                            <w:vAlign w:val="center"/>
                          </w:tcPr>
                          <w:p w14:paraId="6DF16829" w14:textId="0994C762" w:rsidR="00877CBD" w:rsidRPr="007B677D" w:rsidRDefault="00877CBD" w:rsidP="00877CBD">
                            <w:pPr>
                              <w:rPr>
                                <w:rFonts w:cstheme="minorHAnsi"/>
                                <w:sz w:val="20"/>
                                <w:szCs w:val="20"/>
                                <w:lang w:val="en-US"/>
                              </w:rPr>
                            </w:pPr>
                            <w:r w:rsidRPr="007B677D">
                              <w:rPr>
                                <w:rFonts w:cstheme="minorHAnsi"/>
                                <w:sz w:val="20"/>
                                <w:szCs w:val="20"/>
                                <w:lang w:val="cs-CZ"/>
                              </w:rPr>
                              <w:t xml:space="preserve">Tento program </w:t>
                            </w:r>
                            <w:proofErr w:type="gramStart"/>
                            <w:r w:rsidRPr="007B677D">
                              <w:rPr>
                                <w:rFonts w:cstheme="minorHAnsi"/>
                                <w:sz w:val="20"/>
                                <w:szCs w:val="20"/>
                                <w:lang w:val="cs-CZ"/>
                              </w:rPr>
                              <w:t>suší</w:t>
                            </w:r>
                            <w:proofErr w:type="gramEnd"/>
                            <w:r w:rsidRPr="007B677D">
                              <w:rPr>
                                <w:rFonts w:cstheme="minorHAnsi"/>
                                <w:sz w:val="20"/>
                                <w:szCs w:val="20"/>
                                <w:lang w:val="cs-CZ"/>
                              </w:rPr>
                              <w:t xml:space="preserve"> syntetické materiály, jako jsou košile, trička, halenky, při nižší teplotě než program pro bavlnu, aby se připravily na žehlení. Prádlo vyjmuté z pračky bude vlhké.</w:t>
                            </w:r>
                          </w:p>
                        </w:tc>
                      </w:tr>
                      <w:tr w:rsidR="00877CBD" w:rsidRPr="007B677D" w14:paraId="63AE404E" w14:textId="77777777" w:rsidTr="007B677D">
                        <w:tc>
                          <w:tcPr>
                            <w:tcW w:w="1555" w:type="dxa"/>
                            <w:shd w:val="clear" w:color="auto" w:fill="auto"/>
                            <w:vAlign w:val="center"/>
                          </w:tcPr>
                          <w:p w14:paraId="687A5C01" w14:textId="5C1973CC" w:rsidR="00877CBD" w:rsidRPr="007B677D" w:rsidRDefault="00877CBD" w:rsidP="00877CBD">
                            <w:pPr>
                              <w:rPr>
                                <w:rFonts w:cstheme="minorHAnsi"/>
                                <w:sz w:val="20"/>
                                <w:szCs w:val="20"/>
                                <w:lang w:val="en-US"/>
                              </w:rPr>
                            </w:pPr>
                            <w:r w:rsidRPr="007B677D">
                              <w:rPr>
                                <w:rFonts w:cstheme="minorHAnsi"/>
                                <w:sz w:val="20"/>
                                <w:szCs w:val="20"/>
                                <w:lang w:val="cs-CZ"/>
                              </w:rPr>
                              <w:t>Jemné</w:t>
                            </w:r>
                          </w:p>
                        </w:tc>
                        <w:tc>
                          <w:tcPr>
                            <w:tcW w:w="7371" w:type="dxa"/>
                            <w:shd w:val="clear" w:color="auto" w:fill="auto"/>
                            <w:vAlign w:val="center"/>
                          </w:tcPr>
                          <w:p w14:paraId="39288CCC" w14:textId="533FA000" w:rsidR="00877CBD" w:rsidRPr="007B677D" w:rsidRDefault="00877CBD" w:rsidP="00877CBD">
                            <w:pPr>
                              <w:rPr>
                                <w:rFonts w:cstheme="minorHAnsi"/>
                                <w:sz w:val="20"/>
                                <w:szCs w:val="20"/>
                                <w:lang w:val="en-US"/>
                              </w:rPr>
                            </w:pPr>
                            <w:r w:rsidRPr="007B677D">
                              <w:rPr>
                                <w:rFonts w:cstheme="minorHAnsi"/>
                                <w:sz w:val="20"/>
                                <w:szCs w:val="20"/>
                                <w:lang w:val="cs-CZ"/>
                              </w:rPr>
                              <w:t xml:space="preserve">Tento program </w:t>
                            </w:r>
                            <w:proofErr w:type="gramStart"/>
                            <w:r w:rsidRPr="007B677D">
                              <w:rPr>
                                <w:rFonts w:cstheme="minorHAnsi"/>
                                <w:sz w:val="20"/>
                                <w:szCs w:val="20"/>
                                <w:lang w:val="cs-CZ"/>
                              </w:rPr>
                              <w:t>suší</w:t>
                            </w:r>
                            <w:proofErr w:type="gramEnd"/>
                            <w:r w:rsidRPr="007B677D">
                              <w:rPr>
                                <w:rFonts w:cstheme="minorHAnsi"/>
                                <w:sz w:val="20"/>
                                <w:szCs w:val="20"/>
                                <w:lang w:val="cs-CZ"/>
                              </w:rPr>
                              <w:t xml:space="preserve"> tenké oděvy, jako jsou košile, halenky a hedvábí při nízké teplotě, aby byly připraveny k nošení.</w:t>
                            </w:r>
                          </w:p>
                        </w:tc>
                      </w:tr>
                      <w:tr w:rsidR="00877CBD" w:rsidRPr="007B677D" w14:paraId="51AB86AA" w14:textId="77777777" w:rsidTr="007B677D">
                        <w:tc>
                          <w:tcPr>
                            <w:tcW w:w="1555" w:type="dxa"/>
                            <w:shd w:val="clear" w:color="auto" w:fill="auto"/>
                            <w:vAlign w:val="center"/>
                          </w:tcPr>
                          <w:p w14:paraId="2EE5D424" w14:textId="0D677BAD" w:rsidR="00877CBD" w:rsidRPr="007B677D" w:rsidRDefault="00877CBD" w:rsidP="00877CBD">
                            <w:pPr>
                              <w:rPr>
                                <w:rFonts w:cstheme="minorHAnsi"/>
                                <w:sz w:val="20"/>
                                <w:szCs w:val="20"/>
                                <w:lang w:val="en-US"/>
                              </w:rPr>
                            </w:pPr>
                            <w:r w:rsidRPr="007B677D">
                              <w:rPr>
                                <w:rFonts w:cstheme="minorHAnsi"/>
                                <w:sz w:val="20"/>
                                <w:szCs w:val="20"/>
                                <w:lang w:val="cs-CZ"/>
                              </w:rPr>
                              <w:t>Čas sušení</w:t>
                            </w:r>
                          </w:p>
                        </w:tc>
                        <w:tc>
                          <w:tcPr>
                            <w:tcW w:w="7371" w:type="dxa"/>
                            <w:shd w:val="clear" w:color="auto" w:fill="auto"/>
                            <w:vAlign w:val="center"/>
                          </w:tcPr>
                          <w:p w14:paraId="420840D2" w14:textId="674B99AA" w:rsidR="00877CBD" w:rsidRPr="007B677D" w:rsidRDefault="00877CBD" w:rsidP="00877CBD">
                            <w:pPr>
                              <w:rPr>
                                <w:rFonts w:cstheme="minorHAnsi"/>
                                <w:sz w:val="20"/>
                                <w:szCs w:val="20"/>
                                <w:lang w:val="cs-CZ"/>
                              </w:rPr>
                            </w:pPr>
                            <w:r w:rsidRPr="007B677D">
                              <w:rPr>
                                <w:rFonts w:cstheme="minorHAnsi"/>
                                <w:sz w:val="20"/>
                                <w:szCs w:val="20"/>
                                <w:lang w:val="cs-CZ"/>
                              </w:rPr>
                              <w:t>Chcete-li dosáhnout požadovaného stupně sušení při nízké teplotě, můžete použít časové programy dlouhé od 10 minut do 180 minut. Bez ohledu na úroveň sušení se program zastaví v požadovaném čase.</w:t>
                            </w:r>
                          </w:p>
                        </w:tc>
                      </w:tr>
                      <w:tr w:rsidR="00877CBD" w:rsidRPr="007B677D" w14:paraId="7D47EF38" w14:textId="77777777" w:rsidTr="007B677D">
                        <w:tc>
                          <w:tcPr>
                            <w:tcW w:w="1555" w:type="dxa"/>
                            <w:shd w:val="clear" w:color="auto" w:fill="auto"/>
                            <w:vAlign w:val="center"/>
                          </w:tcPr>
                          <w:p w14:paraId="3C5A0173" w14:textId="3C2A6ACE" w:rsidR="00877CBD" w:rsidRPr="007B677D" w:rsidRDefault="00877CBD" w:rsidP="00877CBD">
                            <w:pPr>
                              <w:rPr>
                                <w:rFonts w:cstheme="minorHAnsi"/>
                                <w:sz w:val="20"/>
                                <w:szCs w:val="20"/>
                                <w:lang w:val="en-US"/>
                              </w:rPr>
                            </w:pPr>
                            <w:r w:rsidRPr="007B677D">
                              <w:rPr>
                                <w:rFonts w:cstheme="minorHAnsi"/>
                                <w:sz w:val="20"/>
                                <w:szCs w:val="20"/>
                                <w:lang w:val="cs-CZ"/>
                              </w:rPr>
                              <w:t>Dětské prádlo</w:t>
                            </w:r>
                          </w:p>
                        </w:tc>
                        <w:tc>
                          <w:tcPr>
                            <w:tcW w:w="7371" w:type="dxa"/>
                            <w:shd w:val="clear" w:color="auto" w:fill="auto"/>
                            <w:vAlign w:val="center"/>
                          </w:tcPr>
                          <w:p w14:paraId="63F65C83" w14:textId="17333B33" w:rsidR="00877CBD" w:rsidRPr="007B677D" w:rsidRDefault="00877CBD" w:rsidP="00877CBD">
                            <w:pPr>
                              <w:rPr>
                                <w:rFonts w:cstheme="minorHAnsi"/>
                                <w:sz w:val="20"/>
                                <w:szCs w:val="20"/>
                                <w:lang w:val="en-US"/>
                              </w:rPr>
                            </w:pPr>
                            <w:r w:rsidRPr="007B677D">
                              <w:rPr>
                                <w:rFonts w:cstheme="minorHAnsi"/>
                                <w:sz w:val="20"/>
                                <w:szCs w:val="20"/>
                                <w:lang w:val="cs-CZ"/>
                              </w:rPr>
                              <w:t xml:space="preserve">Tento program </w:t>
                            </w:r>
                            <w:proofErr w:type="gramStart"/>
                            <w:r w:rsidRPr="007B677D">
                              <w:rPr>
                                <w:rFonts w:cstheme="minorHAnsi"/>
                                <w:sz w:val="20"/>
                                <w:szCs w:val="20"/>
                                <w:lang w:val="cs-CZ"/>
                              </w:rPr>
                              <w:t>suší</w:t>
                            </w:r>
                            <w:proofErr w:type="gramEnd"/>
                            <w:r w:rsidRPr="007B677D">
                              <w:rPr>
                                <w:rFonts w:cstheme="minorHAnsi"/>
                                <w:sz w:val="20"/>
                                <w:szCs w:val="20"/>
                                <w:lang w:val="cs-CZ"/>
                              </w:rPr>
                              <w:t xml:space="preserve"> jemné kojenecké oblečení při nízké teplotě, aby bylo připraveno k nošení.</w:t>
                            </w:r>
                          </w:p>
                        </w:tc>
                      </w:tr>
                      <w:tr w:rsidR="00877CBD" w:rsidRPr="007B677D" w14:paraId="34130594" w14:textId="77777777" w:rsidTr="007B677D">
                        <w:tc>
                          <w:tcPr>
                            <w:tcW w:w="1555" w:type="dxa"/>
                            <w:shd w:val="clear" w:color="auto" w:fill="auto"/>
                            <w:vAlign w:val="center"/>
                          </w:tcPr>
                          <w:p w14:paraId="4BB12B2F" w14:textId="07CD2612" w:rsidR="00877CBD" w:rsidRPr="007B677D" w:rsidRDefault="00877CBD" w:rsidP="00877CBD">
                            <w:pPr>
                              <w:rPr>
                                <w:rFonts w:cstheme="minorHAnsi"/>
                                <w:sz w:val="20"/>
                                <w:szCs w:val="20"/>
                                <w:lang w:val="en-US"/>
                              </w:rPr>
                            </w:pPr>
                            <w:r w:rsidRPr="007B677D">
                              <w:rPr>
                                <w:rFonts w:cstheme="minorHAnsi"/>
                                <w:sz w:val="20"/>
                                <w:szCs w:val="20"/>
                                <w:lang w:val="cs-CZ"/>
                              </w:rPr>
                              <w:t>Peřina</w:t>
                            </w:r>
                          </w:p>
                        </w:tc>
                        <w:tc>
                          <w:tcPr>
                            <w:tcW w:w="7371" w:type="dxa"/>
                            <w:shd w:val="clear" w:color="auto" w:fill="auto"/>
                            <w:vAlign w:val="center"/>
                          </w:tcPr>
                          <w:p w14:paraId="66D27D05" w14:textId="277D140B" w:rsidR="00877CBD" w:rsidRPr="007B677D" w:rsidRDefault="00877CBD" w:rsidP="00877CBD">
                            <w:pPr>
                              <w:rPr>
                                <w:rFonts w:cstheme="minorHAnsi"/>
                                <w:sz w:val="20"/>
                                <w:szCs w:val="20"/>
                                <w:lang w:val="en-US"/>
                              </w:rPr>
                            </w:pPr>
                            <w:r w:rsidRPr="007B677D">
                              <w:rPr>
                                <w:rFonts w:cstheme="minorHAnsi"/>
                                <w:sz w:val="20"/>
                                <w:szCs w:val="20"/>
                                <w:lang w:val="cs-CZ"/>
                              </w:rPr>
                              <w:t>Tento program se používá k sušení přikrývek.</w:t>
                            </w:r>
                          </w:p>
                        </w:tc>
                      </w:tr>
                      <w:tr w:rsidR="00877CBD" w:rsidRPr="007B677D" w14:paraId="45B7C0CA" w14:textId="77777777" w:rsidTr="007B677D">
                        <w:tc>
                          <w:tcPr>
                            <w:tcW w:w="1555" w:type="dxa"/>
                            <w:shd w:val="clear" w:color="auto" w:fill="auto"/>
                            <w:vAlign w:val="center"/>
                          </w:tcPr>
                          <w:p w14:paraId="58C9D3A8" w14:textId="55EB77F9" w:rsidR="00877CBD" w:rsidRPr="007B677D" w:rsidRDefault="00877CBD" w:rsidP="00877CBD">
                            <w:pPr>
                              <w:rPr>
                                <w:rFonts w:cstheme="minorHAnsi"/>
                                <w:sz w:val="20"/>
                                <w:szCs w:val="20"/>
                                <w:lang w:val="en-US"/>
                              </w:rPr>
                            </w:pPr>
                            <w:r w:rsidRPr="007B677D">
                              <w:rPr>
                                <w:rFonts w:cstheme="minorHAnsi"/>
                                <w:sz w:val="20"/>
                                <w:szCs w:val="20"/>
                                <w:lang w:val="cs-CZ"/>
                              </w:rPr>
                              <w:t>Sport</w:t>
                            </w:r>
                          </w:p>
                        </w:tc>
                        <w:tc>
                          <w:tcPr>
                            <w:tcW w:w="7371" w:type="dxa"/>
                            <w:shd w:val="clear" w:color="auto" w:fill="auto"/>
                            <w:vAlign w:val="center"/>
                          </w:tcPr>
                          <w:p w14:paraId="51C9CC84" w14:textId="04FB1E44" w:rsidR="00877CBD" w:rsidRPr="007B677D" w:rsidRDefault="00877CBD" w:rsidP="00877CBD">
                            <w:pPr>
                              <w:rPr>
                                <w:rFonts w:cstheme="minorHAnsi"/>
                                <w:sz w:val="20"/>
                                <w:szCs w:val="20"/>
                                <w:lang w:val="en-US"/>
                              </w:rPr>
                            </w:pPr>
                            <w:r w:rsidRPr="007B677D">
                              <w:rPr>
                                <w:rFonts w:cstheme="minorHAnsi"/>
                                <w:sz w:val="20"/>
                                <w:szCs w:val="20"/>
                                <w:lang w:val="cs-CZ"/>
                              </w:rPr>
                              <w:t>Program Sport se používá pro syntetické sportovní prádlo, jako jsou šortky, trička při nízké teplotě.</w:t>
                            </w:r>
                          </w:p>
                        </w:tc>
                      </w:tr>
                      <w:tr w:rsidR="00877CBD" w:rsidRPr="007B677D" w14:paraId="354810AD" w14:textId="77777777" w:rsidTr="007B677D">
                        <w:tc>
                          <w:tcPr>
                            <w:tcW w:w="1555" w:type="dxa"/>
                            <w:shd w:val="clear" w:color="auto" w:fill="auto"/>
                            <w:vAlign w:val="center"/>
                          </w:tcPr>
                          <w:p w14:paraId="356BE13F" w14:textId="0A7002A9" w:rsidR="00877CBD" w:rsidRPr="007B677D" w:rsidRDefault="00877CBD" w:rsidP="00877CBD">
                            <w:pPr>
                              <w:rPr>
                                <w:rFonts w:cstheme="minorHAnsi"/>
                                <w:sz w:val="20"/>
                                <w:szCs w:val="20"/>
                                <w:lang w:val="en-US"/>
                              </w:rPr>
                            </w:pPr>
                            <w:r w:rsidRPr="007B677D">
                              <w:rPr>
                                <w:rFonts w:cstheme="minorHAnsi"/>
                                <w:sz w:val="20"/>
                                <w:szCs w:val="20"/>
                                <w:lang w:val="cs-CZ"/>
                              </w:rPr>
                              <w:t>Mix</w:t>
                            </w:r>
                          </w:p>
                        </w:tc>
                        <w:tc>
                          <w:tcPr>
                            <w:tcW w:w="7371" w:type="dxa"/>
                            <w:shd w:val="clear" w:color="auto" w:fill="auto"/>
                            <w:vAlign w:val="center"/>
                          </w:tcPr>
                          <w:p w14:paraId="06ACFBE4" w14:textId="7DF7C08F" w:rsidR="00877CBD" w:rsidRPr="007B677D" w:rsidRDefault="00877CBD" w:rsidP="00877CBD">
                            <w:pPr>
                              <w:rPr>
                                <w:rFonts w:cstheme="minorHAnsi"/>
                                <w:sz w:val="20"/>
                                <w:szCs w:val="20"/>
                                <w:lang w:val="en-US"/>
                              </w:rPr>
                            </w:pPr>
                            <w:r w:rsidRPr="007B677D">
                              <w:rPr>
                                <w:rFonts w:cstheme="minorHAnsi"/>
                                <w:sz w:val="20"/>
                                <w:szCs w:val="20"/>
                                <w:lang w:val="cs-CZ"/>
                              </w:rPr>
                              <w:t xml:space="preserve">Tento program </w:t>
                            </w:r>
                            <w:proofErr w:type="gramStart"/>
                            <w:r w:rsidRPr="007B677D">
                              <w:rPr>
                                <w:rFonts w:cstheme="minorHAnsi"/>
                                <w:sz w:val="20"/>
                                <w:szCs w:val="20"/>
                                <w:lang w:val="cs-CZ"/>
                              </w:rPr>
                              <w:t>suší</w:t>
                            </w:r>
                            <w:proofErr w:type="gramEnd"/>
                            <w:r w:rsidRPr="007B677D">
                              <w:rPr>
                                <w:rFonts w:cstheme="minorHAnsi"/>
                                <w:sz w:val="20"/>
                                <w:szCs w:val="20"/>
                                <w:lang w:val="cs-CZ"/>
                              </w:rPr>
                              <w:t xml:space="preserve"> smíšené oděvy z bavlny a syntetiky, které nepouští a nemění barvu tak, aby byly připraveny k nošení.</w:t>
                            </w:r>
                          </w:p>
                        </w:tc>
                      </w:tr>
                      <w:tr w:rsidR="00877CBD" w:rsidRPr="007B677D" w14:paraId="5EAE873F" w14:textId="77777777" w:rsidTr="007B677D">
                        <w:tc>
                          <w:tcPr>
                            <w:tcW w:w="1555" w:type="dxa"/>
                            <w:shd w:val="clear" w:color="auto" w:fill="auto"/>
                            <w:vAlign w:val="center"/>
                          </w:tcPr>
                          <w:p w14:paraId="28B49531" w14:textId="2464D1F3" w:rsidR="00877CBD" w:rsidRPr="007B677D" w:rsidRDefault="00877CBD" w:rsidP="00877CBD">
                            <w:pPr>
                              <w:rPr>
                                <w:rFonts w:cstheme="minorHAnsi"/>
                                <w:sz w:val="20"/>
                                <w:szCs w:val="20"/>
                                <w:lang w:val="en-US"/>
                              </w:rPr>
                            </w:pPr>
                            <w:r w:rsidRPr="007B677D">
                              <w:rPr>
                                <w:rFonts w:cstheme="minorHAnsi"/>
                                <w:sz w:val="20"/>
                                <w:szCs w:val="20"/>
                                <w:lang w:val="cs-CZ"/>
                              </w:rPr>
                              <w:t>Osvěžení vlny</w:t>
                            </w:r>
                          </w:p>
                        </w:tc>
                        <w:tc>
                          <w:tcPr>
                            <w:tcW w:w="7371" w:type="dxa"/>
                            <w:shd w:val="clear" w:color="auto" w:fill="auto"/>
                            <w:vAlign w:val="center"/>
                          </w:tcPr>
                          <w:p w14:paraId="32CC3232" w14:textId="3A08DA27" w:rsidR="00877CBD" w:rsidRPr="007B677D" w:rsidRDefault="00877CBD" w:rsidP="00877CBD">
                            <w:pPr>
                              <w:rPr>
                                <w:rFonts w:cstheme="minorHAnsi"/>
                                <w:sz w:val="20"/>
                                <w:szCs w:val="20"/>
                                <w:lang w:val="en-US"/>
                              </w:rPr>
                            </w:pPr>
                            <w:proofErr w:type="spellStart"/>
                            <w:r w:rsidRPr="007B677D">
                              <w:rPr>
                                <w:rFonts w:cstheme="minorHAnsi"/>
                                <w:sz w:val="20"/>
                                <w:szCs w:val="20"/>
                                <w:lang w:val="cs-CZ"/>
                              </w:rPr>
                              <w:t>Wool</w:t>
                            </w:r>
                            <w:proofErr w:type="spellEnd"/>
                            <w:r w:rsidRPr="007B677D">
                              <w:rPr>
                                <w:rFonts w:cstheme="minorHAnsi"/>
                                <w:sz w:val="20"/>
                                <w:szCs w:val="20"/>
                                <w:lang w:val="cs-CZ"/>
                              </w:rPr>
                              <w:t xml:space="preserve"> </w:t>
                            </w:r>
                            <w:proofErr w:type="spellStart"/>
                            <w:r w:rsidRPr="007B677D">
                              <w:rPr>
                                <w:rFonts w:cstheme="minorHAnsi"/>
                                <w:sz w:val="20"/>
                                <w:szCs w:val="20"/>
                                <w:lang w:val="cs-CZ"/>
                              </w:rPr>
                              <w:t>refresh</w:t>
                            </w:r>
                            <w:proofErr w:type="spellEnd"/>
                            <w:r w:rsidRPr="007B677D">
                              <w:rPr>
                                <w:rFonts w:cstheme="minorHAnsi"/>
                                <w:sz w:val="20"/>
                                <w:szCs w:val="20"/>
                                <w:lang w:val="cs-CZ"/>
                              </w:rPr>
                              <w:t xml:space="preserve"> pomáhá vlněným textilním výrobkům odstranit přebytečnou vodu po praní, tím, že použije nízkou teplotu a jemné pohyby bubnu.</w:t>
                            </w:r>
                          </w:p>
                        </w:tc>
                      </w:tr>
                      <w:tr w:rsidR="00877CBD" w:rsidRPr="007B677D" w14:paraId="1ED77BD1" w14:textId="77777777" w:rsidTr="007B677D">
                        <w:tc>
                          <w:tcPr>
                            <w:tcW w:w="1555" w:type="dxa"/>
                            <w:shd w:val="clear" w:color="auto" w:fill="auto"/>
                            <w:vAlign w:val="center"/>
                          </w:tcPr>
                          <w:p w14:paraId="688768FB" w14:textId="7599645F" w:rsidR="00877CBD" w:rsidRPr="007B677D" w:rsidRDefault="00877CBD" w:rsidP="00877CBD">
                            <w:pPr>
                              <w:rPr>
                                <w:rFonts w:cstheme="minorHAnsi"/>
                                <w:sz w:val="20"/>
                                <w:szCs w:val="20"/>
                                <w:lang w:val="en-US"/>
                              </w:rPr>
                            </w:pPr>
                            <w:r w:rsidRPr="007B677D">
                              <w:rPr>
                                <w:rFonts w:cstheme="minorHAnsi"/>
                                <w:sz w:val="20"/>
                                <w:szCs w:val="20"/>
                                <w:lang w:val="cs-CZ"/>
                              </w:rPr>
                              <w:t>Obnovit</w:t>
                            </w:r>
                          </w:p>
                        </w:tc>
                        <w:tc>
                          <w:tcPr>
                            <w:tcW w:w="7371" w:type="dxa"/>
                            <w:shd w:val="clear" w:color="auto" w:fill="auto"/>
                            <w:vAlign w:val="center"/>
                          </w:tcPr>
                          <w:p w14:paraId="2EC2BEFF" w14:textId="77777777" w:rsidR="00877CBD" w:rsidRPr="007B677D" w:rsidRDefault="00877CBD" w:rsidP="00877CBD">
                            <w:pPr>
                              <w:pStyle w:val="TableParagraph"/>
                              <w:spacing w:before="2"/>
                              <w:rPr>
                                <w:rFonts w:asciiTheme="minorHAnsi" w:hAnsiTheme="minorHAnsi" w:cstheme="minorHAnsi"/>
                                <w:sz w:val="20"/>
                                <w:szCs w:val="20"/>
                                <w:lang w:val="cs-CZ"/>
                              </w:rPr>
                            </w:pPr>
                            <w:r w:rsidRPr="007B677D">
                              <w:rPr>
                                <w:rFonts w:asciiTheme="minorHAnsi" w:hAnsiTheme="minorHAnsi" w:cstheme="minorHAnsi"/>
                                <w:sz w:val="20"/>
                                <w:szCs w:val="20"/>
                                <w:lang w:val="cs-CZ"/>
                              </w:rPr>
                              <w:t>Tento program zajišťuje větrání po dobu 10 minut bez použití</w:t>
                            </w:r>
                          </w:p>
                          <w:p w14:paraId="2DD35102" w14:textId="0025FE21" w:rsidR="00877CBD" w:rsidRPr="007B677D" w:rsidRDefault="00877CBD" w:rsidP="00877CBD">
                            <w:pPr>
                              <w:rPr>
                                <w:rFonts w:cstheme="minorHAnsi"/>
                                <w:sz w:val="20"/>
                                <w:szCs w:val="20"/>
                                <w:lang w:val="cs-CZ"/>
                              </w:rPr>
                            </w:pPr>
                            <w:r w:rsidRPr="007B677D">
                              <w:rPr>
                                <w:rFonts w:cstheme="minorHAnsi"/>
                                <w:sz w:val="20"/>
                                <w:szCs w:val="20"/>
                                <w:lang w:val="cs-CZ"/>
                              </w:rPr>
                              <w:t>tepla, aby pomohl osvěžit vaše oděvy.</w:t>
                            </w:r>
                          </w:p>
                        </w:tc>
                      </w:tr>
                      <w:tr w:rsidR="00B11319" w:rsidRPr="007B677D" w14:paraId="32B01528" w14:textId="77777777" w:rsidTr="007B677D">
                        <w:tc>
                          <w:tcPr>
                            <w:tcW w:w="1555" w:type="dxa"/>
                            <w:shd w:val="clear" w:color="auto" w:fill="auto"/>
                          </w:tcPr>
                          <w:p w14:paraId="4BB5BC58" w14:textId="77777777" w:rsidR="00A11EF9" w:rsidRPr="007B677D" w:rsidRDefault="00B367EE">
                            <w:pPr>
                              <w:rPr>
                                <w:rFonts w:cstheme="minorHAnsi"/>
                                <w:sz w:val="20"/>
                                <w:szCs w:val="20"/>
                                <w:lang w:val="en-US"/>
                              </w:rPr>
                            </w:pPr>
                            <w:r w:rsidRPr="007B677D">
                              <w:rPr>
                                <w:rFonts w:cstheme="minorHAnsi"/>
                                <w:sz w:val="20"/>
                                <w:szCs w:val="20"/>
                                <w:lang w:val="en-US"/>
                              </w:rPr>
                              <w:t>Express 29'</w:t>
                            </w:r>
                          </w:p>
                        </w:tc>
                        <w:tc>
                          <w:tcPr>
                            <w:tcW w:w="7371" w:type="dxa"/>
                            <w:shd w:val="clear" w:color="auto" w:fill="auto"/>
                          </w:tcPr>
                          <w:p w14:paraId="16075762" w14:textId="77777777" w:rsidR="00A11EF9" w:rsidRPr="007B677D" w:rsidRDefault="00B367EE">
                            <w:pPr>
                              <w:rPr>
                                <w:rFonts w:cstheme="minorHAnsi"/>
                                <w:sz w:val="20"/>
                                <w:szCs w:val="20"/>
                                <w:lang w:val="en-US"/>
                              </w:rPr>
                            </w:pPr>
                            <w:r w:rsidRPr="007B677D">
                              <w:rPr>
                                <w:rFonts w:cstheme="minorHAnsi"/>
                                <w:sz w:val="20"/>
                                <w:szCs w:val="20"/>
                                <w:lang w:val="en-US"/>
                              </w:rPr>
                              <w:t xml:space="preserve">2 kg </w:t>
                            </w:r>
                            <w:proofErr w:type="spellStart"/>
                            <w:r w:rsidRPr="007B677D">
                              <w:rPr>
                                <w:rFonts w:cstheme="minorHAnsi"/>
                                <w:sz w:val="20"/>
                                <w:szCs w:val="20"/>
                                <w:lang w:val="en-US"/>
                              </w:rPr>
                              <w:t>bavlněných</w:t>
                            </w:r>
                            <w:proofErr w:type="spellEnd"/>
                            <w:r w:rsidRPr="007B677D">
                              <w:rPr>
                                <w:rFonts w:cstheme="minorHAnsi"/>
                                <w:sz w:val="20"/>
                                <w:szCs w:val="20"/>
                                <w:lang w:val="en-US"/>
                              </w:rPr>
                              <w:t xml:space="preserve"> </w:t>
                            </w:r>
                            <w:proofErr w:type="spellStart"/>
                            <w:r w:rsidRPr="007B677D">
                              <w:rPr>
                                <w:rFonts w:cstheme="minorHAnsi"/>
                                <w:sz w:val="20"/>
                                <w:szCs w:val="20"/>
                                <w:lang w:val="en-US"/>
                              </w:rPr>
                              <w:t>košil</w:t>
                            </w:r>
                            <w:proofErr w:type="spellEnd"/>
                            <w:r w:rsidRPr="007B677D">
                              <w:rPr>
                                <w:rFonts w:cstheme="minorHAnsi"/>
                                <w:sz w:val="20"/>
                                <w:szCs w:val="20"/>
                                <w:lang w:val="en-US"/>
                              </w:rPr>
                              <w:t xml:space="preserve"> </w:t>
                            </w:r>
                            <w:proofErr w:type="spellStart"/>
                            <w:r w:rsidRPr="007B677D">
                              <w:rPr>
                                <w:rFonts w:cstheme="minorHAnsi"/>
                                <w:sz w:val="20"/>
                                <w:szCs w:val="20"/>
                                <w:lang w:val="en-US"/>
                              </w:rPr>
                              <w:t>odstředěných</w:t>
                            </w:r>
                            <w:proofErr w:type="spellEnd"/>
                            <w:r w:rsidRPr="007B677D">
                              <w:rPr>
                                <w:rFonts w:cstheme="minorHAnsi"/>
                                <w:sz w:val="20"/>
                                <w:szCs w:val="20"/>
                                <w:lang w:val="en-US"/>
                              </w:rPr>
                              <w:t xml:space="preserve"> </w:t>
                            </w:r>
                            <w:proofErr w:type="spellStart"/>
                            <w:r w:rsidRPr="007B677D">
                              <w:rPr>
                                <w:rFonts w:cstheme="minorHAnsi"/>
                                <w:sz w:val="20"/>
                                <w:szCs w:val="20"/>
                                <w:lang w:val="en-US"/>
                              </w:rPr>
                              <w:t>vysokými</w:t>
                            </w:r>
                            <w:proofErr w:type="spellEnd"/>
                            <w:r w:rsidRPr="007B677D">
                              <w:rPr>
                                <w:rFonts w:cstheme="minorHAnsi"/>
                                <w:sz w:val="20"/>
                                <w:szCs w:val="20"/>
                                <w:lang w:val="en-US"/>
                              </w:rPr>
                              <w:t xml:space="preserve"> </w:t>
                            </w:r>
                            <w:proofErr w:type="spellStart"/>
                            <w:r w:rsidRPr="007B677D">
                              <w:rPr>
                                <w:rFonts w:cstheme="minorHAnsi"/>
                                <w:sz w:val="20"/>
                                <w:szCs w:val="20"/>
                                <w:lang w:val="en-US"/>
                              </w:rPr>
                              <w:t>otáčkami</w:t>
                            </w:r>
                            <w:proofErr w:type="spellEnd"/>
                            <w:r w:rsidRPr="007B677D">
                              <w:rPr>
                                <w:rFonts w:cstheme="minorHAnsi"/>
                                <w:sz w:val="20"/>
                                <w:szCs w:val="20"/>
                                <w:lang w:val="en-US"/>
                              </w:rPr>
                              <w:t xml:space="preserve"> v </w:t>
                            </w:r>
                            <w:proofErr w:type="spellStart"/>
                            <w:r w:rsidRPr="007B677D">
                              <w:rPr>
                                <w:rFonts w:cstheme="minorHAnsi"/>
                                <w:sz w:val="20"/>
                                <w:szCs w:val="20"/>
                                <w:lang w:val="en-US"/>
                              </w:rPr>
                              <w:t>pračce</w:t>
                            </w:r>
                            <w:proofErr w:type="spellEnd"/>
                            <w:r w:rsidRPr="007B677D">
                              <w:rPr>
                                <w:rFonts w:cstheme="minorHAnsi"/>
                                <w:sz w:val="20"/>
                                <w:szCs w:val="20"/>
                                <w:lang w:val="en-US"/>
                              </w:rPr>
                              <w:t xml:space="preserve"> se </w:t>
                            </w:r>
                            <w:proofErr w:type="spellStart"/>
                            <w:r w:rsidRPr="007B677D">
                              <w:rPr>
                                <w:rFonts w:cstheme="minorHAnsi"/>
                                <w:sz w:val="20"/>
                                <w:szCs w:val="20"/>
                                <w:lang w:val="en-US"/>
                              </w:rPr>
                              <w:t>usuší</w:t>
                            </w:r>
                            <w:proofErr w:type="spellEnd"/>
                            <w:r w:rsidRPr="007B677D">
                              <w:rPr>
                                <w:rFonts w:cstheme="minorHAnsi"/>
                                <w:sz w:val="20"/>
                                <w:szCs w:val="20"/>
                                <w:lang w:val="en-US"/>
                              </w:rPr>
                              <w:t xml:space="preserve"> za 29 </w:t>
                            </w:r>
                            <w:proofErr w:type="spellStart"/>
                            <w:r w:rsidRPr="007B677D">
                              <w:rPr>
                                <w:rFonts w:cstheme="minorHAnsi"/>
                                <w:sz w:val="20"/>
                                <w:szCs w:val="20"/>
                                <w:lang w:val="en-US"/>
                              </w:rPr>
                              <w:t>minut</w:t>
                            </w:r>
                            <w:proofErr w:type="spellEnd"/>
                            <w:r w:rsidRPr="007B677D">
                              <w:rPr>
                                <w:rFonts w:cstheme="minorHAnsi"/>
                                <w:sz w:val="20"/>
                                <w:szCs w:val="20"/>
                                <w:lang w:val="en-US"/>
                              </w:rPr>
                              <w:t>.</w:t>
                            </w:r>
                          </w:p>
                        </w:tc>
                      </w:tr>
                      <w:tr w:rsidR="00B11319" w:rsidRPr="007B677D" w14:paraId="24695072" w14:textId="77777777" w:rsidTr="007B677D">
                        <w:tc>
                          <w:tcPr>
                            <w:tcW w:w="1555" w:type="dxa"/>
                            <w:shd w:val="clear" w:color="auto" w:fill="auto"/>
                          </w:tcPr>
                          <w:p w14:paraId="28286F1B" w14:textId="77777777" w:rsidR="00A11EF9" w:rsidRPr="007B677D" w:rsidRDefault="00B367EE">
                            <w:pPr>
                              <w:rPr>
                                <w:rFonts w:cstheme="minorHAnsi"/>
                                <w:sz w:val="20"/>
                                <w:szCs w:val="20"/>
                                <w:lang w:val="en-US"/>
                              </w:rPr>
                            </w:pPr>
                            <w:proofErr w:type="spellStart"/>
                            <w:r w:rsidRPr="007B677D">
                              <w:rPr>
                                <w:rFonts w:cstheme="minorHAnsi"/>
                                <w:sz w:val="20"/>
                                <w:szCs w:val="20"/>
                                <w:lang w:val="en-US"/>
                              </w:rPr>
                              <w:t>Košile</w:t>
                            </w:r>
                            <w:proofErr w:type="spellEnd"/>
                            <w:r w:rsidRPr="007B677D">
                              <w:rPr>
                                <w:rFonts w:cstheme="minorHAnsi"/>
                                <w:sz w:val="20"/>
                                <w:szCs w:val="20"/>
                                <w:lang w:val="en-US"/>
                              </w:rPr>
                              <w:t xml:space="preserve"> 12'</w:t>
                            </w:r>
                          </w:p>
                        </w:tc>
                        <w:tc>
                          <w:tcPr>
                            <w:tcW w:w="7371" w:type="dxa"/>
                            <w:shd w:val="clear" w:color="auto" w:fill="auto"/>
                          </w:tcPr>
                          <w:p w14:paraId="323B34E7" w14:textId="77777777" w:rsidR="00A11EF9" w:rsidRPr="007B677D" w:rsidRDefault="00B367EE">
                            <w:pPr>
                              <w:rPr>
                                <w:rFonts w:cstheme="minorHAnsi"/>
                                <w:sz w:val="20"/>
                                <w:szCs w:val="20"/>
                                <w:lang w:val="en-US"/>
                              </w:rPr>
                            </w:pPr>
                            <w:r w:rsidRPr="007B677D">
                              <w:rPr>
                                <w:rFonts w:cstheme="minorHAnsi"/>
                                <w:sz w:val="20"/>
                                <w:szCs w:val="20"/>
                                <w:lang w:val="en-US"/>
                              </w:rPr>
                              <w:t xml:space="preserve">2 </w:t>
                            </w:r>
                            <w:proofErr w:type="spellStart"/>
                            <w:r w:rsidRPr="007B677D">
                              <w:rPr>
                                <w:rFonts w:cstheme="minorHAnsi"/>
                                <w:sz w:val="20"/>
                                <w:szCs w:val="20"/>
                                <w:lang w:val="en-US"/>
                              </w:rPr>
                              <w:t>až</w:t>
                            </w:r>
                            <w:proofErr w:type="spellEnd"/>
                            <w:r w:rsidRPr="007B677D">
                              <w:rPr>
                                <w:rFonts w:cstheme="minorHAnsi"/>
                                <w:sz w:val="20"/>
                                <w:szCs w:val="20"/>
                                <w:lang w:val="en-US"/>
                              </w:rPr>
                              <w:t xml:space="preserve"> 3 </w:t>
                            </w:r>
                            <w:proofErr w:type="spellStart"/>
                            <w:r w:rsidRPr="007B677D">
                              <w:rPr>
                                <w:rFonts w:cstheme="minorHAnsi"/>
                                <w:sz w:val="20"/>
                                <w:szCs w:val="20"/>
                                <w:lang w:val="en-US"/>
                              </w:rPr>
                              <w:t>košile</w:t>
                            </w:r>
                            <w:proofErr w:type="spellEnd"/>
                            <w:r w:rsidRPr="007B677D">
                              <w:rPr>
                                <w:rFonts w:cstheme="minorHAnsi"/>
                                <w:sz w:val="20"/>
                                <w:szCs w:val="20"/>
                                <w:lang w:val="en-US"/>
                              </w:rPr>
                              <w:t xml:space="preserve"> </w:t>
                            </w:r>
                            <w:proofErr w:type="spellStart"/>
                            <w:r w:rsidRPr="007B677D">
                              <w:rPr>
                                <w:rFonts w:cstheme="minorHAnsi"/>
                                <w:sz w:val="20"/>
                                <w:szCs w:val="20"/>
                                <w:lang w:val="en-US"/>
                              </w:rPr>
                              <w:t>jsou</w:t>
                            </w:r>
                            <w:proofErr w:type="spellEnd"/>
                            <w:r w:rsidRPr="007B677D">
                              <w:rPr>
                                <w:rFonts w:cstheme="minorHAnsi"/>
                                <w:sz w:val="20"/>
                                <w:szCs w:val="20"/>
                                <w:lang w:val="en-US"/>
                              </w:rPr>
                              <w:t xml:space="preserve"> </w:t>
                            </w:r>
                            <w:proofErr w:type="spellStart"/>
                            <w:r w:rsidRPr="007B677D">
                              <w:rPr>
                                <w:rFonts w:cstheme="minorHAnsi"/>
                                <w:sz w:val="20"/>
                                <w:szCs w:val="20"/>
                                <w:lang w:val="en-US"/>
                              </w:rPr>
                              <w:t>připraveny</w:t>
                            </w:r>
                            <w:proofErr w:type="spellEnd"/>
                            <w:r w:rsidRPr="007B677D">
                              <w:rPr>
                                <w:rFonts w:cstheme="minorHAnsi"/>
                                <w:sz w:val="20"/>
                                <w:szCs w:val="20"/>
                                <w:lang w:val="en-US"/>
                              </w:rPr>
                              <w:t xml:space="preserve"> k </w:t>
                            </w:r>
                            <w:proofErr w:type="spellStart"/>
                            <w:r w:rsidRPr="007B677D">
                              <w:rPr>
                                <w:rFonts w:cstheme="minorHAnsi"/>
                                <w:sz w:val="20"/>
                                <w:szCs w:val="20"/>
                                <w:lang w:val="en-US"/>
                              </w:rPr>
                              <w:t>žehlení</w:t>
                            </w:r>
                            <w:proofErr w:type="spellEnd"/>
                            <w:r w:rsidRPr="007B677D">
                              <w:rPr>
                                <w:rFonts w:cstheme="minorHAnsi"/>
                                <w:sz w:val="20"/>
                                <w:szCs w:val="20"/>
                                <w:lang w:val="en-US"/>
                              </w:rPr>
                              <w:t xml:space="preserve"> za 12 </w:t>
                            </w:r>
                            <w:proofErr w:type="spellStart"/>
                            <w:r w:rsidRPr="007B677D">
                              <w:rPr>
                                <w:rFonts w:cstheme="minorHAnsi"/>
                                <w:sz w:val="20"/>
                                <w:szCs w:val="20"/>
                                <w:lang w:val="en-US"/>
                              </w:rPr>
                              <w:t>minut</w:t>
                            </w:r>
                            <w:proofErr w:type="spellEnd"/>
                            <w:r w:rsidRPr="007B677D">
                              <w:rPr>
                                <w:rFonts w:cstheme="minorHAnsi"/>
                                <w:sz w:val="20"/>
                                <w:szCs w:val="20"/>
                                <w:lang w:val="en-US"/>
                              </w:rPr>
                              <w:t>.</w:t>
                            </w:r>
                          </w:p>
                        </w:tc>
                      </w:tr>
                    </w:tbl>
                    <w:p w14:paraId="773FE6AC" w14:textId="77777777" w:rsidR="00A11EF9" w:rsidRPr="007B677D" w:rsidRDefault="00B367EE">
                      <w:pPr>
                        <w:rPr>
                          <w:rFonts w:cstheme="minorHAnsi"/>
                          <w:sz w:val="20"/>
                          <w:szCs w:val="20"/>
                        </w:rPr>
                      </w:pPr>
                      <w:r w:rsidRPr="007B677D">
                        <w:rPr>
                          <w:rFonts w:cstheme="minorHAnsi"/>
                          <w:b/>
                          <w:sz w:val="20"/>
                          <w:szCs w:val="20"/>
                        </w:rPr>
                        <w:t>DŮLEŽITÉ</w:t>
                      </w:r>
                      <w:r w:rsidRPr="007B677D">
                        <w:rPr>
                          <w:rFonts w:cstheme="minorHAnsi"/>
                          <w:sz w:val="20"/>
                          <w:szCs w:val="20"/>
                        </w:rPr>
                        <w:t xml:space="preserve">: Neotvírejte vkládací dvířka, pokud je program spuštěn. Pokud musíte dvířka otevřít, nenechávejte je dlouho otevřená. </w:t>
                      </w:r>
                    </w:p>
                    <w:p w14:paraId="69815CB4" w14:textId="77777777" w:rsidR="00B11319" w:rsidRPr="007B677D" w:rsidRDefault="00B11319" w:rsidP="002F7643">
                      <w:pPr>
                        <w:rPr>
                          <w:rFonts w:cstheme="minorHAnsi"/>
                          <w:sz w:val="20"/>
                          <w:szCs w:val="20"/>
                        </w:rPr>
                      </w:pPr>
                    </w:p>
                  </w:txbxContent>
                </v:textbox>
                <w10:wrap anchorx="margin"/>
              </v:roundrect>
            </w:pict>
          </mc:Fallback>
        </mc:AlternateContent>
      </w:r>
    </w:p>
    <w:p w14:paraId="32B67AE3" w14:textId="4E9C163A" w:rsidR="00A11EF9" w:rsidRDefault="00A11EF9"/>
    <w:p w14:paraId="1D952AFD" w14:textId="77777777" w:rsidR="00A50485" w:rsidRDefault="00A50485" w:rsidP="00231C38"/>
    <w:p w14:paraId="7E9EDB30" w14:textId="77777777" w:rsidR="00A50485" w:rsidRDefault="00A50485" w:rsidP="00231C38"/>
    <w:p w14:paraId="2F4BB1E1" w14:textId="77777777" w:rsidR="002F7643" w:rsidRDefault="002F7643" w:rsidP="00231C38"/>
    <w:p w14:paraId="05F3DEE2" w14:textId="77777777" w:rsidR="002F7643" w:rsidRDefault="002F7643" w:rsidP="00231C38"/>
    <w:p w14:paraId="77BA24EB" w14:textId="77777777" w:rsidR="002F7643" w:rsidRDefault="002F7643" w:rsidP="00231C38"/>
    <w:p w14:paraId="3B273AA4" w14:textId="77777777" w:rsidR="002F7643" w:rsidRDefault="002F7643" w:rsidP="00231C38"/>
    <w:p w14:paraId="6B017560" w14:textId="77777777" w:rsidR="002F7643" w:rsidRDefault="002F7643" w:rsidP="00231C38"/>
    <w:p w14:paraId="3200CEE0" w14:textId="77777777" w:rsidR="002F7643" w:rsidRDefault="002F7643" w:rsidP="00231C38"/>
    <w:p w14:paraId="640D2989" w14:textId="77777777" w:rsidR="002F7643" w:rsidRDefault="002F7643" w:rsidP="00231C38"/>
    <w:p w14:paraId="67FF5584" w14:textId="77777777" w:rsidR="002F7643" w:rsidRDefault="002F7643" w:rsidP="00231C38"/>
    <w:p w14:paraId="4980A69C" w14:textId="77777777" w:rsidR="002F7643" w:rsidRDefault="002F7643" w:rsidP="00231C38"/>
    <w:p w14:paraId="67847999" w14:textId="77777777" w:rsidR="002F7643" w:rsidRDefault="002F7643" w:rsidP="00231C38"/>
    <w:p w14:paraId="6039D4FF" w14:textId="77777777" w:rsidR="002F7643" w:rsidRDefault="002F7643" w:rsidP="00231C38"/>
    <w:p w14:paraId="25AD227D" w14:textId="77777777" w:rsidR="002F7643" w:rsidRDefault="002F7643" w:rsidP="00231C38"/>
    <w:p w14:paraId="7E10E5CE" w14:textId="77777777" w:rsidR="002F7643" w:rsidRDefault="002F7643" w:rsidP="00231C38"/>
    <w:p w14:paraId="694D0C37" w14:textId="77777777" w:rsidR="002F7643" w:rsidRDefault="002F7643" w:rsidP="00231C38"/>
    <w:p w14:paraId="4BDA87E6" w14:textId="77777777" w:rsidR="002F7643" w:rsidRDefault="002F7643" w:rsidP="00231C38"/>
    <w:p w14:paraId="199C6E4E" w14:textId="77777777" w:rsidR="002F7643" w:rsidRDefault="002F7643" w:rsidP="00231C38"/>
    <w:p w14:paraId="21406175" w14:textId="77777777" w:rsidR="002F7643" w:rsidRDefault="002F7643" w:rsidP="00231C38"/>
    <w:p w14:paraId="3DE7850B" w14:textId="77777777" w:rsidR="002F7643" w:rsidRDefault="002F7643" w:rsidP="00231C38"/>
    <w:p w14:paraId="75E7D208" w14:textId="77777777" w:rsidR="002F7643" w:rsidRDefault="002F7643" w:rsidP="00231C38"/>
    <w:p w14:paraId="59717158" w14:textId="77777777" w:rsidR="002F7643" w:rsidRDefault="002F7643" w:rsidP="00231C38"/>
    <w:p w14:paraId="7016214C" w14:textId="77777777" w:rsidR="002F7643" w:rsidRDefault="002F7643" w:rsidP="00231C38"/>
    <w:p w14:paraId="1C0842C5" w14:textId="77777777" w:rsidR="002F7643" w:rsidRDefault="002F7643" w:rsidP="00231C38"/>
    <w:p w14:paraId="03F6313F" w14:textId="77777777" w:rsidR="002F7643" w:rsidRDefault="002F7643" w:rsidP="00231C38"/>
    <w:p w14:paraId="16CC01C6" w14:textId="77777777" w:rsidR="002F7643" w:rsidRDefault="002F7643" w:rsidP="00231C38"/>
    <w:p w14:paraId="2B6CD223" w14:textId="77777777" w:rsidR="002F7643" w:rsidRDefault="002F7643" w:rsidP="00231C38"/>
    <w:p w14:paraId="08C64DF4" w14:textId="77777777" w:rsidR="002F7643" w:rsidRDefault="002F7643" w:rsidP="00231C38"/>
    <w:p w14:paraId="3AA936D3" w14:textId="77777777" w:rsidR="002F7643" w:rsidRDefault="002F7643" w:rsidP="00231C38"/>
    <w:p w14:paraId="08A90470" w14:textId="77777777" w:rsidR="002F7643" w:rsidRDefault="002F7643" w:rsidP="00231C38"/>
    <w:p w14:paraId="571BF09D" w14:textId="77777777" w:rsidR="002F7643" w:rsidRDefault="002F7643" w:rsidP="00231C38"/>
    <w:p w14:paraId="65EA8C27" w14:textId="77777777" w:rsidR="002F7643" w:rsidRDefault="002F7643" w:rsidP="00231C38"/>
    <w:p w14:paraId="720F9B31" w14:textId="77777777" w:rsidR="002F7643" w:rsidRDefault="002F7643" w:rsidP="00231C38"/>
    <w:p w14:paraId="5BC19DA3" w14:textId="77777777" w:rsidR="002F7643" w:rsidRDefault="002F7643" w:rsidP="00231C38"/>
    <w:p w14:paraId="2DC9535A" w14:textId="77777777" w:rsidR="002F7643" w:rsidRDefault="002F7643" w:rsidP="00231C38"/>
    <w:p w14:paraId="1F8F7512" w14:textId="77777777" w:rsidR="002F7643" w:rsidRDefault="002F7643" w:rsidP="00231C38"/>
    <w:p w14:paraId="5D8AF10E" w14:textId="77777777" w:rsidR="002F7643" w:rsidRDefault="002F7643" w:rsidP="00231C38"/>
    <w:p w14:paraId="364E84CC" w14:textId="77777777" w:rsidR="002F7643" w:rsidRDefault="002F7643" w:rsidP="00231C38"/>
    <w:p w14:paraId="7D49505C" w14:textId="77777777" w:rsidR="002F7643" w:rsidRDefault="002F7643" w:rsidP="00231C38"/>
    <w:p w14:paraId="009CD9DA" w14:textId="77777777" w:rsidR="002F7643" w:rsidRDefault="002F7643" w:rsidP="00231C38"/>
    <w:p w14:paraId="1C5E4090" w14:textId="77777777" w:rsidR="002F7643" w:rsidRDefault="002F7643" w:rsidP="00231C38"/>
    <w:p w14:paraId="66DF88E9" w14:textId="77777777" w:rsidR="00A11EF9" w:rsidRDefault="00B367EE">
      <w:r>
        <w:rPr>
          <w:noProof/>
          <w:lang w:val="en-US" w:eastAsia="en-US"/>
        </w:rPr>
        <w:lastRenderedPageBreak/>
        <mc:AlternateContent>
          <mc:Choice Requires="wps">
            <w:drawing>
              <wp:anchor distT="0" distB="0" distL="114300" distR="114300" simplePos="0" relativeHeight="251666432" behindDoc="0" locked="0" layoutInCell="1" allowOverlap="1" wp14:anchorId="66AFB2B0" wp14:editId="7D67038B">
                <wp:simplePos x="0" y="0"/>
                <wp:positionH relativeFrom="margin">
                  <wp:posOffset>-247650</wp:posOffset>
                </wp:positionH>
                <wp:positionV relativeFrom="paragraph">
                  <wp:posOffset>137160</wp:posOffset>
                </wp:positionV>
                <wp:extent cx="5940425" cy="6917055"/>
                <wp:effectExtent l="19050" t="19050" r="22225" b="36195"/>
                <wp:wrapNone/>
                <wp:docPr id="111" name="Rounded 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0425" cy="6917055"/>
                        </a:xfrm>
                        <a:prstGeom prst="roundRect">
                          <a:avLst>
                            <a:gd name="adj" fmla="val 16667"/>
                          </a:avLst>
                        </a:prstGeom>
                        <a:solidFill>
                          <a:srgbClr val="FFFFFF"/>
                        </a:solidFill>
                        <a:ln w="38100">
                          <a:solidFill>
                            <a:srgbClr val="EEECE1"/>
                          </a:solidFill>
                          <a:round/>
                          <a:headEnd/>
                          <a:tailEnd/>
                        </a:ln>
                        <a:effectLst>
                          <a:outerShdw dist="28398" dir="3806097" algn="ctr" rotWithShape="0">
                            <a:srgbClr val="243F60">
                              <a:alpha val="50000"/>
                            </a:srgbClr>
                          </a:outerShdw>
                        </a:effectLst>
                      </wps:spPr>
                      <wps:txbx>
                        <w:txbxContent>
                          <w:p w14:paraId="1E2CDD88" w14:textId="77777777" w:rsidR="00D01F68" w:rsidRPr="00D01F68" w:rsidRDefault="00D01F68" w:rsidP="00D01F68">
                            <w:pPr>
                              <w:rPr>
                                <w:rFonts w:ascii="Calibri" w:hAnsi="Calibri"/>
                                <w:b/>
                                <w:bCs/>
                                <w:sz w:val="22"/>
                                <w:szCs w:val="22"/>
                                <w:lang w:val="cs-CZ"/>
                              </w:rPr>
                            </w:pPr>
                            <w:r w:rsidRPr="00D01F68">
                              <w:rPr>
                                <w:rFonts w:ascii="Calibri" w:hAnsi="Calibri"/>
                                <w:b/>
                                <w:bCs/>
                                <w:sz w:val="22"/>
                                <w:szCs w:val="22"/>
                                <w:lang w:val="cs-CZ"/>
                              </w:rPr>
                              <w:t>PRŮBĚH PROGRAMU</w:t>
                            </w:r>
                          </w:p>
                          <w:p w14:paraId="3A3B5ABC" w14:textId="77777777" w:rsidR="00D01F68" w:rsidRPr="00D01F68" w:rsidRDefault="00D01F68" w:rsidP="00D01F68">
                            <w:pPr>
                              <w:rPr>
                                <w:rFonts w:ascii="Calibri" w:hAnsi="Calibri"/>
                                <w:sz w:val="22"/>
                                <w:szCs w:val="22"/>
                                <w:lang w:val="cs-CZ"/>
                              </w:rPr>
                            </w:pPr>
                          </w:p>
                          <w:p w14:paraId="1214BE35" w14:textId="77777777" w:rsidR="00D01F68" w:rsidRPr="00D01F68" w:rsidRDefault="00D01F68" w:rsidP="00D01F68">
                            <w:pPr>
                              <w:rPr>
                                <w:rFonts w:ascii="Calibri" w:hAnsi="Calibri"/>
                                <w:b/>
                                <w:bCs/>
                                <w:sz w:val="22"/>
                                <w:szCs w:val="22"/>
                                <w:lang w:val="cs-CZ"/>
                              </w:rPr>
                            </w:pPr>
                            <w:r w:rsidRPr="00D01F68">
                              <w:rPr>
                                <w:rFonts w:ascii="Calibri" w:hAnsi="Calibri"/>
                                <w:b/>
                                <w:bCs/>
                                <w:sz w:val="22"/>
                                <w:szCs w:val="22"/>
                                <w:lang w:val="cs-CZ"/>
                              </w:rPr>
                              <w:t>Během programu</w:t>
                            </w:r>
                          </w:p>
                          <w:p w14:paraId="40D1BDE9" w14:textId="77777777" w:rsidR="00D01F68" w:rsidRPr="00D01F68" w:rsidRDefault="00D01F68" w:rsidP="00D01F68">
                            <w:pPr>
                              <w:rPr>
                                <w:rFonts w:ascii="Calibri" w:hAnsi="Calibri"/>
                                <w:sz w:val="22"/>
                                <w:szCs w:val="22"/>
                                <w:lang w:val="cs-CZ"/>
                              </w:rPr>
                            </w:pPr>
                            <w:r w:rsidRPr="00D01F68">
                              <w:rPr>
                                <w:rFonts w:ascii="Calibri" w:hAnsi="Calibri"/>
                                <w:sz w:val="22"/>
                                <w:szCs w:val="22"/>
                                <w:lang w:val="cs-CZ"/>
                              </w:rPr>
                              <w:t>Pokud otevřete dvířka, když je program spuštěn, výrobek se přepne do pohotovostního režimu. Po zavření dvířek stiskněte tlačítko Start/Pauza a program bude pokračovat.</w:t>
                            </w:r>
                          </w:p>
                          <w:p w14:paraId="496F787F" w14:textId="77777777" w:rsidR="00D01F68" w:rsidRPr="00D01F68" w:rsidRDefault="00D01F68" w:rsidP="00D01F68">
                            <w:pPr>
                              <w:rPr>
                                <w:rFonts w:ascii="Calibri" w:hAnsi="Calibri"/>
                                <w:sz w:val="22"/>
                                <w:szCs w:val="22"/>
                                <w:lang w:val="cs-CZ"/>
                              </w:rPr>
                            </w:pPr>
                            <w:r w:rsidRPr="00D01F68">
                              <w:rPr>
                                <w:rFonts w:ascii="Calibri" w:hAnsi="Calibri"/>
                                <w:sz w:val="22"/>
                                <w:szCs w:val="22"/>
                                <w:lang w:val="cs-CZ"/>
                              </w:rPr>
                              <w:t>Neotvírejte vkládací dvířka, když je program spuštěn. Pokud musíte dvířka otevřít, nenechávejte je otevřená dlouho.</w:t>
                            </w:r>
                          </w:p>
                          <w:p w14:paraId="546E8CB5" w14:textId="77777777" w:rsidR="00D01F68" w:rsidRPr="00D01F68" w:rsidRDefault="00D01F68" w:rsidP="00D01F68">
                            <w:pPr>
                              <w:rPr>
                                <w:rFonts w:ascii="Calibri" w:hAnsi="Calibri"/>
                                <w:b/>
                                <w:bCs/>
                                <w:sz w:val="22"/>
                                <w:szCs w:val="22"/>
                                <w:lang w:val="cs-CZ"/>
                              </w:rPr>
                            </w:pPr>
                            <w:r w:rsidRPr="00D01F68">
                              <w:rPr>
                                <w:rFonts w:ascii="Calibri" w:hAnsi="Calibri"/>
                                <w:b/>
                                <w:bCs/>
                                <w:sz w:val="22"/>
                                <w:szCs w:val="22"/>
                                <w:lang w:val="cs-CZ"/>
                              </w:rPr>
                              <w:t>Ukončení programu</w:t>
                            </w:r>
                          </w:p>
                          <w:p w14:paraId="3018DD29" w14:textId="77777777" w:rsidR="00D01F68" w:rsidRPr="00D01F68" w:rsidRDefault="00D01F68" w:rsidP="00D01F68">
                            <w:pPr>
                              <w:rPr>
                                <w:rFonts w:ascii="Calibri" w:hAnsi="Calibri"/>
                                <w:sz w:val="22"/>
                                <w:szCs w:val="22"/>
                                <w:lang w:val="cs-CZ"/>
                              </w:rPr>
                            </w:pPr>
                            <w:r w:rsidRPr="00D01F68">
                              <w:rPr>
                                <w:rFonts w:ascii="Calibri" w:hAnsi="Calibri"/>
                                <w:sz w:val="22"/>
                                <w:szCs w:val="22"/>
                                <w:lang w:val="cs-CZ"/>
                              </w:rPr>
                              <w:t>Po skončení programu se rozsvítí kontrolky Start/Pauza, Hladina v nádržce na vodu, Čištění filtru a Čištění kondenzátoru. Kromě toho se na konci programu ozve zvukové upozornění. Prádlo můžete vyjmout, aby byla sušička připravena na novou várku.</w:t>
                            </w:r>
                          </w:p>
                          <w:p w14:paraId="44E94CD4" w14:textId="77777777" w:rsidR="00D01F68" w:rsidRPr="00D01F68" w:rsidRDefault="00D01F68" w:rsidP="00D01F68">
                            <w:pPr>
                              <w:rPr>
                                <w:rFonts w:ascii="Calibri" w:hAnsi="Calibri"/>
                                <w:sz w:val="22"/>
                                <w:szCs w:val="22"/>
                                <w:lang w:val="cs-CZ"/>
                              </w:rPr>
                            </w:pPr>
                          </w:p>
                          <w:p w14:paraId="4535402D" w14:textId="77777777" w:rsidR="00D01F68" w:rsidRPr="00D01F68" w:rsidRDefault="00D01F68" w:rsidP="00D01F68">
                            <w:pPr>
                              <w:rPr>
                                <w:rFonts w:ascii="Calibri" w:hAnsi="Calibri"/>
                                <w:sz w:val="22"/>
                                <w:szCs w:val="22"/>
                                <w:lang w:val="cs-CZ"/>
                              </w:rPr>
                            </w:pPr>
                            <w:r w:rsidRPr="00D01F68">
                              <w:rPr>
                                <w:rFonts w:ascii="Calibri" w:hAnsi="Calibri"/>
                                <w:b/>
                                <w:bCs/>
                                <w:sz w:val="22"/>
                                <w:szCs w:val="22"/>
                                <w:lang w:val="cs-CZ"/>
                              </w:rPr>
                              <w:t>DŮLEŽITÉ</w:t>
                            </w:r>
                            <w:r w:rsidRPr="00D01F68">
                              <w:rPr>
                                <w:rFonts w:ascii="Calibri" w:hAnsi="Calibri"/>
                                <w:sz w:val="22"/>
                                <w:szCs w:val="22"/>
                                <w:lang w:val="cs-CZ"/>
                              </w:rPr>
                              <w:t>: Po každém programu vyčistěte filtr od žmolků. Po každém programu vyprázdněte nádržku na vodu.</w:t>
                            </w:r>
                          </w:p>
                          <w:p w14:paraId="26EBCC0D" w14:textId="77777777" w:rsidR="00D01F68" w:rsidRPr="00D01F68" w:rsidRDefault="00D01F68" w:rsidP="00D01F68">
                            <w:pPr>
                              <w:rPr>
                                <w:rFonts w:ascii="Calibri" w:hAnsi="Calibri"/>
                                <w:sz w:val="22"/>
                                <w:szCs w:val="22"/>
                                <w:lang w:val="cs-CZ"/>
                              </w:rPr>
                            </w:pPr>
                            <w:r w:rsidRPr="00D01F68">
                              <w:rPr>
                                <w:rFonts w:ascii="Calibri" w:hAnsi="Calibri"/>
                                <w:b/>
                                <w:bCs/>
                                <w:sz w:val="22"/>
                                <w:szCs w:val="22"/>
                                <w:lang w:val="cs-CZ"/>
                              </w:rPr>
                              <w:t>DŮLEŽITÉ</w:t>
                            </w:r>
                            <w:r w:rsidRPr="00D01F68">
                              <w:rPr>
                                <w:rFonts w:ascii="Calibri" w:hAnsi="Calibri"/>
                                <w:sz w:val="22"/>
                                <w:szCs w:val="22"/>
                                <w:lang w:val="cs-CZ"/>
                              </w:rPr>
                              <w:t>: Pokud prádlo po skončení programu nevyjmete, dojde k jeho vypnutí.</w:t>
                            </w:r>
                          </w:p>
                          <w:p w14:paraId="3EFFD00F" w14:textId="4B3A6360" w:rsidR="00D01F68" w:rsidRPr="0091513F" w:rsidRDefault="0091513F" w:rsidP="0091513F">
                            <w:pPr>
                              <w:pStyle w:val="Odstavecseseznamem"/>
                              <w:numPr>
                                <w:ilvl w:val="0"/>
                                <w:numId w:val="54"/>
                              </w:numPr>
                              <w:rPr>
                                <w:lang w:val="cs-CZ"/>
                              </w:rPr>
                            </w:pPr>
                            <w:r>
                              <w:rPr>
                                <w:lang w:val="cs-CZ"/>
                              </w:rPr>
                              <w:t>A</w:t>
                            </w:r>
                            <w:r w:rsidR="00D01F68" w:rsidRPr="0091513F">
                              <w:rPr>
                                <w:lang w:val="cs-CZ"/>
                              </w:rPr>
                              <w:t xml:space="preserve">utomaticky se aktivuje hodinová fáze Anti </w:t>
                            </w:r>
                            <w:proofErr w:type="spellStart"/>
                            <w:r w:rsidR="00D01F68" w:rsidRPr="0091513F">
                              <w:rPr>
                                <w:lang w:val="cs-CZ"/>
                              </w:rPr>
                              <w:t>Crease</w:t>
                            </w:r>
                            <w:proofErr w:type="spellEnd"/>
                            <w:r w:rsidR="00D01F68" w:rsidRPr="0091513F">
                              <w:rPr>
                                <w:lang w:val="cs-CZ"/>
                              </w:rPr>
                              <w:t>. Tento program otáčí bubnem v pravidelných intervalech, aby se zabránilo vzniku pomačkání.</w:t>
                            </w:r>
                          </w:p>
                          <w:p w14:paraId="6DBA0193" w14:textId="77777777" w:rsidR="00A11EF9" w:rsidRDefault="00B367EE">
                            <w:pPr>
                              <w:rPr>
                                <w:rFonts w:ascii="Calibri" w:hAnsi="Calibri" w:cs="Calibri"/>
                                <w:b/>
                                <w:color w:val="211D1E"/>
                                <w:sz w:val="22"/>
                                <w:szCs w:val="18"/>
                              </w:rPr>
                            </w:pPr>
                            <w:r w:rsidRPr="00965F2A">
                              <w:rPr>
                                <w:rFonts w:ascii="Calibri" w:hAnsi="Calibri" w:cs="Calibri"/>
                                <w:b/>
                                <w:color w:val="211D1E"/>
                                <w:sz w:val="22"/>
                                <w:szCs w:val="18"/>
                              </w:rPr>
                              <w:t xml:space="preserve">Výběrové pohotovostní volby </w:t>
                            </w:r>
                          </w:p>
                          <w:p w14:paraId="13DB43F0" w14:textId="77777777" w:rsidR="00A11EF9" w:rsidRDefault="00B367EE">
                            <w:pPr>
                              <w:rPr>
                                <w:rFonts w:ascii="Calibri" w:hAnsi="Calibri" w:cs="Calibri"/>
                                <w:bCs/>
                                <w:color w:val="211D1E"/>
                                <w:sz w:val="22"/>
                                <w:szCs w:val="18"/>
                              </w:rPr>
                            </w:pPr>
                            <w:r w:rsidRPr="00965F2A">
                              <w:rPr>
                                <w:rFonts w:ascii="Calibri" w:hAnsi="Calibri" w:cs="Calibri"/>
                                <w:bCs/>
                                <w:color w:val="211D1E"/>
                                <w:sz w:val="22"/>
                                <w:szCs w:val="18"/>
                              </w:rPr>
                              <w:t xml:space="preserve">Po 15 minutách bez zásahu uživatele </w:t>
                            </w:r>
                            <w:r w:rsidRPr="00965F2A">
                              <w:rPr>
                                <w:rFonts w:ascii="Calibri" w:hAnsi="Calibri" w:cs="Calibri"/>
                                <w:bCs/>
                                <w:color w:val="211D1E"/>
                                <w:sz w:val="22"/>
                                <w:szCs w:val="18"/>
                              </w:rPr>
                              <w:t>v režimu volby přejde stroj do úsporného režimu z důvodu snížení spotřeby energie. U tohoto modelu musí "- - - " během úsporného režimu blikat 0,5 s ON, 3 s OFF. V úsporném režimu se sníží svítivost kontrolky "- - - ". pro opětovné spuštění stroje bude nut</w:t>
                            </w:r>
                            <w:r w:rsidRPr="00965F2A">
                              <w:rPr>
                                <w:rFonts w:ascii="Calibri" w:hAnsi="Calibri" w:cs="Calibri"/>
                                <w:bCs/>
                                <w:color w:val="211D1E"/>
                                <w:sz w:val="22"/>
                                <w:szCs w:val="18"/>
                              </w:rPr>
                              <w:t>né přepnout volič do polohy OFF a znovu zvolit program.</w:t>
                            </w:r>
                          </w:p>
                          <w:p w14:paraId="5DCA1871" w14:textId="77777777" w:rsidR="00B11319" w:rsidRPr="008373D5" w:rsidRDefault="00B11319" w:rsidP="00370468">
                            <w:pPr>
                              <w:rPr>
                                <w:rFonts w:ascii="Calibri" w:hAnsi="Calibri" w:cs="Calibri"/>
                                <w:b/>
                                <w:sz w:val="28"/>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AFB2B0" id="_x0000_s1053" style="position:absolute;left:0;text-align:left;margin-left:-19.5pt;margin-top:10.8pt;width:467.75pt;height:544.6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" strokecolor="#eeece1" strokeweight="3pt">
                <v:shadow on="t" color="#243f60" opacity=".5" offset="1pt"/>
                <v:textbox>
                  <w:txbxContent>
                    <w:p w14:paraId="1E2CDD88" w14:textId="77777777" w:rsidR="00D01F68" w:rsidRPr="00D01F68" w:rsidRDefault="00D01F68" w:rsidP="00D01F68">
                      <w:pPr>
                        <w:rPr>
                          <w:rFonts w:ascii="Calibri" w:hAnsi="Calibri"/>
                          <w:b/>
                          <w:bCs/>
                          <w:sz w:val="22"/>
                          <w:szCs w:val="22"/>
                          <w:lang w:val="cs-CZ"/>
                        </w:rPr>
                      </w:pPr>
                      <w:r w:rsidRPr="00D01F68">
                        <w:rPr>
                          <w:rFonts w:ascii="Calibri" w:hAnsi="Calibri"/>
                          <w:b/>
                          <w:bCs/>
                          <w:sz w:val="22"/>
                          <w:szCs w:val="22"/>
                          <w:lang w:val="cs-CZ"/>
                        </w:rPr>
                        <w:t>PRŮBĚH PROGRAMU</w:t>
                      </w:r>
                    </w:p>
                    <w:p w14:paraId="3A3B5ABC" w14:textId="77777777" w:rsidR="00D01F68" w:rsidRPr="00D01F68" w:rsidRDefault="00D01F68" w:rsidP="00D01F68">
                      <w:pPr>
                        <w:rPr>
                          <w:rFonts w:ascii="Calibri" w:hAnsi="Calibri"/>
                          <w:sz w:val="22"/>
                          <w:szCs w:val="22"/>
                          <w:lang w:val="cs-CZ"/>
                        </w:rPr>
                      </w:pPr>
                    </w:p>
                    <w:p w14:paraId="1214BE35" w14:textId="77777777" w:rsidR="00D01F68" w:rsidRPr="00D01F68" w:rsidRDefault="00D01F68" w:rsidP="00D01F68">
                      <w:pPr>
                        <w:rPr>
                          <w:rFonts w:ascii="Calibri" w:hAnsi="Calibri"/>
                          <w:b/>
                          <w:bCs/>
                          <w:sz w:val="22"/>
                          <w:szCs w:val="22"/>
                          <w:lang w:val="cs-CZ"/>
                        </w:rPr>
                      </w:pPr>
                      <w:r w:rsidRPr="00D01F68">
                        <w:rPr>
                          <w:rFonts w:ascii="Calibri" w:hAnsi="Calibri"/>
                          <w:b/>
                          <w:bCs/>
                          <w:sz w:val="22"/>
                          <w:szCs w:val="22"/>
                          <w:lang w:val="cs-CZ"/>
                        </w:rPr>
                        <w:t>Během programu</w:t>
                      </w:r>
                    </w:p>
                    <w:p w14:paraId="40D1BDE9" w14:textId="77777777" w:rsidR="00D01F68" w:rsidRPr="00D01F68" w:rsidRDefault="00D01F68" w:rsidP="00D01F68">
                      <w:pPr>
                        <w:rPr>
                          <w:rFonts w:ascii="Calibri" w:hAnsi="Calibri"/>
                          <w:sz w:val="22"/>
                          <w:szCs w:val="22"/>
                          <w:lang w:val="cs-CZ"/>
                        </w:rPr>
                      </w:pPr>
                      <w:r w:rsidRPr="00D01F68">
                        <w:rPr>
                          <w:rFonts w:ascii="Calibri" w:hAnsi="Calibri"/>
                          <w:sz w:val="22"/>
                          <w:szCs w:val="22"/>
                          <w:lang w:val="cs-CZ"/>
                        </w:rPr>
                        <w:t>Pokud otevřete dvířka, když je program spuštěn, výrobek se přepne do pohotovostního režimu. Po zavření dvířek stiskněte tlačítko Start/Pauza a program bude pokračovat.</w:t>
                      </w:r>
                    </w:p>
                    <w:p w14:paraId="496F787F" w14:textId="77777777" w:rsidR="00D01F68" w:rsidRPr="00D01F68" w:rsidRDefault="00D01F68" w:rsidP="00D01F68">
                      <w:pPr>
                        <w:rPr>
                          <w:rFonts w:ascii="Calibri" w:hAnsi="Calibri"/>
                          <w:sz w:val="22"/>
                          <w:szCs w:val="22"/>
                          <w:lang w:val="cs-CZ"/>
                        </w:rPr>
                      </w:pPr>
                      <w:r w:rsidRPr="00D01F68">
                        <w:rPr>
                          <w:rFonts w:ascii="Calibri" w:hAnsi="Calibri"/>
                          <w:sz w:val="22"/>
                          <w:szCs w:val="22"/>
                          <w:lang w:val="cs-CZ"/>
                        </w:rPr>
                        <w:t>Neotvírejte vkládací dvířka, když je program spuštěn. Pokud musíte dvířka otevřít, nenechávejte je otevřená dlouho.</w:t>
                      </w:r>
                    </w:p>
                    <w:p w14:paraId="546E8CB5" w14:textId="77777777" w:rsidR="00D01F68" w:rsidRPr="00D01F68" w:rsidRDefault="00D01F68" w:rsidP="00D01F68">
                      <w:pPr>
                        <w:rPr>
                          <w:rFonts w:ascii="Calibri" w:hAnsi="Calibri"/>
                          <w:b/>
                          <w:bCs/>
                          <w:sz w:val="22"/>
                          <w:szCs w:val="22"/>
                          <w:lang w:val="cs-CZ"/>
                        </w:rPr>
                      </w:pPr>
                      <w:r w:rsidRPr="00D01F68">
                        <w:rPr>
                          <w:rFonts w:ascii="Calibri" w:hAnsi="Calibri"/>
                          <w:b/>
                          <w:bCs/>
                          <w:sz w:val="22"/>
                          <w:szCs w:val="22"/>
                          <w:lang w:val="cs-CZ"/>
                        </w:rPr>
                        <w:t>Ukončení programu</w:t>
                      </w:r>
                    </w:p>
                    <w:p w14:paraId="3018DD29" w14:textId="77777777" w:rsidR="00D01F68" w:rsidRPr="00D01F68" w:rsidRDefault="00D01F68" w:rsidP="00D01F68">
                      <w:pPr>
                        <w:rPr>
                          <w:rFonts w:ascii="Calibri" w:hAnsi="Calibri"/>
                          <w:sz w:val="22"/>
                          <w:szCs w:val="22"/>
                          <w:lang w:val="cs-CZ"/>
                        </w:rPr>
                      </w:pPr>
                      <w:r w:rsidRPr="00D01F68">
                        <w:rPr>
                          <w:rFonts w:ascii="Calibri" w:hAnsi="Calibri"/>
                          <w:sz w:val="22"/>
                          <w:szCs w:val="22"/>
                          <w:lang w:val="cs-CZ"/>
                        </w:rPr>
                        <w:t>Po skončení programu se rozsvítí kontrolky Start/Pauza, Hladina v nádržce na vodu, Čištění filtru a Čištění kondenzátoru. Kromě toho se na konci programu ozve zvukové upozornění. Prádlo můžete vyjmout, aby byla sušička připravena na novou várku.</w:t>
                      </w:r>
                    </w:p>
                    <w:p w14:paraId="44E94CD4" w14:textId="77777777" w:rsidR="00D01F68" w:rsidRPr="00D01F68" w:rsidRDefault="00D01F68" w:rsidP="00D01F68">
                      <w:pPr>
                        <w:rPr>
                          <w:rFonts w:ascii="Calibri" w:hAnsi="Calibri"/>
                          <w:sz w:val="22"/>
                          <w:szCs w:val="22"/>
                          <w:lang w:val="cs-CZ"/>
                        </w:rPr>
                      </w:pPr>
                    </w:p>
                    <w:p w14:paraId="4535402D" w14:textId="77777777" w:rsidR="00D01F68" w:rsidRPr="00D01F68" w:rsidRDefault="00D01F68" w:rsidP="00D01F68">
                      <w:pPr>
                        <w:rPr>
                          <w:rFonts w:ascii="Calibri" w:hAnsi="Calibri"/>
                          <w:sz w:val="22"/>
                          <w:szCs w:val="22"/>
                          <w:lang w:val="cs-CZ"/>
                        </w:rPr>
                      </w:pPr>
                      <w:r w:rsidRPr="00D01F68">
                        <w:rPr>
                          <w:rFonts w:ascii="Calibri" w:hAnsi="Calibri"/>
                          <w:b/>
                          <w:bCs/>
                          <w:sz w:val="22"/>
                          <w:szCs w:val="22"/>
                          <w:lang w:val="cs-CZ"/>
                        </w:rPr>
                        <w:t>DŮLEŽITÉ</w:t>
                      </w:r>
                      <w:r w:rsidRPr="00D01F68">
                        <w:rPr>
                          <w:rFonts w:ascii="Calibri" w:hAnsi="Calibri"/>
                          <w:sz w:val="22"/>
                          <w:szCs w:val="22"/>
                          <w:lang w:val="cs-CZ"/>
                        </w:rPr>
                        <w:t>: Po každém programu vyčistěte filtr od žmolků. Po každém programu vyprázdněte nádržku na vodu.</w:t>
                      </w:r>
                    </w:p>
                    <w:p w14:paraId="26EBCC0D" w14:textId="77777777" w:rsidR="00D01F68" w:rsidRPr="00D01F68" w:rsidRDefault="00D01F68" w:rsidP="00D01F68">
                      <w:pPr>
                        <w:rPr>
                          <w:rFonts w:ascii="Calibri" w:hAnsi="Calibri"/>
                          <w:sz w:val="22"/>
                          <w:szCs w:val="22"/>
                          <w:lang w:val="cs-CZ"/>
                        </w:rPr>
                      </w:pPr>
                      <w:r w:rsidRPr="00D01F68">
                        <w:rPr>
                          <w:rFonts w:ascii="Calibri" w:hAnsi="Calibri"/>
                          <w:b/>
                          <w:bCs/>
                          <w:sz w:val="22"/>
                          <w:szCs w:val="22"/>
                          <w:lang w:val="cs-CZ"/>
                        </w:rPr>
                        <w:t>DŮLEŽITÉ</w:t>
                      </w:r>
                      <w:r w:rsidRPr="00D01F68">
                        <w:rPr>
                          <w:rFonts w:ascii="Calibri" w:hAnsi="Calibri"/>
                          <w:sz w:val="22"/>
                          <w:szCs w:val="22"/>
                          <w:lang w:val="cs-CZ"/>
                        </w:rPr>
                        <w:t>: Pokud prádlo po skončení programu nevyjmete, dojde k jeho vypnutí.</w:t>
                      </w:r>
                    </w:p>
                    <w:p w14:paraId="3EFFD00F" w14:textId="4B3A6360" w:rsidR="00D01F68" w:rsidRPr="0091513F" w:rsidRDefault="0091513F" w:rsidP="0091513F">
                      <w:pPr>
                        <w:pStyle w:val="Odstavecseseznamem"/>
                        <w:numPr>
                          <w:ilvl w:val="0"/>
                          <w:numId w:val="54"/>
                        </w:numPr>
                        <w:rPr>
                          <w:lang w:val="cs-CZ"/>
                        </w:rPr>
                      </w:pPr>
                      <w:r>
                        <w:rPr>
                          <w:lang w:val="cs-CZ"/>
                        </w:rPr>
                        <w:t>A</w:t>
                      </w:r>
                      <w:r w:rsidR="00D01F68" w:rsidRPr="0091513F">
                        <w:rPr>
                          <w:lang w:val="cs-CZ"/>
                        </w:rPr>
                        <w:t xml:space="preserve">utomaticky se aktivuje hodinová fáze Anti </w:t>
                      </w:r>
                      <w:proofErr w:type="spellStart"/>
                      <w:r w:rsidR="00D01F68" w:rsidRPr="0091513F">
                        <w:rPr>
                          <w:lang w:val="cs-CZ"/>
                        </w:rPr>
                        <w:t>Crease</w:t>
                      </w:r>
                      <w:proofErr w:type="spellEnd"/>
                      <w:r w:rsidR="00D01F68" w:rsidRPr="0091513F">
                        <w:rPr>
                          <w:lang w:val="cs-CZ"/>
                        </w:rPr>
                        <w:t>. Tento program otáčí bubnem v pravidelných intervalech, aby se zabránilo vzniku pomačkání.</w:t>
                      </w:r>
                    </w:p>
                    <w:p w14:paraId="6DBA0193" w14:textId="77777777" w:rsidR="00A11EF9" w:rsidRDefault="00B367EE">
                      <w:pPr>
                        <w:rPr>
                          <w:rFonts w:ascii="Calibri" w:hAnsi="Calibri" w:cs="Calibri"/>
                          <w:b/>
                          <w:color w:val="211D1E"/>
                          <w:sz w:val="22"/>
                          <w:szCs w:val="18"/>
                        </w:rPr>
                      </w:pPr>
                      <w:r w:rsidRPr="00965F2A">
                        <w:rPr>
                          <w:rFonts w:ascii="Calibri" w:hAnsi="Calibri" w:cs="Calibri"/>
                          <w:b/>
                          <w:color w:val="211D1E"/>
                          <w:sz w:val="22"/>
                          <w:szCs w:val="18"/>
                        </w:rPr>
                        <w:t xml:space="preserve">Výběrové pohotovostní volby </w:t>
                      </w:r>
                    </w:p>
                    <w:p w14:paraId="13DB43F0" w14:textId="77777777" w:rsidR="00A11EF9" w:rsidRDefault="00B367EE">
                      <w:pPr>
                        <w:rPr>
                          <w:rFonts w:ascii="Calibri" w:hAnsi="Calibri" w:cs="Calibri"/>
                          <w:bCs/>
                          <w:color w:val="211D1E"/>
                          <w:sz w:val="22"/>
                          <w:szCs w:val="18"/>
                        </w:rPr>
                      </w:pPr>
                      <w:r w:rsidRPr="00965F2A">
                        <w:rPr>
                          <w:rFonts w:ascii="Calibri" w:hAnsi="Calibri" w:cs="Calibri"/>
                          <w:bCs/>
                          <w:color w:val="211D1E"/>
                          <w:sz w:val="22"/>
                          <w:szCs w:val="18"/>
                        </w:rPr>
                        <w:t xml:space="preserve">Po 15 minutách bez zásahu uživatele </w:t>
                      </w:r>
                      <w:r w:rsidRPr="00965F2A">
                        <w:rPr>
                          <w:rFonts w:ascii="Calibri" w:hAnsi="Calibri" w:cs="Calibri"/>
                          <w:bCs/>
                          <w:color w:val="211D1E"/>
                          <w:sz w:val="22"/>
                          <w:szCs w:val="18"/>
                        </w:rPr>
                        <w:t>v režimu volby přejde stroj do úsporného režimu z důvodu snížení spotřeby energie. U tohoto modelu musí "- - - " během úsporného režimu blikat 0,5 s ON, 3 s OFF. V úsporném režimu se sníží svítivost kontrolky "- - - ". pro opětovné spuštění stroje bude nut</w:t>
                      </w:r>
                      <w:r w:rsidRPr="00965F2A">
                        <w:rPr>
                          <w:rFonts w:ascii="Calibri" w:hAnsi="Calibri" w:cs="Calibri"/>
                          <w:bCs/>
                          <w:color w:val="211D1E"/>
                          <w:sz w:val="22"/>
                          <w:szCs w:val="18"/>
                        </w:rPr>
                        <w:t>né přepnout volič do polohy OFF a znovu zvolit program.</w:t>
                      </w:r>
                    </w:p>
                    <w:p w14:paraId="5DCA1871" w14:textId="77777777" w:rsidR="00B11319" w:rsidRPr="008373D5" w:rsidRDefault="00B11319" w:rsidP="00370468">
                      <w:pPr>
                        <w:rPr>
                          <w:rFonts w:ascii="Calibri" w:hAnsi="Calibri" w:cs="Calibri"/>
                          <w:b/>
                          <w:sz w:val="28"/>
                          <w:szCs w:val="22"/>
                        </w:rPr>
                      </w:pPr>
                    </w:p>
                  </w:txbxContent>
                </v:textbox>
                <w10:wrap anchorx="margin"/>
              </v:roundrect>
            </w:pict>
          </mc:Fallback>
        </mc:AlternateContent>
      </w:r>
    </w:p>
    <w:p w14:paraId="28944B9E" w14:textId="77777777" w:rsidR="002F7643" w:rsidRDefault="002F7643" w:rsidP="00231C38"/>
    <w:p w14:paraId="5C25BD05" w14:textId="77777777" w:rsidR="002F7643" w:rsidRDefault="002F7643" w:rsidP="00231C38"/>
    <w:p w14:paraId="2ED153BE" w14:textId="77777777" w:rsidR="002F7643" w:rsidRDefault="002F7643" w:rsidP="00231C38"/>
    <w:p w14:paraId="2F865B38" w14:textId="77777777" w:rsidR="002F7643" w:rsidRDefault="002F7643" w:rsidP="00231C38"/>
    <w:p w14:paraId="506639DA" w14:textId="77777777" w:rsidR="002F7643" w:rsidRDefault="002F7643" w:rsidP="00231C38"/>
    <w:p w14:paraId="7CC6371C" w14:textId="77777777" w:rsidR="002F7643" w:rsidRDefault="002F7643" w:rsidP="00231C38"/>
    <w:p w14:paraId="5B3D21FC" w14:textId="77777777" w:rsidR="002F7643" w:rsidRDefault="002F7643" w:rsidP="00231C38"/>
    <w:p w14:paraId="534DA147" w14:textId="77777777" w:rsidR="002F7643" w:rsidRDefault="002F7643" w:rsidP="00231C38"/>
    <w:p w14:paraId="64310DBD" w14:textId="77777777" w:rsidR="002F7643" w:rsidRDefault="002F7643" w:rsidP="00231C38"/>
    <w:p w14:paraId="48E8E98C" w14:textId="77777777" w:rsidR="002F7643" w:rsidRDefault="002F7643" w:rsidP="00231C38"/>
    <w:p w14:paraId="2A546A31" w14:textId="77777777" w:rsidR="002F7643" w:rsidRDefault="002F7643" w:rsidP="00231C38"/>
    <w:p w14:paraId="037A9479" w14:textId="77777777" w:rsidR="002F7643" w:rsidRDefault="002F7643" w:rsidP="00231C38"/>
    <w:p w14:paraId="109EA20E" w14:textId="77777777" w:rsidR="002F7643" w:rsidRDefault="002F7643" w:rsidP="00231C38"/>
    <w:p w14:paraId="30BB9A20" w14:textId="77777777" w:rsidR="002F7643" w:rsidRDefault="002F7643" w:rsidP="00231C38"/>
    <w:p w14:paraId="28148974" w14:textId="77777777" w:rsidR="002F7643" w:rsidRDefault="002F7643" w:rsidP="00231C38"/>
    <w:p w14:paraId="36E9FA16" w14:textId="77777777" w:rsidR="002F7643" w:rsidRDefault="002F7643" w:rsidP="00231C38"/>
    <w:p w14:paraId="492BFAC1" w14:textId="77777777" w:rsidR="002F7643" w:rsidRDefault="002F7643" w:rsidP="00231C38"/>
    <w:p w14:paraId="373F9302" w14:textId="77777777" w:rsidR="002F7643" w:rsidRDefault="002F7643" w:rsidP="00231C38"/>
    <w:p w14:paraId="1CF785DA" w14:textId="77777777" w:rsidR="002F7643" w:rsidRDefault="002F7643" w:rsidP="00231C38"/>
    <w:p w14:paraId="5ED6B2AB" w14:textId="77777777" w:rsidR="002F7643" w:rsidRDefault="002F7643" w:rsidP="00231C38"/>
    <w:p w14:paraId="6D9125FB" w14:textId="77777777" w:rsidR="002F7643" w:rsidRDefault="002F7643" w:rsidP="00231C38"/>
    <w:p w14:paraId="746B028B" w14:textId="77777777" w:rsidR="002F7643" w:rsidRDefault="002F7643" w:rsidP="00231C38"/>
    <w:p w14:paraId="484D9225" w14:textId="77777777" w:rsidR="002F7643" w:rsidRDefault="002F7643" w:rsidP="00231C38"/>
    <w:p w14:paraId="62EC74D3" w14:textId="77777777" w:rsidR="002F7643" w:rsidRDefault="002F7643" w:rsidP="00231C38"/>
    <w:p w14:paraId="244AA543" w14:textId="77777777" w:rsidR="002F7643" w:rsidRDefault="002F7643" w:rsidP="00231C38"/>
    <w:p w14:paraId="5EB2B050" w14:textId="77777777" w:rsidR="002F7643" w:rsidRDefault="002F7643" w:rsidP="00231C38"/>
    <w:p w14:paraId="0822D704" w14:textId="77777777" w:rsidR="002F7643" w:rsidRDefault="002F7643" w:rsidP="00231C38"/>
    <w:p w14:paraId="3B9F61C9" w14:textId="77777777" w:rsidR="002F7643" w:rsidRDefault="002F7643" w:rsidP="00231C38"/>
    <w:p w14:paraId="6C7731BC" w14:textId="77777777" w:rsidR="002F7643" w:rsidRDefault="002F7643" w:rsidP="00231C38"/>
    <w:p w14:paraId="33BBF1B5" w14:textId="77777777" w:rsidR="002F7643" w:rsidRDefault="002F7643" w:rsidP="00231C38"/>
    <w:p w14:paraId="4C3482B2" w14:textId="77777777" w:rsidR="002F7643" w:rsidRDefault="002F7643" w:rsidP="00231C38"/>
    <w:p w14:paraId="1586CD9E" w14:textId="77777777" w:rsidR="002F7643" w:rsidRDefault="002F7643" w:rsidP="00231C38"/>
    <w:p w14:paraId="6F8AEFE7" w14:textId="77777777" w:rsidR="002F7643" w:rsidRDefault="002F7643" w:rsidP="00231C38"/>
    <w:p w14:paraId="40225206" w14:textId="77777777" w:rsidR="002F7643" w:rsidRDefault="002F7643" w:rsidP="00231C38"/>
    <w:p w14:paraId="7FB1999A" w14:textId="77777777" w:rsidR="002F7643" w:rsidRDefault="002F7643" w:rsidP="00231C38"/>
    <w:p w14:paraId="5B5E9896" w14:textId="77777777" w:rsidR="002F7643" w:rsidRDefault="002F7643" w:rsidP="00231C38"/>
    <w:p w14:paraId="5710A535" w14:textId="77777777" w:rsidR="002F7643" w:rsidRDefault="002F7643" w:rsidP="00231C38"/>
    <w:p w14:paraId="349EBF9E" w14:textId="77777777" w:rsidR="002F7643" w:rsidRDefault="002F7643" w:rsidP="00231C38"/>
    <w:p w14:paraId="4929D050" w14:textId="77777777" w:rsidR="002F7643" w:rsidRDefault="002F7643" w:rsidP="00231C38"/>
    <w:p w14:paraId="64296494" w14:textId="77777777" w:rsidR="002F7643" w:rsidRDefault="002F7643" w:rsidP="00231C38"/>
    <w:p w14:paraId="2304619A" w14:textId="77777777" w:rsidR="002F7643" w:rsidRDefault="002F7643" w:rsidP="00231C38"/>
    <w:p w14:paraId="7A2110A2" w14:textId="77777777" w:rsidR="002F7643" w:rsidRDefault="002F7643" w:rsidP="00231C38"/>
    <w:p w14:paraId="6187FFD3" w14:textId="77777777" w:rsidR="00370468" w:rsidRDefault="00370468" w:rsidP="00231C38"/>
    <w:p w14:paraId="396E2DED" w14:textId="77777777" w:rsidR="00370468" w:rsidRDefault="00370468" w:rsidP="00231C3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1137"/>
        <w:gridCol w:w="1047"/>
        <w:gridCol w:w="1303"/>
        <w:gridCol w:w="1017"/>
        <w:gridCol w:w="1149"/>
        <w:gridCol w:w="1159"/>
      </w:tblGrid>
      <w:tr w:rsidR="005F05BA" w14:paraId="36FD46F1" w14:textId="77777777" w:rsidTr="005472A9">
        <w:tc>
          <w:tcPr>
            <w:tcW w:w="1490" w:type="dxa"/>
            <w:vMerge w:val="restart"/>
            <w:shd w:val="clear" w:color="auto" w:fill="auto"/>
            <w:vAlign w:val="center"/>
          </w:tcPr>
          <w:p w14:paraId="52E4A2A1" w14:textId="724008F9" w:rsidR="005F05BA" w:rsidRDefault="005F05BA" w:rsidP="005F05BA">
            <w:pPr>
              <w:rPr>
                <w:rFonts w:ascii="Calibri" w:hAnsi="Calibri" w:cs="Calibri"/>
                <w:b/>
                <w:sz w:val="22"/>
                <w:szCs w:val="20"/>
              </w:rPr>
            </w:pPr>
            <w:r w:rsidRPr="008F00EF">
              <w:rPr>
                <w:b/>
                <w:lang w:val="cs-CZ"/>
              </w:rPr>
              <w:t>Programy</w:t>
            </w:r>
          </w:p>
        </w:tc>
        <w:tc>
          <w:tcPr>
            <w:tcW w:w="6812" w:type="dxa"/>
            <w:gridSpan w:val="6"/>
            <w:shd w:val="clear" w:color="auto" w:fill="auto"/>
            <w:vAlign w:val="center"/>
          </w:tcPr>
          <w:p w14:paraId="283FE9E9" w14:textId="22C662DD" w:rsidR="005F05BA" w:rsidRDefault="005F05BA" w:rsidP="005F05BA">
            <w:pPr>
              <w:jc w:val="center"/>
              <w:rPr>
                <w:rFonts w:ascii="Calibri" w:hAnsi="Calibri" w:cs="Calibri"/>
                <w:b/>
                <w:sz w:val="22"/>
                <w:szCs w:val="20"/>
              </w:rPr>
            </w:pPr>
            <w:r w:rsidRPr="008F00EF">
              <w:rPr>
                <w:b/>
                <w:lang w:val="cs-CZ"/>
              </w:rPr>
              <w:t>Možnosti</w:t>
            </w:r>
          </w:p>
        </w:tc>
      </w:tr>
      <w:tr w:rsidR="005F05BA" w14:paraId="253CEA9D" w14:textId="77777777" w:rsidTr="005472A9">
        <w:tc>
          <w:tcPr>
            <w:tcW w:w="1490" w:type="dxa"/>
            <w:vMerge/>
            <w:shd w:val="clear" w:color="auto" w:fill="auto"/>
            <w:vAlign w:val="center"/>
          </w:tcPr>
          <w:p w14:paraId="2D976757" w14:textId="77777777" w:rsidR="005F05BA" w:rsidRPr="008373D5" w:rsidRDefault="005F05BA" w:rsidP="005F05BA">
            <w:pPr>
              <w:rPr>
                <w:rFonts w:ascii="Calibri" w:hAnsi="Calibri" w:cs="Calibri"/>
                <w:sz w:val="20"/>
                <w:szCs w:val="20"/>
              </w:rPr>
            </w:pPr>
          </w:p>
        </w:tc>
        <w:tc>
          <w:tcPr>
            <w:tcW w:w="1137" w:type="dxa"/>
            <w:shd w:val="clear" w:color="auto" w:fill="auto"/>
            <w:vAlign w:val="center"/>
          </w:tcPr>
          <w:p w14:paraId="24643BA4" w14:textId="2B2B3B6B" w:rsidR="005F05BA" w:rsidRDefault="005F05BA" w:rsidP="005F05BA">
            <w:pPr>
              <w:rPr>
                <w:rFonts w:ascii="Calibri" w:hAnsi="Calibri" w:cs="Calibri"/>
                <w:b/>
                <w:sz w:val="20"/>
                <w:szCs w:val="20"/>
              </w:rPr>
            </w:pPr>
            <w:r w:rsidRPr="008F00EF">
              <w:rPr>
                <w:b/>
                <w:sz w:val="20"/>
                <w:lang w:val="cs-CZ"/>
              </w:rPr>
              <w:t>Ochrana proti mazání</w:t>
            </w:r>
          </w:p>
        </w:tc>
        <w:tc>
          <w:tcPr>
            <w:tcW w:w="1047" w:type="dxa"/>
            <w:shd w:val="clear" w:color="auto" w:fill="auto"/>
            <w:vAlign w:val="center"/>
          </w:tcPr>
          <w:p w14:paraId="3450BD8C" w14:textId="0E8DD483" w:rsidR="005F05BA" w:rsidRDefault="005F05BA" w:rsidP="005F05BA">
            <w:pPr>
              <w:rPr>
                <w:rFonts w:ascii="Calibri" w:hAnsi="Calibri" w:cs="Calibri"/>
                <w:b/>
                <w:sz w:val="20"/>
                <w:szCs w:val="20"/>
              </w:rPr>
            </w:pPr>
            <w:r w:rsidRPr="008F00EF">
              <w:rPr>
                <w:b/>
                <w:sz w:val="20"/>
                <w:lang w:val="cs-CZ"/>
              </w:rPr>
              <w:t>Ochrana proti mazání</w:t>
            </w:r>
          </w:p>
        </w:tc>
        <w:tc>
          <w:tcPr>
            <w:tcW w:w="1303" w:type="dxa"/>
            <w:shd w:val="clear" w:color="auto" w:fill="auto"/>
            <w:vAlign w:val="center"/>
          </w:tcPr>
          <w:p w14:paraId="18847BD4" w14:textId="14E66956" w:rsidR="005F05BA" w:rsidRDefault="005F05BA" w:rsidP="005F05BA">
            <w:pPr>
              <w:rPr>
                <w:rFonts w:ascii="Calibri" w:hAnsi="Calibri" w:cs="Calibri"/>
                <w:b/>
                <w:sz w:val="20"/>
                <w:szCs w:val="20"/>
              </w:rPr>
            </w:pPr>
            <w:r w:rsidRPr="008F00EF">
              <w:rPr>
                <w:b/>
                <w:sz w:val="20"/>
                <w:lang w:val="cs-CZ"/>
              </w:rPr>
              <w:t>Ochrana proti mazání</w:t>
            </w:r>
          </w:p>
        </w:tc>
        <w:tc>
          <w:tcPr>
            <w:tcW w:w="1017" w:type="dxa"/>
            <w:shd w:val="clear" w:color="auto" w:fill="auto"/>
            <w:vAlign w:val="center"/>
          </w:tcPr>
          <w:p w14:paraId="2D8F30EF" w14:textId="1E10B1E5" w:rsidR="005F05BA" w:rsidRDefault="005F05BA" w:rsidP="005F05BA">
            <w:pPr>
              <w:rPr>
                <w:rFonts w:ascii="Calibri" w:hAnsi="Calibri" w:cs="Calibri"/>
                <w:b/>
                <w:sz w:val="20"/>
                <w:szCs w:val="20"/>
              </w:rPr>
            </w:pPr>
            <w:r w:rsidRPr="008F00EF">
              <w:rPr>
                <w:b/>
                <w:sz w:val="20"/>
                <w:lang w:val="cs-CZ"/>
              </w:rPr>
              <w:t>Ochrana proti mazání</w:t>
            </w:r>
          </w:p>
        </w:tc>
        <w:tc>
          <w:tcPr>
            <w:tcW w:w="1149" w:type="dxa"/>
            <w:shd w:val="clear" w:color="auto" w:fill="auto"/>
            <w:vAlign w:val="center"/>
          </w:tcPr>
          <w:p w14:paraId="69550E26" w14:textId="72F11AE9" w:rsidR="005F05BA" w:rsidRDefault="005F05BA" w:rsidP="005F05BA">
            <w:pPr>
              <w:rPr>
                <w:rFonts w:ascii="Calibri" w:hAnsi="Calibri" w:cs="Calibri"/>
                <w:b/>
                <w:sz w:val="20"/>
                <w:szCs w:val="20"/>
              </w:rPr>
            </w:pPr>
            <w:r w:rsidRPr="008F00EF">
              <w:rPr>
                <w:b/>
                <w:sz w:val="20"/>
                <w:lang w:val="cs-CZ"/>
              </w:rPr>
              <w:t>Ochrana proti mazání</w:t>
            </w:r>
          </w:p>
        </w:tc>
        <w:tc>
          <w:tcPr>
            <w:tcW w:w="1159" w:type="dxa"/>
            <w:shd w:val="clear" w:color="auto" w:fill="auto"/>
            <w:vAlign w:val="center"/>
          </w:tcPr>
          <w:p w14:paraId="7F0CB306" w14:textId="3C77DDA3" w:rsidR="005F05BA" w:rsidRDefault="005F05BA" w:rsidP="005F05BA">
            <w:pPr>
              <w:rPr>
                <w:rFonts w:ascii="Calibri" w:hAnsi="Calibri" w:cs="Calibri"/>
                <w:b/>
                <w:sz w:val="20"/>
                <w:szCs w:val="20"/>
              </w:rPr>
            </w:pPr>
            <w:r w:rsidRPr="008F00EF">
              <w:rPr>
                <w:b/>
                <w:sz w:val="20"/>
                <w:lang w:val="cs-CZ"/>
              </w:rPr>
              <w:t>Ochrana proti mazání</w:t>
            </w:r>
          </w:p>
        </w:tc>
      </w:tr>
      <w:tr w:rsidR="00B25022" w14:paraId="376AE263" w14:textId="77777777" w:rsidTr="00B25022">
        <w:tc>
          <w:tcPr>
            <w:tcW w:w="1490" w:type="dxa"/>
            <w:shd w:val="clear" w:color="auto" w:fill="auto"/>
            <w:vAlign w:val="center"/>
          </w:tcPr>
          <w:p w14:paraId="2D013F36" w14:textId="63ACDD79" w:rsidR="00B25022" w:rsidRDefault="00B25022" w:rsidP="00B25022">
            <w:pPr>
              <w:rPr>
                <w:rFonts w:ascii="Calibri" w:hAnsi="Calibri"/>
                <w:sz w:val="22"/>
                <w:szCs w:val="22"/>
                <w:lang w:val="en-US"/>
              </w:rPr>
            </w:pPr>
            <w:r w:rsidRPr="008F00EF">
              <w:rPr>
                <w:lang w:val="cs-CZ"/>
              </w:rPr>
              <w:t>Bavlna extra suchá</w:t>
            </w:r>
          </w:p>
        </w:tc>
        <w:tc>
          <w:tcPr>
            <w:tcW w:w="1137" w:type="dxa"/>
            <w:shd w:val="clear" w:color="auto" w:fill="auto"/>
          </w:tcPr>
          <w:p w14:paraId="23E2BA9C" w14:textId="77777777" w:rsidR="00B25022" w:rsidRPr="008373D5" w:rsidRDefault="00B25022" w:rsidP="00B25022">
            <w:pPr>
              <w:jc w:val="center"/>
              <w:rPr>
                <w:rFonts w:ascii="Calibri" w:hAnsi="Calibri" w:cs="Calibri"/>
                <w:sz w:val="20"/>
                <w:szCs w:val="20"/>
              </w:rPr>
            </w:pPr>
            <w:r w:rsidRPr="008373D5">
              <w:rPr>
                <w:noProof/>
                <w:lang w:val="en-US" w:eastAsia="en-US"/>
              </w:rPr>
              <w:drawing>
                <wp:inline distT="0" distB="0" distL="0" distR="0" wp14:anchorId="73FFE421" wp14:editId="3ADFB0E9">
                  <wp:extent cx="244475" cy="191135"/>
                  <wp:effectExtent l="0" t="0" r="0" b="0"/>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4475" cy="191135"/>
                          </a:xfrm>
                          <a:prstGeom prst="rect">
                            <a:avLst/>
                          </a:prstGeom>
                          <a:noFill/>
                          <a:ln>
                            <a:noFill/>
                          </a:ln>
                        </pic:spPr>
                      </pic:pic>
                    </a:graphicData>
                  </a:graphic>
                </wp:inline>
              </w:drawing>
            </w:r>
          </w:p>
        </w:tc>
        <w:tc>
          <w:tcPr>
            <w:tcW w:w="1047" w:type="dxa"/>
            <w:shd w:val="clear" w:color="auto" w:fill="auto"/>
          </w:tcPr>
          <w:p w14:paraId="4C1DAACB" w14:textId="77777777" w:rsidR="00B25022" w:rsidRPr="008373D5" w:rsidRDefault="00B25022" w:rsidP="00B25022">
            <w:pPr>
              <w:jc w:val="center"/>
              <w:rPr>
                <w:rFonts w:ascii="Calibri" w:hAnsi="Calibri" w:cs="Calibri"/>
                <w:sz w:val="20"/>
                <w:szCs w:val="20"/>
              </w:rPr>
            </w:pPr>
            <w:r w:rsidRPr="008373D5">
              <w:rPr>
                <w:noProof/>
                <w:lang w:val="en-US" w:eastAsia="en-US"/>
              </w:rPr>
              <w:drawing>
                <wp:inline distT="0" distB="0" distL="0" distR="0" wp14:anchorId="3292BC47" wp14:editId="424DBD45">
                  <wp:extent cx="244475" cy="191135"/>
                  <wp:effectExtent l="0" t="0" r="0" b="0"/>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4475" cy="191135"/>
                          </a:xfrm>
                          <a:prstGeom prst="rect">
                            <a:avLst/>
                          </a:prstGeom>
                          <a:noFill/>
                          <a:ln>
                            <a:noFill/>
                          </a:ln>
                        </pic:spPr>
                      </pic:pic>
                    </a:graphicData>
                  </a:graphic>
                </wp:inline>
              </w:drawing>
            </w:r>
          </w:p>
        </w:tc>
        <w:tc>
          <w:tcPr>
            <w:tcW w:w="1303" w:type="dxa"/>
            <w:shd w:val="clear" w:color="auto" w:fill="auto"/>
          </w:tcPr>
          <w:p w14:paraId="292E0976" w14:textId="77777777" w:rsidR="00B25022" w:rsidRPr="008373D5" w:rsidRDefault="00B25022" w:rsidP="00B25022">
            <w:pPr>
              <w:jc w:val="center"/>
              <w:rPr>
                <w:rFonts w:ascii="Calibri" w:hAnsi="Calibri" w:cs="Calibri"/>
                <w:sz w:val="20"/>
                <w:szCs w:val="20"/>
              </w:rPr>
            </w:pPr>
            <w:r w:rsidRPr="008373D5">
              <w:rPr>
                <w:noProof/>
                <w:lang w:val="en-US" w:eastAsia="en-US"/>
              </w:rPr>
              <w:drawing>
                <wp:inline distT="0" distB="0" distL="0" distR="0" wp14:anchorId="3B62D2DD" wp14:editId="5940371C">
                  <wp:extent cx="244475" cy="191135"/>
                  <wp:effectExtent l="0" t="0" r="0" b="0"/>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4475" cy="191135"/>
                          </a:xfrm>
                          <a:prstGeom prst="rect">
                            <a:avLst/>
                          </a:prstGeom>
                          <a:noFill/>
                          <a:ln>
                            <a:noFill/>
                          </a:ln>
                        </pic:spPr>
                      </pic:pic>
                    </a:graphicData>
                  </a:graphic>
                </wp:inline>
              </w:drawing>
            </w:r>
          </w:p>
        </w:tc>
        <w:tc>
          <w:tcPr>
            <w:tcW w:w="1017" w:type="dxa"/>
            <w:shd w:val="clear" w:color="auto" w:fill="auto"/>
          </w:tcPr>
          <w:p w14:paraId="662DB3EE" w14:textId="77777777" w:rsidR="00B25022" w:rsidRPr="008373D5" w:rsidRDefault="00B25022" w:rsidP="00B25022">
            <w:pPr>
              <w:jc w:val="center"/>
              <w:rPr>
                <w:rFonts w:ascii="Calibri" w:hAnsi="Calibri" w:cs="Calibri"/>
                <w:sz w:val="20"/>
                <w:szCs w:val="20"/>
              </w:rPr>
            </w:pPr>
            <w:r w:rsidRPr="008373D5">
              <w:rPr>
                <w:noProof/>
                <w:lang w:val="en-US" w:eastAsia="en-US"/>
              </w:rPr>
              <w:drawing>
                <wp:inline distT="0" distB="0" distL="0" distR="0" wp14:anchorId="0F8F0A50" wp14:editId="7D8B4A11">
                  <wp:extent cx="244475" cy="191135"/>
                  <wp:effectExtent l="0" t="0" r="0" b="0"/>
                  <wp:docPr id="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4475" cy="191135"/>
                          </a:xfrm>
                          <a:prstGeom prst="rect">
                            <a:avLst/>
                          </a:prstGeom>
                          <a:noFill/>
                          <a:ln>
                            <a:noFill/>
                          </a:ln>
                        </pic:spPr>
                      </pic:pic>
                    </a:graphicData>
                  </a:graphic>
                </wp:inline>
              </w:drawing>
            </w:r>
          </w:p>
        </w:tc>
        <w:tc>
          <w:tcPr>
            <w:tcW w:w="1149" w:type="dxa"/>
            <w:shd w:val="clear" w:color="auto" w:fill="auto"/>
          </w:tcPr>
          <w:p w14:paraId="025C96EB" w14:textId="77777777" w:rsidR="00B25022" w:rsidRDefault="00B25022" w:rsidP="00B25022">
            <w:pPr>
              <w:jc w:val="center"/>
              <w:rPr>
                <w:rFonts w:ascii="Calibri" w:hAnsi="Calibri" w:cs="Calibri"/>
                <w:sz w:val="20"/>
                <w:szCs w:val="20"/>
              </w:rPr>
            </w:pPr>
            <w:r w:rsidRPr="008373D5">
              <w:rPr>
                <w:rFonts w:ascii="Calibri" w:hAnsi="Calibri" w:cs="Calibri"/>
                <w:sz w:val="20"/>
                <w:szCs w:val="20"/>
              </w:rPr>
              <w:t>X</w:t>
            </w:r>
          </w:p>
        </w:tc>
        <w:tc>
          <w:tcPr>
            <w:tcW w:w="1159" w:type="dxa"/>
            <w:shd w:val="clear" w:color="auto" w:fill="auto"/>
          </w:tcPr>
          <w:p w14:paraId="3516669A" w14:textId="77777777" w:rsidR="00B25022" w:rsidRPr="008373D5" w:rsidRDefault="00B25022" w:rsidP="00B25022">
            <w:pPr>
              <w:jc w:val="center"/>
              <w:rPr>
                <w:rFonts w:ascii="Calibri" w:hAnsi="Calibri" w:cs="Calibri"/>
                <w:sz w:val="20"/>
                <w:szCs w:val="20"/>
              </w:rPr>
            </w:pPr>
            <w:r w:rsidRPr="008373D5">
              <w:rPr>
                <w:noProof/>
                <w:lang w:val="en-US" w:eastAsia="en-US"/>
              </w:rPr>
              <w:drawing>
                <wp:inline distT="0" distB="0" distL="0" distR="0" wp14:anchorId="63A5786B" wp14:editId="5E097FA7">
                  <wp:extent cx="244475" cy="191135"/>
                  <wp:effectExtent l="0" t="0" r="0" b="0"/>
                  <wp:docPr id="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4475" cy="191135"/>
                          </a:xfrm>
                          <a:prstGeom prst="rect">
                            <a:avLst/>
                          </a:prstGeom>
                          <a:noFill/>
                          <a:ln>
                            <a:noFill/>
                          </a:ln>
                        </pic:spPr>
                      </pic:pic>
                    </a:graphicData>
                  </a:graphic>
                </wp:inline>
              </w:drawing>
            </w:r>
          </w:p>
        </w:tc>
      </w:tr>
      <w:tr w:rsidR="00B25022" w14:paraId="2D70A7A3" w14:textId="77777777" w:rsidTr="00B25022">
        <w:tc>
          <w:tcPr>
            <w:tcW w:w="1490" w:type="dxa"/>
            <w:shd w:val="clear" w:color="auto" w:fill="auto"/>
            <w:vAlign w:val="center"/>
          </w:tcPr>
          <w:p w14:paraId="1A7BC28A" w14:textId="53B67619" w:rsidR="00B25022" w:rsidRPr="00B25022" w:rsidRDefault="00B25022" w:rsidP="00B25022">
            <w:pPr>
              <w:rPr>
                <w:rFonts w:ascii="Calibri" w:hAnsi="Calibri"/>
                <w:sz w:val="22"/>
                <w:szCs w:val="22"/>
              </w:rPr>
            </w:pPr>
            <w:r w:rsidRPr="008F00EF">
              <w:rPr>
                <w:lang w:val="cs-CZ"/>
              </w:rPr>
              <w:t>Bavlna nachystaná k uložení do skříně</w:t>
            </w:r>
          </w:p>
        </w:tc>
        <w:tc>
          <w:tcPr>
            <w:tcW w:w="1137" w:type="dxa"/>
            <w:shd w:val="clear" w:color="auto" w:fill="auto"/>
          </w:tcPr>
          <w:p w14:paraId="18E2E20E" w14:textId="77777777" w:rsidR="00B25022" w:rsidRPr="008373D5" w:rsidRDefault="00B25022" w:rsidP="00B25022">
            <w:pPr>
              <w:jc w:val="center"/>
              <w:rPr>
                <w:rFonts w:ascii="Calibri" w:hAnsi="Calibri" w:cs="Calibri"/>
                <w:sz w:val="20"/>
                <w:szCs w:val="20"/>
              </w:rPr>
            </w:pPr>
            <w:r w:rsidRPr="008373D5">
              <w:rPr>
                <w:noProof/>
                <w:lang w:val="en-US" w:eastAsia="en-US"/>
              </w:rPr>
              <w:drawing>
                <wp:inline distT="0" distB="0" distL="0" distR="0" wp14:anchorId="2D732141" wp14:editId="34CF908F">
                  <wp:extent cx="244475" cy="191135"/>
                  <wp:effectExtent l="0" t="0" r="0" b="0"/>
                  <wp:docPr id="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4475" cy="191135"/>
                          </a:xfrm>
                          <a:prstGeom prst="rect">
                            <a:avLst/>
                          </a:prstGeom>
                          <a:noFill/>
                          <a:ln>
                            <a:noFill/>
                          </a:ln>
                        </pic:spPr>
                      </pic:pic>
                    </a:graphicData>
                  </a:graphic>
                </wp:inline>
              </w:drawing>
            </w:r>
          </w:p>
        </w:tc>
        <w:tc>
          <w:tcPr>
            <w:tcW w:w="1047" w:type="dxa"/>
            <w:shd w:val="clear" w:color="auto" w:fill="auto"/>
          </w:tcPr>
          <w:p w14:paraId="5306F639" w14:textId="77777777" w:rsidR="00B25022" w:rsidRPr="008373D5" w:rsidRDefault="00B25022" w:rsidP="00B25022">
            <w:pPr>
              <w:jc w:val="center"/>
              <w:rPr>
                <w:rFonts w:ascii="Calibri" w:hAnsi="Calibri" w:cs="Calibri"/>
                <w:sz w:val="20"/>
                <w:szCs w:val="20"/>
              </w:rPr>
            </w:pPr>
            <w:r w:rsidRPr="008373D5">
              <w:rPr>
                <w:noProof/>
                <w:lang w:val="en-US" w:eastAsia="en-US"/>
              </w:rPr>
              <w:drawing>
                <wp:inline distT="0" distB="0" distL="0" distR="0" wp14:anchorId="19E97E8A" wp14:editId="2DA83DA4">
                  <wp:extent cx="244475" cy="191135"/>
                  <wp:effectExtent l="0" t="0" r="0" b="0"/>
                  <wp:docPr id="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4475" cy="191135"/>
                          </a:xfrm>
                          <a:prstGeom prst="rect">
                            <a:avLst/>
                          </a:prstGeom>
                          <a:noFill/>
                          <a:ln>
                            <a:noFill/>
                          </a:ln>
                        </pic:spPr>
                      </pic:pic>
                    </a:graphicData>
                  </a:graphic>
                </wp:inline>
              </w:drawing>
            </w:r>
          </w:p>
        </w:tc>
        <w:tc>
          <w:tcPr>
            <w:tcW w:w="1303" w:type="dxa"/>
            <w:shd w:val="clear" w:color="auto" w:fill="auto"/>
          </w:tcPr>
          <w:p w14:paraId="4D20B8F4" w14:textId="77777777" w:rsidR="00B25022" w:rsidRPr="008373D5" w:rsidRDefault="00B25022" w:rsidP="00B25022">
            <w:pPr>
              <w:jc w:val="center"/>
              <w:rPr>
                <w:rFonts w:ascii="Calibri" w:hAnsi="Calibri" w:cs="Calibri"/>
                <w:sz w:val="20"/>
                <w:szCs w:val="20"/>
              </w:rPr>
            </w:pPr>
            <w:r w:rsidRPr="008373D5">
              <w:rPr>
                <w:noProof/>
                <w:lang w:val="en-US" w:eastAsia="en-US"/>
              </w:rPr>
              <w:drawing>
                <wp:inline distT="0" distB="0" distL="0" distR="0" wp14:anchorId="2A517753" wp14:editId="125B6E37">
                  <wp:extent cx="244475" cy="191135"/>
                  <wp:effectExtent l="0" t="0" r="0" b="0"/>
                  <wp:docPr id="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4475" cy="191135"/>
                          </a:xfrm>
                          <a:prstGeom prst="rect">
                            <a:avLst/>
                          </a:prstGeom>
                          <a:noFill/>
                          <a:ln>
                            <a:noFill/>
                          </a:ln>
                        </pic:spPr>
                      </pic:pic>
                    </a:graphicData>
                  </a:graphic>
                </wp:inline>
              </w:drawing>
            </w:r>
          </w:p>
        </w:tc>
        <w:tc>
          <w:tcPr>
            <w:tcW w:w="1017" w:type="dxa"/>
            <w:shd w:val="clear" w:color="auto" w:fill="auto"/>
          </w:tcPr>
          <w:p w14:paraId="7B645715" w14:textId="77777777" w:rsidR="00B25022" w:rsidRPr="008373D5" w:rsidRDefault="00B25022" w:rsidP="00B25022">
            <w:pPr>
              <w:jc w:val="center"/>
              <w:rPr>
                <w:rFonts w:ascii="Calibri" w:hAnsi="Calibri" w:cs="Calibri"/>
                <w:sz w:val="20"/>
                <w:szCs w:val="20"/>
              </w:rPr>
            </w:pPr>
            <w:r w:rsidRPr="008373D5">
              <w:rPr>
                <w:noProof/>
                <w:lang w:val="en-US" w:eastAsia="en-US"/>
              </w:rPr>
              <w:drawing>
                <wp:inline distT="0" distB="0" distL="0" distR="0" wp14:anchorId="589FFD42" wp14:editId="0CC3BF8C">
                  <wp:extent cx="244475" cy="191135"/>
                  <wp:effectExtent l="0" t="0" r="0" b="0"/>
                  <wp:docPr id="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4475" cy="191135"/>
                          </a:xfrm>
                          <a:prstGeom prst="rect">
                            <a:avLst/>
                          </a:prstGeom>
                          <a:noFill/>
                          <a:ln>
                            <a:noFill/>
                          </a:ln>
                        </pic:spPr>
                      </pic:pic>
                    </a:graphicData>
                  </a:graphic>
                </wp:inline>
              </w:drawing>
            </w:r>
          </w:p>
        </w:tc>
        <w:tc>
          <w:tcPr>
            <w:tcW w:w="1149" w:type="dxa"/>
            <w:shd w:val="clear" w:color="auto" w:fill="auto"/>
          </w:tcPr>
          <w:p w14:paraId="536DB6CA" w14:textId="77777777" w:rsidR="00B25022" w:rsidRDefault="00B25022" w:rsidP="00B25022">
            <w:pPr>
              <w:jc w:val="center"/>
              <w:rPr>
                <w:rFonts w:ascii="Calibri" w:hAnsi="Calibri" w:cs="Calibri"/>
                <w:sz w:val="20"/>
                <w:szCs w:val="20"/>
              </w:rPr>
            </w:pPr>
            <w:r w:rsidRPr="008373D5">
              <w:rPr>
                <w:rFonts w:ascii="Calibri" w:hAnsi="Calibri" w:cs="Calibri"/>
                <w:sz w:val="20"/>
                <w:szCs w:val="20"/>
              </w:rPr>
              <w:t>X</w:t>
            </w:r>
          </w:p>
        </w:tc>
        <w:tc>
          <w:tcPr>
            <w:tcW w:w="1159" w:type="dxa"/>
            <w:shd w:val="clear" w:color="auto" w:fill="auto"/>
          </w:tcPr>
          <w:p w14:paraId="330A4E75" w14:textId="77777777" w:rsidR="00B25022" w:rsidRPr="008373D5" w:rsidRDefault="00B25022" w:rsidP="00B25022">
            <w:pPr>
              <w:jc w:val="center"/>
              <w:rPr>
                <w:rFonts w:ascii="Calibri" w:hAnsi="Calibri" w:cs="Calibri"/>
                <w:sz w:val="20"/>
                <w:szCs w:val="20"/>
              </w:rPr>
            </w:pPr>
            <w:r w:rsidRPr="008373D5">
              <w:rPr>
                <w:noProof/>
                <w:lang w:val="en-US" w:eastAsia="en-US"/>
              </w:rPr>
              <w:drawing>
                <wp:inline distT="0" distB="0" distL="0" distR="0" wp14:anchorId="4C9806EB" wp14:editId="7F4E53E3">
                  <wp:extent cx="244475" cy="191135"/>
                  <wp:effectExtent l="0" t="0" r="0" b="0"/>
                  <wp:docPr id="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4475" cy="191135"/>
                          </a:xfrm>
                          <a:prstGeom prst="rect">
                            <a:avLst/>
                          </a:prstGeom>
                          <a:noFill/>
                          <a:ln>
                            <a:noFill/>
                          </a:ln>
                        </pic:spPr>
                      </pic:pic>
                    </a:graphicData>
                  </a:graphic>
                </wp:inline>
              </w:drawing>
            </w:r>
          </w:p>
        </w:tc>
      </w:tr>
      <w:tr w:rsidR="00B25022" w14:paraId="2D11EE6D" w14:textId="77777777" w:rsidTr="00B25022">
        <w:tc>
          <w:tcPr>
            <w:tcW w:w="1490" w:type="dxa"/>
            <w:shd w:val="clear" w:color="auto" w:fill="auto"/>
            <w:vAlign w:val="center"/>
          </w:tcPr>
          <w:p w14:paraId="55DBD67B" w14:textId="6391E617" w:rsidR="00B25022" w:rsidRDefault="00B25022" w:rsidP="00B25022">
            <w:pPr>
              <w:rPr>
                <w:rFonts w:ascii="Calibri" w:hAnsi="Calibri"/>
                <w:sz w:val="22"/>
                <w:szCs w:val="22"/>
                <w:lang w:val="en-US"/>
              </w:rPr>
            </w:pPr>
            <w:r w:rsidRPr="008F00EF">
              <w:rPr>
                <w:lang w:val="cs-CZ"/>
              </w:rPr>
              <w:t>Bavlna nachystaná pro žehlení</w:t>
            </w:r>
          </w:p>
        </w:tc>
        <w:tc>
          <w:tcPr>
            <w:tcW w:w="1137" w:type="dxa"/>
            <w:shd w:val="clear" w:color="auto" w:fill="auto"/>
          </w:tcPr>
          <w:p w14:paraId="6DC00459" w14:textId="77777777" w:rsidR="00B25022" w:rsidRPr="008373D5" w:rsidRDefault="00B25022" w:rsidP="00B25022">
            <w:pPr>
              <w:jc w:val="center"/>
              <w:rPr>
                <w:rFonts w:ascii="Calibri" w:hAnsi="Calibri" w:cs="Calibri"/>
                <w:sz w:val="20"/>
                <w:szCs w:val="20"/>
              </w:rPr>
            </w:pPr>
            <w:r w:rsidRPr="008373D5">
              <w:rPr>
                <w:noProof/>
                <w:lang w:val="en-US" w:eastAsia="en-US"/>
              </w:rPr>
              <w:drawing>
                <wp:inline distT="0" distB="0" distL="0" distR="0" wp14:anchorId="7AF52898" wp14:editId="2A23363F">
                  <wp:extent cx="244475" cy="191135"/>
                  <wp:effectExtent l="0" t="0" r="0" b="0"/>
                  <wp:docPr id="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4475" cy="191135"/>
                          </a:xfrm>
                          <a:prstGeom prst="rect">
                            <a:avLst/>
                          </a:prstGeom>
                          <a:noFill/>
                          <a:ln>
                            <a:noFill/>
                          </a:ln>
                        </pic:spPr>
                      </pic:pic>
                    </a:graphicData>
                  </a:graphic>
                </wp:inline>
              </w:drawing>
            </w:r>
          </w:p>
        </w:tc>
        <w:tc>
          <w:tcPr>
            <w:tcW w:w="1047" w:type="dxa"/>
            <w:shd w:val="clear" w:color="auto" w:fill="auto"/>
          </w:tcPr>
          <w:p w14:paraId="7A73B819" w14:textId="77777777" w:rsidR="00B25022" w:rsidRPr="008373D5" w:rsidRDefault="00B25022" w:rsidP="00B25022">
            <w:pPr>
              <w:jc w:val="center"/>
              <w:rPr>
                <w:rFonts w:ascii="Calibri" w:hAnsi="Calibri" w:cs="Calibri"/>
                <w:sz w:val="20"/>
                <w:szCs w:val="20"/>
              </w:rPr>
            </w:pPr>
            <w:r w:rsidRPr="008373D5">
              <w:rPr>
                <w:noProof/>
                <w:lang w:val="en-US" w:eastAsia="en-US"/>
              </w:rPr>
              <w:drawing>
                <wp:inline distT="0" distB="0" distL="0" distR="0" wp14:anchorId="23E4DF70" wp14:editId="1E5C8948">
                  <wp:extent cx="244475" cy="191135"/>
                  <wp:effectExtent l="0" t="0" r="0" b="0"/>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4475" cy="191135"/>
                          </a:xfrm>
                          <a:prstGeom prst="rect">
                            <a:avLst/>
                          </a:prstGeom>
                          <a:noFill/>
                          <a:ln>
                            <a:noFill/>
                          </a:ln>
                        </pic:spPr>
                      </pic:pic>
                    </a:graphicData>
                  </a:graphic>
                </wp:inline>
              </w:drawing>
            </w:r>
          </w:p>
        </w:tc>
        <w:tc>
          <w:tcPr>
            <w:tcW w:w="1303" w:type="dxa"/>
            <w:shd w:val="clear" w:color="auto" w:fill="auto"/>
          </w:tcPr>
          <w:p w14:paraId="446A9B55" w14:textId="77777777" w:rsidR="00B25022" w:rsidRPr="008373D5" w:rsidRDefault="00B25022" w:rsidP="00B25022">
            <w:pPr>
              <w:jc w:val="center"/>
              <w:rPr>
                <w:rFonts w:ascii="Calibri" w:hAnsi="Calibri" w:cs="Calibri"/>
                <w:sz w:val="20"/>
                <w:szCs w:val="20"/>
              </w:rPr>
            </w:pPr>
            <w:r w:rsidRPr="008373D5">
              <w:rPr>
                <w:noProof/>
                <w:lang w:val="en-US" w:eastAsia="en-US"/>
              </w:rPr>
              <w:drawing>
                <wp:inline distT="0" distB="0" distL="0" distR="0" wp14:anchorId="5F0B4E78" wp14:editId="4FCE3E17">
                  <wp:extent cx="244475" cy="191135"/>
                  <wp:effectExtent l="0" t="0" r="0" b="0"/>
                  <wp:docPr id="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4475" cy="191135"/>
                          </a:xfrm>
                          <a:prstGeom prst="rect">
                            <a:avLst/>
                          </a:prstGeom>
                          <a:noFill/>
                          <a:ln>
                            <a:noFill/>
                          </a:ln>
                        </pic:spPr>
                      </pic:pic>
                    </a:graphicData>
                  </a:graphic>
                </wp:inline>
              </w:drawing>
            </w:r>
          </w:p>
        </w:tc>
        <w:tc>
          <w:tcPr>
            <w:tcW w:w="1017" w:type="dxa"/>
            <w:shd w:val="clear" w:color="auto" w:fill="auto"/>
          </w:tcPr>
          <w:p w14:paraId="48D5D648" w14:textId="77777777" w:rsidR="00B25022" w:rsidRPr="008373D5" w:rsidRDefault="00B25022" w:rsidP="00B25022">
            <w:pPr>
              <w:jc w:val="center"/>
              <w:rPr>
                <w:rFonts w:ascii="Calibri" w:hAnsi="Calibri" w:cs="Calibri"/>
                <w:sz w:val="20"/>
                <w:szCs w:val="20"/>
              </w:rPr>
            </w:pPr>
            <w:r w:rsidRPr="008373D5">
              <w:rPr>
                <w:noProof/>
                <w:lang w:val="en-US" w:eastAsia="en-US"/>
              </w:rPr>
              <w:drawing>
                <wp:inline distT="0" distB="0" distL="0" distR="0" wp14:anchorId="3630D2CB" wp14:editId="0A1398CE">
                  <wp:extent cx="244475" cy="191135"/>
                  <wp:effectExtent l="0" t="0" r="0" b="0"/>
                  <wp:docPr id="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4475" cy="191135"/>
                          </a:xfrm>
                          <a:prstGeom prst="rect">
                            <a:avLst/>
                          </a:prstGeom>
                          <a:noFill/>
                          <a:ln>
                            <a:noFill/>
                          </a:ln>
                        </pic:spPr>
                      </pic:pic>
                    </a:graphicData>
                  </a:graphic>
                </wp:inline>
              </w:drawing>
            </w:r>
          </w:p>
        </w:tc>
        <w:tc>
          <w:tcPr>
            <w:tcW w:w="1149" w:type="dxa"/>
            <w:shd w:val="clear" w:color="auto" w:fill="auto"/>
          </w:tcPr>
          <w:p w14:paraId="4E8A7028" w14:textId="77777777" w:rsidR="00B25022" w:rsidRDefault="00B25022" w:rsidP="00B25022">
            <w:pPr>
              <w:jc w:val="center"/>
              <w:rPr>
                <w:rFonts w:ascii="Calibri" w:hAnsi="Calibri" w:cs="Calibri"/>
                <w:sz w:val="20"/>
                <w:szCs w:val="20"/>
              </w:rPr>
            </w:pPr>
            <w:r w:rsidRPr="008373D5">
              <w:rPr>
                <w:rFonts w:ascii="Calibri" w:hAnsi="Calibri" w:cs="Calibri"/>
                <w:sz w:val="20"/>
                <w:szCs w:val="20"/>
              </w:rPr>
              <w:t>X</w:t>
            </w:r>
          </w:p>
        </w:tc>
        <w:tc>
          <w:tcPr>
            <w:tcW w:w="1159" w:type="dxa"/>
            <w:shd w:val="clear" w:color="auto" w:fill="auto"/>
          </w:tcPr>
          <w:p w14:paraId="2FFD8CDE" w14:textId="77777777" w:rsidR="00B25022" w:rsidRPr="008373D5" w:rsidRDefault="00B25022" w:rsidP="00B25022">
            <w:pPr>
              <w:jc w:val="center"/>
              <w:rPr>
                <w:rFonts w:ascii="Calibri" w:hAnsi="Calibri" w:cs="Calibri"/>
                <w:sz w:val="20"/>
                <w:szCs w:val="20"/>
              </w:rPr>
            </w:pPr>
            <w:r w:rsidRPr="008373D5">
              <w:rPr>
                <w:noProof/>
                <w:lang w:val="en-US" w:eastAsia="en-US"/>
              </w:rPr>
              <w:drawing>
                <wp:inline distT="0" distB="0" distL="0" distR="0" wp14:anchorId="2CD9CF42" wp14:editId="3AF0E833">
                  <wp:extent cx="244475" cy="191135"/>
                  <wp:effectExtent l="0" t="0" r="0" b="0"/>
                  <wp:docPr id="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4475" cy="191135"/>
                          </a:xfrm>
                          <a:prstGeom prst="rect">
                            <a:avLst/>
                          </a:prstGeom>
                          <a:noFill/>
                          <a:ln>
                            <a:noFill/>
                          </a:ln>
                        </pic:spPr>
                      </pic:pic>
                    </a:graphicData>
                  </a:graphic>
                </wp:inline>
              </w:drawing>
            </w:r>
          </w:p>
        </w:tc>
      </w:tr>
      <w:tr w:rsidR="00B25022" w14:paraId="4671604D" w14:textId="77777777" w:rsidTr="00B25022">
        <w:tc>
          <w:tcPr>
            <w:tcW w:w="1490" w:type="dxa"/>
            <w:shd w:val="clear" w:color="auto" w:fill="auto"/>
            <w:vAlign w:val="center"/>
          </w:tcPr>
          <w:p w14:paraId="23F493E8" w14:textId="5B8C2BD9" w:rsidR="00B25022" w:rsidRPr="005F05BA" w:rsidRDefault="00B25022" w:rsidP="00B25022">
            <w:pPr>
              <w:rPr>
                <w:rFonts w:ascii="Calibri" w:hAnsi="Calibri"/>
                <w:sz w:val="22"/>
                <w:szCs w:val="22"/>
              </w:rPr>
            </w:pPr>
            <w:r w:rsidRPr="008F00EF">
              <w:rPr>
                <w:lang w:val="cs-CZ"/>
              </w:rPr>
              <w:t>Syntetika nachystaná k uložení do skříně</w:t>
            </w:r>
          </w:p>
        </w:tc>
        <w:tc>
          <w:tcPr>
            <w:tcW w:w="1137" w:type="dxa"/>
            <w:shd w:val="clear" w:color="auto" w:fill="auto"/>
          </w:tcPr>
          <w:p w14:paraId="78DAE99E" w14:textId="77777777" w:rsidR="00B25022" w:rsidRPr="008373D5" w:rsidRDefault="00B25022" w:rsidP="00B25022">
            <w:pPr>
              <w:jc w:val="center"/>
              <w:rPr>
                <w:rFonts w:ascii="Calibri" w:hAnsi="Calibri" w:cs="Calibri"/>
                <w:sz w:val="20"/>
                <w:szCs w:val="20"/>
              </w:rPr>
            </w:pPr>
            <w:r w:rsidRPr="008373D5">
              <w:rPr>
                <w:noProof/>
                <w:lang w:val="en-US" w:eastAsia="en-US"/>
              </w:rPr>
              <w:drawing>
                <wp:inline distT="0" distB="0" distL="0" distR="0" wp14:anchorId="4708C278" wp14:editId="36195C8C">
                  <wp:extent cx="244475" cy="191135"/>
                  <wp:effectExtent l="0" t="0" r="0" b="0"/>
                  <wp:docPr id="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4475" cy="191135"/>
                          </a:xfrm>
                          <a:prstGeom prst="rect">
                            <a:avLst/>
                          </a:prstGeom>
                          <a:noFill/>
                          <a:ln>
                            <a:noFill/>
                          </a:ln>
                        </pic:spPr>
                      </pic:pic>
                    </a:graphicData>
                  </a:graphic>
                </wp:inline>
              </w:drawing>
            </w:r>
          </w:p>
        </w:tc>
        <w:tc>
          <w:tcPr>
            <w:tcW w:w="1047" w:type="dxa"/>
            <w:shd w:val="clear" w:color="auto" w:fill="auto"/>
          </w:tcPr>
          <w:p w14:paraId="01415766" w14:textId="77777777" w:rsidR="00B25022" w:rsidRPr="008373D5" w:rsidRDefault="00B25022" w:rsidP="00B25022">
            <w:pPr>
              <w:jc w:val="center"/>
              <w:rPr>
                <w:rFonts w:ascii="Calibri" w:hAnsi="Calibri" w:cs="Calibri"/>
                <w:sz w:val="20"/>
                <w:szCs w:val="20"/>
              </w:rPr>
            </w:pPr>
            <w:r w:rsidRPr="008373D5">
              <w:rPr>
                <w:noProof/>
                <w:lang w:val="en-US" w:eastAsia="en-US"/>
              </w:rPr>
              <w:drawing>
                <wp:inline distT="0" distB="0" distL="0" distR="0" wp14:anchorId="0600305E" wp14:editId="504C40E4">
                  <wp:extent cx="244475" cy="191135"/>
                  <wp:effectExtent l="0" t="0" r="0" b="0"/>
                  <wp:docPr id="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4475" cy="191135"/>
                          </a:xfrm>
                          <a:prstGeom prst="rect">
                            <a:avLst/>
                          </a:prstGeom>
                          <a:noFill/>
                          <a:ln>
                            <a:noFill/>
                          </a:ln>
                        </pic:spPr>
                      </pic:pic>
                    </a:graphicData>
                  </a:graphic>
                </wp:inline>
              </w:drawing>
            </w:r>
          </w:p>
        </w:tc>
        <w:tc>
          <w:tcPr>
            <w:tcW w:w="1303" w:type="dxa"/>
            <w:shd w:val="clear" w:color="auto" w:fill="auto"/>
          </w:tcPr>
          <w:p w14:paraId="42C2A76A" w14:textId="77777777" w:rsidR="00B25022" w:rsidRPr="008373D5" w:rsidRDefault="00B25022" w:rsidP="00B25022">
            <w:pPr>
              <w:jc w:val="center"/>
              <w:rPr>
                <w:rFonts w:ascii="Calibri" w:hAnsi="Calibri" w:cs="Calibri"/>
                <w:sz w:val="20"/>
                <w:szCs w:val="20"/>
              </w:rPr>
            </w:pPr>
            <w:r w:rsidRPr="008373D5">
              <w:rPr>
                <w:noProof/>
                <w:lang w:val="en-US" w:eastAsia="en-US"/>
              </w:rPr>
              <w:drawing>
                <wp:inline distT="0" distB="0" distL="0" distR="0" wp14:anchorId="18625441" wp14:editId="0F470AE5">
                  <wp:extent cx="244475" cy="191135"/>
                  <wp:effectExtent l="0" t="0" r="0" b="0"/>
                  <wp:docPr id="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4475" cy="191135"/>
                          </a:xfrm>
                          <a:prstGeom prst="rect">
                            <a:avLst/>
                          </a:prstGeom>
                          <a:noFill/>
                          <a:ln>
                            <a:noFill/>
                          </a:ln>
                        </pic:spPr>
                      </pic:pic>
                    </a:graphicData>
                  </a:graphic>
                </wp:inline>
              </w:drawing>
            </w:r>
          </w:p>
        </w:tc>
        <w:tc>
          <w:tcPr>
            <w:tcW w:w="1017" w:type="dxa"/>
            <w:shd w:val="clear" w:color="auto" w:fill="auto"/>
          </w:tcPr>
          <w:p w14:paraId="409D72AA" w14:textId="77777777" w:rsidR="00B25022" w:rsidRPr="008373D5" w:rsidRDefault="00B25022" w:rsidP="00B25022">
            <w:pPr>
              <w:jc w:val="center"/>
              <w:rPr>
                <w:rFonts w:ascii="Calibri" w:hAnsi="Calibri" w:cs="Calibri"/>
                <w:sz w:val="20"/>
                <w:szCs w:val="20"/>
              </w:rPr>
            </w:pPr>
            <w:r w:rsidRPr="008373D5">
              <w:rPr>
                <w:noProof/>
                <w:lang w:val="en-US" w:eastAsia="en-US"/>
              </w:rPr>
              <w:drawing>
                <wp:inline distT="0" distB="0" distL="0" distR="0" wp14:anchorId="3379BF65" wp14:editId="60B0551D">
                  <wp:extent cx="244475" cy="191135"/>
                  <wp:effectExtent l="0" t="0" r="0" b="0"/>
                  <wp:docPr id="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4475" cy="191135"/>
                          </a:xfrm>
                          <a:prstGeom prst="rect">
                            <a:avLst/>
                          </a:prstGeom>
                          <a:noFill/>
                          <a:ln>
                            <a:noFill/>
                          </a:ln>
                        </pic:spPr>
                      </pic:pic>
                    </a:graphicData>
                  </a:graphic>
                </wp:inline>
              </w:drawing>
            </w:r>
          </w:p>
        </w:tc>
        <w:tc>
          <w:tcPr>
            <w:tcW w:w="1149" w:type="dxa"/>
            <w:shd w:val="clear" w:color="auto" w:fill="auto"/>
          </w:tcPr>
          <w:p w14:paraId="7344AAF0" w14:textId="77777777" w:rsidR="00B25022" w:rsidRDefault="00B25022" w:rsidP="00B25022">
            <w:pPr>
              <w:jc w:val="center"/>
              <w:rPr>
                <w:rFonts w:ascii="Calibri" w:hAnsi="Calibri" w:cs="Calibri"/>
                <w:sz w:val="20"/>
                <w:szCs w:val="20"/>
              </w:rPr>
            </w:pPr>
            <w:r w:rsidRPr="008373D5">
              <w:rPr>
                <w:rFonts w:ascii="Calibri" w:hAnsi="Calibri" w:cs="Calibri"/>
                <w:sz w:val="20"/>
                <w:szCs w:val="20"/>
              </w:rPr>
              <w:t>X</w:t>
            </w:r>
          </w:p>
        </w:tc>
        <w:tc>
          <w:tcPr>
            <w:tcW w:w="1159" w:type="dxa"/>
            <w:shd w:val="clear" w:color="auto" w:fill="auto"/>
          </w:tcPr>
          <w:p w14:paraId="2C5EA875" w14:textId="77777777" w:rsidR="00B25022" w:rsidRPr="008373D5" w:rsidRDefault="00B25022" w:rsidP="00B25022">
            <w:pPr>
              <w:jc w:val="center"/>
              <w:rPr>
                <w:rFonts w:ascii="Calibri" w:hAnsi="Calibri" w:cs="Calibri"/>
                <w:sz w:val="20"/>
                <w:szCs w:val="20"/>
              </w:rPr>
            </w:pPr>
            <w:r w:rsidRPr="008373D5">
              <w:rPr>
                <w:noProof/>
                <w:lang w:val="en-US" w:eastAsia="en-US"/>
              </w:rPr>
              <w:drawing>
                <wp:inline distT="0" distB="0" distL="0" distR="0" wp14:anchorId="67BE280D" wp14:editId="051377DB">
                  <wp:extent cx="244475" cy="191135"/>
                  <wp:effectExtent l="0" t="0" r="0" b="0"/>
                  <wp:docPr id="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4475" cy="191135"/>
                          </a:xfrm>
                          <a:prstGeom prst="rect">
                            <a:avLst/>
                          </a:prstGeom>
                          <a:noFill/>
                          <a:ln>
                            <a:noFill/>
                          </a:ln>
                        </pic:spPr>
                      </pic:pic>
                    </a:graphicData>
                  </a:graphic>
                </wp:inline>
              </w:drawing>
            </w:r>
          </w:p>
        </w:tc>
      </w:tr>
      <w:tr w:rsidR="00B25022" w14:paraId="4D109CDC" w14:textId="77777777" w:rsidTr="00B25022">
        <w:tc>
          <w:tcPr>
            <w:tcW w:w="1490" w:type="dxa"/>
            <w:shd w:val="clear" w:color="auto" w:fill="auto"/>
            <w:vAlign w:val="center"/>
          </w:tcPr>
          <w:p w14:paraId="068854F9" w14:textId="2C8FD10C" w:rsidR="00B25022" w:rsidRDefault="00B25022" w:rsidP="00B25022">
            <w:pPr>
              <w:rPr>
                <w:rFonts w:ascii="Calibri" w:hAnsi="Calibri"/>
                <w:sz w:val="22"/>
                <w:szCs w:val="22"/>
                <w:lang w:val="en-US"/>
              </w:rPr>
            </w:pPr>
            <w:r w:rsidRPr="008F00EF">
              <w:rPr>
                <w:lang w:val="cs-CZ"/>
              </w:rPr>
              <w:t>Syntetika nachystaná k žehlení</w:t>
            </w:r>
          </w:p>
        </w:tc>
        <w:tc>
          <w:tcPr>
            <w:tcW w:w="1137" w:type="dxa"/>
            <w:shd w:val="clear" w:color="auto" w:fill="auto"/>
          </w:tcPr>
          <w:p w14:paraId="3730969F" w14:textId="77777777" w:rsidR="00B25022" w:rsidRPr="008373D5" w:rsidRDefault="00B25022" w:rsidP="00B25022">
            <w:pPr>
              <w:jc w:val="center"/>
              <w:rPr>
                <w:rFonts w:ascii="Calibri" w:hAnsi="Calibri" w:cs="Calibri"/>
                <w:sz w:val="20"/>
                <w:szCs w:val="20"/>
              </w:rPr>
            </w:pPr>
            <w:r w:rsidRPr="008373D5">
              <w:rPr>
                <w:noProof/>
                <w:lang w:val="en-US" w:eastAsia="en-US"/>
              </w:rPr>
              <w:drawing>
                <wp:inline distT="0" distB="0" distL="0" distR="0" wp14:anchorId="56E9CD12" wp14:editId="626D1470">
                  <wp:extent cx="244475" cy="191135"/>
                  <wp:effectExtent l="0" t="0" r="0" b="0"/>
                  <wp:docPr id="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4475" cy="191135"/>
                          </a:xfrm>
                          <a:prstGeom prst="rect">
                            <a:avLst/>
                          </a:prstGeom>
                          <a:noFill/>
                          <a:ln>
                            <a:noFill/>
                          </a:ln>
                        </pic:spPr>
                      </pic:pic>
                    </a:graphicData>
                  </a:graphic>
                </wp:inline>
              </w:drawing>
            </w:r>
          </w:p>
        </w:tc>
        <w:tc>
          <w:tcPr>
            <w:tcW w:w="1047" w:type="dxa"/>
            <w:shd w:val="clear" w:color="auto" w:fill="auto"/>
          </w:tcPr>
          <w:p w14:paraId="5E0F1426" w14:textId="77777777" w:rsidR="00B25022" w:rsidRPr="008373D5" w:rsidRDefault="00B25022" w:rsidP="00B25022">
            <w:pPr>
              <w:jc w:val="center"/>
              <w:rPr>
                <w:rFonts w:ascii="Calibri" w:hAnsi="Calibri" w:cs="Calibri"/>
                <w:sz w:val="20"/>
                <w:szCs w:val="20"/>
              </w:rPr>
            </w:pPr>
            <w:r w:rsidRPr="008373D5">
              <w:rPr>
                <w:noProof/>
                <w:lang w:val="en-US" w:eastAsia="en-US"/>
              </w:rPr>
              <w:drawing>
                <wp:inline distT="0" distB="0" distL="0" distR="0" wp14:anchorId="0DB5F1EB" wp14:editId="180E870F">
                  <wp:extent cx="244475" cy="191135"/>
                  <wp:effectExtent l="0" t="0" r="0" b="0"/>
                  <wp:docPr id="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4475" cy="191135"/>
                          </a:xfrm>
                          <a:prstGeom prst="rect">
                            <a:avLst/>
                          </a:prstGeom>
                          <a:noFill/>
                          <a:ln>
                            <a:noFill/>
                          </a:ln>
                        </pic:spPr>
                      </pic:pic>
                    </a:graphicData>
                  </a:graphic>
                </wp:inline>
              </w:drawing>
            </w:r>
          </w:p>
        </w:tc>
        <w:tc>
          <w:tcPr>
            <w:tcW w:w="1303" w:type="dxa"/>
            <w:shd w:val="clear" w:color="auto" w:fill="auto"/>
          </w:tcPr>
          <w:p w14:paraId="0384CD1A" w14:textId="77777777" w:rsidR="00B25022" w:rsidRPr="008373D5" w:rsidRDefault="00B25022" w:rsidP="00B25022">
            <w:pPr>
              <w:jc w:val="center"/>
              <w:rPr>
                <w:rFonts w:ascii="Calibri" w:hAnsi="Calibri" w:cs="Calibri"/>
                <w:sz w:val="20"/>
                <w:szCs w:val="20"/>
              </w:rPr>
            </w:pPr>
            <w:r w:rsidRPr="008373D5">
              <w:rPr>
                <w:noProof/>
                <w:lang w:val="en-US" w:eastAsia="en-US"/>
              </w:rPr>
              <w:drawing>
                <wp:inline distT="0" distB="0" distL="0" distR="0" wp14:anchorId="00601741" wp14:editId="0168D310">
                  <wp:extent cx="244475" cy="191135"/>
                  <wp:effectExtent l="0" t="0" r="0" b="0"/>
                  <wp:docPr id="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4475" cy="191135"/>
                          </a:xfrm>
                          <a:prstGeom prst="rect">
                            <a:avLst/>
                          </a:prstGeom>
                          <a:noFill/>
                          <a:ln>
                            <a:noFill/>
                          </a:ln>
                        </pic:spPr>
                      </pic:pic>
                    </a:graphicData>
                  </a:graphic>
                </wp:inline>
              </w:drawing>
            </w:r>
          </w:p>
        </w:tc>
        <w:tc>
          <w:tcPr>
            <w:tcW w:w="1017" w:type="dxa"/>
            <w:shd w:val="clear" w:color="auto" w:fill="auto"/>
          </w:tcPr>
          <w:p w14:paraId="18BD0303" w14:textId="77777777" w:rsidR="00B25022" w:rsidRPr="008373D5" w:rsidRDefault="00B25022" w:rsidP="00B25022">
            <w:pPr>
              <w:jc w:val="center"/>
              <w:rPr>
                <w:rFonts w:ascii="Calibri" w:hAnsi="Calibri" w:cs="Calibri"/>
                <w:sz w:val="20"/>
                <w:szCs w:val="20"/>
              </w:rPr>
            </w:pPr>
            <w:r w:rsidRPr="008373D5">
              <w:rPr>
                <w:noProof/>
                <w:lang w:val="en-US" w:eastAsia="en-US"/>
              </w:rPr>
              <w:drawing>
                <wp:inline distT="0" distB="0" distL="0" distR="0" wp14:anchorId="2D75B401" wp14:editId="17874C24">
                  <wp:extent cx="244475" cy="191135"/>
                  <wp:effectExtent l="0" t="0" r="0" b="0"/>
                  <wp:docPr id="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4475" cy="191135"/>
                          </a:xfrm>
                          <a:prstGeom prst="rect">
                            <a:avLst/>
                          </a:prstGeom>
                          <a:noFill/>
                          <a:ln>
                            <a:noFill/>
                          </a:ln>
                        </pic:spPr>
                      </pic:pic>
                    </a:graphicData>
                  </a:graphic>
                </wp:inline>
              </w:drawing>
            </w:r>
          </w:p>
        </w:tc>
        <w:tc>
          <w:tcPr>
            <w:tcW w:w="1149" w:type="dxa"/>
            <w:shd w:val="clear" w:color="auto" w:fill="auto"/>
          </w:tcPr>
          <w:p w14:paraId="26295625" w14:textId="77777777" w:rsidR="00B25022" w:rsidRDefault="00B25022" w:rsidP="00B25022">
            <w:pPr>
              <w:jc w:val="center"/>
              <w:rPr>
                <w:rFonts w:ascii="Calibri" w:hAnsi="Calibri" w:cs="Calibri"/>
                <w:sz w:val="20"/>
                <w:szCs w:val="20"/>
              </w:rPr>
            </w:pPr>
            <w:r w:rsidRPr="008373D5">
              <w:rPr>
                <w:rFonts w:ascii="Calibri" w:hAnsi="Calibri" w:cs="Calibri"/>
                <w:sz w:val="20"/>
                <w:szCs w:val="20"/>
              </w:rPr>
              <w:t>X</w:t>
            </w:r>
          </w:p>
        </w:tc>
        <w:tc>
          <w:tcPr>
            <w:tcW w:w="1159" w:type="dxa"/>
            <w:shd w:val="clear" w:color="auto" w:fill="auto"/>
          </w:tcPr>
          <w:p w14:paraId="1ADA8AEE" w14:textId="77777777" w:rsidR="00B25022" w:rsidRPr="008373D5" w:rsidRDefault="00B25022" w:rsidP="00B25022">
            <w:pPr>
              <w:jc w:val="center"/>
              <w:rPr>
                <w:rFonts w:ascii="Calibri" w:hAnsi="Calibri" w:cs="Calibri"/>
                <w:sz w:val="20"/>
                <w:szCs w:val="20"/>
              </w:rPr>
            </w:pPr>
            <w:r w:rsidRPr="008373D5">
              <w:rPr>
                <w:noProof/>
                <w:lang w:val="en-US" w:eastAsia="en-US"/>
              </w:rPr>
              <w:drawing>
                <wp:inline distT="0" distB="0" distL="0" distR="0" wp14:anchorId="3C80BB99" wp14:editId="31A9B11A">
                  <wp:extent cx="244475" cy="191135"/>
                  <wp:effectExtent l="0" t="0" r="0" b="0"/>
                  <wp:docPr id="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4475" cy="191135"/>
                          </a:xfrm>
                          <a:prstGeom prst="rect">
                            <a:avLst/>
                          </a:prstGeom>
                          <a:noFill/>
                          <a:ln>
                            <a:noFill/>
                          </a:ln>
                        </pic:spPr>
                      </pic:pic>
                    </a:graphicData>
                  </a:graphic>
                </wp:inline>
              </w:drawing>
            </w:r>
          </w:p>
        </w:tc>
      </w:tr>
      <w:tr w:rsidR="00B25022" w14:paraId="2521E710" w14:textId="77777777" w:rsidTr="00B25022">
        <w:tc>
          <w:tcPr>
            <w:tcW w:w="1490" w:type="dxa"/>
            <w:shd w:val="clear" w:color="auto" w:fill="auto"/>
            <w:vAlign w:val="center"/>
          </w:tcPr>
          <w:p w14:paraId="115E79F1" w14:textId="356B1B64" w:rsidR="00B25022" w:rsidRDefault="00B25022" w:rsidP="00B25022">
            <w:pPr>
              <w:rPr>
                <w:rFonts w:ascii="Calibri" w:hAnsi="Calibri"/>
                <w:sz w:val="22"/>
                <w:szCs w:val="22"/>
                <w:lang w:val="en-US"/>
              </w:rPr>
            </w:pPr>
            <w:r w:rsidRPr="008F00EF">
              <w:rPr>
                <w:lang w:val="cs-CZ"/>
              </w:rPr>
              <w:t>Jemné</w:t>
            </w:r>
          </w:p>
        </w:tc>
        <w:tc>
          <w:tcPr>
            <w:tcW w:w="1137" w:type="dxa"/>
            <w:shd w:val="clear" w:color="auto" w:fill="auto"/>
          </w:tcPr>
          <w:p w14:paraId="7078DA1B" w14:textId="77777777" w:rsidR="00B25022" w:rsidRPr="008373D5" w:rsidRDefault="00B25022" w:rsidP="00B25022">
            <w:pPr>
              <w:jc w:val="center"/>
              <w:rPr>
                <w:rFonts w:ascii="Calibri" w:hAnsi="Calibri" w:cs="Calibri"/>
                <w:sz w:val="20"/>
                <w:szCs w:val="20"/>
              </w:rPr>
            </w:pPr>
            <w:r w:rsidRPr="008373D5">
              <w:rPr>
                <w:noProof/>
                <w:lang w:val="en-US" w:eastAsia="en-US"/>
              </w:rPr>
              <w:drawing>
                <wp:inline distT="0" distB="0" distL="0" distR="0" wp14:anchorId="55FC0816" wp14:editId="40CF256F">
                  <wp:extent cx="244475" cy="191135"/>
                  <wp:effectExtent l="0" t="0" r="0" b="0"/>
                  <wp:docPr id="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4475" cy="191135"/>
                          </a:xfrm>
                          <a:prstGeom prst="rect">
                            <a:avLst/>
                          </a:prstGeom>
                          <a:noFill/>
                          <a:ln>
                            <a:noFill/>
                          </a:ln>
                        </pic:spPr>
                      </pic:pic>
                    </a:graphicData>
                  </a:graphic>
                </wp:inline>
              </w:drawing>
            </w:r>
          </w:p>
        </w:tc>
        <w:tc>
          <w:tcPr>
            <w:tcW w:w="1047" w:type="dxa"/>
            <w:shd w:val="clear" w:color="auto" w:fill="auto"/>
          </w:tcPr>
          <w:p w14:paraId="6754298E" w14:textId="77777777" w:rsidR="00B25022" w:rsidRPr="008373D5" w:rsidRDefault="00B25022" w:rsidP="00B25022">
            <w:pPr>
              <w:jc w:val="center"/>
              <w:rPr>
                <w:rFonts w:ascii="Calibri" w:hAnsi="Calibri" w:cs="Calibri"/>
                <w:sz w:val="20"/>
                <w:szCs w:val="20"/>
              </w:rPr>
            </w:pPr>
            <w:r w:rsidRPr="008373D5">
              <w:rPr>
                <w:noProof/>
                <w:lang w:val="en-US" w:eastAsia="en-US"/>
              </w:rPr>
              <w:drawing>
                <wp:inline distT="0" distB="0" distL="0" distR="0" wp14:anchorId="65DBED50" wp14:editId="412BF5AC">
                  <wp:extent cx="244475" cy="191135"/>
                  <wp:effectExtent l="0" t="0" r="0" b="0"/>
                  <wp:docPr id="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4475" cy="191135"/>
                          </a:xfrm>
                          <a:prstGeom prst="rect">
                            <a:avLst/>
                          </a:prstGeom>
                          <a:noFill/>
                          <a:ln>
                            <a:noFill/>
                          </a:ln>
                        </pic:spPr>
                      </pic:pic>
                    </a:graphicData>
                  </a:graphic>
                </wp:inline>
              </w:drawing>
            </w:r>
          </w:p>
        </w:tc>
        <w:tc>
          <w:tcPr>
            <w:tcW w:w="1303" w:type="dxa"/>
            <w:shd w:val="clear" w:color="auto" w:fill="auto"/>
          </w:tcPr>
          <w:p w14:paraId="22CB0E38" w14:textId="77777777" w:rsidR="00B25022" w:rsidRPr="008373D5" w:rsidRDefault="00B25022" w:rsidP="00B25022">
            <w:pPr>
              <w:jc w:val="center"/>
              <w:rPr>
                <w:rFonts w:ascii="Calibri" w:hAnsi="Calibri" w:cs="Calibri"/>
                <w:sz w:val="20"/>
                <w:szCs w:val="20"/>
              </w:rPr>
            </w:pPr>
            <w:r w:rsidRPr="008373D5">
              <w:rPr>
                <w:noProof/>
                <w:lang w:val="en-US" w:eastAsia="en-US"/>
              </w:rPr>
              <w:drawing>
                <wp:inline distT="0" distB="0" distL="0" distR="0" wp14:anchorId="4E7C98A2" wp14:editId="1CF84DD4">
                  <wp:extent cx="244475" cy="191135"/>
                  <wp:effectExtent l="0" t="0" r="0" b="0"/>
                  <wp:docPr id="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4475" cy="191135"/>
                          </a:xfrm>
                          <a:prstGeom prst="rect">
                            <a:avLst/>
                          </a:prstGeom>
                          <a:noFill/>
                          <a:ln>
                            <a:noFill/>
                          </a:ln>
                        </pic:spPr>
                      </pic:pic>
                    </a:graphicData>
                  </a:graphic>
                </wp:inline>
              </w:drawing>
            </w:r>
          </w:p>
        </w:tc>
        <w:tc>
          <w:tcPr>
            <w:tcW w:w="1017" w:type="dxa"/>
            <w:shd w:val="clear" w:color="auto" w:fill="auto"/>
          </w:tcPr>
          <w:p w14:paraId="62ED47D1" w14:textId="77777777" w:rsidR="00B25022" w:rsidRPr="008373D5" w:rsidRDefault="00B25022" w:rsidP="00B25022">
            <w:pPr>
              <w:jc w:val="center"/>
              <w:rPr>
                <w:rFonts w:ascii="Calibri" w:hAnsi="Calibri" w:cs="Calibri"/>
                <w:sz w:val="20"/>
                <w:szCs w:val="20"/>
              </w:rPr>
            </w:pPr>
            <w:r w:rsidRPr="008373D5">
              <w:rPr>
                <w:noProof/>
                <w:lang w:val="en-US" w:eastAsia="en-US"/>
              </w:rPr>
              <w:drawing>
                <wp:inline distT="0" distB="0" distL="0" distR="0" wp14:anchorId="7CCE82B9" wp14:editId="1979E2B4">
                  <wp:extent cx="244475" cy="191135"/>
                  <wp:effectExtent l="0" t="0" r="0" b="0"/>
                  <wp:docPr id="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4475" cy="191135"/>
                          </a:xfrm>
                          <a:prstGeom prst="rect">
                            <a:avLst/>
                          </a:prstGeom>
                          <a:noFill/>
                          <a:ln>
                            <a:noFill/>
                          </a:ln>
                        </pic:spPr>
                      </pic:pic>
                    </a:graphicData>
                  </a:graphic>
                </wp:inline>
              </w:drawing>
            </w:r>
          </w:p>
        </w:tc>
        <w:tc>
          <w:tcPr>
            <w:tcW w:w="1149" w:type="dxa"/>
            <w:shd w:val="clear" w:color="auto" w:fill="auto"/>
          </w:tcPr>
          <w:p w14:paraId="43E91616" w14:textId="77777777" w:rsidR="00B25022" w:rsidRDefault="00B25022" w:rsidP="00B25022">
            <w:pPr>
              <w:jc w:val="center"/>
              <w:rPr>
                <w:rFonts w:ascii="Calibri" w:hAnsi="Calibri" w:cs="Calibri"/>
                <w:sz w:val="20"/>
                <w:szCs w:val="20"/>
              </w:rPr>
            </w:pPr>
            <w:r w:rsidRPr="008373D5">
              <w:rPr>
                <w:rFonts w:ascii="Calibri" w:hAnsi="Calibri" w:cs="Calibri"/>
                <w:sz w:val="20"/>
                <w:szCs w:val="20"/>
              </w:rPr>
              <w:t>X</w:t>
            </w:r>
          </w:p>
        </w:tc>
        <w:tc>
          <w:tcPr>
            <w:tcW w:w="1159" w:type="dxa"/>
            <w:shd w:val="clear" w:color="auto" w:fill="auto"/>
          </w:tcPr>
          <w:p w14:paraId="600118D1" w14:textId="77777777" w:rsidR="00B25022" w:rsidRDefault="00B25022" w:rsidP="00B25022">
            <w:pPr>
              <w:jc w:val="center"/>
              <w:rPr>
                <w:rFonts w:ascii="Calibri" w:hAnsi="Calibri" w:cs="Calibri"/>
                <w:sz w:val="20"/>
                <w:szCs w:val="20"/>
              </w:rPr>
            </w:pPr>
            <w:r w:rsidRPr="008373D5">
              <w:rPr>
                <w:rFonts w:ascii="Calibri" w:hAnsi="Calibri" w:cs="Calibri"/>
                <w:sz w:val="20"/>
                <w:szCs w:val="20"/>
              </w:rPr>
              <w:t>X</w:t>
            </w:r>
          </w:p>
        </w:tc>
      </w:tr>
      <w:tr w:rsidR="00B25022" w14:paraId="5830B593" w14:textId="77777777" w:rsidTr="00B25022">
        <w:tc>
          <w:tcPr>
            <w:tcW w:w="1490" w:type="dxa"/>
            <w:shd w:val="clear" w:color="auto" w:fill="auto"/>
            <w:vAlign w:val="center"/>
          </w:tcPr>
          <w:p w14:paraId="20AA2230" w14:textId="3C04566F" w:rsidR="00B25022" w:rsidRDefault="00B25022" w:rsidP="00B25022">
            <w:pPr>
              <w:rPr>
                <w:rFonts w:ascii="Calibri" w:hAnsi="Calibri"/>
                <w:sz w:val="22"/>
                <w:szCs w:val="22"/>
                <w:lang w:val="en-US"/>
              </w:rPr>
            </w:pPr>
            <w:r w:rsidRPr="008F00EF">
              <w:rPr>
                <w:lang w:val="cs-CZ"/>
              </w:rPr>
              <w:t>Čas sušení</w:t>
            </w:r>
          </w:p>
        </w:tc>
        <w:tc>
          <w:tcPr>
            <w:tcW w:w="1137" w:type="dxa"/>
            <w:shd w:val="clear" w:color="auto" w:fill="auto"/>
          </w:tcPr>
          <w:p w14:paraId="39EE48F4" w14:textId="77777777" w:rsidR="00B25022" w:rsidRPr="008373D5" w:rsidRDefault="00B25022" w:rsidP="00B25022">
            <w:pPr>
              <w:jc w:val="center"/>
              <w:rPr>
                <w:rFonts w:ascii="Calibri" w:hAnsi="Calibri" w:cs="Calibri"/>
                <w:sz w:val="20"/>
                <w:szCs w:val="20"/>
              </w:rPr>
            </w:pPr>
            <w:r w:rsidRPr="008373D5">
              <w:rPr>
                <w:noProof/>
                <w:lang w:val="en-US" w:eastAsia="en-US"/>
              </w:rPr>
              <w:drawing>
                <wp:inline distT="0" distB="0" distL="0" distR="0" wp14:anchorId="73FAD1A7" wp14:editId="7849F1B2">
                  <wp:extent cx="244475" cy="191135"/>
                  <wp:effectExtent l="0" t="0" r="0" b="0"/>
                  <wp:docPr id="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4475" cy="191135"/>
                          </a:xfrm>
                          <a:prstGeom prst="rect">
                            <a:avLst/>
                          </a:prstGeom>
                          <a:noFill/>
                          <a:ln>
                            <a:noFill/>
                          </a:ln>
                        </pic:spPr>
                      </pic:pic>
                    </a:graphicData>
                  </a:graphic>
                </wp:inline>
              </w:drawing>
            </w:r>
          </w:p>
        </w:tc>
        <w:tc>
          <w:tcPr>
            <w:tcW w:w="1047" w:type="dxa"/>
            <w:shd w:val="clear" w:color="auto" w:fill="auto"/>
          </w:tcPr>
          <w:p w14:paraId="0571975B" w14:textId="77777777" w:rsidR="00B25022" w:rsidRPr="008373D5" w:rsidRDefault="00B25022" w:rsidP="00B25022">
            <w:pPr>
              <w:jc w:val="center"/>
              <w:rPr>
                <w:rFonts w:ascii="Calibri" w:hAnsi="Calibri" w:cs="Calibri"/>
                <w:sz w:val="20"/>
                <w:szCs w:val="20"/>
              </w:rPr>
            </w:pPr>
            <w:r w:rsidRPr="008373D5">
              <w:rPr>
                <w:noProof/>
                <w:lang w:val="en-US" w:eastAsia="en-US"/>
              </w:rPr>
              <w:drawing>
                <wp:inline distT="0" distB="0" distL="0" distR="0" wp14:anchorId="47CA2795" wp14:editId="315D6AF4">
                  <wp:extent cx="244475" cy="191135"/>
                  <wp:effectExtent l="0" t="0" r="0" b="0"/>
                  <wp:docPr id="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4475" cy="191135"/>
                          </a:xfrm>
                          <a:prstGeom prst="rect">
                            <a:avLst/>
                          </a:prstGeom>
                          <a:noFill/>
                          <a:ln>
                            <a:noFill/>
                          </a:ln>
                        </pic:spPr>
                      </pic:pic>
                    </a:graphicData>
                  </a:graphic>
                </wp:inline>
              </w:drawing>
            </w:r>
          </w:p>
        </w:tc>
        <w:tc>
          <w:tcPr>
            <w:tcW w:w="1303" w:type="dxa"/>
            <w:shd w:val="clear" w:color="auto" w:fill="auto"/>
          </w:tcPr>
          <w:p w14:paraId="71C821F2" w14:textId="77777777" w:rsidR="00B25022" w:rsidRPr="008373D5" w:rsidRDefault="00B25022" w:rsidP="00B25022">
            <w:pPr>
              <w:jc w:val="center"/>
              <w:rPr>
                <w:rFonts w:ascii="Calibri" w:hAnsi="Calibri" w:cs="Calibri"/>
                <w:sz w:val="20"/>
                <w:szCs w:val="20"/>
              </w:rPr>
            </w:pPr>
            <w:r w:rsidRPr="008373D5">
              <w:rPr>
                <w:noProof/>
                <w:lang w:val="en-US" w:eastAsia="en-US"/>
              </w:rPr>
              <w:drawing>
                <wp:inline distT="0" distB="0" distL="0" distR="0" wp14:anchorId="67DCD4BA" wp14:editId="1DD9C55B">
                  <wp:extent cx="244475" cy="191135"/>
                  <wp:effectExtent l="0" t="0" r="0" b="0"/>
                  <wp:docPr id="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4475" cy="191135"/>
                          </a:xfrm>
                          <a:prstGeom prst="rect">
                            <a:avLst/>
                          </a:prstGeom>
                          <a:noFill/>
                          <a:ln>
                            <a:noFill/>
                          </a:ln>
                        </pic:spPr>
                      </pic:pic>
                    </a:graphicData>
                  </a:graphic>
                </wp:inline>
              </w:drawing>
            </w:r>
          </w:p>
        </w:tc>
        <w:tc>
          <w:tcPr>
            <w:tcW w:w="1017" w:type="dxa"/>
            <w:shd w:val="clear" w:color="auto" w:fill="auto"/>
          </w:tcPr>
          <w:p w14:paraId="25CB4158" w14:textId="77777777" w:rsidR="00B25022" w:rsidRPr="008373D5" w:rsidRDefault="00B25022" w:rsidP="00B25022">
            <w:pPr>
              <w:jc w:val="center"/>
              <w:rPr>
                <w:rFonts w:ascii="Calibri" w:hAnsi="Calibri" w:cs="Calibri"/>
                <w:sz w:val="20"/>
                <w:szCs w:val="20"/>
              </w:rPr>
            </w:pPr>
            <w:r w:rsidRPr="008373D5">
              <w:rPr>
                <w:noProof/>
                <w:lang w:val="en-US" w:eastAsia="en-US"/>
              </w:rPr>
              <w:drawing>
                <wp:inline distT="0" distB="0" distL="0" distR="0" wp14:anchorId="4674E91C" wp14:editId="0E1FA1BB">
                  <wp:extent cx="244475" cy="191135"/>
                  <wp:effectExtent l="0" t="0" r="0" b="0"/>
                  <wp:docPr id="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4475" cy="191135"/>
                          </a:xfrm>
                          <a:prstGeom prst="rect">
                            <a:avLst/>
                          </a:prstGeom>
                          <a:noFill/>
                          <a:ln>
                            <a:noFill/>
                          </a:ln>
                        </pic:spPr>
                      </pic:pic>
                    </a:graphicData>
                  </a:graphic>
                </wp:inline>
              </w:drawing>
            </w:r>
          </w:p>
        </w:tc>
        <w:tc>
          <w:tcPr>
            <w:tcW w:w="1149" w:type="dxa"/>
            <w:shd w:val="clear" w:color="auto" w:fill="auto"/>
          </w:tcPr>
          <w:p w14:paraId="01968D56" w14:textId="77777777" w:rsidR="00B25022" w:rsidRPr="008373D5" w:rsidRDefault="00B25022" w:rsidP="00B25022">
            <w:pPr>
              <w:jc w:val="center"/>
              <w:rPr>
                <w:rFonts w:ascii="Calibri" w:hAnsi="Calibri" w:cs="Calibri"/>
                <w:sz w:val="20"/>
                <w:szCs w:val="20"/>
              </w:rPr>
            </w:pPr>
            <w:r w:rsidRPr="008373D5">
              <w:rPr>
                <w:noProof/>
                <w:lang w:val="en-US" w:eastAsia="en-US"/>
              </w:rPr>
              <w:drawing>
                <wp:inline distT="0" distB="0" distL="0" distR="0" wp14:anchorId="6E8C2C24" wp14:editId="12865D8A">
                  <wp:extent cx="244475" cy="191135"/>
                  <wp:effectExtent l="0" t="0" r="0" b="0"/>
                  <wp:docPr id="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4475" cy="191135"/>
                          </a:xfrm>
                          <a:prstGeom prst="rect">
                            <a:avLst/>
                          </a:prstGeom>
                          <a:noFill/>
                          <a:ln>
                            <a:noFill/>
                          </a:ln>
                        </pic:spPr>
                      </pic:pic>
                    </a:graphicData>
                  </a:graphic>
                </wp:inline>
              </w:drawing>
            </w:r>
          </w:p>
        </w:tc>
        <w:tc>
          <w:tcPr>
            <w:tcW w:w="1159" w:type="dxa"/>
            <w:shd w:val="clear" w:color="auto" w:fill="auto"/>
          </w:tcPr>
          <w:p w14:paraId="07B8D0D8" w14:textId="77777777" w:rsidR="00B25022" w:rsidRDefault="00B25022" w:rsidP="00B25022">
            <w:pPr>
              <w:jc w:val="center"/>
              <w:rPr>
                <w:rFonts w:ascii="Calibri" w:hAnsi="Calibri" w:cs="Calibri"/>
                <w:sz w:val="20"/>
                <w:szCs w:val="20"/>
              </w:rPr>
            </w:pPr>
            <w:r w:rsidRPr="008373D5">
              <w:rPr>
                <w:rFonts w:ascii="Calibri" w:hAnsi="Calibri" w:cs="Calibri"/>
                <w:sz w:val="20"/>
                <w:szCs w:val="20"/>
              </w:rPr>
              <w:t>X</w:t>
            </w:r>
          </w:p>
        </w:tc>
      </w:tr>
      <w:tr w:rsidR="00B25022" w14:paraId="7BD5CC44" w14:textId="77777777" w:rsidTr="00B25022">
        <w:tc>
          <w:tcPr>
            <w:tcW w:w="1490" w:type="dxa"/>
            <w:shd w:val="clear" w:color="auto" w:fill="auto"/>
            <w:vAlign w:val="center"/>
          </w:tcPr>
          <w:p w14:paraId="5FB2BC34" w14:textId="541657E9" w:rsidR="00B25022" w:rsidRDefault="00B25022" w:rsidP="00B25022">
            <w:pPr>
              <w:rPr>
                <w:rFonts w:ascii="Calibri" w:hAnsi="Calibri"/>
                <w:sz w:val="22"/>
                <w:szCs w:val="22"/>
                <w:lang w:val="en-US"/>
              </w:rPr>
            </w:pPr>
            <w:r w:rsidRPr="008F00EF">
              <w:rPr>
                <w:lang w:val="cs-CZ"/>
              </w:rPr>
              <w:t>Dětské prádlo</w:t>
            </w:r>
          </w:p>
        </w:tc>
        <w:tc>
          <w:tcPr>
            <w:tcW w:w="1137" w:type="dxa"/>
            <w:shd w:val="clear" w:color="auto" w:fill="auto"/>
          </w:tcPr>
          <w:p w14:paraId="66EAF958" w14:textId="77777777" w:rsidR="00B25022" w:rsidRPr="008373D5" w:rsidRDefault="00B25022" w:rsidP="00B25022">
            <w:pPr>
              <w:jc w:val="center"/>
              <w:rPr>
                <w:rFonts w:ascii="Calibri" w:hAnsi="Calibri" w:cs="Calibri"/>
                <w:sz w:val="20"/>
                <w:szCs w:val="20"/>
              </w:rPr>
            </w:pPr>
            <w:r w:rsidRPr="008373D5">
              <w:rPr>
                <w:noProof/>
                <w:lang w:val="en-US" w:eastAsia="en-US"/>
              </w:rPr>
              <w:drawing>
                <wp:inline distT="0" distB="0" distL="0" distR="0" wp14:anchorId="47BF1F5F" wp14:editId="0A2347BF">
                  <wp:extent cx="244475" cy="191135"/>
                  <wp:effectExtent l="0" t="0" r="0" b="0"/>
                  <wp:docPr id="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4475" cy="191135"/>
                          </a:xfrm>
                          <a:prstGeom prst="rect">
                            <a:avLst/>
                          </a:prstGeom>
                          <a:noFill/>
                          <a:ln>
                            <a:noFill/>
                          </a:ln>
                        </pic:spPr>
                      </pic:pic>
                    </a:graphicData>
                  </a:graphic>
                </wp:inline>
              </w:drawing>
            </w:r>
          </w:p>
        </w:tc>
        <w:tc>
          <w:tcPr>
            <w:tcW w:w="1047" w:type="dxa"/>
            <w:shd w:val="clear" w:color="auto" w:fill="auto"/>
          </w:tcPr>
          <w:p w14:paraId="5F6C98BB" w14:textId="77777777" w:rsidR="00B25022" w:rsidRPr="008373D5" w:rsidRDefault="00B25022" w:rsidP="00B25022">
            <w:pPr>
              <w:jc w:val="center"/>
              <w:rPr>
                <w:rFonts w:ascii="Calibri" w:hAnsi="Calibri" w:cs="Calibri"/>
                <w:sz w:val="20"/>
                <w:szCs w:val="20"/>
              </w:rPr>
            </w:pPr>
            <w:r w:rsidRPr="008373D5">
              <w:rPr>
                <w:noProof/>
                <w:lang w:val="en-US" w:eastAsia="en-US"/>
              </w:rPr>
              <w:drawing>
                <wp:inline distT="0" distB="0" distL="0" distR="0" wp14:anchorId="068421C3" wp14:editId="160FF23C">
                  <wp:extent cx="244475" cy="191135"/>
                  <wp:effectExtent l="0" t="0" r="0" b="0"/>
                  <wp:docPr id="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4475" cy="191135"/>
                          </a:xfrm>
                          <a:prstGeom prst="rect">
                            <a:avLst/>
                          </a:prstGeom>
                          <a:noFill/>
                          <a:ln>
                            <a:noFill/>
                          </a:ln>
                        </pic:spPr>
                      </pic:pic>
                    </a:graphicData>
                  </a:graphic>
                </wp:inline>
              </w:drawing>
            </w:r>
          </w:p>
        </w:tc>
        <w:tc>
          <w:tcPr>
            <w:tcW w:w="1303" w:type="dxa"/>
            <w:shd w:val="clear" w:color="auto" w:fill="auto"/>
          </w:tcPr>
          <w:p w14:paraId="642C301F" w14:textId="77777777" w:rsidR="00B25022" w:rsidRPr="008373D5" w:rsidRDefault="00B25022" w:rsidP="00B25022">
            <w:pPr>
              <w:jc w:val="center"/>
              <w:rPr>
                <w:rFonts w:ascii="Calibri" w:hAnsi="Calibri" w:cs="Calibri"/>
                <w:sz w:val="20"/>
                <w:szCs w:val="20"/>
              </w:rPr>
            </w:pPr>
            <w:r w:rsidRPr="008373D5">
              <w:rPr>
                <w:noProof/>
                <w:lang w:val="en-US" w:eastAsia="en-US"/>
              </w:rPr>
              <w:drawing>
                <wp:inline distT="0" distB="0" distL="0" distR="0" wp14:anchorId="7CCCAAB4" wp14:editId="52BDC376">
                  <wp:extent cx="244475" cy="191135"/>
                  <wp:effectExtent l="0" t="0" r="0" b="0"/>
                  <wp:docPr id="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4475" cy="191135"/>
                          </a:xfrm>
                          <a:prstGeom prst="rect">
                            <a:avLst/>
                          </a:prstGeom>
                          <a:noFill/>
                          <a:ln>
                            <a:noFill/>
                          </a:ln>
                        </pic:spPr>
                      </pic:pic>
                    </a:graphicData>
                  </a:graphic>
                </wp:inline>
              </w:drawing>
            </w:r>
          </w:p>
        </w:tc>
        <w:tc>
          <w:tcPr>
            <w:tcW w:w="1017" w:type="dxa"/>
            <w:shd w:val="clear" w:color="auto" w:fill="auto"/>
          </w:tcPr>
          <w:p w14:paraId="0E3F0E93" w14:textId="77777777" w:rsidR="00B25022" w:rsidRPr="008373D5" w:rsidRDefault="00B25022" w:rsidP="00B25022">
            <w:pPr>
              <w:jc w:val="center"/>
              <w:rPr>
                <w:rFonts w:ascii="Calibri" w:hAnsi="Calibri" w:cs="Calibri"/>
                <w:sz w:val="20"/>
                <w:szCs w:val="20"/>
              </w:rPr>
            </w:pPr>
            <w:r w:rsidRPr="008373D5">
              <w:rPr>
                <w:noProof/>
                <w:lang w:val="en-US" w:eastAsia="en-US"/>
              </w:rPr>
              <w:drawing>
                <wp:inline distT="0" distB="0" distL="0" distR="0" wp14:anchorId="55005A4F" wp14:editId="09957DBE">
                  <wp:extent cx="244475" cy="191135"/>
                  <wp:effectExtent l="0" t="0" r="0" b="0"/>
                  <wp:docPr id="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4475" cy="191135"/>
                          </a:xfrm>
                          <a:prstGeom prst="rect">
                            <a:avLst/>
                          </a:prstGeom>
                          <a:noFill/>
                          <a:ln>
                            <a:noFill/>
                          </a:ln>
                        </pic:spPr>
                      </pic:pic>
                    </a:graphicData>
                  </a:graphic>
                </wp:inline>
              </w:drawing>
            </w:r>
          </w:p>
        </w:tc>
        <w:tc>
          <w:tcPr>
            <w:tcW w:w="1149" w:type="dxa"/>
            <w:shd w:val="clear" w:color="auto" w:fill="auto"/>
          </w:tcPr>
          <w:p w14:paraId="241ED3CD" w14:textId="77777777" w:rsidR="00B25022" w:rsidRDefault="00B25022" w:rsidP="00B25022">
            <w:pPr>
              <w:jc w:val="center"/>
              <w:rPr>
                <w:rFonts w:ascii="Calibri" w:hAnsi="Calibri" w:cs="Calibri"/>
                <w:sz w:val="20"/>
                <w:szCs w:val="20"/>
              </w:rPr>
            </w:pPr>
            <w:r w:rsidRPr="008373D5">
              <w:rPr>
                <w:rFonts w:ascii="Calibri" w:hAnsi="Calibri" w:cs="Calibri"/>
                <w:sz w:val="20"/>
                <w:szCs w:val="20"/>
              </w:rPr>
              <w:t>X</w:t>
            </w:r>
          </w:p>
        </w:tc>
        <w:tc>
          <w:tcPr>
            <w:tcW w:w="1159" w:type="dxa"/>
            <w:shd w:val="clear" w:color="auto" w:fill="auto"/>
          </w:tcPr>
          <w:p w14:paraId="4DB0345E" w14:textId="77777777" w:rsidR="00B25022" w:rsidRPr="008373D5" w:rsidRDefault="00B25022" w:rsidP="00B25022">
            <w:pPr>
              <w:jc w:val="center"/>
              <w:rPr>
                <w:rFonts w:ascii="Calibri" w:hAnsi="Calibri" w:cs="Calibri"/>
                <w:sz w:val="20"/>
                <w:szCs w:val="20"/>
              </w:rPr>
            </w:pPr>
            <w:r w:rsidRPr="008373D5">
              <w:rPr>
                <w:noProof/>
                <w:lang w:val="en-US" w:eastAsia="en-US"/>
              </w:rPr>
              <w:drawing>
                <wp:inline distT="0" distB="0" distL="0" distR="0" wp14:anchorId="47058ADC" wp14:editId="3AACF389">
                  <wp:extent cx="244475" cy="191135"/>
                  <wp:effectExtent l="0" t="0" r="0" b="0"/>
                  <wp:docPr id="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4475" cy="191135"/>
                          </a:xfrm>
                          <a:prstGeom prst="rect">
                            <a:avLst/>
                          </a:prstGeom>
                          <a:noFill/>
                          <a:ln>
                            <a:noFill/>
                          </a:ln>
                        </pic:spPr>
                      </pic:pic>
                    </a:graphicData>
                  </a:graphic>
                </wp:inline>
              </w:drawing>
            </w:r>
          </w:p>
        </w:tc>
      </w:tr>
      <w:tr w:rsidR="00B25022" w14:paraId="3E0BD984" w14:textId="77777777" w:rsidTr="00B25022">
        <w:tc>
          <w:tcPr>
            <w:tcW w:w="1490" w:type="dxa"/>
            <w:shd w:val="clear" w:color="auto" w:fill="auto"/>
            <w:vAlign w:val="center"/>
          </w:tcPr>
          <w:p w14:paraId="540A4FE7" w14:textId="7E937282" w:rsidR="00B25022" w:rsidRDefault="00B25022" w:rsidP="00B25022">
            <w:pPr>
              <w:rPr>
                <w:rFonts w:ascii="Calibri" w:hAnsi="Calibri"/>
                <w:sz w:val="22"/>
                <w:szCs w:val="22"/>
                <w:lang w:val="en-US"/>
              </w:rPr>
            </w:pPr>
            <w:r w:rsidRPr="008F00EF">
              <w:rPr>
                <w:lang w:val="cs-CZ"/>
              </w:rPr>
              <w:t>Peřina</w:t>
            </w:r>
          </w:p>
        </w:tc>
        <w:tc>
          <w:tcPr>
            <w:tcW w:w="1137" w:type="dxa"/>
            <w:shd w:val="clear" w:color="auto" w:fill="auto"/>
          </w:tcPr>
          <w:p w14:paraId="2AA82CDB" w14:textId="77777777" w:rsidR="00B25022" w:rsidRPr="008373D5" w:rsidRDefault="00B25022" w:rsidP="00B25022">
            <w:pPr>
              <w:jc w:val="center"/>
              <w:rPr>
                <w:rFonts w:ascii="Calibri" w:hAnsi="Calibri" w:cs="Calibri"/>
                <w:sz w:val="20"/>
                <w:szCs w:val="20"/>
              </w:rPr>
            </w:pPr>
            <w:r w:rsidRPr="008373D5">
              <w:rPr>
                <w:noProof/>
                <w:lang w:val="en-US" w:eastAsia="en-US"/>
              </w:rPr>
              <w:drawing>
                <wp:inline distT="0" distB="0" distL="0" distR="0" wp14:anchorId="1807B1E7" wp14:editId="7A40AA4E">
                  <wp:extent cx="244475" cy="191135"/>
                  <wp:effectExtent l="0" t="0" r="0" b="0"/>
                  <wp:docPr id="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4475" cy="191135"/>
                          </a:xfrm>
                          <a:prstGeom prst="rect">
                            <a:avLst/>
                          </a:prstGeom>
                          <a:noFill/>
                          <a:ln>
                            <a:noFill/>
                          </a:ln>
                        </pic:spPr>
                      </pic:pic>
                    </a:graphicData>
                  </a:graphic>
                </wp:inline>
              </w:drawing>
            </w:r>
          </w:p>
        </w:tc>
        <w:tc>
          <w:tcPr>
            <w:tcW w:w="1047" w:type="dxa"/>
            <w:shd w:val="clear" w:color="auto" w:fill="auto"/>
          </w:tcPr>
          <w:p w14:paraId="10CDA288" w14:textId="77777777" w:rsidR="00B25022" w:rsidRPr="008373D5" w:rsidRDefault="00B25022" w:rsidP="00B25022">
            <w:pPr>
              <w:jc w:val="center"/>
              <w:rPr>
                <w:rFonts w:ascii="Calibri" w:hAnsi="Calibri" w:cs="Calibri"/>
                <w:sz w:val="20"/>
                <w:szCs w:val="20"/>
              </w:rPr>
            </w:pPr>
            <w:r w:rsidRPr="008373D5">
              <w:rPr>
                <w:noProof/>
                <w:lang w:val="en-US" w:eastAsia="en-US"/>
              </w:rPr>
              <w:drawing>
                <wp:inline distT="0" distB="0" distL="0" distR="0" wp14:anchorId="1DD265CE" wp14:editId="2B983FDE">
                  <wp:extent cx="244475" cy="191135"/>
                  <wp:effectExtent l="0" t="0" r="0" b="0"/>
                  <wp:docPr id="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4475" cy="191135"/>
                          </a:xfrm>
                          <a:prstGeom prst="rect">
                            <a:avLst/>
                          </a:prstGeom>
                          <a:noFill/>
                          <a:ln>
                            <a:noFill/>
                          </a:ln>
                        </pic:spPr>
                      </pic:pic>
                    </a:graphicData>
                  </a:graphic>
                </wp:inline>
              </w:drawing>
            </w:r>
          </w:p>
        </w:tc>
        <w:tc>
          <w:tcPr>
            <w:tcW w:w="1303" w:type="dxa"/>
            <w:shd w:val="clear" w:color="auto" w:fill="auto"/>
          </w:tcPr>
          <w:p w14:paraId="3BE0EE22" w14:textId="77777777" w:rsidR="00B25022" w:rsidRPr="008373D5" w:rsidRDefault="00B25022" w:rsidP="00B25022">
            <w:pPr>
              <w:jc w:val="center"/>
              <w:rPr>
                <w:rFonts w:ascii="Calibri" w:hAnsi="Calibri" w:cs="Calibri"/>
                <w:sz w:val="20"/>
                <w:szCs w:val="20"/>
              </w:rPr>
            </w:pPr>
            <w:r w:rsidRPr="008373D5">
              <w:rPr>
                <w:noProof/>
                <w:lang w:val="en-US" w:eastAsia="en-US"/>
              </w:rPr>
              <w:drawing>
                <wp:inline distT="0" distB="0" distL="0" distR="0" wp14:anchorId="0AD6EBB0" wp14:editId="721C6FB7">
                  <wp:extent cx="244475" cy="191135"/>
                  <wp:effectExtent l="0" t="0" r="0" b="0"/>
                  <wp:docPr id="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4475" cy="191135"/>
                          </a:xfrm>
                          <a:prstGeom prst="rect">
                            <a:avLst/>
                          </a:prstGeom>
                          <a:noFill/>
                          <a:ln>
                            <a:noFill/>
                          </a:ln>
                        </pic:spPr>
                      </pic:pic>
                    </a:graphicData>
                  </a:graphic>
                </wp:inline>
              </w:drawing>
            </w:r>
          </w:p>
        </w:tc>
        <w:tc>
          <w:tcPr>
            <w:tcW w:w="1017" w:type="dxa"/>
            <w:shd w:val="clear" w:color="auto" w:fill="auto"/>
          </w:tcPr>
          <w:p w14:paraId="3F1C6711" w14:textId="77777777" w:rsidR="00B25022" w:rsidRPr="008373D5" w:rsidRDefault="00B25022" w:rsidP="00B25022">
            <w:pPr>
              <w:jc w:val="center"/>
              <w:rPr>
                <w:rFonts w:ascii="Calibri" w:hAnsi="Calibri" w:cs="Calibri"/>
                <w:sz w:val="20"/>
                <w:szCs w:val="20"/>
              </w:rPr>
            </w:pPr>
            <w:r w:rsidRPr="008373D5">
              <w:rPr>
                <w:noProof/>
                <w:lang w:val="en-US" w:eastAsia="en-US"/>
              </w:rPr>
              <w:drawing>
                <wp:inline distT="0" distB="0" distL="0" distR="0" wp14:anchorId="47F6A2D6" wp14:editId="5BD1C02F">
                  <wp:extent cx="244475" cy="191135"/>
                  <wp:effectExtent l="0" t="0" r="0" b="0"/>
                  <wp:docPr id="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4475" cy="191135"/>
                          </a:xfrm>
                          <a:prstGeom prst="rect">
                            <a:avLst/>
                          </a:prstGeom>
                          <a:noFill/>
                          <a:ln>
                            <a:noFill/>
                          </a:ln>
                        </pic:spPr>
                      </pic:pic>
                    </a:graphicData>
                  </a:graphic>
                </wp:inline>
              </w:drawing>
            </w:r>
          </w:p>
        </w:tc>
        <w:tc>
          <w:tcPr>
            <w:tcW w:w="1149" w:type="dxa"/>
            <w:shd w:val="clear" w:color="auto" w:fill="auto"/>
          </w:tcPr>
          <w:p w14:paraId="3FAAD36A" w14:textId="77777777" w:rsidR="00B25022" w:rsidRDefault="00B25022" w:rsidP="00B25022">
            <w:pPr>
              <w:jc w:val="center"/>
              <w:rPr>
                <w:rFonts w:ascii="Calibri" w:hAnsi="Calibri" w:cs="Calibri"/>
                <w:sz w:val="20"/>
                <w:szCs w:val="20"/>
              </w:rPr>
            </w:pPr>
            <w:r w:rsidRPr="008373D5">
              <w:rPr>
                <w:rFonts w:ascii="Calibri" w:hAnsi="Calibri" w:cs="Calibri"/>
                <w:sz w:val="20"/>
                <w:szCs w:val="20"/>
              </w:rPr>
              <w:t>X</w:t>
            </w:r>
          </w:p>
        </w:tc>
        <w:tc>
          <w:tcPr>
            <w:tcW w:w="1159" w:type="dxa"/>
            <w:shd w:val="clear" w:color="auto" w:fill="auto"/>
          </w:tcPr>
          <w:p w14:paraId="177D53FD" w14:textId="77777777" w:rsidR="00B25022" w:rsidRDefault="00B25022" w:rsidP="00B25022">
            <w:pPr>
              <w:jc w:val="center"/>
              <w:rPr>
                <w:rFonts w:ascii="Calibri" w:hAnsi="Calibri" w:cs="Calibri"/>
                <w:sz w:val="20"/>
                <w:szCs w:val="20"/>
              </w:rPr>
            </w:pPr>
            <w:r w:rsidRPr="008373D5">
              <w:rPr>
                <w:rFonts w:ascii="Calibri" w:hAnsi="Calibri" w:cs="Calibri"/>
                <w:sz w:val="20"/>
                <w:szCs w:val="20"/>
              </w:rPr>
              <w:t>X</w:t>
            </w:r>
          </w:p>
        </w:tc>
      </w:tr>
      <w:tr w:rsidR="00B25022" w14:paraId="7AE4F1AC" w14:textId="77777777" w:rsidTr="00B25022">
        <w:tc>
          <w:tcPr>
            <w:tcW w:w="1490" w:type="dxa"/>
            <w:shd w:val="clear" w:color="auto" w:fill="auto"/>
            <w:vAlign w:val="center"/>
          </w:tcPr>
          <w:p w14:paraId="67A4772A" w14:textId="14CF6B0E" w:rsidR="00B25022" w:rsidRDefault="00B25022" w:rsidP="00B25022">
            <w:pPr>
              <w:rPr>
                <w:rFonts w:ascii="Calibri" w:hAnsi="Calibri"/>
                <w:sz w:val="22"/>
                <w:szCs w:val="22"/>
                <w:lang w:val="en-US"/>
              </w:rPr>
            </w:pPr>
            <w:r w:rsidRPr="008F00EF">
              <w:rPr>
                <w:lang w:val="cs-CZ"/>
              </w:rPr>
              <w:t>Sport</w:t>
            </w:r>
          </w:p>
        </w:tc>
        <w:tc>
          <w:tcPr>
            <w:tcW w:w="1137" w:type="dxa"/>
            <w:shd w:val="clear" w:color="auto" w:fill="auto"/>
          </w:tcPr>
          <w:p w14:paraId="2B7C7AC6" w14:textId="77777777" w:rsidR="00B25022" w:rsidRPr="008373D5" w:rsidRDefault="00B25022" w:rsidP="00B25022">
            <w:pPr>
              <w:jc w:val="center"/>
              <w:rPr>
                <w:rFonts w:ascii="Calibri" w:hAnsi="Calibri" w:cs="Calibri"/>
                <w:sz w:val="20"/>
                <w:szCs w:val="20"/>
              </w:rPr>
            </w:pPr>
            <w:r w:rsidRPr="008373D5">
              <w:rPr>
                <w:noProof/>
                <w:lang w:val="en-US" w:eastAsia="en-US"/>
              </w:rPr>
              <w:drawing>
                <wp:inline distT="0" distB="0" distL="0" distR="0" wp14:anchorId="18C6C01D" wp14:editId="1BC4E7BD">
                  <wp:extent cx="244475" cy="191135"/>
                  <wp:effectExtent l="0" t="0" r="0" b="0"/>
                  <wp:docPr id="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4475" cy="191135"/>
                          </a:xfrm>
                          <a:prstGeom prst="rect">
                            <a:avLst/>
                          </a:prstGeom>
                          <a:noFill/>
                          <a:ln>
                            <a:noFill/>
                          </a:ln>
                        </pic:spPr>
                      </pic:pic>
                    </a:graphicData>
                  </a:graphic>
                </wp:inline>
              </w:drawing>
            </w:r>
          </w:p>
        </w:tc>
        <w:tc>
          <w:tcPr>
            <w:tcW w:w="1047" w:type="dxa"/>
            <w:shd w:val="clear" w:color="auto" w:fill="auto"/>
          </w:tcPr>
          <w:p w14:paraId="617EC2B6" w14:textId="77777777" w:rsidR="00B25022" w:rsidRPr="008373D5" w:rsidRDefault="00B25022" w:rsidP="00B25022">
            <w:pPr>
              <w:jc w:val="center"/>
              <w:rPr>
                <w:rFonts w:ascii="Calibri" w:hAnsi="Calibri" w:cs="Calibri"/>
                <w:sz w:val="20"/>
                <w:szCs w:val="20"/>
              </w:rPr>
            </w:pPr>
            <w:r w:rsidRPr="008373D5">
              <w:rPr>
                <w:noProof/>
                <w:lang w:val="en-US" w:eastAsia="en-US"/>
              </w:rPr>
              <w:drawing>
                <wp:inline distT="0" distB="0" distL="0" distR="0" wp14:anchorId="6BFAF0E9" wp14:editId="14F8FDC7">
                  <wp:extent cx="244475" cy="191135"/>
                  <wp:effectExtent l="0" t="0" r="0" b="0"/>
                  <wp:docPr id="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4475" cy="191135"/>
                          </a:xfrm>
                          <a:prstGeom prst="rect">
                            <a:avLst/>
                          </a:prstGeom>
                          <a:noFill/>
                          <a:ln>
                            <a:noFill/>
                          </a:ln>
                        </pic:spPr>
                      </pic:pic>
                    </a:graphicData>
                  </a:graphic>
                </wp:inline>
              </w:drawing>
            </w:r>
          </w:p>
        </w:tc>
        <w:tc>
          <w:tcPr>
            <w:tcW w:w="1303" w:type="dxa"/>
            <w:shd w:val="clear" w:color="auto" w:fill="auto"/>
          </w:tcPr>
          <w:p w14:paraId="5700B694" w14:textId="77777777" w:rsidR="00B25022" w:rsidRPr="008373D5" w:rsidRDefault="00B25022" w:rsidP="00B25022">
            <w:pPr>
              <w:jc w:val="center"/>
              <w:rPr>
                <w:rFonts w:ascii="Calibri" w:hAnsi="Calibri" w:cs="Calibri"/>
                <w:sz w:val="20"/>
                <w:szCs w:val="20"/>
              </w:rPr>
            </w:pPr>
            <w:r w:rsidRPr="008373D5">
              <w:rPr>
                <w:noProof/>
                <w:lang w:val="en-US" w:eastAsia="en-US"/>
              </w:rPr>
              <w:drawing>
                <wp:inline distT="0" distB="0" distL="0" distR="0" wp14:anchorId="2F2C7AC2" wp14:editId="586E388C">
                  <wp:extent cx="244475" cy="191135"/>
                  <wp:effectExtent l="0" t="0" r="0" b="0"/>
                  <wp:docPr id="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4475" cy="191135"/>
                          </a:xfrm>
                          <a:prstGeom prst="rect">
                            <a:avLst/>
                          </a:prstGeom>
                          <a:noFill/>
                          <a:ln>
                            <a:noFill/>
                          </a:ln>
                        </pic:spPr>
                      </pic:pic>
                    </a:graphicData>
                  </a:graphic>
                </wp:inline>
              </w:drawing>
            </w:r>
          </w:p>
        </w:tc>
        <w:tc>
          <w:tcPr>
            <w:tcW w:w="1017" w:type="dxa"/>
            <w:shd w:val="clear" w:color="auto" w:fill="auto"/>
          </w:tcPr>
          <w:p w14:paraId="51692C46" w14:textId="77777777" w:rsidR="00B25022" w:rsidRPr="008373D5" w:rsidRDefault="00B25022" w:rsidP="00B25022">
            <w:pPr>
              <w:jc w:val="center"/>
              <w:rPr>
                <w:rFonts w:ascii="Calibri" w:hAnsi="Calibri" w:cs="Calibri"/>
                <w:sz w:val="20"/>
                <w:szCs w:val="20"/>
              </w:rPr>
            </w:pPr>
            <w:r w:rsidRPr="008373D5">
              <w:rPr>
                <w:noProof/>
                <w:lang w:val="en-US" w:eastAsia="en-US"/>
              </w:rPr>
              <w:drawing>
                <wp:inline distT="0" distB="0" distL="0" distR="0" wp14:anchorId="177C250F" wp14:editId="10A66DE5">
                  <wp:extent cx="244475" cy="191135"/>
                  <wp:effectExtent l="0" t="0" r="0" b="0"/>
                  <wp:docPr id="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4475" cy="191135"/>
                          </a:xfrm>
                          <a:prstGeom prst="rect">
                            <a:avLst/>
                          </a:prstGeom>
                          <a:noFill/>
                          <a:ln>
                            <a:noFill/>
                          </a:ln>
                        </pic:spPr>
                      </pic:pic>
                    </a:graphicData>
                  </a:graphic>
                </wp:inline>
              </w:drawing>
            </w:r>
          </w:p>
        </w:tc>
        <w:tc>
          <w:tcPr>
            <w:tcW w:w="1149" w:type="dxa"/>
            <w:shd w:val="clear" w:color="auto" w:fill="auto"/>
          </w:tcPr>
          <w:p w14:paraId="4AD45178" w14:textId="77777777" w:rsidR="00B25022" w:rsidRDefault="00B25022" w:rsidP="00B25022">
            <w:pPr>
              <w:jc w:val="center"/>
              <w:rPr>
                <w:rFonts w:ascii="Calibri" w:hAnsi="Calibri" w:cs="Calibri"/>
                <w:sz w:val="20"/>
                <w:szCs w:val="20"/>
              </w:rPr>
            </w:pPr>
            <w:r w:rsidRPr="008373D5">
              <w:rPr>
                <w:rFonts w:ascii="Calibri" w:hAnsi="Calibri" w:cs="Calibri"/>
                <w:sz w:val="20"/>
                <w:szCs w:val="20"/>
              </w:rPr>
              <w:t>X</w:t>
            </w:r>
          </w:p>
        </w:tc>
        <w:tc>
          <w:tcPr>
            <w:tcW w:w="1159" w:type="dxa"/>
            <w:shd w:val="clear" w:color="auto" w:fill="auto"/>
          </w:tcPr>
          <w:p w14:paraId="4E4652D7" w14:textId="77777777" w:rsidR="00B25022" w:rsidRPr="008373D5" w:rsidRDefault="00B25022" w:rsidP="00B25022">
            <w:pPr>
              <w:jc w:val="center"/>
              <w:rPr>
                <w:rFonts w:ascii="Calibri" w:hAnsi="Calibri" w:cs="Calibri"/>
                <w:sz w:val="20"/>
                <w:szCs w:val="20"/>
              </w:rPr>
            </w:pPr>
            <w:r w:rsidRPr="008373D5">
              <w:rPr>
                <w:noProof/>
                <w:lang w:val="en-US" w:eastAsia="en-US"/>
              </w:rPr>
              <w:drawing>
                <wp:inline distT="0" distB="0" distL="0" distR="0" wp14:anchorId="5BD29B91" wp14:editId="39A6FE6A">
                  <wp:extent cx="244475" cy="191135"/>
                  <wp:effectExtent l="0" t="0" r="0" b="0"/>
                  <wp:docPr id="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4475" cy="191135"/>
                          </a:xfrm>
                          <a:prstGeom prst="rect">
                            <a:avLst/>
                          </a:prstGeom>
                          <a:noFill/>
                          <a:ln>
                            <a:noFill/>
                          </a:ln>
                        </pic:spPr>
                      </pic:pic>
                    </a:graphicData>
                  </a:graphic>
                </wp:inline>
              </w:drawing>
            </w:r>
          </w:p>
        </w:tc>
      </w:tr>
      <w:tr w:rsidR="00B25022" w14:paraId="2FEB98FE" w14:textId="77777777" w:rsidTr="00B25022">
        <w:tc>
          <w:tcPr>
            <w:tcW w:w="1490" w:type="dxa"/>
            <w:shd w:val="clear" w:color="auto" w:fill="auto"/>
            <w:vAlign w:val="center"/>
          </w:tcPr>
          <w:p w14:paraId="3C183F15" w14:textId="6EBE8F54" w:rsidR="00B25022" w:rsidRDefault="00B25022" w:rsidP="00B25022">
            <w:pPr>
              <w:rPr>
                <w:rFonts w:ascii="Calibri" w:hAnsi="Calibri"/>
                <w:sz w:val="22"/>
                <w:szCs w:val="22"/>
                <w:lang w:val="en-US"/>
              </w:rPr>
            </w:pPr>
            <w:r w:rsidRPr="008F00EF">
              <w:rPr>
                <w:lang w:val="cs-CZ"/>
              </w:rPr>
              <w:t>Mix</w:t>
            </w:r>
          </w:p>
        </w:tc>
        <w:tc>
          <w:tcPr>
            <w:tcW w:w="1137" w:type="dxa"/>
            <w:shd w:val="clear" w:color="auto" w:fill="auto"/>
          </w:tcPr>
          <w:p w14:paraId="0938DC2D" w14:textId="77777777" w:rsidR="00B25022" w:rsidRPr="008373D5" w:rsidRDefault="00B25022" w:rsidP="00B25022">
            <w:pPr>
              <w:jc w:val="center"/>
              <w:rPr>
                <w:rFonts w:ascii="Calibri" w:hAnsi="Calibri" w:cs="Calibri"/>
                <w:sz w:val="20"/>
                <w:szCs w:val="20"/>
              </w:rPr>
            </w:pPr>
            <w:r w:rsidRPr="008373D5">
              <w:rPr>
                <w:noProof/>
                <w:lang w:val="en-US" w:eastAsia="en-US"/>
              </w:rPr>
              <w:drawing>
                <wp:inline distT="0" distB="0" distL="0" distR="0" wp14:anchorId="567B0232" wp14:editId="48102243">
                  <wp:extent cx="244475" cy="191135"/>
                  <wp:effectExtent l="0" t="0" r="0" b="0"/>
                  <wp:docPr id="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4475" cy="191135"/>
                          </a:xfrm>
                          <a:prstGeom prst="rect">
                            <a:avLst/>
                          </a:prstGeom>
                          <a:noFill/>
                          <a:ln>
                            <a:noFill/>
                          </a:ln>
                        </pic:spPr>
                      </pic:pic>
                    </a:graphicData>
                  </a:graphic>
                </wp:inline>
              </w:drawing>
            </w:r>
          </w:p>
        </w:tc>
        <w:tc>
          <w:tcPr>
            <w:tcW w:w="1047" w:type="dxa"/>
            <w:shd w:val="clear" w:color="auto" w:fill="auto"/>
          </w:tcPr>
          <w:p w14:paraId="65637221" w14:textId="77777777" w:rsidR="00B25022" w:rsidRPr="008373D5" w:rsidRDefault="00B25022" w:rsidP="00B25022">
            <w:pPr>
              <w:jc w:val="center"/>
              <w:rPr>
                <w:rFonts w:ascii="Calibri" w:hAnsi="Calibri" w:cs="Calibri"/>
                <w:sz w:val="20"/>
                <w:szCs w:val="20"/>
              </w:rPr>
            </w:pPr>
            <w:r w:rsidRPr="008373D5">
              <w:rPr>
                <w:noProof/>
                <w:lang w:val="en-US" w:eastAsia="en-US"/>
              </w:rPr>
              <w:drawing>
                <wp:inline distT="0" distB="0" distL="0" distR="0" wp14:anchorId="2DFF45F9" wp14:editId="352C2EEF">
                  <wp:extent cx="244475" cy="191135"/>
                  <wp:effectExtent l="0" t="0" r="0" b="0"/>
                  <wp:docPr id="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4475" cy="191135"/>
                          </a:xfrm>
                          <a:prstGeom prst="rect">
                            <a:avLst/>
                          </a:prstGeom>
                          <a:noFill/>
                          <a:ln>
                            <a:noFill/>
                          </a:ln>
                        </pic:spPr>
                      </pic:pic>
                    </a:graphicData>
                  </a:graphic>
                </wp:inline>
              </w:drawing>
            </w:r>
          </w:p>
        </w:tc>
        <w:tc>
          <w:tcPr>
            <w:tcW w:w="1303" w:type="dxa"/>
            <w:shd w:val="clear" w:color="auto" w:fill="auto"/>
          </w:tcPr>
          <w:p w14:paraId="331E3647" w14:textId="77777777" w:rsidR="00B25022" w:rsidRPr="008373D5" w:rsidRDefault="00B25022" w:rsidP="00B25022">
            <w:pPr>
              <w:jc w:val="center"/>
              <w:rPr>
                <w:rFonts w:ascii="Calibri" w:hAnsi="Calibri" w:cs="Calibri"/>
                <w:sz w:val="20"/>
                <w:szCs w:val="20"/>
              </w:rPr>
            </w:pPr>
            <w:r w:rsidRPr="008373D5">
              <w:rPr>
                <w:noProof/>
                <w:lang w:val="en-US" w:eastAsia="en-US"/>
              </w:rPr>
              <w:drawing>
                <wp:inline distT="0" distB="0" distL="0" distR="0" wp14:anchorId="7B11599E" wp14:editId="63A7F796">
                  <wp:extent cx="244475" cy="191135"/>
                  <wp:effectExtent l="0" t="0" r="0" b="0"/>
                  <wp:docPr id="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4475" cy="191135"/>
                          </a:xfrm>
                          <a:prstGeom prst="rect">
                            <a:avLst/>
                          </a:prstGeom>
                          <a:noFill/>
                          <a:ln>
                            <a:noFill/>
                          </a:ln>
                        </pic:spPr>
                      </pic:pic>
                    </a:graphicData>
                  </a:graphic>
                </wp:inline>
              </w:drawing>
            </w:r>
          </w:p>
        </w:tc>
        <w:tc>
          <w:tcPr>
            <w:tcW w:w="1017" w:type="dxa"/>
            <w:shd w:val="clear" w:color="auto" w:fill="auto"/>
          </w:tcPr>
          <w:p w14:paraId="291516EA" w14:textId="77777777" w:rsidR="00B25022" w:rsidRPr="008373D5" w:rsidRDefault="00B25022" w:rsidP="00B25022">
            <w:pPr>
              <w:jc w:val="center"/>
              <w:rPr>
                <w:rFonts w:ascii="Calibri" w:hAnsi="Calibri" w:cs="Calibri"/>
                <w:sz w:val="20"/>
                <w:szCs w:val="20"/>
              </w:rPr>
            </w:pPr>
            <w:r w:rsidRPr="008373D5">
              <w:rPr>
                <w:noProof/>
                <w:lang w:val="en-US" w:eastAsia="en-US"/>
              </w:rPr>
              <w:drawing>
                <wp:inline distT="0" distB="0" distL="0" distR="0" wp14:anchorId="3DD212A1" wp14:editId="3F217BDC">
                  <wp:extent cx="244475" cy="191135"/>
                  <wp:effectExtent l="0" t="0" r="0" b="0"/>
                  <wp:docPr id="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4475" cy="191135"/>
                          </a:xfrm>
                          <a:prstGeom prst="rect">
                            <a:avLst/>
                          </a:prstGeom>
                          <a:noFill/>
                          <a:ln>
                            <a:noFill/>
                          </a:ln>
                        </pic:spPr>
                      </pic:pic>
                    </a:graphicData>
                  </a:graphic>
                </wp:inline>
              </w:drawing>
            </w:r>
          </w:p>
        </w:tc>
        <w:tc>
          <w:tcPr>
            <w:tcW w:w="1149" w:type="dxa"/>
            <w:shd w:val="clear" w:color="auto" w:fill="auto"/>
          </w:tcPr>
          <w:p w14:paraId="291CCFAC" w14:textId="77777777" w:rsidR="00B25022" w:rsidRDefault="00B25022" w:rsidP="00B25022">
            <w:pPr>
              <w:jc w:val="center"/>
              <w:rPr>
                <w:rFonts w:ascii="Calibri" w:hAnsi="Calibri" w:cs="Calibri"/>
                <w:sz w:val="20"/>
                <w:szCs w:val="20"/>
              </w:rPr>
            </w:pPr>
            <w:r w:rsidRPr="008373D5">
              <w:rPr>
                <w:rFonts w:ascii="Calibri" w:hAnsi="Calibri" w:cs="Calibri"/>
                <w:sz w:val="20"/>
                <w:szCs w:val="20"/>
              </w:rPr>
              <w:t>X</w:t>
            </w:r>
          </w:p>
        </w:tc>
        <w:tc>
          <w:tcPr>
            <w:tcW w:w="1159" w:type="dxa"/>
            <w:shd w:val="clear" w:color="auto" w:fill="auto"/>
          </w:tcPr>
          <w:p w14:paraId="5157C9F5" w14:textId="77777777" w:rsidR="00B25022" w:rsidRPr="008373D5" w:rsidRDefault="00B25022" w:rsidP="00B25022">
            <w:pPr>
              <w:jc w:val="center"/>
              <w:rPr>
                <w:rFonts w:ascii="Calibri" w:hAnsi="Calibri" w:cs="Calibri"/>
                <w:sz w:val="20"/>
                <w:szCs w:val="20"/>
              </w:rPr>
            </w:pPr>
            <w:r w:rsidRPr="008373D5">
              <w:rPr>
                <w:noProof/>
                <w:lang w:val="en-US" w:eastAsia="en-US"/>
              </w:rPr>
              <w:drawing>
                <wp:inline distT="0" distB="0" distL="0" distR="0" wp14:anchorId="02998ACE" wp14:editId="576EB92E">
                  <wp:extent cx="244475" cy="191135"/>
                  <wp:effectExtent l="0" t="0" r="0" b="0"/>
                  <wp:docPr id="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4475" cy="191135"/>
                          </a:xfrm>
                          <a:prstGeom prst="rect">
                            <a:avLst/>
                          </a:prstGeom>
                          <a:noFill/>
                          <a:ln>
                            <a:noFill/>
                          </a:ln>
                        </pic:spPr>
                      </pic:pic>
                    </a:graphicData>
                  </a:graphic>
                </wp:inline>
              </w:drawing>
            </w:r>
          </w:p>
        </w:tc>
      </w:tr>
      <w:tr w:rsidR="00B25022" w14:paraId="694B5F41" w14:textId="77777777" w:rsidTr="00B25022">
        <w:tc>
          <w:tcPr>
            <w:tcW w:w="1490" w:type="dxa"/>
            <w:shd w:val="clear" w:color="auto" w:fill="auto"/>
            <w:vAlign w:val="center"/>
          </w:tcPr>
          <w:p w14:paraId="7C590BB5" w14:textId="1187C503" w:rsidR="00B25022" w:rsidRDefault="00B25022" w:rsidP="00B25022">
            <w:pPr>
              <w:rPr>
                <w:rFonts w:ascii="Calibri" w:hAnsi="Calibri"/>
                <w:sz w:val="22"/>
                <w:szCs w:val="22"/>
                <w:lang w:val="en-US"/>
              </w:rPr>
            </w:pPr>
            <w:r w:rsidRPr="008F00EF">
              <w:rPr>
                <w:lang w:val="cs-CZ"/>
              </w:rPr>
              <w:t>Osvěžení vlny</w:t>
            </w:r>
          </w:p>
        </w:tc>
        <w:tc>
          <w:tcPr>
            <w:tcW w:w="1137" w:type="dxa"/>
            <w:shd w:val="clear" w:color="auto" w:fill="auto"/>
          </w:tcPr>
          <w:p w14:paraId="7F230ADF" w14:textId="77777777" w:rsidR="00B25022" w:rsidRPr="008373D5" w:rsidRDefault="00B25022" w:rsidP="00B25022">
            <w:pPr>
              <w:jc w:val="center"/>
              <w:rPr>
                <w:rFonts w:ascii="Calibri" w:hAnsi="Calibri" w:cs="Calibri"/>
                <w:sz w:val="20"/>
                <w:szCs w:val="20"/>
              </w:rPr>
            </w:pPr>
            <w:r w:rsidRPr="008373D5">
              <w:rPr>
                <w:noProof/>
                <w:lang w:val="en-US" w:eastAsia="en-US"/>
              </w:rPr>
              <w:drawing>
                <wp:inline distT="0" distB="0" distL="0" distR="0" wp14:anchorId="4DC30A54" wp14:editId="4E702995">
                  <wp:extent cx="244475" cy="191135"/>
                  <wp:effectExtent l="0" t="0" r="0" b="0"/>
                  <wp:docPr id="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4475" cy="191135"/>
                          </a:xfrm>
                          <a:prstGeom prst="rect">
                            <a:avLst/>
                          </a:prstGeom>
                          <a:noFill/>
                          <a:ln>
                            <a:noFill/>
                          </a:ln>
                        </pic:spPr>
                      </pic:pic>
                    </a:graphicData>
                  </a:graphic>
                </wp:inline>
              </w:drawing>
            </w:r>
          </w:p>
        </w:tc>
        <w:tc>
          <w:tcPr>
            <w:tcW w:w="1047" w:type="dxa"/>
            <w:shd w:val="clear" w:color="auto" w:fill="auto"/>
          </w:tcPr>
          <w:p w14:paraId="7E651168" w14:textId="77777777" w:rsidR="00B25022" w:rsidRPr="008373D5" w:rsidRDefault="00B25022" w:rsidP="00B25022">
            <w:pPr>
              <w:jc w:val="center"/>
              <w:rPr>
                <w:rFonts w:ascii="Calibri" w:hAnsi="Calibri" w:cs="Calibri"/>
                <w:sz w:val="20"/>
                <w:szCs w:val="20"/>
              </w:rPr>
            </w:pPr>
            <w:r w:rsidRPr="008373D5">
              <w:rPr>
                <w:noProof/>
                <w:lang w:val="en-US" w:eastAsia="en-US"/>
              </w:rPr>
              <w:drawing>
                <wp:inline distT="0" distB="0" distL="0" distR="0" wp14:anchorId="3FF816A4" wp14:editId="2B895F6E">
                  <wp:extent cx="244475" cy="191135"/>
                  <wp:effectExtent l="0" t="0" r="0" b="0"/>
                  <wp:docPr id="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4475" cy="191135"/>
                          </a:xfrm>
                          <a:prstGeom prst="rect">
                            <a:avLst/>
                          </a:prstGeom>
                          <a:noFill/>
                          <a:ln>
                            <a:noFill/>
                          </a:ln>
                        </pic:spPr>
                      </pic:pic>
                    </a:graphicData>
                  </a:graphic>
                </wp:inline>
              </w:drawing>
            </w:r>
          </w:p>
        </w:tc>
        <w:tc>
          <w:tcPr>
            <w:tcW w:w="1303" w:type="dxa"/>
            <w:shd w:val="clear" w:color="auto" w:fill="auto"/>
          </w:tcPr>
          <w:p w14:paraId="0659C17D" w14:textId="77777777" w:rsidR="00B25022" w:rsidRPr="008373D5" w:rsidRDefault="00B25022" w:rsidP="00B25022">
            <w:pPr>
              <w:jc w:val="center"/>
              <w:rPr>
                <w:rFonts w:ascii="Calibri" w:hAnsi="Calibri" w:cs="Calibri"/>
                <w:sz w:val="20"/>
                <w:szCs w:val="20"/>
              </w:rPr>
            </w:pPr>
            <w:r w:rsidRPr="008373D5">
              <w:rPr>
                <w:noProof/>
                <w:lang w:val="en-US" w:eastAsia="en-US"/>
              </w:rPr>
              <w:drawing>
                <wp:inline distT="0" distB="0" distL="0" distR="0" wp14:anchorId="501ECE3C" wp14:editId="48DAB461">
                  <wp:extent cx="244475" cy="191135"/>
                  <wp:effectExtent l="0" t="0" r="0" b="0"/>
                  <wp:docPr id="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4475" cy="191135"/>
                          </a:xfrm>
                          <a:prstGeom prst="rect">
                            <a:avLst/>
                          </a:prstGeom>
                          <a:noFill/>
                          <a:ln>
                            <a:noFill/>
                          </a:ln>
                        </pic:spPr>
                      </pic:pic>
                    </a:graphicData>
                  </a:graphic>
                </wp:inline>
              </w:drawing>
            </w:r>
          </w:p>
        </w:tc>
        <w:tc>
          <w:tcPr>
            <w:tcW w:w="1017" w:type="dxa"/>
            <w:shd w:val="clear" w:color="auto" w:fill="auto"/>
          </w:tcPr>
          <w:p w14:paraId="3C6091E1" w14:textId="77777777" w:rsidR="00B25022" w:rsidRPr="008373D5" w:rsidRDefault="00B25022" w:rsidP="00B25022">
            <w:pPr>
              <w:jc w:val="center"/>
              <w:rPr>
                <w:rFonts w:ascii="Calibri" w:hAnsi="Calibri" w:cs="Calibri"/>
                <w:sz w:val="20"/>
                <w:szCs w:val="20"/>
              </w:rPr>
            </w:pPr>
            <w:r w:rsidRPr="008373D5">
              <w:rPr>
                <w:noProof/>
                <w:lang w:val="en-US" w:eastAsia="en-US"/>
              </w:rPr>
              <w:drawing>
                <wp:inline distT="0" distB="0" distL="0" distR="0" wp14:anchorId="0946CC40" wp14:editId="7C167303">
                  <wp:extent cx="244475" cy="191135"/>
                  <wp:effectExtent l="0" t="0" r="0" b="0"/>
                  <wp:docPr id="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4475" cy="191135"/>
                          </a:xfrm>
                          <a:prstGeom prst="rect">
                            <a:avLst/>
                          </a:prstGeom>
                          <a:noFill/>
                          <a:ln>
                            <a:noFill/>
                          </a:ln>
                        </pic:spPr>
                      </pic:pic>
                    </a:graphicData>
                  </a:graphic>
                </wp:inline>
              </w:drawing>
            </w:r>
          </w:p>
        </w:tc>
        <w:tc>
          <w:tcPr>
            <w:tcW w:w="1149" w:type="dxa"/>
            <w:shd w:val="clear" w:color="auto" w:fill="auto"/>
          </w:tcPr>
          <w:p w14:paraId="5FC94ACA" w14:textId="77777777" w:rsidR="00B25022" w:rsidRDefault="00B25022" w:rsidP="00B25022">
            <w:pPr>
              <w:jc w:val="center"/>
              <w:rPr>
                <w:rFonts w:ascii="Calibri" w:hAnsi="Calibri" w:cs="Calibri"/>
                <w:sz w:val="20"/>
                <w:szCs w:val="20"/>
              </w:rPr>
            </w:pPr>
            <w:r w:rsidRPr="008373D5">
              <w:rPr>
                <w:rFonts w:ascii="Calibri" w:hAnsi="Calibri" w:cs="Calibri"/>
                <w:sz w:val="20"/>
                <w:szCs w:val="20"/>
              </w:rPr>
              <w:t>X</w:t>
            </w:r>
          </w:p>
        </w:tc>
        <w:tc>
          <w:tcPr>
            <w:tcW w:w="1159" w:type="dxa"/>
            <w:shd w:val="clear" w:color="auto" w:fill="auto"/>
          </w:tcPr>
          <w:p w14:paraId="4847105B" w14:textId="77777777" w:rsidR="00B25022" w:rsidRDefault="00B25022" w:rsidP="00B25022">
            <w:pPr>
              <w:jc w:val="center"/>
              <w:rPr>
                <w:rFonts w:ascii="Calibri" w:hAnsi="Calibri" w:cs="Calibri"/>
                <w:sz w:val="20"/>
                <w:szCs w:val="20"/>
              </w:rPr>
            </w:pPr>
            <w:r w:rsidRPr="008373D5">
              <w:rPr>
                <w:rFonts w:ascii="Calibri" w:hAnsi="Calibri" w:cs="Calibri"/>
                <w:sz w:val="20"/>
                <w:szCs w:val="20"/>
              </w:rPr>
              <w:t>X</w:t>
            </w:r>
          </w:p>
        </w:tc>
      </w:tr>
      <w:tr w:rsidR="00B25022" w14:paraId="078B699D" w14:textId="77777777" w:rsidTr="00B25022">
        <w:tc>
          <w:tcPr>
            <w:tcW w:w="1490" w:type="dxa"/>
            <w:shd w:val="clear" w:color="auto" w:fill="auto"/>
            <w:vAlign w:val="center"/>
          </w:tcPr>
          <w:p w14:paraId="0B92258C" w14:textId="5D44AB19" w:rsidR="00B25022" w:rsidRDefault="00B25022" w:rsidP="00B25022">
            <w:pPr>
              <w:rPr>
                <w:rFonts w:ascii="Calibri" w:hAnsi="Calibri"/>
                <w:sz w:val="22"/>
                <w:szCs w:val="22"/>
                <w:lang w:val="en-US"/>
              </w:rPr>
            </w:pPr>
            <w:r w:rsidRPr="008F00EF">
              <w:rPr>
                <w:lang w:val="cs-CZ"/>
              </w:rPr>
              <w:t>Obnovit</w:t>
            </w:r>
          </w:p>
        </w:tc>
        <w:tc>
          <w:tcPr>
            <w:tcW w:w="1137" w:type="dxa"/>
            <w:shd w:val="clear" w:color="auto" w:fill="auto"/>
          </w:tcPr>
          <w:p w14:paraId="00B712AD" w14:textId="77777777" w:rsidR="00B25022" w:rsidRPr="008373D5" w:rsidRDefault="00B25022" w:rsidP="00B25022">
            <w:pPr>
              <w:jc w:val="center"/>
              <w:rPr>
                <w:rFonts w:ascii="Calibri" w:hAnsi="Calibri" w:cs="Calibri"/>
                <w:sz w:val="20"/>
                <w:szCs w:val="20"/>
              </w:rPr>
            </w:pPr>
            <w:r w:rsidRPr="008373D5">
              <w:rPr>
                <w:noProof/>
                <w:lang w:val="en-US" w:eastAsia="en-US"/>
              </w:rPr>
              <w:drawing>
                <wp:inline distT="0" distB="0" distL="0" distR="0" wp14:anchorId="04472A09" wp14:editId="39245D22">
                  <wp:extent cx="244475" cy="191135"/>
                  <wp:effectExtent l="0" t="0" r="0" b="0"/>
                  <wp:docPr id="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4475" cy="191135"/>
                          </a:xfrm>
                          <a:prstGeom prst="rect">
                            <a:avLst/>
                          </a:prstGeom>
                          <a:noFill/>
                          <a:ln>
                            <a:noFill/>
                          </a:ln>
                        </pic:spPr>
                      </pic:pic>
                    </a:graphicData>
                  </a:graphic>
                </wp:inline>
              </w:drawing>
            </w:r>
          </w:p>
        </w:tc>
        <w:tc>
          <w:tcPr>
            <w:tcW w:w="1047" w:type="dxa"/>
            <w:shd w:val="clear" w:color="auto" w:fill="auto"/>
          </w:tcPr>
          <w:p w14:paraId="0A542DC6" w14:textId="77777777" w:rsidR="00B25022" w:rsidRPr="008373D5" w:rsidRDefault="00B25022" w:rsidP="00B25022">
            <w:pPr>
              <w:jc w:val="center"/>
              <w:rPr>
                <w:rFonts w:ascii="Calibri" w:hAnsi="Calibri" w:cs="Calibri"/>
                <w:sz w:val="20"/>
                <w:szCs w:val="20"/>
              </w:rPr>
            </w:pPr>
            <w:r w:rsidRPr="008373D5">
              <w:rPr>
                <w:noProof/>
                <w:lang w:val="en-US" w:eastAsia="en-US"/>
              </w:rPr>
              <w:drawing>
                <wp:inline distT="0" distB="0" distL="0" distR="0" wp14:anchorId="4315AE3A" wp14:editId="31C9CED9">
                  <wp:extent cx="244475" cy="191135"/>
                  <wp:effectExtent l="0" t="0" r="0" b="0"/>
                  <wp:docPr id="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4475" cy="191135"/>
                          </a:xfrm>
                          <a:prstGeom prst="rect">
                            <a:avLst/>
                          </a:prstGeom>
                          <a:noFill/>
                          <a:ln>
                            <a:noFill/>
                          </a:ln>
                        </pic:spPr>
                      </pic:pic>
                    </a:graphicData>
                  </a:graphic>
                </wp:inline>
              </w:drawing>
            </w:r>
          </w:p>
        </w:tc>
        <w:tc>
          <w:tcPr>
            <w:tcW w:w="1303" w:type="dxa"/>
            <w:shd w:val="clear" w:color="auto" w:fill="auto"/>
          </w:tcPr>
          <w:p w14:paraId="5A6CBDE0" w14:textId="77777777" w:rsidR="00B25022" w:rsidRPr="008373D5" w:rsidRDefault="00B25022" w:rsidP="00B25022">
            <w:pPr>
              <w:jc w:val="center"/>
              <w:rPr>
                <w:rFonts w:ascii="Calibri" w:hAnsi="Calibri" w:cs="Calibri"/>
                <w:sz w:val="20"/>
                <w:szCs w:val="20"/>
              </w:rPr>
            </w:pPr>
            <w:r w:rsidRPr="008373D5">
              <w:rPr>
                <w:noProof/>
                <w:lang w:val="en-US" w:eastAsia="en-US"/>
              </w:rPr>
              <w:drawing>
                <wp:inline distT="0" distB="0" distL="0" distR="0" wp14:anchorId="26112443" wp14:editId="7AA8F87A">
                  <wp:extent cx="244475" cy="191135"/>
                  <wp:effectExtent l="0" t="0" r="0" b="0"/>
                  <wp:docPr id="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4475" cy="191135"/>
                          </a:xfrm>
                          <a:prstGeom prst="rect">
                            <a:avLst/>
                          </a:prstGeom>
                          <a:noFill/>
                          <a:ln>
                            <a:noFill/>
                          </a:ln>
                        </pic:spPr>
                      </pic:pic>
                    </a:graphicData>
                  </a:graphic>
                </wp:inline>
              </w:drawing>
            </w:r>
          </w:p>
        </w:tc>
        <w:tc>
          <w:tcPr>
            <w:tcW w:w="1017" w:type="dxa"/>
            <w:shd w:val="clear" w:color="auto" w:fill="auto"/>
          </w:tcPr>
          <w:p w14:paraId="18BD2184" w14:textId="77777777" w:rsidR="00B25022" w:rsidRPr="008373D5" w:rsidRDefault="00B25022" w:rsidP="00B25022">
            <w:pPr>
              <w:jc w:val="center"/>
              <w:rPr>
                <w:rFonts w:ascii="Calibri" w:hAnsi="Calibri" w:cs="Calibri"/>
                <w:sz w:val="20"/>
                <w:szCs w:val="20"/>
              </w:rPr>
            </w:pPr>
            <w:r w:rsidRPr="008373D5">
              <w:rPr>
                <w:noProof/>
                <w:lang w:val="en-US" w:eastAsia="en-US"/>
              </w:rPr>
              <w:drawing>
                <wp:inline distT="0" distB="0" distL="0" distR="0" wp14:anchorId="3F514DDE" wp14:editId="2D2506B4">
                  <wp:extent cx="244475" cy="191135"/>
                  <wp:effectExtent l="0" t="0" r="0" b="0"/>
                  <wp:docPr id="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4475" cy="191135"/>
                          </a:xfrm>
                          <a:prstGeom prst="rect">
                            <a:avLst/>
                          </a:prstGeom>
                          <a:noFill/>
                          <a:ln>
                            <a:noFill/>
                          </a:ln>
                        </pic:spPr>
                      </pic:pic>
                    </a:graphicData>
                  </a:graphic>
                </wp:inline>
              </w:drawing>
            </w:r>
          </w:p>
        </w:tc>
        <w:tc>
          <w:tcPr>
            <w:tcW w:w="1149" w:type="dxa"/>
            <w:shd w:val="clear" w:color="auto" w:fill="auto"/>
          </w:tcPr>
          <w:p w14:paraId="2ABB8CBC" w14:textId="77777777" w:rsidR="00B25022" w:rsidRDefault="00B25022" w:rsidP="00B25022">
            <w:pPr>
              <w:jc w:val="center"/>
              <w:rPr>
                <w:rFonts w:ascii="Calibri" w:hAnsi="Calibri" w:cs="Calibri"/>
                <w:sz w:val="20"/>
                <w:szCs w:val="20"/>
              </w:rPr>
            </w:pPr>
            <w:r w:rsidRPr="008373D5">
              <w:rPr>
                <w:rFonts w:ascii="Calibri" w:hAnsi="Calibri" w:cs="Calibri"/>
                <w:sz w:val="20"/>
                <w:szCs w:val="20"/>
              </w:rPr>
              <w:t>X</w:t>
            </w:r>
          </w:p>
        </w:tc>
        <w:tc>
          <w:tcPr>
            <w:tcW w:w="1159" w:type="dxa"/>
            <w:shd w:val="clear" w:color="auto" w:fill="auto"/>
          </w:tcPr>
          <w:p w14:paraId="7812E295" w14:textId="77777777" w:rsidR="00B25022" w:rsidRDefault="00B25022" w:rsidP="00B25022">
            <w:pPr>
              <w:jc w:val="center"/>
              <w:rPr>
                <w:rFonts w:ascii="Calibri" w:hAnsi="Calibri" w:cs="Calibri"/>
                <w:sz w:val="20"/>
                <w:szCs w:val="20"/>
              </w:rPr>
            </w:pPr>
            <w:r w:rsidRPr="008373D5">
              <w:rPr>
                <w:rFonts w:ascii="Calibri" w:hAnsi="Calibri" w:cs="Calibri"/>
                <w:sz w:val="20"/>
                <w:szCs w:val="20"/>
              </w:rPr>
              <w:t>X</w:t>
            </w:r>
          </w:p>
        </w:tc>
      </w:tr>
      <w:tr w:rsidR="00370468" w14:paraId="79836054" w14:textId="77777777" w:rsidTr="00B25022">
        <w:tc>
          <w:tcPr>
            <w:tcW w:w="1490" w:type="dxa"/>
            <w:shd w:val="clear" w:color="auto" w:fill="auto"/>
          </w:tcPr>
          <w:p w14:paraId="0A5F6CB4" w14:textId="77777777" w:rsidR="00A11EF9" w:rsidRDefault="00B367EE">
            <w:pPr>
              <w:rPr>
                <w:rFonts w:ascii="Calibri" w:hAnsi="Calibri"/>
                <w:sz w:val="22"/>
                <w:szCs w:val="22"/>
                <w:lang w:val="en-US"/>
              </w:rPr>
            </w:pPr>
            <w:r w:rsidRPr="008373D5">
              <w:rPr>
                <w:rFonts w:ascii="Calibri" w:hAnsi="Calibri"/>
                <w:sz w:val="22"/>
                <w:szCs w:val="22"/>
                <w:lang w:val="en-US"/>
              </w:rPr>
              <w:t>Express 29'</w:t>
            </w:r>
          </w:p>
        </w:tc>
        <w:tc>
          <w:tcPr>
            <w:tcW w:w="1137" w:type="dxa"/>
            <w:shd w:val="clear" w:color="auto" w:fill="auto"/>
          </w:tcPr>
          <w:p w14:paraId="09D9DF81" w14:textId="77777777" w:rsidR="00370468" w:rsidRPr="008373D5" w:rsidRDefault="006D3BCC" w:rsidP="008373D5">
            <w:pPr>
              <w:jc w:val="center"/>
              <w:rPr>
                <w:rFonts w:ascii="Calibri" w:hAnsi="Calibri" w:cs="Calibri"/>
                <w:sz w:val="20"/>
                <w:szCs w:val="20"/>
              </w:rPr>
            </w:pPr>
            <w:r w:rsidRPr="008373D5">
              <w:rPr>
                <w:noProof/>
                <w:lang w:val="en-US" w:eastAsia="en-US"/>
              </w:rPr>
              <w:drawing>
                <wp:inline distT="0" distB="0" distL="0" distR="0" wp14:anchorId="007F050E" wp14:editId="23F19F83">
                  <wp:extent cx="244475" cy="191135"/>
                  <wp:effectExtent l="0" t="0" r="0" b="0"/>
                  <wp:docPr id="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4475" cy="191135"/>
                          </a:xfrm>
                          <a:prstGeom prst="rect">
                            <a:avLst/>
                          </a:prstGeom>
                          <a:noFill/>
                          <a:ln>
                            <a:noFill/>
                          </a:ln>
                        </pic:spPr>
                      </pic:pic>
                    </a:graphicData>
                  </a:graphic>
                </wp:inline>
              </w:drawing>
            </w:r>
          </w:p>
        </w:tc>
        <w:tc>
          <w:tcPr>
            <w:tcW w:w="1047" w:type="dxa"/>
            <w:shd w:val="clear" w:color="auto" w:fill="auto"/>
          </w:tcPr>
          <w:p w14:paraId="06600E7D" w14:textId="77777777" w:rsidR="00370468" w:rsidRPr="008373D5" w:rsidRDefault="006D3BCC" w:rsidP="008373D5">
            <w:pPr>
              <w:jc w:val="center"/>
              <w:rPr>
                <w:rFonts w:ascii="Calibri" w:hAnsi="Calibri" w:cs="Calibri"/>
                <w:sz w:val="20"/>
                <w:szCs w:val="20"/>
              </w:rPr>
            </w:pPr>
            <w:r w:rsidRPr="008373D5">
              <w:rPr>
                <w:noProof/>
                <w:lang w:val="en-US" w:eastAsia="en-US"/>
              </w:rPr>
              <w:drawing>
                <wp:inline distT="0" distB="0" distL="0" distR="0" wp14:anchorId="07812BA0" wp14:editId="01735F99">
                  <wp:extent cx="244475" cy="191135"/>
                  <wp:effectExtent l="0" t="0" r="0" b="0"/>
                  <wp:docPr id="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4475" cy="191135"/>
                          </a:xfrm>
                          <a:prstGeom prst="rect">
                            <a:avLst/>
                          </a:prstGeom>
                          <a:noFill/>
                          <a:ln>
                            <a:noFill/>
                          </a:ln>
                        </pic:spPr>
                      </pic:pic>
                    </a:graphicData>
                  </a:graphic>
                </wp:inline>
              </w:drawing>
            </w:r>
          </w:p>
        </w:tc>
        <w:tc>
          <w:tcPr>
            <w:tcW w:w="1303" w:type="dxa"/>
            <w:shd w:val="clear" w:color="auto" w:fill="auto"/>
          </w:tcPr>
          <w:p w14:paraId="2E1894D9" w14:textId="77777777" w:rsidR="00370468" w:rsidRPr="008373D5" w:rsidRDefault="006D3BCC" w:rsidP="008373D5">
            <w:pPr>
              <w:jc w:val="center"/>
              <w:rPr>
                <w:rFonts w:ascii="Calibri" w:hAnsi="Calibri" w:cs="Calibri"/>
                <w:sz w:val="20"/>
                <w:szCs w:val="20"/>
              </w:rPr>
            </w:pPr>
            <w:r w:rsidRPr="008373D5">
              <w:rPr>
                <w:noProof/>
                <w:lang w:val="en-US" w:eastAsia="en-US"/>
              </w:rPr>
              <w:drawing>
                <wp:inline distT="0" distB="0" distL="0" distR="0" wp14:anchorId="422730D5" wp14:editId="74893F12">
                  <wp:extent cx="244475" cy="191135"/>
                  <wp:effectExtent l="0" t="0" r="0" b="0"/>
                  <wp:docPr id="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4475" cy="191135"/>
                          </a:xfrm>
                          <a:prstGeom prst="rect">
                            <a:avLst/>
                          </a:prstGeom>
                          <a:noFill/>
                          <a:ln>
                            <a:noFill/>
                          </a:ln>
                        </pic:spPr>
                      </pic:pic>
                    </a:graphicData>
                  </a:graphic>
                </wp:inline>
              </w:drawing>
            </w:r>
          </w:p>
        </w:tc>
        <w:tc>
          <w:tcPr>
            <w:tcW w:w="1017" w:type="dxa"/>
            <w:shd w:val="clear" w:color="auto" w:fill="auto"/>
          </w:tcPr>
          <w:p w14:paraId="00130E98" w14:textId="77777777" w:rsidR="00370468" w:rsidRPr="008373D5" w:rsidRDefault="006D3BCC" w:rsidP="008373D5">
            <w:pPr>
              <w:jc w:val="center"/>
              <w:rPr>
                <w:rFonts w:ascii="Calibri" w:hAnsi="Calibri" w:cs="Calibri"/>
                <w:sz w:val="20"/>
                <w:szCs w:val="20"/>
              </w:rPr>
            </w:pPr>
            <w:r w:rsidRPr="008373D5">
              <w:rPr>
                <w:noProof/>
                <w:lang w:val="en-US" w:eastAsia="en-US"/>
              </w:rPr>
              <w:drawing>
                <wp:inline distT="0" distB="0" distL="0" distR="0" wp14:anchorId="50458183" wp14:editId="15864EB1">
                  <wp:extent cx="244475" cy="191135"/>
                  <wp:effectExtent l="0" t="0" r="0" b="0"/>
                  <wp:docPr id="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4475" cy="191135"/>
                          </a:xfrm>
                          <a:prstGeom prst="rect">
                            <a:avLst/>
                          </a:prstGeom>
                          <a:noFill/>
                          <a:ln>
                            <a:noFill/>
                          </a:ln>
                        </pic:spPr>
                      </pic:pic>
                    </a:graphicData>
                  </a:graphic>
                </wp:inline>
              </w:drawing>
            </w:r>
          </w:p>
        </w:tc>
        <w:tc>
          <w:tcPr>
            <w:tcW w:w="1149" w:type="dxa"/>
            <w:shd w:val="clear" w:color="auto" w:fill="auto"/>
          </w:tcPr>
          <w:p w14:paraId="762394D0" w14:textId="77777777" w:rsidR="00A11EF9" w:rsidRDefault="00B367EE">
            <w:pPr>
              <w:jc w:val="center"/>
              <w:rPr>
                <w:rFonts w:ascii="Calibri" w:hAnsi="Calibri" w:cs="Calibri"/>
                <w:sz w:val="20"/>
                <w:szCs w:val="20"/>
              </w:rPr>
            </w:pPr>
            <w:r w:rsidRPr="008373D5">
              <w:rPr>
                <w:rFonts w:ascii="Calibri" w:hAnsi="Calibri" w:cs="Calibri"/>
                <w:sz w:val="20"/>
                <w:szCs w:val="20"/>
              </w:rPr>
              <w:t>X</w:t>
            </w:r>
          </w:p>
        </w:tc>
        <w:tc>
          <w:tcPr>
            <w:tcW w:w="1159" w:type="dxa"/>
            <w:shd w:val="clear" w:color="auto" w:fill="auto"/>
          </w:tcPr>
          <w:p w14:paraId="4E10E739" w14:textId="77777777" w:rsidR="00A11EF9" w:rsidRDefault="00B367EE">
            <w:pPr>
              <w:jc w:val="center"/>
              <w:rPr>
                <w:rFonts w:ascii="Calibri" w:hAnsi="Calibri" w:cs="Calibri"/>
                <w:sz w:val="20"/>
                <w:szCs w:val="20"/>
              </w:rPr>
            </w:pPr>
            <w:r w:rsidRPr="008373D5">
              <w:rPr>
                <w:rFonts w:ascii="Calibri" w:hAnsi="Calibri" w:cs="Calibri"/>
                <w:sz w:val="20"/>
                <w:szCs w:val="20"/>
              </w:rPr>
              <w:t>X</w:t>
            </w:r>
          </w:p>
        </w:tc>
      </w:tr>
      <w:tr w:rsidR="00370468" w14:paraId="07DC7E7F" w14:textId="77777777" w:rsidTr="00B25022">
        <w:tc>
          <w:tcPr>
            <w:tcW w:w="1490" w:type="dxa"/>
            <w:shd w:val="clear" w:color="auto" w:fill="auto"/>
          </w:tcPr>
          <w:p w14:paraId="40136290" w14:textId="77777777" w:rsidR="00A11EF9" w:rsidRDefault="00B367EE">
            <w:pPr>
              <w:rPr>
                <w:rFonts w:ascii="Calibri" w:hAnsi="Calibri"/>
                <w:sz w:val="22"/>
                <w:szCs w:val="22"/>
                <w:lang w:val="en-US"/>
              </w:rPr>
            </w:pPr>
            <w:proofErr w:type="spellStart"/>
            <w:r w:rsidRPr="008373D5">
              <w:rPr>
                <w:rFonts w:ascii="Calibri" w:hAnsi="Calibri"/>
                <w:sz w:val="22"/>
                <w:szCs w:val="22"/>
                <w:lang w:val="en-US"/>
              </w:rPr>
              <w:t>Košile</w:t>
            </w:r>
            <w:proofErr w:type="spellEnd"/>
            <w:r w:rsidRPr="008373D5">
              <w:rPr>
                <w:rFonts w:ascii="Calibri" w:hAnsi="Calibri"/>
                <w:sz w:val="22"/>
                <w:szCs w:val="22"/>
                <w:lang w:val="en-US"/>
              </w:rPr>
              <w:t xml:space="preserve"> 12'</w:t>
            </w:r>
          </w:p>
        </w:tc>
        <w:tc>
          <w:tcPr>
            <w:tcW w:w="1137" w:type="dxa"/>
            <w:shd w:val="clear" w:color="auto" w:fill="auto"/>
          </w:tcPr>
          <w:p w14:paraId="42B90574" w14:textId="77777777" w:rsidR="00370468" w:rsidRPr="008373D5" w:rsidRDefault="006D3BCC" w:rsidP="008373D5">
            <w:pPr>
              <w:jc w:val="center"/>
              <w:rPr>
                <w:rFonts w:ascii="Calibri" w:hAnsi="Calibri" w:cs="Calibri"/>
                <w:sz w:val="20"/>
                <w:szCs w:val="20"/>
              </w:rPr>
            </w:pPr>
            <w:r w:rsidRPr="008373D5">
              <w:rPr>
                <w:noProof/>
                <w:lang w:val="en-US" w:eastAsia="en-US"/>
              </w:rPr>
              <w:drawing>
                <wp:inline distT="0" distB="0" distL="0" distR="0" wp14:anchorId="5C859672" wp14:editId="0BE96B75">
                  <wp:extent cx="244475" cy="191135"/>
                  <wp:effectExtent l="0" t="0" r="0" b="0"/>
                  <wp:docPr id="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4475" cy="191135"/>
                          </a:xfrm>
                          <a:prstGeom prst="rect">
                            <a:avLst/>
                          </a:prstGeom>
                          <a:noFill/>
                          <a:ln>
                            <a:noFill/>
                          </a:ln>
                        </pic:spPr>
                      </pic:pic>
                    </a:graphicData>
                  </a:graphic>
                </wp:inline>
              </w:drawing>
            </w:r>
          </w:p>
        </w:tc>
        <w:tc>
          <w:tcPr>
            <w:tcW w:w="1047" w:type="dxa"/>
            <w:shd w:val="clear" w:color="auto" w:fill="auto"/>
          </w:tcPr>
          <w:p w14:paraId="4F13167F" w14:textId="77777777" w:rsidR="00370468" w:rsidRPr="008373D5" w:rsidRDefault="006D3BCC" w:rsidP="008373D5">
            <w:pPr>
              <w:jc w:val="center"/>
              <w:rPr>
                <w:rFonts w:ascii="Calibri" w:hAnsi="Calibri" w:cs="Calibri"/>
                <w:sz w:val="20"/>
                <w:szCs w:val="20"/>
              </w:rPr>
            </w:pPr>
            <w:r w:rsidRPr="008373D5">
              <w:rPr>
                <w:noProof/>
                <w:lang w:val="en-US" w:eastAsia="en-US"/>
              </w:rPr>
              <w:drawing>
                <wp:inline distT="0" distB="0" distL="0" distR="0" wp14:anchorId="14CC2B64" wp14:editId="77A96488">
                  <wp:extent cx="244475" cy="191135"/>
                  <wp:effectExtent l="0" t="0" r="0" b="0"/>
                  <wp:docPr id="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4475" cy="191135"/>
                          </a:xfrm>
                          <a:prstGeom prst="rect">
                            <a:avLst/>
                          </a:prstGeom>
                          <a:noFill/>
                          <a:ln>
                            <a:noFill/>
                          </a:ln>
                        </pic:spPr>
                      </pic:pic>
                    </a:graphicData>
                  </a:graphic>
                </wp:inline>
              </w:drawing>
            </w:r>
          </w:p>
        </w:tc>
        <w:tc>
          <w:tcPr>
            <w:tcW w:w="1303" w:type="dxa"/>
            <w:shd w:val="clear" w:color="auto" w:fill="auto"/>
          </w:tcPr>
          <w:p w14:paraId="2A52DA6F" w14:textId="77777777" w:rsidR="00370468" w:rsidRPr="008373D5" w:rsidRDefault="006D3BCC" w:rsidP="008373D5">
            <w:pPr>
              <w:jc w:val="center"/>
              <w:rPr>
                <w:rFonts w:ascii="Calibri" w:hAnsi="Calibri" w:cs="Calibri"/>
                <w:sz w:val="20"/>
                <w:szCs w:val="20"/>
              </w:rPr>
            </w:pPr>
            <w:r w:rsidRPr="008373D5">
              <w:rPr>
                <w:noProof/>
                <w:lang w:val="en-US" w:eastAsia="en-US"/>
              </w:rPr>
              <w:drawing>
                <wp:inline distT="0" distB="0" distL="0" distR="0" wp14:anchorId="3882A101" wp14:editId="066776EA">
                  <wp:extent cx="244475" cy="191135"/>
                  <wp:effectExtent l="0" t="0" r="0" b="0"/>
                  <wp:docPr id="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4475" cy="191135"/>
                          </a:xfrm>
                          <a:prstGeom prst="rect">
                            <a:avLst/>
                          </a:prstGeom>
                          <a:noFill/>
                          <a:ln>
                            <a:noFill/>
                          </a:ln>
                        </pic:spPr>
                      </pic:pic>
                    </a:graphicData>
                  </a:graphic>
                </wp:inline>
              </w:drawing>
            </w:r>
          </w:p>
        </w:tc>
        <w:tc>
          <w:tcPr>
            <w:tcW w:w="1017" w:type="dxa"/>
            <w:shd w:val="clear" w:color="auto" w:fill="auto"/>
          </w:tcPr>
          <w:p w14:paraId="47929510" w14:textId="77777777" w:rsidR="00370468" w:rsidRPr="008373D5" w:rsidRDefault="006D3BCC" w:rsidP="008373D5">
            <w:pPr>
              <w:jc w:val="center"/>
              <w:rPr>
                <w:rFonts w:ascii="Calibri" w:hAnsi="Calibri" w:cs="Calibri"/>
                <w:sz w:val="20"/>
                <w:szCs w:val="20"/>
              </w:rPr>
            </w:pPr>
            <w:r w:rsidRPr="008373D5">
              <w:rPr>
                <w:noProof/>
                <w:lang w:val="en-US" w:eastAsia="en-US"/>
              </w:rPr>
              <w:drawing>
                <wp:inline distT="0" distB="0" distL="0" distR="0" wp14:anchorId="4A49906D" wp14:editId="03367FE4">
                  <wp:extent cx="244475" cy="191135"/>
                  <wp:effectExtent l="0" t="0" r="0" b="0"/>
                  <wp:docPr id="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4475" cy="191135"/>
                          </a:xfrm>
                          <a:prstGeom prst="rect">
                            <a:avLst/>
                          </a:prstGeom>
                          <a:noFill/>
                          <a:ln>
                            <a:noFill/>
                          </a:ln>
                        </pic:spPr>
                      </pic:pic>
                    </a:graphicData>
                  </a:graphic>
                </wp:inline>
              </w:drawing>
            </w:r>
          </w:p>
        </w:tc>
        <w:tc>
          <w:tcPr>
            <w:tcW w:w="1149" w:type="dxa"/>
            <w:shd w:val="clear" w:color="auto" w:fill="auto"/>
          </w:tcPr>
          <w:p w14:paraId="5D6D5E41" w14:textId="77777777" w:rsidR="00A11EF9" w:rsidRDefault="00B367EE">
            <w:pPr>
              <w:jc w:val="center"/>
              <w:rPr>
                <w:rFonts w:ascii="Calibri" w:hAnsi="Calibri" w:cs="Calibri"/>
                <w:sz w:val="20"/>
                <w:szCs w:val="20"/>
              </w:rPr>
            </w:pPr>
            <w:r w:rsidRPr="008373D5">
              <w:rPr>
                <w:rFonts w:ascii="Calibri" w:hAnsi="Calibri" w:cs="Calibri"/>
                <w:sz w:val="20"/>
                <w:szCs w:val="20"/>
              </w:rPr>
              <w:t>x</w:t>
            </w:r>
          </w:p>
        </w:tc>
        <w:tc>
          <w:tcPr>
            <w:tcW w:w="1159" w:type="dxa"/>
            <w:shd w:val="clear" w:color="auto" w:fill="auto"/>
          </w:tcPr>
          <w:p w14:paraId="47C5BC7A" w14:textId="77777777" w:rsidR="00A11EF9" w:rsidRDefault="00B367EE">
            <w:pPr>
              <w:jc w:val="center"/>
              <w:rPr>
                <w:rFonts w:ascii="Calibri" w:hAnsi="Calibri" w:cs="Calibri"/>
                <w:sz w:val="20"/>
                <w:szCs w:val="20"/>
              </w:rPr>
            </w:pPr>
            <w:r w:rsidRPr="008373D5">
              <w:rPr>
                <w:rFonts w:ascii="Calibri" w:hAnsi="Calibri" w:cs="Calibri"/>
                <w:sz w:val="20"/>
                <w:szCs w:val="20"/>
              </w:rPr>
              <w:t>X</w:t>
            </w:r>
          </w:p>
        </w:tc>
      </w:tr>
    </w:tbl>
    <w:p w14:paraId="30ED9060" w14:textId="77777777" w:rsidR="00370468" w:rsidRDefault="00370468" w:rsidP="00231C38"/>
    <w:p w14:paraId="24C87C3B" w14:textId="77777777" w:rsidR="00370468" w:rsidRDefault="00370468" w:rsidP="00231C38"/>
    <w:p w14:paraId="3A52B69B" w14:textId="77777777" w:rsidR="00370468" w:rsidRDefault="00370468" w:rsidP="00231C38"/>
    <w:p w14:paraId="1234239D" w14:textId="77777777" w:rsidR="00370468" w:rsidRDefault="00370468" w:rsidP="00231C38"/>
    <w:p w14:paraId="75470690" w14:textId="77777777" w:rsidR="00370468" w:rsidRDefault="00370468" w:rsidP="00231C38"/>
    <w:p w14:paraId="40D3BBEC" w14:textId="77777777" w:rsidR="00370468" w:rsidRDefault="00370468" w:rsidP="00231C38"/>
    <w:p w14:paraId="15DD1F15" w14:textId="77777777" w:rsidR="00370468" w:rsidRDefault="00370468" w:rsidP="00231C38"/>
    <w:p w14:paraId="5EFE3401" w14:textId="77777777" w:rsidR="00370468" w:rsidRDefault="00370468" w:rsidP="00231C38"/>
    <w:p w14:paraId="591E0039" w14:textId="77777777" w:rsidR="00370468" w:rsidRDefault="00370468" w:rsidP="00231C38"/>
    <w:p w14:paraId="6EFB8031" w14:textId="77777777" w:rsidR="00370468" w:rsidRDefault="00370468" w:rsidP="00231C38"/>
    <w:p w14:paraId="4171D0CF" w14:textId="77777777" w:rsidR="00370468" w:rsidRDefault="00370468" w:rsidP="00231C38"/>
    <w:p w14:paraId="46647C86" w14:textId="77777777" w:rsidR="00370468" w:rsidRDefault="00370468" w:rsidP="00231C38"/>
    <w:p w14:paraId="6824D4B1" w14:textId="77777777" w:rsidR="00E47386" w:rsidRDefault="00E47386" w:rsidP="00231C38"/>
    <w:p w14:paraId="68008482" w14:textId="77777777" w:rsidR="00A11EF9" w:rsidRDefault="00B367EE">
      <w:r>
        <w:rPr>
          <w:noProof/>
          <w:lang w:val="en-US" w:eastAsia="en-US"/>
        </w:rPr>
        <w:lastRenderedPageBreak/>
        <mc:AlternateContent>
          <mc:Choice Requires="wps">
            <w:drawing>
              <wp:anchor distT="0" distB="0" distL="114300" distR="114300" simplePos="0" relativeHeight="251668480" behindDoc="0" locked="0" layoutInCell="1" allowOverlap="1" wp14:anchorId="5CD4FC95" wp14:editId="71EAC728">
                <wp:simplePos x="0" y="0"/>
                <wp:positionH relativeFrom="margin">
                  <wp:posOffset>-48895</wp:posOffset>
                </wp:positionH>
                <wp:positionV relativeFrom="paragraph">
                  <wp:posOffset>20955</wp:posOffset>
                </wp:positionV>
                <wp:extent cx="5787390" cy="309245"/>
                <wp:effectExtent l="19050" t="19050" r="22860" b="33655"/>
                <wp:wrapNone/>
                <wp:docPr id="110" name="Rounded 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7390" cy="309245"/>
                        </a:xfrm>
                        <a:prstGeom prst="roundRect">
                          <a:avLst>
                            <a:gd name="adj" fmla="val 16667"/>
                          </a:avLst>
                        </a:prstGeom>
                        <a:gradFill rotWithShape="0">
                          <a:gsLst>
                            <a:gs pos="0">
                              <a:srgbClr val="365F91"/>
                            </a:gs>
                            <a:gs pos="100000">
                              <a:srgbClr val="365F91">
                                <a:gamma/>
                                <a:tint val="20000"/>
                                <a:invGamma/>
                              </a:srgbClr>
                            </a:gs>
                          </a:gsLst>
                          <a:lin ang="2700000" scaled="1"/>
                        </a:gradFill>
                        <a:ln w="38100">
                          <a:solidFill>
                            <a:srgbClr val="D8D8D8"/>
                          </a:solidFill>
                          <a:round/>
                          <a:headEnd/>
                          <a:tailEnd/>
                        </a:ln>
                        <a:effectLst>
                          <a:outerShdw dist="28398" dir="3806097" algn="ctr" rotWithShape="0">
                            <a:srgbClr val="974706">
                              <a:alpha val="50000"/>
                            </a:srgbClr>
                          </a:outerShdw>
                        </a:effectLst>
                      </wps:spPr>
                      <wps:txbx>
                        <w:txbxContent>
                          <w:p w14:paraId="201E1C1D" w14:textId="77777777" w:rsidR="00A11EF9" w:rsidRDefault="00B367EE">
                            <w:pPr>
                              <w:numPr>
                                <w:ilvl w:val="0"/>
                                <w:numId w:val="41"/>
                              </w:numPr>
                              <w:rPr>
                                <w:rFonts w:ascii="Calibri" w:hAnsi="Calibri"/>
                                <w:b/>
                                <w:color w:val="FFFFFF"/>
                                <w:sz w:val="25"/>
                                <w:szCs w:val="25"/>
                              </w:rPr>
                            </w:pPr>
                            <w:r>
                              <w:rPr>
                                <w:rFonts w:ascii="Calibri" w:hAnsi="Calibri"/>
                                <w:b/>
                                <w:color w:val="FFFFFF"/>
                                <w:sz w:val="25"/>
                                <w:szCs w:val="25"/>
                              </w:rPr>
                              <w:t xml:space="preserve">ČIŠTĚNÍ </w:t>
                            </w:r>
                            <w:r>
                              <w:rPr>
                                <w:rFonts w:ascii="Calibri" w:hAnsi="Calibri"/>
                                <w:b/>
                                <w:color w:val="FFFFFF"/>
                                <w:sz w:val="25"/>
                                <w:szCs w:val="25"/>
                              </w:rPr>
                              <w:t>A ÚDRŽBA</w:t>
                            </w:r>
                          </w:p>
                          <w:p w14:paraId="3E295190" w14:textId="77777777" w:rsidR="00B11319" w:rsidRPr="00495934" w:rsidRDefault="00B11319" w:rsidP="006B70CD">
                            <w:pPr>
                              <w:rPr>
                                <w:rFonts w:ascii="Calibri" w:hAnsi="Calibri"/>
                                <w:b/>
                                <w:color w:val="FFFFFF"/>
                                <w:sz w:val="25"/>
                                <w:szCs w:val="25"/>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D4FC95" id="Rounded Rectangle 66" o:spid="_x0000_s1054" style="position:absolute;left:0;text-align:left;margin-left:-3.85pt;margin-top:1.65pt;width:455.7pt;height:24.3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" fillcolor="#365f91" strokecolor="#d8d8d8" strokeweight="3pt">
                <v:fill color2="#d7dfe9" angle="45" focus="100%" type="gradient"/>
                <v:shadow on="t" color="#974706" opacity=".5" offset="1pt"/>
                <v:textbox>
                  <w:txbxContent>
                    <w:p w14:paraId="201E1C1D" w14:textId="77777777" w:rsidR="00A11EF9" w:rsidRDefault="00B367EE">
                      <w:pPr>
                        <w:numPr>
                          <w:ilvl w:val="0"/>
                          <w:numId w:val="41"/>
                        </w:numPr>
                        <w:rPr>
                          <w:rFonts w:ascii="Calibri" w:hAnsi="Calibri"/>
                          <w:b/>
                          <w:color w:val="FFFFFF"/>
                          <w:sz w:val="25"/>
                          <w:szCs w:val="25"/>
                        </w:rPr>
                      </w:pPr>
                      <w:r>
                        <w:rPr>
                          <w:rFonts w:ascii="Calibri" w:hAnsi="Calibri"/>
                          <w:b/>
                          <w:color w:val="FFFFFF"/>
                          <w:sz w:val="25"/>
                          <w:szCs w:val="25"/>
                        </w:rPr>
                        <w:t xml:space="preserve">ČIŠTĚNÍ </w:t>
                      </w:r>
                      <w:r>
                        <w:rPr>
                          <w:rFonts w:ascii="Calibri" w:hAnsi="Calibri"/>
                          <w:b/>
                          <w:color w:val="FFFFFF"/>
                          <w:sz w:val="25"/>
                          <w:szCs w:val="25"/>
                        </w:rPr>
                        <w:t>A ÚDRŽBA</w:t>
                      </w:r>
                    </w:p>
                    <w:p w14:paraId="3E295190" w14:textId="77777777" w:rsidR="00B11319" w:rsidRPr="00495934" w:rsidRDefault="00B11319" w:rsidP="006B70CD">
                      <w:pPr>
                        <w:rPr>
                          <w:rFonts w:ascii="Calibri" w:hAnsi="Calibri"/>
                          <w:b/>
                          <w:color w:val="FFFFFF"/>
                          <w:sz w:val="25"/>
                          <w:szCs w:val="25"/>
                        </w:rPr>
                      </w:pPr>
                    </w:p>
                  </w:txbxContent>
                </v:textbox>
                <w10:wrap anchorx="margin"/>
              </v:roundrect>
            </w:pict>
          </mc:Fallback>
        </mc:AlternateContent>
      </w:r>
    </w:p>
    <w:p w14:paraId="76E852E1" w14:textId="77777777" w:rsidR="00886297" w:rsidRDefault="00886297" w:rsidP="00231C38"/>
    <w:p w14:paraId="49C071E8" w14:textId="77777777" w:rsidR="00A11EF9" w:rsidRDefault="00B367EE">
      <w:r>
        <w:rPr>
          <w:noProof/>
          <w:lang w:val="en-US" w:eastAsia="en-US"/>
        </w:rPr>
        <mc:AlternateContent>
          <mc:Choice Requires="wps">
            <w:drawing>
              <wp:anchor distT="0" distB="0" distL="114300" distR="114300" simplePos="0" relativeHeight="251667456" behindDoc="0" locked="0" layoutInCell="1" allowOverlap="1" wp14:anchorId="56E73102" wp14:editId="7E4FEDB8">
                <wp:simplePos x="0" y="0"/>
                <wp:positionH relativeFrom="margin">
                  <wp:posOffset>-144145</wp:posOffset>
                </wp:positionH>
                <wp:positionV relativeFrom="paragraph">
                  <wp:posOffset>146685</wp:posOffset>
                </wp:positionV>
                <wp:extent cx="5940425" cy="8258175"/>
                <wp:effectExtent l="19050" t="19050" r="22225" b="47625"/>
                <wp:wrapNone/>
                <wp:docPr id="109" name="Rounded 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0425" cy="8258175"/>
                        </a:xfrm>
                        <a:prstGeom prst="roundRect">
                          <a:avLst>
                            <a:gd name="adj" fmla="val 16667"/>
                          </a:avLst>
                        </a:prstGeom>
                        <a:solidFill>
                          <a:srgbClr val="FFFFFF"/>
                        </a:solidFill>
                        <a:ln w="38100">
                          <a:solidFill>
                            <a:srgbClr val="EEECE1"/>
                          </a:solidFill>
                          <a:round/>
                          <a:headEnd/>
                          <a:tailEnd/>
                        </a:ln>
                        <a:effectLst>
                          <a:outerShdw dist="28398" dir="3806097" algn="ctr" rotWithShape="0">
                            <a:srgbClr val="243F60">
                              <a:alpha val="50000"/>
                            </a:srgbClr>
                          </a:outerShdw>
                        </a:effectLst>
                      </wps:spPr>
                      <wps:txbx>
                        <w:txbxContent>
                          <w:p w14:paraId="4F93CAF2" w14:textId="77777777" w:rsidR="00A11EF9" w:rsidRDefault="00B367EE">
                            <w:pPr>
                              <w:rPr>
                                <w:rFonts w:ascii="Calibri" w:hAnsi="Calibri" w:cs="Calibri"/>
                                <w:color w:val="211D1E"/>
                                <w:sz w:val="22"/>
                                <w:szCs w:val="22"/>
                              </w:rPr>
                            </w:pPr>
                            <w:r w:rsidRPr="008373D5">
                              <w:rPr>
                                <w:rFonts w:ascii="Calibri" w:hAnsi="Calibri" w:cs="Calibri"/>
                                <w:b/>
                                <w:sz w:val="22"/>
                                <w:szCs w:val="22"/>
                                <w:lang w:val="en-US"/>
                              </w:rPr>
                              <w:t xml:space="preserve">DŮLEŽITÉ: </w:t>
                            </w:r>
                            <w:r w:rsidRPr="008373D5">
                              <w:rPr>
                                <w:rFonts w:ascii="Calibri" w:hAnsi="Calibri" w:cs="Calibri"/>
                                <w:color w:val="211D1E"/>
                                <w:sz w:val="22"/>
                                <w:szCs w:val="22"/>
                              </w:rPr>
                              <w:t xml:space="preserve">K čištění sušičky nepoužívejte průmyslové chemikálie. </w:t>
                            </w:r>
                            <w:r w:rsidRPr="008373D5">
                              <w:rPr>
                                <w:rFonts w:ascii="Calibri" w:hAnsi="Calibri" w:cs="Calibri"/>
                                <w:color w:val="211D1E"/>
                                <w:sz w:val="22"/>
                                <w:szCs w:val="22"/>
                              </w:rPr>
                              <w:t>Nepoužívejte sušičku, která byla čištěna průmyslovými chemikáliemi.</w:t>
                            </w:r>
                          </w:p>
                          <w:p w14:paraId="73DD80CD" w14:textId="77777777" w:rsidR="00B11319" w:rsidRPr="008373D5" w:rsidRDefault="00B11319" w:rsidP="006B70CD">
                            <w:pPr>
                              <w:rPr>
                                <w:rFonts w:ascii="Calibri" w:hAnsi="Calibri" w:cs="Calibri"/>
                                <w:color w:val="211D1E"/>
                                <w:sz w:val="22"/>
                                <w:szCs w:val="22"/>
                              </w:rPr>
                            </w:pPr>
                          </w:p>
                          <w:p w14:paraId="13A31EFA" w14:textId="77777777" w:rsidR="00A11EF9" w:rsidRDefault="00B367EE">
                            <w:pPr>
                              <w:numPr>
                                <w:ilvl w:val="0"/>
                                <w:numId w:val="17"/>
                              </w:numPr>
                              <w:rPr>
                                <w:rFonts w:ascii="Calibri" w:hAnsi="Calibri" w:cs="Calibri"/>
                                <w:b/>
                                <w:sz w:val="22"/>
                                <w:szCs w:val="22"/>
                                <w:lang w:val="en-US"/>
                              </w:rPr>
                            </w:pPr>
                            <w:r w:rsidRPr="008373D5">
                              <w:rPr>
                                <w:rFonts w:ascii="Calibri" w:hAnsi="Calibri" w:cs="Calibri"/>
                                <w:b/>
                                <w:color w:val="211D1E"/>
                                <w:sz w:val="22"/>
                                <w:szCs w:val="22"/>
                              </w:rPr>
                              <w:t>Čištění filtru žmolků</w:t>
                            </w:r>
                          </w:p>
                          <w:p w14:paraId="73E822E0" w14:textId="77777777" w:rsidR="00A11EF9" w:rsidRDefault="00B367EE">
                            <w:pPr>
                              <w:rPr>
                                <w:rFonts w:ascii="Calibri" w:hAnsi="Calibri" w:cs="Calibri"/>
                                <w:color w:val="211D1E"/>
                                <w:sz w:val="22"/>
                                <w:szCs w:val="22"/>
                              </w:rPr>
                            </w:pPr>
                            <w:r w:rsidRPr="008373D5">
                              <w:rPr>
                                <w:rFonts w:ascii="Calibri" w:hAnsi="Calibri" w:cs="Calibri"/>
                                <w:b/>
                                <w:color w:val="211D1E"/>
                                <w:sz w:val="22"/>
                                <w:szCs w:val="22"/>
                              </w:rPr>
                              <w:t xml:space="preserve">DŮLEŽITÉ: </w:t>
                            </w:r>
                            <w:r w:rsidRPr="008373D5">
                              <w:rPr>
                                <w:rFonts w:ascii="Calibri" w:hAnsi="Calibri" w:cs="Calibri"/>
                                <w:color w:val="211D1E"/>
                                <w:sz w:val="22"/>
                                <w:szCs w:val="22"/>
                              </w:rPr>
                              <w:t xml:space="preserve">Po každém použití nezapomeňte vyčistit filtr žmolků. </w:t>
                            </w:r>
                          </w:p>
                          <w:p w14:paraId="2B8EE536" w14:textId="77777777" w:rsidR="00A11EF9" w:rsidRDefault="00B367EE">
                            <w:pPr>
                              <w:rPr>
                                <w:rFonts w:ascii="Calibri" w:hAnsi="Calibri" w:cs="Calibri"/>
                                <w:b/>
                                <w:color w:val="211D1E"/>
                                <w:sz w:val="22"/>
                                <w:szCs w:val="22"/>
                              </w:rPr>
                            </w:pPr>
                            <w:r w:rsidRPr="008373D5">
                              <w:rPr>
                                <w:rFonts w:ascii="Calibri" w:hAnsi="Calibri" w:cs="Calibri"/>
                                <w:b/>
                                <w:color w:val="211D1E"/>
                                <w:sz w:val="22"/>
                                <w:szCs w:val="22"/>
                              </w:rPr>
                              <w:t xml:space="preserve">Čištění filtru žmolků: </w:t>
                            </w:r>
                          </w:p>
                          <w:p w14:paraId="23FC0995" w14:textId="77777777" w:rsidR="00B11319" w:rsidRDefault="006D3BCC" w:rsidP="00370468">
                            <w:pPr>
                              <w:rPr>
                                <w:noProof/>
                                <w:lang w:val="en-US" w:eastAsia="en-US"/>
                              </w:rPr>
                            </w:pPr>
                            <w:r w:rsidRPr="00B27B37">
                              <w:rPr>
                                <w:noProof/>
                                <w:lang w:val="en-US" w:eastAsia="en-US"/>
                              </w:rPr>
                              <w:drawing>
                                <wp:inline distT="0" distB="0" distL="0" distR="0" wp14:anchorId="32DEE8FA" wp14:editId="2C9C8B19">
                                  <wp:extent cx="2658110" cy="2583815"/>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58110" cy="2583815"/>
                                          </a:xfrm>
                                          <a:prstGeom prst="rect">
                                            <a:avLst/>
                                          </a:prstGeom>
                                          <a:noFill/>
                                          <a:ln>
                                            <a:noFill/>
                                          </a:ln>
                                        </pic:spPr>
                                      </pic:pic>
                                    </a:graphicData>
                                  </a:graphic>
                                </wp:inline>
                              </w:drawing>
                            </w:r>
                          </w:p>
                          <w:p w14:paraId="17085F1D" w14:textId="77777777" w:rsidR="00B11319" w:rsidRPr="008373D5" w:rsidRDefault="00B11319" w:rsidP="00370468">
                            <w:pPr>
                              <w:rPr>
                                <w:rFonts w:ascii="Calibri" w:hAnsi="Calibri" w:cs="Calibri"/>
                                <w:color w:val="211D1E"/>
                                <w:sz w:val="22"/>
                                <w:szCs w:val="22"/>
                              </w:rPr>
                            </w:pPr>
                          </w:p>
                          <w:p w14:paraId="3735A80A" w14:textId="77777777" w:rsidR="00B11319" w:rsidRPr="008373D5" w:rsidRDefault="006D3BCC" w:rsidP="00B27B37">
                            <w:pPr>
                              <w:rPr>
                                <w:rFonts w:ascii="Calibri" w:hAnsi="Calibri" w:cs="Calibri"/>
                                <w:sz w:val="22"/>
                                <w:szCs w:val="22"/>
                                <w:lang w:val="en-US"/>
                              </w:rPr>
                            </w:pPr>
                            <w:r w:rsidRPr="00B27B37">
                              <w:rPr>
                                <w:noProof/>
                                <w:lang w:val="en-US" w:eastAsia="en-US"/>
                              </w:rPr>
                              <w:drawing>
                                <wp:inline distT="0" distB="0" distL="0" distR="0" wp14:anchorId="0C91147A" wp14:editId="34CB505B">
                                  <wp:extent cx="2658110" cy="2434590"/>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58110" cy="243459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E73102" id="_x0000_s1055" style="position:absolute;left:0;text-align:left;margin-left:-11.35pt;margin-top:11.55pt;width:467.75pt;height:650.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" strokecolor="#eeece1" strokeweight="3pt">
                <v:shadow on="t" color="#243f60" opacity=".5" offset="1pt"/>
                <v:textbox>
                  <w:txbxContent>
                    <w:p w14:paraId="4F93CAF2" w14:textId="77777777" w:rsidR="00A11EF9" w:rsidRDefault="00B367EE">
                      <w:pPr>
                        <w:rPr>
                          <w:rFonts w:ascii="Calibri" w:hAnsi="Calibri" w:cs="Calibri"/>
                          <w:color w:val="211D1E"/>
                          <w:sz w:val="22"/>
                          <w:szCs w:val="22"/>
                        </w:rPr>
                      </w:pPr>
                      <w:r w:rsidRPr="008373D5">
                        <w:rPr>
                          <w:rFonts w:ascii="Calibri" w:hAnsi="Calibri" w:cs="Calibri"/>
                          <w:b/>
                          <w:sz w:val="22"/>
                          <w:szCs w:val="22"/>
                          <w:lang w:val="en-US"/>
                        </w:rPr>
                        <w:t xml:space="preserve">DŮLEŽITÉ: </w:t>
                      </w:r>
                      <w:r w:rsidRPr="008373D5">
                        <w:rPr>
                          <w:rFonts w:ascii="Calibri" w:hAnsi="Calibri" w:cs="Calibri"/>
                          <w:color w:val="211D1E"/>
                          <w:sz w:val="22"/>
                          <w:szCs w:val="22"/>
                        </w:rPr>
                        <w:t xml:space="preserve">K čištění sušičky nepoužívejte průmyslové chemikálie. </w:t>
                      </w:r>
                      <w:r w:rsidRPr="008373D5">
                        <w:rPr>
                          <w:rFonts w:ascii="Calibri" w:hAnsi="Calibri" w:cs="Calibri"/>
                          <w:color w:val="211D1E"/>
                          <w:sz w:val="22"/>
                          <w:szCs w:val="22"/>
                        </w:rPr>
                        <w:t>Nepoužívejte sušičku, která byla čištěna průmyslovými chemikáliemi.</w:t>
                      </w:r>
                    </w:p>
                    <w:p w14:paraId="73DD80CD" w14:textId="77777777" w:rsidR="00B11319" w:rsidRPr="008373D5" w:rsidRDefault="00B11319" w:rsidP="006B70CD">
                      <w:pPr>
                        <w:rPr>
                          <w:rFonts w:ascii="Calibri" w:hAnsi="Calibri" w:cs="Calibri"/>
                          <w:color w:val="211D1E"/>
                          <w:sz w:val="22"/>
                          <w:szCs w:val="22"/>
                        </w:rPr>
                      </w:pPr>
                    </w:p>
                    <w:p w14:paraId="13A31EFA" w14:textId="77777777" w:rsidR="00A11EF9" w:rsidRDefault="00B367EE">
                      <w:pPr>
                        <w:numPr>
                          <w:ilvl w:val="0"/>
                          <w:numId w:val="17"/>
                        </w:numPr>
                        <w:rPr>
                          <w:rFonts w:ascii="Calibri" w:hAnsi="Calibri" w:cs="Calibri"/>
                          <w:b/>
                          <w:sz w:val="22"/>
                          <w:szCs w:val="22"/>
                          <w:lang w:val="en-US"/>
                        </w:rPr>
                      </w:pPr>
                      <w:r w:rsidRPr="008373D5">
                        <w:rPr>
                          <w:rFonts w:ascii="Calibri" w:hAnsi="Calibri" w:cs="Calibri"/>
                          <w:b/>
                          <w:color w:val="211D1E"/>
                          <w:sz w:val="22"/>
                          <w:szCs w:val="22"/>
                        </w:rPr>
                        <w:t>Čištění filtru žmolků</w:t>
                      </w:r>
                    </w:p>
                    <w:p w14:paraId="73E822E0" w14:textId="77777777" w:rsidR="00A11EF9" w:rsidRDefault="00B367EE">
                      <w:pPr>
                        <w:rPr>
                          <w:rFonts w:ascii="Calibri" w:hAnsi="Calibri" w:cs="Calibri"/>
                          <w:color w:val="211D1E"/>
                          <w:sz w:val="22"/>
                          <w:szCs w:val="22"/>
                        </w:rPr>
                      </w:pPr>
                      <w:r w:rsidRPr="008373D5">
                        <w:rPr>
                          <w:rFonts w:ascii="Calibri" w:hAnsi="Calibri" w:cs="Calibri"/>
                          <w:b/>
                          <w:color w:val="211D1E"/>
                          <w:sz w:val="22"/>
                          <w:szCs w:val="22"/>
                        </w:rPr>
                        <w:t xml:space="preserve">DŮLEŽITÉ: </w:t>
                      </w:r>
                      <w:r w:rsidRPr="008373D5">
                        <w:rPr>
                          <w:rFonts w:ascii="Calibri" w:hAnsi="Calibri" w:cs="Calibri"/>
                          <w:color w:val="211D1E"/>
                          <w:sz w:val="22"/>
                          <w:szCs w:val="22"/>
                        </w:rPr>
                        <w:t xml:space="preserve">Po každém použití nezapomeňte vyčistit filtr žmolků. </w:t>
                      </w:r>
                    </w:p>
                    <w:p w14:paraId="2B8EE536" w14:textId="77777777" w:rsidR="00A11EF9" w:rsidRDefault="00B367EE">
                      <w:pPr>
                        <w:rPr>
                          <w:rFonts w:ascii="Calibri" w:hAnsi="Calibri" w:cs="Calibri"/>
                          <w:b/>
                          <w:color w:val="211D1E"/>
                          <w:sz w:val="22"/>
                          <w:szCs w:val="22"/>
                        </w:rPr>
                      </w:pPr>
                      <w:r w:rsidRPr="008373D5">
                        <w:rPr>
                          <w:rFonts w:ascii="Calibri" w:hAnsi="Calibri" w:cs="Calibri"/>
                          <w:b/>
                          <w:color w:val="211D1E"/>
                          <w:sz w:val="22"/>
                          <w:szCs w:val="22"/>
                        </w:rPr>
                        <w:t xml:space="preserve">Čištění filtru žmolků: </w:t>
                      </w:r>
                    </w:p>
                    <w:p w14:paraId="23FC0995" w14:textId="77777777" w:rsidR="00B11319" w:rsidRDefault="006D3BCC" w:rsidP="00370468">
                      <w:pPr>
                        <w:rPr>
                          <w:noProof/>
                          <w:lang w:val="en-US" w:eastAsia="en-US"/>
                        </w:rPr>
                      </w:pPr>
                      <w:r w:rsidRPr="00B27B37">
                        <w:rPr>
                          <w:noProof/>
                          <w:lang w:val="en-US" w:eastAsia="en-US"/>
                        </w:rPr>
                        <w:drawing>
                          <wp:inline distT="0" distB="0" distL="0" distR="0" wp14:anchorId="32DEE8FA" wp14:editId="2C9C8B19">
                            <wp:extent cx="2658110" cy="2583815"/>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58110" cy="2583815"/>
                                    </a:xfrm>
                                    <a:prstGeom prst="rect">
                                      <a:avLst/>
                                    </a:prstGeom>
                                    <a:noFill/>
                                    <a:ln>
                                      <a:noFill/>
                                    </a:ln>
                                  </pic:spPr>
                                </pic:pic>
                              </a:graphicData>
                            </a:graphic>
                          </wp:inline>
                        </w:drawing>
                      </w:r>
                    </w:p>
                    <w:p w14:paraId="17085F1D" w14:textId="77777777" w:rsidR="00B11319" w:rsidRPr="008373D5" w:rsidRDefault="00B11319" w:rsidP="00370468">
                      <w:pPr>
                        <w:rPr>
                          <w:rFonts w:ascii="Calibri" w:hAnsi="Calibri" w:cs="Calibri"/>
                          <w:color w:val="211D1E"/>
                          <w:sz w:val="22"/>
                          <w:szCs w:val="22"/>
                        </w:rPr>
                      </w:pPr>
                    </w:p>
                    <w:p w14:paraId="3735A80A" w14:textId="77777777" w:rsidR="00B11319" w:rsidRPr="008373D5" w:rsidRDefault="006D3BCC" w:rsidP="00B27B37">
                      <w:pPr>
                        <w:rPr>
                          <w:rFonts w:ascii="Calibri" w:hAnsi="Calibri" w:cs="Calibri"/>
                          <w:sz w:val="22"/>
                          <w:szCs w:val="22"/>
                          <w:lang w:val="en-US"/>
                        </w:rPr>
                      </w:pPr>
                      <w:r w:rsidRPr="00B27B37">
                        <w:rPr>
                          <w:noProof/>
                          <w:lang w:val="en-US" w:eastAsia="en-US"/>
                        </w:rPr>
                        <w:drawing>
                          <wp:inline distT="0" distB="0" distL="0" distR="0" wp14:anchorId="0C91147A" wp14:editId="34CB505B">
                            <wp:extent cx="2658110" cy="2434590"/>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58110" cy="2434590"/>
                                    </a:xfrm>
                                    <a:prstGeom prst="rect">
                                      <a:avLst/>
                                    </a:prstGeom>
                                    <a:noFill/>
                                    <a:ln>
                                      <a:noFill/>
                                    </a:ln>
                                  </pic:spPr>
                                </pic:pic>
                              </a:graphicData>
                            </a:graphic>
                          </wp:inline>
                        </w:drawing>
                      </w:r>
                    </w:p>
                  </w:txbxContent>
                </v:textbox>
                <w10:wrap anchorx="margin"/>
              </v:roundrect>
            </w:pict>
          </mc:Fallback>
        </mc:AlternateContent>
      </w:r>
    </w:p>
    <w:p w14:paraId="76DEA7F8" w14:textId="77777777" w:rsidR="00D3440F" w:rsidRDefault="00D3440F" w:rsidP="00231C38"/>
    <w:p w14:paraId="56DEDB5D" w14:textId="77777777" w:rsidR="002A043F" w:rsidRDefault="002A043F" w:rsidP="00231C38"/>
    <w:p w14:paraId="3E926BCE" w14:textId="77777777" w:rsidR="002A043F" w:rsidRDefault="002A043F" w:rsidP="00231C38"/>
    <w:p w14:paraId="123EA2B1" w14:textId="77777777" w:rsidR="002A043F" w:rsidRDefault="002A043F" w:rsidP="00231C38"/>
    <w:p w14:paraId="07F42683" w14:textId="77777777" w:rsidR="002A043F" w:rsidRDefault="002A043F" w:rsidP="00231C38"/>
    <w:p w14:paraId="3C762AA2" w14:textId="77777777" w:rsidR="002A043F" w:rsidRDefault="002A043F" w:rsidP="00231C38"/>
    <w:p w14:paraId="1C4E67CA" w14:textId="77777777" w:rsidR="002A043F" w:rsidRDefault="002A043F" w:rsidP="00231C38"/>
    <w:p w14:paraId="06F0692F" w14:textId="77777777" w:rsidR="002A043F" w:rsidRDefault="002A043F" w:rsidP="00231C38"/>
    <w:p w14:paraId="4FFFD769" w14:textId="77777777" w:rsidR="002A043F" w:rsidRDefault="002A043F" w:rsidP="00231C38"/>
    <w:p w14:paraId="24F7BED9" w14:textId="77777777" w:rsidR="002A043F" w:rsidRDefault="002A043F" w:rsidP="00231C38"/>
    <w:p w14:paraId="4F614D4B" w14:textId="77777777" w:rsidR="00A11EF9" w:rsidRDefault="00B367EE">
      <w:r>
        <w:rPr>
          <w:noProof/>
          <w:lang w:val="en-US" w:eastAsia="en-US"/>
        </w:rPr>
        <mc:AlternateContent>
          <mc:Choice Requires="wps">
            <w:drawing>
              <wp:anchor distT="0" distB="0" distL="114300" distR="114300" simplePos="0" relativeHeight="251675648" behindDoc="0" locked="0" layoutInCell="1" allowOverlap="1" wp14:anchorId="5B5F9D6F" wp14:editId="7E27933F">
                <wp:simplePos x="0" y="0"/>
                <wp:positionH relativeFrom="column">
                  <wp:posOffset>2992755</wp:posOffset>
                </wp:positionH>
                <wp:positionV relativeFrom="paragraph">
                  <wp:posOffset>62865</wp:posOffset>
                </wp:positionV>
                <wp:extent cx="2562225" cy="1514475"/>
                <wp:effectExtent l="9525" t="9525" r="9525" b="9525"/>
                <wp:wrapNone/>
                <wp:docPr id="108" name="Text Box 14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1514475"/>
                        </a:xfrm>
                        <a:prstGeom prst="rect">
                          <a:avLst/>
                        </a:prstGeom>
                        <a:solidFill>
                          <a:srgbClr val="FFFFFF"/>
                        </a:solidFill>
                        <a:ln w="9525">
                          <a:solidFill>
                            <a:srgbClr val="FFFFFF"/>
                          </a:solidFill>
                          <a:miter lim="800000"/>
                          <a:headEnd/>
                          <a:tailEnd/>
                        </a:ln>
                      </wps:spPr>
                      <wps:txbx>
                        <w:txbxContent>
                          <w:p w14:paraId="5B9234B6" w14:textId="77777777" w:rsidR="00A11EF9" w:rsidRDefault="00B367EE">
                            <w:pPr>
                              <w:numPr>
                                <w:ilvl w:val="0"/>
                                <w:numId w:val="18"/>
                              </w:numPr>
                              <w:rPr>
                                <w:rFonts w:ascii="Calibri" w:hAnsi="Calibri" w:cs="Calibri"/>
                              </w:rPr>
                            </w:pPr>
                            <w:r w:rsidRPr="008373D5">
                              <w:rPr>
                                <w:rFonts w:ascii="Calibri" w:hAnsi="Calibri" w:cs="Calibri"/>
                              </w:rPr>
                              <w:t xml:space="preserve">Otevřete </w:t>
                            </w:r>
                            <w:r w:rsidRPr="008373D5">
                              <w:rPr>
                                <w:rFonts w:ascii="Calibri" w:hAnsi="Calibri" w:cs="Calibri"/>
                              </w:rPr>
                              <w:t xml:space="preserve">nakládací dvířka. </w:t>
                            </w:r>
                          </w:p>
                          <w:p w14:paraId="12FD0263" w14:textId="77777777" w:rsidR="00A11EF9" w:rsidRDefault="00B367EE">
                            <w:pPr>
                              <w:numPr>
                                <w:ilvl w:val="0"/>
                                <w:numId w:val="18"/>
                              </w:numPr>
                              <w:rPr>
                                <w:rFonts w:ascii="Calibri" w:hAnsi="Calibri" w:cs="Calibri"/>
                              </w:rPr>
                            </w:pPr>
                            <w:r w:rsidRPr="008373D5">
                              <w:rPr>
                                <w:rFonts w:ascii="Calibri" w:hAnsi="Calibri" w:cs="Calibri"/>
                              </w:rPr>
                              <w:t xml:space="preserve">Vytáhněte filtr žmolků a vyjměte jej. </w:t>
                            </w:r>
                          </w:p>
                          <w:p w14:paraId="0F514265" w14:textId="77777777" w:rsidR="00A11EF9" w:rsidRDefault="00B367EE">
                            <w:pPr>
                              <w:numPr>
                                <w:ilvl w:val="0"/>
                                <w:numId w:val="18"/>
                              </w:numPr>
                              <w:rPr>
                                <w:rFonts w:ascii="Calibri" w:hAnsi="Calibri" w:cs="Calibri"/>
                              </w:rPr>
                            </w:pPr>
                            <w:r w:rsidRPr="008373D5">
                              <w:rPr>
                                <w:rFonts w:ascii="Calibri" w:hAnsi="Calibri" w:cs="Calibri"/>
                              </w:rPr>
                              <w:t xml:space="preserve">Žmolky vyčistěte rukama nebo měkkým hadříkem. </w:t>
                            </w:r>
                          </w:p>
                          <w:p w14:paraId="3B6CD989" w14:textId="77777777" w:rsidR="00A11EF9" w:rsidRDefault="00B367EE">
                            <w:pPr>
                              <w:numPr>
                                <w:ilvl w:val="0"/>
                                <w:numId w:val="18"/>
                              </w:numPr>
                              <w:rPr>
                                <w:rFonts w:ascii="Calibri" w:hAnsi="Calibri" w:cs="Calibri"/>
                              </w:rPr>
                            </w:pPr>
                            <w:r w:rsidRPr="008373D5">
                              <w:rPr>
                                <w:rFonts w:ascii="Calibri" w:hAnsi="Calibri" w:cs="Calibri"/>
                              </w:rPr>
                              <w:t xml:space="preserve">Zavřete a znovu nasaďte filtr žmolků.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5F9D6F" id="_x0000_t202" coordsize="21600,21600" o:spt="202" path="m,l,21600r21600,l21600,xe">
                <v:stroke joinstyle="miter"/>
                <v:path gradientshapeok="t" o:connecttype="rect"/>
              </v:shapetype>
              <v:shape id="Text Box 1488" o:spid="_x0000_s1056" type="#_x0000_t202" style="position:absolute;left:0;text-align:left;margin-left:235.65pt;margin-top:4.95pt;width:201.75pt;height:119.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" strokecolor="white">
                <v:textbox>
                  <w:txbxContent>
                    <w:p w14:paraId="5B9234B6" w14:textId="77777777" w:rsidR="00A11EF9" w:rsidRDefault="00B367EE">
                      <w:pPr>
                        <w:numPr>
                          <w:ilvl w:val="0"/>
                          <w:numId w:val="18"/>
                        </w:numPr>
                        <w:rPr>
                          <w:rFonts w:ascii="Calibri" w:hAnsi="Calibri" w:cs="Calibri"/>
                        </w:rPr>
                      </w:pPr>
                      <w:r w:rsidRPr="008373D5">
                        <w:rPr>
                          <w:rFonts w:ascii="Calibri" w:hAnsi="Calibri" w:cs="Calibri"/>
                        </w:rPr>
                        <w:t xml:space="preserve">Otevřete </w:t>
                      </w:r>
                      <w:r w:rsidRPr="008373D5">
                        <w:rPr>
                          <w:rFonts w:ascii="Calibri" w:hAnsi="Calibri" w:cs="Calibri"/>
                        </w:rPr>
                        <w:t xml:space="preserve">nakládací dvířka. </w:t>
                      </w:r>
                    </w:p>
                    <w:p w14:paraId="12FD0263" w14:textId="77777777" w:rsidR="00A11EF9" w:rsidRDefault="00B367EE">
                      <w:pPr>
                        <w:numPr>
                          <w:ilvl w:val="0"/>
                          <w:numId w:val="18"/>
                        </w:numPr>
                        <w:rPr>
                          <w:rFonts w:ascii="Calibri" w:hAnsi="Calibri" w:cs="Calibri"/>
                        </w:rPr>
                      </w:pPr>
                      <w:r w:rsidRPr="008373D5">
                        <w:rPr>
                          <w:rFonts w:ascii="Calibri" w:hAnsi="Calibri" w:cs="Calibri"/>
                        </w:rPr>
                        <w:t xml:space="preserve">Vytáhněte filtr žmolků a vyjměte jej. </w:t>
                      </w:r>
                    </w:p>
                    <w:p w14:paraId="0F514265" w14:textId="77777777" w:rsidR="00A11EF9" w:rsidRDefault="00B367EE">
                      <w:pPr>
                        <w:numPr>
                          <w:ilvl w:val="0"/>
                          <w:numId w:val="18"/>
                        </w:numPr>
                        <w:rPr>
                          <w:rFonts w:ascii="Calibri" w:hAnsi="Calibri" w:cs="Calibri"/>
                        </w:rPr>
                      </w:pPr>
                      <w:r w:rsidRPr="008373D5">
                        <w:rPr>
                          <w:rFonts w:ascii="Calibri" w:hAnsi="Calibri" w:cs="Calibri"/>
                        </w:rPr>
                        <w:t xml:space="preserve">Žmolky vyčistěte rukama nebo měkkým hadříkem. </w:t>
                      </w:r>
                    </w:p>
                    <w:p w14:paraId="3B6CD989" w14:textId="77777777" w:rsidR="00A11EF9" w:rsidRDefault="00B367EE">
                      <w:pPr>
                        <w:numPr>
                          <w:ilvl w:val="0"/>
                          <w:numId w:val="18"/>
                        </w:numPr>
                        <w:rPr>
                          <w:rFonts w:ascii="Calibri" w:hAnsi="Calibri" w:cs="Calibri"/>
                        </w:rPr>
                      </w:pPr>
                      <w:r w:rsidRPr="008373D5">
                        <w:rPr>
                          <w:rFonts w:ascii="Calibri" w:hAnsi="Calibri" w:cs="Calibri"/>
                        </w:rPr>
                        <w:t xml:space="preserve">Zavřete a znovu nasaďte filtr žmolků. </w:t>
                      </w:r>
                    </w:p>
                  </w:txbxContent>
                </v:textbox>
              </v:shape>
            </w:pict>
          </mc:Fallback>
        </mc:AlternateContent>
      </w:r>
    </w:p>
    <w:p w14:paraId="62DF1481" w14:textId="77777777" w:rsidR="002A043F" w:rsidRDefault="002A043F" w:rsidP="00231C38"/>
    <w:p w14:paraId="23228609" w14:textId="77777777" w:rsidR="002A043F" w:rsidRDefault="002A043F" w:rsidP="00231C38"/>
    <w:p w14:paraId="7E7CD3B1" w14:textId="77777777" w:rsidR="002A043F" w:rsidRDefault="002A043F" w:rsidP="00231C38"/>
    <w:p w14:paraId="15D237FF" w14:textId="77777777" w:rsidR="002A043F" w:rsidRDefault="002A043F" w:rsidP="00231C38"/>
    <w:p w14:paraId="3CBAED81" w14:textId="77777777" w:rsidR="002A043F" w:rsidRDefault="002A043F" w:rsidP="00231C38"/>
    <w:p w14:paraId="6A364CB8" w14:textId="77777777" w:rsidR="002A043F" w:rsidRDefault="002A043F" w:rsidP="00231C38"/>
    <w:p w14:paraId="402A2D66" w14:textId="77777777" w:rsidR="002A043F" w:rsidRDefault="002A043F" w:rsidP="00231C38"/>
    <w:p w14:paraId="2D1C73E1" w14:textId="77777777" w:rsidR="002A043F" w:rsidRDefault="002A043F" w:rsidP="00231C38"/>
    <w:p w14:paraId="37963FB4" w14:textId="77777777" w:rsidR="002A043F" w:rsidRDefault="002A043F" w:rsidP="00231C38"/>
    <w:p w14:paraId="1A16A260" w14:textId="77777777" w:rsidR="002A043F" w:rsidRDefault="002A043F" w:rsidP="00231C38"/>
    <w:p w14:paraId="71600960" w14:textId="77777777" w:rsidR="002A043F" w:rsidRDefault="002A043F" w:rsidP="00231C38"/>
    <w:p w14:paraId="0C54932D" w14:textId="77777777" w:rsidR="002A043F" w:rsidRDefault="002A043F" w:rsidP="00231C38"/>
    <w:p w14:paraId="239EDD05" w14:textId="77777777" w:rsidR="002A043F" w:rsidRDefault="002A043F" w:rsidP="00231C38"/>
    <w:p w14:paraId="2091E116" w14:textId="77777777" w:rsidR="00A11EF9" w:rsidRDefault="00B367EE">
      <w:r>
        <w:rPr>
          <w:noProof/>
          <w:lang w:val="en-US" w:eastAsia="en-US"/>
        </w:rPr>
        <mc:AlternateContent>
          <mc:Choice Requires="wps">
            <w:drawing>
              <wp:anchor distT="0" distB="0" distL="114300" distR="114300" simplePos="0" relativeHeight="251676672" behindDoc="0" locked="0" layoutInCell="1" allowOverlap="1" wp14:anchorId="4F48D59E" wp14:editId="3837E072">
                <wp:simplePos x="0" y="0"/>
                <wp:positionH relativeFrom="column">
                  <wp:posOffset>2926080</wp:posOffset>
                </wp:positionH>
                <wp:positionV relativeFrom="paragraph">
                  <wp:posOffset>80010</wp:posOffset>
                </wp:positionV>
                <wp:extent cx="2628900" cy="2076450"/>
                <wp:effectExtent l="9525" t="9525" r="9525" b="9525"/>
                <wp:wrapNone/>
                <wp:docPr id="107" name="Text Box 14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2076450"/>
                        </a:xfrm>
                        <a:prstGeom prst="rect">
                          <a:avLst/>
                        </a:prstGeom>
                        <a:solidFill>
                          <a:srgbClr val="FFFFFF"/>
                        </a:solidFill>
                        <a:ln w="9525">
                          <a:solidFill>
                            <a:srgbClr val="FFFFFF"/>
                          </a:solidFill>
                          <a:miter lim="800000"/>
                          <a:headEnd/>
                          <a:tailEnd/>
                        </a:ln>
                      </wps:spPr>
                      <wps:txbx>
                        <w:txbxContent>
                          <w:p w14:paraId="536A71F8" w14:textId="3B28ACF9" w:rsidR="00A11EF9" w:rsidRDefault="005C1880">
                            <w:pPr>
                              <w:rPr>
                                <w:rFonts w:ascii="Calibri" w:hAnsi="Calibri" w:cs="Calibri"/>
                              </w:rPr>
                            </w:pPr>
                            <w:r>
                              <w:rPr>
                                <w:rFonts w:ascii="Calibri" w:hAnsi="Calibri" w:cs="Calibri"/>
                              </w:rPr>
                              <w:t>P</w:t>
                            </w:r>
                            <w:r w:rsidRPr="008373D5">
                              <w:rPr>
                                <w:rFonts w:ascii="Calibri" w:hAnsi="Calibri" w:cs="Calibri"/>
                              </w:rPr>
                              <w:t xml:space="preserve">okud se </w:t>
                            </w:r>
                            <w:r>
                              <w:rPr>
                                <w:rFonts w:ascii="Calibri" w:hAnsi="Calibri" w:cs="Calibri"/>
                              </w:rPr>
                              <w:t>p</w:t>
                            </w:r>
                            <w:r w:rsidR="00B367EE" w:rsidRPr="008373D5">
                              <w:rPr>
                                <w:rFonts w:ascii="Calibri" w:hAnsi="Calibri" w:cs="Calibri"/>
                              </w:rPr>
                              <w:t>o určité době používání sušičky</w:t>
                            </w:r>
                          </w:p>
                          <w:p w14:paraId="35A30DC9" w14:textId="53781B3B" w:rsidR="00A11EF9" w:rsidRDefault="00B367EE">
                            <w:pPr>
                              <w:rPr>
                                <w:rFonts w:ascii="Calibri" w:hAnsi="Calibri" w:cs="Calibri"/>
                              </w:rPr>
                            </w:pPr>
                            <w:r w:rsidRPr="008373D5">
                              <w:rPr>
                                <w:rFonts w:ascii="Calibri" w:hAnsi="Calibri" w:cs="Calibri"/>
                              </w:rPr>
                              <w:t>setkáte s vrstvou, která</w:t>
                            </w:r>
                          </w:p>
                          <w:p w14:paraId="4B54B7ED" w14:textId="77777777" w:rsidR="00A11EF9" w:rsidRDefault="00B367EE">
                            <w:pPr>
                              <w:rPr>
                                <w:rFonts w:ascii="Calibri" w:hAnsi="Calibri" w:cs="Calibri"/>
                              </w:rPr>
                            </w:pPr>
                            <w:r w:rsidRPr="008373D5">
                              <w:rPr>
                                <w:rFonts w:ascii="Calibri" w:hAnsi="Calibri" w:cs="Calibri"/>
                              </w:rPr>
                              <w:t>způsobí překážku na povrchu filtru,</w:t>
                            </w:r>
                          </w:p>
                          <w:p w14:paraId="6D41F552" w14:textId="25545CC5" w:rsidR="00A11EF9" w:rsidRDefault="00B367EE">
                            <w:pPr>
                              <w:rPr>
                                <w:rFonts w:ascii="Calibri" w:hAnsi="Calibri" w:cs="Calibri"/>
                              </w:rPr>
                            </w:pPr>
                            <w:r w:rsidRPr="008373D5">
                              <w:rPr>
                                <w:rFonts w:ascii="Calibri" w:hAnsi="Calibri" w:cs="Calibri"/>
                              </w:rPr>
                              <w:t>filtr omyjte teplou vodou, aby se vyčistil</w:t>
                            </w:r>
                            <w:r w:rsidR="005C1880">
                              <w:rPr>
                                <w:rFonts w:ascii="Calibri" w:hAnsi="Calibri" w:cs="Calibri"/>
                              </w:rPr>
                              <w:t xml:space="preserve">. </w:t>
                            </w:r>
                            <w:r w:rsidR="006210DD">
                              <w:rPr>
                                <w:rFonts w:ascii="Calibri" w:hAnsi="Calibri" w:cs="Calibri"/>
                              </w:rPr>
                              <w:t>Než filtr znova nainstalujete, důkladně ho vysušte.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8D59E" id="Text Box 1489" o:spid="_x0000_s1057" type="#_x0000_t202" style="position:absolute;left:0;text-align:left;margin-left:230.4pt;margin-top:6.3pt;width:207pt;height:16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" strokecolor="white">
                <v:textbox>
                  <w:txbxContent>
                    <w:p w14:paraId="536A71F8" w14:textId="3B28ACF9" w:rsidR="00A11EF9" w:rsidRDefault="005C1880">
                      <w:pPr>
                        <w:rPr>
                          <w:rFonts w:ascii="Calibri" w:hAnsi="Calibri" w:cs="Calibri"/>
                        </w:rPr>
                      </w:pPr>
                      <w:r>
                        <w:rPr>
                          <w:rFonts w:ascii="Calibri" w:hAnsi="Calibri" w:cs="Calibri"/>
                        </w:rPr>
                        <w:t>P</w:t>
                      </w:r>
                      <w:r w:rsidRPr="008373D5">
                        <w:rPr>
                          <w:rFonts w:ascii="Calibri" w:hAnsi="Calibri" w:cs="Calibri"/>
                        </w:rPr>
                        <w:t xml:space="preserve">okud se </w:t>
                      </w:r>
                      <w:r>
                        <w:rPr>
                          <w:rFonts w:ascii="Calibri" w:hAnsi="Calibri" w:cs="Calibri"/>
                        </w:rPr>
                        <w:t>p</w:t>
                      </w:r>
                      <w:r w:rsidR="00B367EE" w:rsidRPr="008373D5">
                        <w:rPr>
                          <w:rFonts w:ascii="Calibri" w:hAnsi="Calibri" w:cs="Calibri"/>
                        </w:rPr>
                        <w:t>o určité době používání sušičky</w:t>
                      </w:r>
                    </w:p>
                    <w:p w14:paraId="35A30DC9" w14:textId="53781B3B" w:rsidR="00A11EF9" w:rsidRDefault="00B367EE">
                      <w:pPr>
                        <w:rPr>
                          <w:rFonts w:ascii="Calibri" w:hAnsi="Calibri" w:cs="Calibri"/>
                        </w:rPr>
                      </w:pPr>
                      <w:r w:rsidRPr="008373D5">
                        <w:rPr>
                          <w:rFonts w:ascii="Calibri" w:hAnsi="Calibri" w:cs="Calibri"/>
                        </w:rPr>
                        <w:t>setkáte s vrstvou, která</w:t>
                      </w:r>
                    </w:p>
                    <w:p w14:paraId="4B54B7ED" w14:textId="77777777" w:rsidR="00A11EF9" w:rsidRDefault="00B367EE">
                      <w:pPr>
                        <w:rPr>
                          <w:rFonts w:ascii="Calibri" w:hAnsi="Calibri" w:cs="Calibri"/>
                        </w:rPr>
                      </w:pPr>
                      <w:r w:rsidRPr="008373D5">
                        <w:rPr>
                          <w:rFonts w:ascii="Calibri" w:hAnsi="Calibri" w:cs="Calibri"/>
                        </w:rPr>
                        <w:t>způsobí překážku na povrchu filtru,</w:t>
                      </w:r>
                    </w:p>
                    <w:p w14:paraId="6D41F552" w14:textId="25545CC5" w:rsidR="00A11EF9" w:rsidRDefault="00B367EE">
                      <w:pPr>
                        <w:rPr>
                          <w:rFonts w:ascii="Calibri" w:hAnsi="Calibri" w:cs="Calibri"/>
                        </w:rPr>
                      </w:pPr>
                      <w:r w:rsidRPr="008373D5">
                        <w:rPr>
                          <w:rFonts w:ascii="Calibri" w:hAnsi="Calibri" w:cs="Calibri"/>
                        </w:rPr>
                        <w:t>filtr omyjte teplou vodou, aby se vyčistil</w:t>
                      </w:r>
                      <w:r w:rsidR="005C1880">
                        <w:rPr>
                          <w:rFonts w:ascii="Calibri" w:hAnsi="Calibri" w:cs="Calibri"/>
                        </w:rPr>
                        <w:t xml:space="preserve">. </w:t>
                      </w:r>
                      <w:r w:rsidR="006210DD">
                        <w:rPr>
                          <w:rFonts w:ascii="Calibri" w:hAnsi="Calibri" w:cs="Calibri"/>
                        </w:rPr>
                        <w:t>Než filtr znova nainstalujete, důkladně ho vysušte.</w:t>
                      </w:r>
                    </w:p>
                  </w:txbxContent>
                </v:textbox>
              </v:shape>
            </w:pict>
          </mc:Fallback>
        </mc:AlternateContent>
      </w:r>
    </w:p>
    <w:p w14:paraId="1774BB6C" w14:textId="77777777" w:rsidR="002A043F" w:rsidRDefault="002A043F" w:rsidP="00231C38"/>
    <w:p w14:paraId="7446DB13" w14:textId="77777777" w:rsidR="002A043F" w:rsidRDefault="002A043F" w:rsidP="00231C38"/>
    <w:p w14:paraId="5D4F549F" w14:textId="77777777" w:rsidR="002A043F" w:rsidRDefault="002A043F" w:rsidP="00231C38"/>
    <w:p w14:paraId="476E472E" w14:textId="77777777" w:rsidR="002A043F" w:rsidRDefault="002A043F" w:rsidP="00231C38"/>
    <w:p w14:paraId="6CAD8D5E" w14:textId="77777777" w:rsidR="002A043F" w:rsidRDefault="002A043F" w:rsidP="00231C38"/>
    <w:p w14:paraId="5915514C" w14:textId="77777777" w:rsidR="002A043F" w:rsidRDefault="002A043F" w:rsidP="00231C38"/>
    <w:p w14:paraId="21DCBE15" w14:textId="77777777" w:rsidR="002A043F" w:rsidRDefault="002A043F" w:rsidP="00231C38"/>
    <w:p w14:paraId="2C74ED91" w14:textId="77777777" w:rsidR="002A043F" w:rsidRDefault="002A043F" w:rsidP="00231C38"/>
    <w:p w14:paraId="1CCAA786" w14:textId="77777777" w:rsidR="002A043F" w:rsidRDefault="002A043F" w:rsidP="00231C38"/>
    <w:p w14:paraId="25897CF9" w14:textId="77777777" w:rsidR="002A043F" w:rsidRDefault="002A043F" w:rsidP="00231C38"/>
    <w:p w14:paraId="268C2643" w14:textId="77777777" w:rsidR="002A043F" w:rsidRDefault="002A043F" w:rsidP="00231C38"/>
    <w:p w14:paraId="69A4AEF4" w14:textId="77777777" w:rsidR="002A043F" w:rsidRDefault="002A043F" w:rsidP="00231C38"/>
    <w:p w14:paraId="6DD8C5F1" w14:textId="77777777" w:rsidR="002A043F" w:rsidRDefault="002A043F" w:rsidP="00231C38"/>
    <w:p w14:paraId="302E9FB2" w14:textId="77777777" w:rsidR="002A043F" w:rsidRDefault="002A043F" w:rsidP="00231C38"/>
    <w:p w14:paraId="07B12DEF" w14:textId="77777777" w:rsidR="002A043F" w:rsidRDefault="002A043F" w:rsidP="00231C38"/>
    <w:p w14:paraId="333BDB21" w14:textId="77777777" w:rsidR="00E47386" w:rsidRDefault="00E47386" w:rsidP="00231C38"/>
    <w:p w14:paraId="1A524866" w14:textId="77777777" w:rsidR="00A11EF9" w:rsidRDefault="00B367EE">
      <w:r>
        <w:rPr>
          <w:noProof/>
          <w:lang w:val="en-US" w:eastAsia="en-US"/>
        </w:rPr>
        <w:lastRenderedPageBreak/>
        <mc:AlternateContent>
          <mc:Choice Requires="wps">
            <w:drawing>
              <wp:anchor distT="0" distB="0" distL="114300" distR="114300" simplePos="0" relativeHeight="251669504" behindDoc="0" locked="0" layoutInCell="1" allowOverlap="1" wp14:anchorId="52AA4B48" wp14:editId="6A16E923">
                <wp:simplePos x="0" y="0"/>
                <wp:positionH relativeFrom="margin">
                  <wp:posOffset>-201295</wp:posOffset>
                </wp:positionH>
                <wp:positionV relativeFrom="paragraph">
                  <wp:posOffset>121920</wp:posOffset>
                </wp:positionV>
                <wp:extent cx="5940425" cy="9010650"/>
                <wp:effectExtent l="19050" t="19050" r="22225" b="38100"/>
                <wp:wrapNone/>
                <wp:docPr id="106" name="Rounded 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0425" cy="9010650"/>
                        </a:xfrm>
                        <a:prstGeom prst="roundRect">
                          <a:avLst>
                            <a:gd name="adj" fmla="val 16667"/>
                          </a:avLst>
                        </a:prstGeom>
                        <a:solidFill>
                          <a:srgbClr val="FFFFFF"/>
                        </a:solidFill>
                        <a:ln w="38100">
                          <a:solidFill>
                            <a:srgbClr val="EEECE1"/>
                          </a:solidFill>
                          <a:round/>
                          <a:headEnd/>
                          <a:tailEnd/>
                        </a:ln>
                        <a:effectLst>
                          <a:outerShdw dist="28398" dir="3806097" algn="ctr" rotWithShape="0">
                            <a:srgbClr val="243F60">
                              <a:alpha val="50000"/>
                            </a:srgbClr>
                          </a:outerShdw>
                        </a:effectLst>
                      </wps:spPr>
                      <wps:txbx>
                        <w:txbxContent>
                          <w:p w14:paraId="75455918" w14:textId="77777777" w:rsidR="00A11EF9" w:rsidRDefault="00B367EE">
                            <w:pPr>
                              <w:jc w:val="left"/>
                              <w:rPr>
                                <w:rFonts w:ascii="Calibri" w:hAnsi="Calibri"/>
                                <w:b/>
                                <w:sz w:val="22"/>
                                <w:szCs w:val="22"/>
                                <w:lang w:val="en-US"/>
                              </w:rPr>
                            </w:pPr>
                            <w:r w:rsidRPr="00B27B37">
                              <w:rPr>
                                <w:rFonts w:ascii="Calibri" w:hAnsi="Calibri"/>
                                <w:b/>
                                <w:sz w:val="22"/>
                                <w:szCs w:val="22"/>
                                <w:lang w:val="en-US"/>
                              </w:rPr>
                              <w:t xml:space="preserve">2. </w:t>
                            </w:r>
                            <w:proofErr w:type="spellStart"/>
                            <w:r w:rsidRPr="00B27B37">
                              <w:rPr>
                                <w:rFonts w:ascii="Calibri" w:hAnsi="Calibri"/>
                                <w:b/>
                                <w:sz w:val="22"/>
                                <w:szCs w:val="22"/>
                                <w:lang w:val="en-US"/>
                              </w:rPr>
                              <w:t>Vyprázdnění</w:t>
                            </w:r>
                            <w:proofErr w:type="spellEnd"/>
                            <w:r w:rsidRPr="00B27B37">
                              <w:rPr>
                                <w:rFonts w:ascii="Calibri" w:hAnsi="Calibri"/>
                                <w:b/>
                                <w:sz w:val="22"/>
                                <w:szCs w:val="22"/>
                                <w:lang w:val="en-US"/>
                              </w:rPr>
                              <w:t xml:space="preserve"> </w:t>
                            </w:r>
                            <w:proofErr w:type="spellStart"/>
                            <w:r w:rsidRPr="00B27B37">
                              <w:rPr>
                                <w:rFonts w:ascii="Calibri" w:hAnsi="Calibri"/>
                                <w:b/>
                                <w:sz w:val="22"/>
                                <w:szCs w:val="22"/>
                                <w:lang w:val="en-US"/>
                              </w:rPr>
                              <w:t>nádrže</w:t>
                            </w:r>
                            <w:proofErr w:type="spellEnd"/>
                            <w:r w:rsidRPr="00B27B37">
                              <w:rPr>
                                <w:rFonts w:ascii="Calibri" w:hAnsi="Calibri"/>
                                <w:b/>
                                <w:sz w:val="22"/>
                                <w:szCs w:val="22"/>
                                <w:lang w:val="en-US"/>
                              </w:rPr>
                              <w:t xml:space="preserve"> </w:t>
                            </w:r>
                            <w:proofErr w:type="spellStart"/>
                            <w:r w:rsidRPr="00B27B37">
                              <w:rPr>
                                <w:rFonts w:ascii="Calibri" w:hAnsi="Calibri"/>
                                <w:b/>
                                <w:sz w:val="22"/>
                                <w:szCs w:val="22"/>
                                <w:lang w:val="en-US"/>
                              </w:rPr>
                              <w:t>na</w:t>
                            </w:r>
                            <w:proofErr w:type="spellEnd"/>
                            <w:r w:rsidRPr="00B27B37">
                              <w:rPr>
                                <w:rFonts w:ascii="Calibri" w:hAnsi="Calibri"/>
                                <w:b/>
                                <w:sz w:val="22"/>
                                <w:szCs w:val="22"/>
                                <w:lang w:val="en-US"/>
                              </w:rPr>
                              <w:t xml:space="preserve"> </w:t>
                            </w:r>
                            <w:proofErr w:type="spellStart"/>
                            <w:r w:rsidRPr="00B27B37">
                              <w:rPr>
                                <w:rFonts w:ascii="Calibri" w:hAnsi="Calibri"/>
                                <w:b/>
                                <w:sz w:val="22"/>
                                <w:szCs w:val="22"/>
                                <w:lang w:val="en-US"/>
                              </w:rPr>
                              <w:t>vodu</w:t>
                            </w:r>
                            <w:proofErr w:type="spellEnd"/>
                          </w:p>
                          <w:p w14:paraId="0077F33F" w14:textId="77777777" w:rsidR="00B11319" w:rsidRDefault="006D3BCC" w:rsidP="00B27B37">
                            <w:pPr>
                              <w:jc w:val="left"/>
                              <w:rPr>
                                <w:noProof/>
                                <w:lang w:val="en-US" w:eastAsia="en-US"/>
                              </w:rPr>
                            </w:pPr>
                            <w:r w:rsidRPr="00B27B37">
                              <w:rPr>
                                <w:noProof/>
                                <w:lang w:val="en-US" w:eastAsia="en-US"/>
                              </w:rPr>
                              <w:drawing>
                                <wp:inline distT="0" distB="0" distL="0" distR="0" wp14:anchorId="76D68A32" wp14:editId="1F80A9E2">
                                  <wp:extent cx="2658110" cy="3402330"/>
                                  <wp:effectExtent l="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58110" cy="3402330"/>
                                          </a:xfrm>
                                          <a:prstGeom prst="rect">
                                            <a:avLst/>
                                          </a:prstGeom>
                                          <a:noFill/>
                                          <a:ln>
                                            <a:noFill/>
                                          </a:ln>
                                        </pic:spPr>
                                      </pic:pic>
                                    </a:graphicData>
                                  </a:graphic>
                                </wp:inline>
                              </w:drawing>
                            </w:r>
                          </w:p>
                          <w:p w14:paraId="14BB5F60" w14:textId="77777777" w:rsidR="00B11319" w:rsidRDefault="00B11319" w:rsidP="00B27B37">
                            <w:pPr>
                              <w:jc w:val="left"/>
                              <w:rPr>
                                <w:noProof/>
                                <w:lang w:val="en-US" w:eastAsia="en-US"/>
                              </w:rPr>
                            </w:pPr>
                          </w:p>
                          <w:p w14:paraId="7346B526" w14:textId="77777777" w:rsidR="00A11EF9" w:rsidRDefault="00B367EE">
                            <w:pPr>
                              <w:rPr>
                                <w:rFonts w:ascii="Calibri" w:hAnsi="Calibri" w:cs="Calibri"/>
                                <w:b/>
                                <w:noProof/>
                                <w:sz w:val="22"/>
                                <w:lang w:val="en-US" w:eastAsia="en-US"/>
                              </w:rPr>
                            </w:pPr>
                            <w:r w:rsidRPr="008373D5">
                              <w:rPr>
                                <w:rFonts w:ascii="Calibri" w:hAnsi="Calibri" w:cs="Calibri"/>
                                <w:b/>
                                <w:noProof/>
                                <w:sz w:val="22"/>
                                <w:lang w:val="en-US" w:eastAsia="en-US"/>
                              </w:rPr>
                              <w:t>3. Čištění kondenzátoru</w:t>
                            </w:r>
                          </w:p>
                          <w:p w14:paraId="7AA05EE3" w14:textId="77777777" w:rsidR="00A11EF9" w:rsidRDefault="00B367EE">
                            <w:pPr>
                              <w:rPr>
                                <w:rFonts w:ascii="Calibri" w:hAnsi="Calibri" w:cs="Calibri"/>
                                <w:sz w:val="22"/>
                                <w:szCs w:val="22"/>
                                <w:lang w:val="en-US"/>
                              </w:rPr>
                            </w:pPr>
                            <w:r w:rsidRPr="00B27B37">
                              <w:rPr>
                                <w:rFonts w:ascii="Calibri" w:hAnsi="Calibri" w:cs="Calibri"/>
                                <w:b/>
                                <w:sz w:val="22"/>
                                <w:szCs w:val="22"/>
                                <w:lang w:val="en-US"/>
                              </w:rPr>
                              <w:t>DŮLEŽITÉ</w:t>
                            </w:r>
                            <w:r>
                              <w:rPr>
                                <w:rFonts w:ascii="Calibri" w:hAnsi="Calibri" w:cs="Calibri"/>
                                <w:sz w:val="22"/>
                                <w:szCs w:val="22"/>
                                <w:lang w:val="en-US"/>
                              </w:rPr>
                              <w:t xml:space="preserve">: </w:t>
                            </w:r>
                            <w:proofErr w:type="spellStart"/>
                            <w:r>
                              <w:rPr>
                                <w:rFonts w:ascii="Calibri" w:hAnsi="Calibri" w:cs="Calibri"/>
                                <w:sz w:val="22"/>
                                <w:szCs w:val="22"/>
                                <w:lang w:val="en-US"/>
                              </w:rPr>
                              <w:t>Vyčistěte</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kondenzátor</w:t>
                            </w:r>
                            <w:proofErr w:type="spellEnd"/>
                            <w:r>
                              <w:rPr>
                                <w:rFonts w:ascii="Calibri" w:hAnsi="Calibri" w:cs="Calibri"/>
                                <w:sz w:val="22"/>
                                <w:szCs w:val="22"/>
                                <w:lang w:val="en-US"/>
                              </w:rPr>
                              <w:t xml:space="preserve">, </w:t>
                            </w:r>
                            <w:proofErr w:type="spellStart"/>
                            <w:r w:rsidRPr="00B27B37">
                              <w:rPr>
                                <w:rFonts w:ascii="Calibri" w:hAnsi="Calibri" w:cs="Calibri"/>
                                <w:sz w:val="22"/>
                                <w:szCs w:val="22"/>
                                <w:lang w:val="en-US"/>
                              </w:rPr>
                              <w:t>jakmile</w:t>
                            </w:r>
                            <w:proofErr w:type="spellEnd"/>
                            <w:r w:rsidRPr="00B27B37">
                              <w:rPr>
                                <w:rFonts w:ascii="Calibri" w:hAnsi="Calibri" w:cs="Calibri"/>
                                <w:sz w:val="22"/>
                                <w:szCs w:val="22"/>
                                <w:lang w:val="en-US"/>
                              </w:rPr>
                              <w:t xml:space="preserve"> se </w:t>
                            </w:r>
                            <w:proofErr w:type="spellStart"/>
                            <w:r w:rsidRPr="00B27B37">
                              <w:rPr>
                                <w:rFonts w:ascii="Calibri" w:hAnsi="Calibri" w:cs="Calibri"/>
                                <w:sz w:val="22"/>
                                <w:szCs w:val="22"/>
                                <w:lang w:val="en-US"/>
                              </w:rPr>
                              <w:t>zobrazí</w:t>
                            </w:r>
                            <w:proofErr w:type="spellEnd"/>
                            <w:r w:rsidRPr="00B27B37">
                              <w:rPr>
                                <w:rFonts w:ascii="Calibri" w:hAnsi="Calibri" w:cs="Calibri"/>
                                <w:sz w:val="22"/>
                                <w:szCs w:val="22"/>
                                <w:lang w:val="en-US"/>
                              </w:rPr>
                              <w:t xml:space="preserve"> </w:t>
                            </w:r>
                            <w:proofErr w:type="spellStart"/>
                            <w:r w:rsidRPr="00B27B37">
                              <w:rPr>
                                <w:rFonts w:ascii="Calibri" w:hAnsi="Calibri" w:cs="Calibri"/>
                                <w:sz w:val="22"/>
                                <w:szCs w:val="22"/>
                                <w:lang w:val="en-US"/>
                              </w:rPr>
                              <w:t>upozornění</w:t>
                            </w:r>
                            <w:proofErr w:type="spellEnd"/>
                            <w:r w:rsidRPr="00B27B37">
                              <w:rPr>
                                <w:rFonts w:ascii="Calibri" w:hAnsi="Calibri" w:cs="Calibri"/>
                                <w:sz w:val="22"/>
                                <w:szCs w:val="22"/>
                                <w:lang w:val="en-US"/>
                              </w:rPr>
                              <w:t xml:space="preserve"> "</w:t>
                            </w:r>
                            <w:proofErr w:type="spellStart"/>
                            <w:r w:rsidRPr="00B27B37">
                              <w:rPr>
                                <w:rFonts w:ascii="Calibri" w:hAnsi="Calibri" w:cs="Calibri"/>
                                <w:sz w:val="22"/>
                                <w:szCs w:val="22"/>
                                <w:lang w:val="en-US"/>
                              </w:rPr>
                              <w:t>Čištění</w:t>
                            </w:r>
                            <w:proofErr w:type="spellEnd"/>
                            <w:r w:rsidRPr="00B27B37">
                              <w:rPr>
                                <w:rFonts w:ascii="Calibri" w:hAnsi="Calibri" w:cs="Calibri"/>
                                <w:sz w:val="22"/>
                                <w:szCs w:val="22"/>
                                <w:lang w:val="en-US"/>
                              </w:rPr>
                              <w:t xml:space="preserve"> </w:t>
                            </w:r>
                            <w:proofErr w:type="spellStart"/>
                            <w:r w:rsidRPr="00B27B37">
                              <w:rPr>
                                <w:rFonts w:ascii="Calibri" w:hAnsi="Calibri" w:cs="Calibri"/>
                                <w:sz w:val="22"/>
                                <w:szCs w:val="22"/>
                                <w:lang w:val="en-US"/>
                              </w:rPr>
                              <w:t>kondenzátoru</w:t>
                            </w:r>
                            <w:proofErr w:type="spellEnd"/>
                            <w:r w:rsidRPr="00B27B37">
                              <w:rPr>
                                <w:rFonts w:ascii="Calibri" w:hAnsi="Calibri" w:cs="Calibri"/>
                                <w:sz w:val="22"/>
                                <w:szCs w:val="22"/>
                                <w:lang w:val="en-US"/>
                              </w:rPr>
                              <w:t>".</w:t>
                            </w:r>
                          </w:p>
                          <w:p w14:paraId="7565183B" w14:textId="77777777" w:rsidR="00A11EF9" w:rsidRDefault="00B367EE">
                            <w:pPr>
                              <w:rPr>
                                <w:rFonts w:ascii="Calibri" w:hAnsi="Calibri" w:cs="Calibri"/>
                                <w:sz w:val="22"/>
                                <w:szCs w:val="22"/>
                                <w:lang w:val="en-US"/>
                              </w:rPr>
                            </w:pPr>
                            <w:r w:rsidRPr="00B27B37">
                              <w:rPr>
                                <w:rFonts w:ascii="Calibri" w:hAnsi="Calibri" w:cs="Calibri"/>
                                <w:b/>
                                <w:sz w:val="22"/>
                                <w:szCs w:val="22"/>
                                <w:lang w:val="en-US"/>
                              </w:rPr>
                              <w:t>DŮLEŽITÉ</w:t>
                            </w:r>
                            <w:r>
                              <w:rPr>
                                <w:rFonts w:ascii="Calibri" w:hAnsi="Calibri" w:cs="Calibri"/>
                                <w:sz w:val="22"/>
                                <w:szCs w:val="22"/>
                                <w:lang w:val="en-US"/>
                              </w:rPr>
                              <w:t xml:space="preserve">: I KDYŽ </w:t>
                            </w:r>
                            <w:r w:rsidRPr="00B27B37">
                              <w:rPr>
                                <w:rFonts w:ascii="Calibri" w:hAnsi="Calibri" w:cs="Calibri"/>
                                <w:sz w:val="22"/>
                                <w:szCs w:val="22"/>
                                <w:lang w:val="en-US"/>
                              </w:rPr>
                              <w:t>KONTROLKA "UPOZORNĚNÍ NA ČIŠTĚNÍ KONDENZÁTORU" NESVÍTÍ: PO KAŽDÝCH 30 SUŠENÍCH NEBO JEDNOU ZA MĚSÍC VYČISTĚTE KONDENZÁTOR.</w:t>
                            </w:r>
                          </w:p>
                          <w:p w14:paraId="425F93AF" w14:textId="77777777" w:rsidR="00B11319" w:rsidRDefault="00B11319" w:rsidP="002178FF">
                            <w:pPr>
                              <w:rPr>
                                <w:rFonts w:ascii="Calibri" w:hAnsi="Calibri" w:cs="Calibri"/>
                                <w:sz w:val="22"/>
                                <w:szCs w:val="22"/>
                                <w:lang w:val="en-US"/>
                              </w:rPr>
                            </w:pPr>
                          </w:p>
                          <w:p w14:paraId="67B16AFA" w14:textId="77777777" w:rsidR="00B11319" w:rsidRPr="00B27B37" w:rsidRDefault="006D3BCC" w:rsidP="00B27B37">
                            <w:pPr>
                              <w:jc w:val="left"/>
                              <w:rPr>
                                <w:rFonts w:ascii="Calibri" w:hAnsi="Calibri" w:cs="Calibri"/>
                                <w:sz w:val="22"/>
                                <w:szCs w:val="22"/>
                                <w:lang w:val="en-US"/>
                              </w:rPr>
                            </w:pPr>
                            <w:r w:rsidRPr="00B27B37">
                              <w:rPr>
                                <w:noProof/>
                                <w:lang w:val="en-US" w:eastAsia="en-US"/>
                              </w:rPr>
                              <w:drawing>
                                <wp:inline distT="0" distB="0" distL="0" distR="0" wp14:anchorId="2602178C" wp14:editId="394E2489">
                                  <wp:extent cx="2774950" cy="2243455"/>
                                  <wp:effectExtent l="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74950" cy="22434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AA4B48" id="_x0000_s1058" style="position:absolute;left:0;text-align:left;margin-left:-15.85pt;margin-top:9.6pt;width:467.75pt;height:709.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" strokecolor="#eeece1" strokeweight="3pt">
                <v:shadow on="t" color="#243f60" opacity=".5" offset="1pt"/>
                <v:textbox>
                  <w:txbxContent>
                    <w:p w14:paraId="75455918" w14:textId="77777777" w:rsidR="00A11EF9" w:rsidRDefault="00B367EE">
                      <w:pPr>
                        <w:jc w:val="left"/>
                        <w:rPr>
                          <w:rFonts w:ascii="Calibri" w:hAnsi="Calibri"/>
                          <w:b/>
                          <w:sz w:val="22"/>
                          <w:szCs w:val="22"/>
                          <w:lang w:val="en-US"/>
                        </w:rPr>
                      </w:pPr>
                      <w:r w:rsidRPr="00B27B37">
                        <w:rPr>
                          <w:rFonts w:ascii="Calibri" w:hAnsi="Calibri"/>
                          <w:b/>
                          <w:sz w:val="22"/>
                          <w:szCs w:val="22"/>
                          <w:lang w:val="en-US"/>
                        </w:rPr>
                        <w:t xml:space="preserve">2. </w:t>
                      </w:r>
                      <w:proofErr w:type="spellStart"/>
                      <w:r w:rsidRPr="00B27B37">
                        <w:rPr>
                          <w:rFonts w:ascii="Calibri" w:hAnsi="Calibri"/>
                          <w:b/>
                          <w:sz w:val="22"/>
                          <w:szCs w:val="22"/>
                          <w:lang w:val="en-US"/>
                        </w:rPr>
                        <w:t>Vyprázdnění</w:t>
                      </w:r>
                      <w:proofErr w:type="spellEnd"/>
                      <w:r w:rsidRPr="00B27B37">
                        <w:rPr>
                          <w:rFonts w:ascii="Calibri" w:hAnsi="Calibri"/>
                          <w:b/>
                          <w:sz w:val="22"/>
                          <w:szCs w:val="22"/>
                          <w:lang w:val="en-US"/>
                        </w:rPr>
                        <w:t xml:space="preserve"> </w:t>
                      </w:r>
                      <w:proofErr w:type="spellStart"/>
                      <w:r w:rsidRPr="00B27B37">
                        <w:rPr>
                          <w:rFonts w:ascii="Calibri" w:hAnsi="Calibri"/>
                          <w:b/>
                          <w:sz w:val="22"/>
                          <w:szCs w:val="22"/>
                          <w:lang w:val="en-US"/>
                        </w:rPr>
                        <w:t>nádrže</w:t>
                      </w:r>
                      <w:proofErr w:type="spellEnd"/>
                      <w:r w:rsidRPr="00B27B37">
                        <w:rPr>
                          <w:rFonts w:ascii="Calibri" w:hAnsi="Calibri"/>
                          <w:b/>
                          <w:sz w:val="22"/>
                          <w:szCs w:val="22"/>
                          <w:lang w:val="en-US"/>
                        </w:rPr>
                        <w:t xml:space="preserve"> </w:t>
                      </w:r>
                      <w:proofErr w:type="spellStart"/>
                      <w:r w:rsidRPr="00B27B37">
                        <w:rPr>
                          <w:rFonts w:ascii="Calibri" w:hAnsi="Calibri"/>
                          <w:b/>
                          <w:sz w:val="22"/>
                          <w:szCs w:val="22"/>
                          <w:lang w:val="en-US"/>
                        </w:rPr>
                        <w:t>na</w:t>
                      </w:r>
                      <w:proofErr w:type="spellEnd"/>
                      <w:r w:rsidRPr="00B27B37">
                        <w:rPr>
                          <w:rFonts w:ascii="Calibri" w:hAnsi="Calibri"/>
                          <w:b/>
                          <w:sz w:val="22"/>
                          <w:szCs w:val="22"/>
                          <w:lang w:val="en-US"/>
                        </w:rPr>
                        <w:t xml:space="preserve"> </w:t>
                      </w:r>
                      <w:proofErr w:type="spellStart"/>
                      <w:r w:rsidRPr="00B27B37">
                        <w:rPr>
                          <w:rFonts w:ascii="Calibri" w:hAnsi="Calibri"/>
                          <w:b/>
                          <w:sz w:val="22"/>
                          <w:szCs w:val="22"/>
                          <w:lang w:val="en-US"/>
                        </w:rPr>
                        <w:t>vodu</w:t>
                      </w:r>
                      <w:proofErr w:type="spellEnd"/>
                    </w:p>
                    <w:p w14:paraId="0077F33F" w14:textId="77777777" w:rsidR="00B11319" w:rsidRDefault="006D3BCC" w:rsidP="00B27B37">
                      <w:pPr>
                        <w:jc w:val="left"/>
                        <w:rPr>
                          <w:noProof/>
                          <w:lang w:val="en-US" w:eastAsia="en-US"/>
                        </w:rPr>
                      </w:pPr>
                      <w:r w:rsidRPr="00B27B37">
                        <w:rPr>
                          <w:noProof/>
                          <w:lang w:val="en-US" w:eastAsia="en-US"/>
                        </w:rPr>
                        <w:drawing>
                          <wp:inline distT="0" distB="0" distL="0" distR="0" wp14:anchorId="76D68A32" wp14:editId="1F80A9E2">
                            <wp:extent cx="2658110" cy="3402330"/>
                            <wp:effectExtent l="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58110" cy="3402330"/>
                                    </a:xfrm>
                                    <a:prstGeom prst="rect">
                                      <a:avLst/>
                                    </a:prstGeom>
                                    <a:noFill/>
                                    <a:ln>
                                      <a:noFill/>
                                    </a:ln>
                                  </pic:spPr>
                                </pic:pic>
                              </a:graphicData>
                            </a:graphic>
                          </wp:inline>
                        </w:drawing>
                      </w:r>
                    </w:p>
                    <w:p w14:paraId="14BB5F60" w14:textId="77777777" w:rsidR="00B11319" w:rsidRDefault="00B11319" w:rsidP="00B27B37">
                      <w:pPr>
                        <w:jc w:val="left"/>
                        <w:rPr>
                          <w:noProof/>
                          <w:lang w:val="en-US" w:eastAsia="en-US"/>
                        </w:rPr>
                      </w:pPr>
                    </w:p>
                    <w:p w14:paraId="7346B526" w14:textId="77777777" w:rsidR="00A11EF9" w:rsidRDefault="00B367EE">
                      <w:pPr>
                        <w:rPr>
                          <w:rFonts w:ascii="Calibri" w:hAnsi="Calibri" w:cs="Calibri"/>
                          <w:b/>
                          <w:noProof/>
                          <w:sz w:val="22"/>
                          <w:lang w:val="en-US" w:eastAsia="en-US"/>
                        </w:rPr>
                      </w:pPr>
                      <w:r w:rsidRPr="008373D5">
                        <w:rPr>
                          <w:rFonts w:ascii="Calibri" w:hAnsi="Calibri" w:cs="Calibri"/>
                          <w:b/>
                          <w:noProof/>
                          <w:sz w:val="22"/>
                          <w:lang w:val="en-US" w:eastAsia="en-US"/>
                        </w:rPr>
                        <w:t>3. Čištění kondenzátoru</w:t>
                      </w:r>
                    </w:p>
                    <w:p w14:paraId="7AA05EE3" w14:textId="77777777" w:rsidR="00A11EF9" w:rsidRDefault="00B367EE">
                      <w:pPr>
                        <w:rPr>
                          <w:rFonts w:ascii="Calibri" w:hAnsi="Calibri" w:cs="Calibri"/>
                          <w:sz w:val="22"/>
                          <w:szCs w:val="22"/>
                          <w:lang w:val="en-US"/>
                        </w:rPr>
                      </w:pPr>
                      <w:r w:rsidRPr="00B27B37">
                        <w:rPr>
                          <w:rFonts w:ascii="Calibri" w:hAnsi="Calibri" w:cs="Calibri"/>
                          <w:b/>
                          <w:sz w:val="22"/>
                          <w:szCs w:val="22"/>
                          <w:lang w:val="en-US"/>
                        </w:rPr>
                        <w:t>DŮLEŽITÉ</w:t>
                      </w:r>
                      <w:r>
                        <w:rPr>
                          <w:rFonts w:ascii="Calibri" w:hAnsi="Calibri" w:cs="Calibri"/>
                          <w:sz w:val="22"/>
                          <w:szCs w:val="22"/>
                          <w:lang w:val="en-US"/>
                        </w:rPr>
                        <w:t xml:space="preserve">: </w:t>
                      </w:r>
                      <w:proofErr w:type="spellStart"/>
                      <w:r>
                        <w:rPr>
                          <w:rFonts w:ascii="Calibri" w:hAnsi="Calibri" w:cs="Calibri"/>
                          <w:sz w:val="22"/>
                          <w:szCs w:val="22"/>
                          <w:lang w:val="en-US"/>
                        </w:rPr>
                        <w:t>Vyčistěte</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kondenzátor</w:t>
                      </w:r>
                      <w:proofErr w:type="spellEnd"/>
                      <w:r>
                        <w:rPr>
                          <w:rFonts w:ascii="Calibri" w:hAnsi="Calibri" w:cs="Calibri"/>
                          <w:sz w:val="22"/>
                          <w:szCs w:val="22"/>
                          <w:lang w:val="en-US"/>
                        </w:rPr>
                        <w:t xml:space="preserve">, </w:t>
                      </w:r>
                      <w:proofErr w:type="spellStart"/>
                      <w:r w:rsidRPr="00B27B37">
                        <w:rPr>
                          <w:rFonts w:ascii="Calibri" w:hAnsi="Calibri" w:cs="Calibri"/>
                          <w:sz w:val="22"/>
                          <w:szCs w:val="22"/>
                          <w:lang w:val="en-US"/>
                        </w:rPr>
                        <w:t>jakmile</w:t>
                      </w:r>
                      <w:proofErr w:type="spellEnd"/>
                      <w:r w:rsidRPr="00B27B37">
                        <w:rPr>
                          <w:rFonts w:ascii="Calibri" w:hAnsi="Calibri" w:cs="Calibri"/>
                          <w:sz w:val="22"/>
                          <w:szCs w:val="22"/>
                          <w:lang w:val="en-US"/>
                        </w:rPr>
                        <w:t xml:space="preserve"> se </w:t>
                      </w:r>
                      <w:proofErr w:type="spellStart"/>
                      <w:r w:rsidRPr="00B27B37">
                        <w:rPr>
                          <w:rFonts w:ascii="Calibri" w:hAnsi="Calibri" w:cs="Calibri"/>
                          <w:sz w:val="22"/>
                          <w:szCs w:val="22"/>
                          <w:lang w:val="en-US"/>
                        </w:rPr>
                        <w:t>zobrazí</w:t>
                      </w:r>
                      <w:proofErr w:type="spellEnd"/>
                      <w:r w:rsidRPr="00B27B37">
                        <w:rPr>
                          <w:rFonts w:ascii="Calibri" w:hAnsi="Calibri" w:cs="Calibri"/>
                          <w:sz w:val="22"/>
                          <w:szCs w:val="22"/>
                          <w:lang w:val="en-US"/>
                        </w:rPr>
                        <w:t xml:space="preserve"> </w:t>
                      </w:r>
                      <w:proofErr w:type="spellStart"/>
                      <w:r w:rsidRPr="00B27B37">
                        <w:rPr>
                          <w:rFonts w:ascii="Calibri" w:hAnsi="Calibri" w:cs="Calibri"/>
                          <w:sz w:val="22"/>
                          <w:szCs w:val="22"/>
                          <w:lang w:val="en-US"/>
                        </w:rPr>
                        <w:t>upozornění</w:t>
                      </w:r>
                      <w:proofErr w:type="spellEnd"/>
                      <w:r w:rsidRPr="00B27B37">
                        <w:rPr>
                          <w:rFonts w:ascii="Calibri" w:hAnsi="Calibri" w:cs="Calibri"/>
                          <w:sz w:val="22"/>
                          <w:szCs w:val="22"/>
                          <w:lang w:val="en-US"/>
                        </w:rPr>
                        <w:t xml:space="preserve"> "</w:t>
                      </w:r>
                      <w:proofErr w:type="spellStart"/>
                      <w:r w:rsidRPr="00B27B37">
                        <w:rPr>
                          <w:rFonts w:ascii="Calibri" w:hAnsi="Calibri" w:cs="Calibri"/>
                          <w:sz w:val="22"/>
                          <w:szCs w:val="22"/>
                          <w:lang w:val="en-US"/>
                        </w:rPr>
                        <w:t>Čištění</w:t>
                      </w:r>
                      <w:proofErr w:type="spellEnd"/>
                      <w:r w:rsidRPr="00B27B37">
                        <w:rPr>
                          <w:rFonts w:ascii="Calibri" w:hAnsi="Calibri" w:cs="Calibri"/>
                          <w:sz w:val="22"/>
                          <w:szCs w:val="22"/>
                          <w:lang w:val="en-US"/>
                        </w:rPr>
                        <w:t xml:space="preserve"> </w:t>
                      </w:r>
                      <w:proofErr w:type="spellStart"/>
                      <w:r w:rsidRPr="00B27B37">
                        <w:rPr>
                          <w:rFonts w:ascii="Calibri" w:hAnsi="Calibri" w:cs="Calibri"/>
                          <w:sz w:val="22"/>
                          <w:szCs w:val="22"/>
                          <w:lang w:val="en-US"/>
                        </w:rPr>
                        <w:t>kondenzátoru</w:t>
                      </w:r>
                      <w:proofErr w:type="spellEnd"/>
                      <w:r w:rsidRPr="00B27B37">
                        <w:rPr>
                          <w:rFonts w:ascii="Calibri" w:hAnsi="Calibri" w:cs="Calibri"/>
                          <w:sz w:val="22"/>
                          <w:szCs w:val="22"/>
                          <w:lang w:val="en-US"/>
                        </w:rPr>
                        <w:t>".</w:t>
                      </w:r>
                    </w:p>
                    <w:p w14:paraId="7565183B" w14:textId="77777777" w:rsidR="00A11EF9" w:rsidRDefault="00B367EE">
                      <w:pPr>
                        <w:rPr>
                          <w:rFonts w:ascii="Calibri" w:hAnsi="Calibri" w:cs="Calibri"/>
                          <w:sz w:val="22"/>
                          <w:szCs w:val="22"/>
                          <w:lang w:val="en-US"/>
                        </w:rPr>
                      </w:pPr>
                      <w:r w:rsidRPr="00B27B37">
                        <w:rPr>
                          <w:rFonts w:ascii="Calibri" w:hAnsi="Calibri" w:cs="Calibri"/>
                          <w:b/>
                          <w:sz w:val="22"/>
                          <w:szCs w:val="22"/>
                          <w:lang w:val="en-US"/>
                        </w:rPr>
                        <w:t>DŮLEŽITÉ</w:t>
                      </w:r>
                      <w:r>
                        <w:rPr>
                          <w:rFonts w:ascii="Calibri" w:hAnsi="Calibri" w:cs="Calibri"/>
                          <w:sz w:val="22"/>
                          <w:szCs w:val="22"/>
                          <w:lang w:val="en-US"/>
                        </w:rPr>
                        <w:t xml:space="preserve">: I KDYŽ </w:t>
                      </w:r>
                      <w:r w:rsidRPr="00B27B37">
                        <w:rPr>
                          <w:rFonts w:ascii="Calibri" w:hAnsi="Calibri" w:cs="Calibri"/>
                          <w:sz w:val="22"/>
                          <w:szCs w:val="22"/>
                          <w:lang w:val="en-US"/>
                        </w:rPr>
                        <w:t>KONTROLKA "UPOZORNĚNÍ NA ČIŠTĚNÍ KONDENZÁTORU" NESVÍTÍ: PO KAŽDÝCH 30 SUŠENÍCH NEBO JEDNOU ZA MĚSÍC VYČISTĚTE KONDENZÁTOR.</w:t>
                      </w:r>
                    </w:p>
                    <w:p w14:paraId="425F93AF" w14:textId="77777777" w:rsidR="00B11319" w:rsidRDefault="00B11319" w:rsidP="002178FF">
                      <w:pPr>
                        <w:rPr>
                          <w:rFonts w:ascii="Calibri" w:hAnsi="Calibri" w:cs="Calibri"/>
                          <w:sz w:val="22"/>
                          <w:szCs w:val="22"/>
                          <w:lang w:val="en-US"/>
                        </w:rPr>
                      </w:pPr>
                    </w:p>
                    <w:p w14:paraId="67B16AFA" w14:textId="77777777" w:rsidR="00B11319" w:rsidRPr="00B27B37" w:rsidRDefault="006D3BCC" w:rsidP="00B27B37">
                      <w:pPr>
                        <w:jc w:val="left"/>
                        <w:rPr>
                          <w:rFonts w:ascii="Calibri" w:hAnsi="Calibri" w:cs="Calibri"/>
                          <w:sz w:val="22"/>
                          <w:szCs w:val="22"/>
                          <w:lang w:val="en-US"/>
                        </w:rPr>
                      </w:pPr>
                      <w:r w:rsidRPr="00B27B37">
                        <w:rPr>
                          <w:noProof/>
                          <w:lang w:val="en-US" w:eastAsia="en-US"/>
                        </w:rPr>
                        <w:drawing>
                          <wp:inline distT="0" distB="0" distL="0" distR="0" wp14:anchorId="2602178C" wp14:editId="394E2489">
                            <wp:extent cx="2774950" cy="2243455"/>
                            <wp:effectExtent l="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74950" cy="2243455"/>
                                    </a:xfrm>
                                    <a:prstGeom prst="rect">
                                      <a:avLst/>
                                    </a:prstGeom>
                                    <a:noFill/>
                                    <a:ln>
                                      <a:noFill/>
                                    </a:ln>
                                  </pic:spPr>
                                </pic:pic>
                              </a:graphicData>
                            </a:graphic>
                          </wp:inline>
                        </w:drawing>
                      </w:r>
                    </w:p>
                  </w:txbxContent>
                </v:textbox>
                <w10:wrap anchorx="margin"/>
              </v:roundrect>
            </w:pict>
          </mc:Fallback>
        </mc:AlternateContent>
      </w:r>
    </w:p>
    <w:p w14:paraId="61B02880" w14:textId="77777777" w:rsidR="002A043F" w:rsidRDefault="002A043F" w:rsidP="00231C38"/>
    <w:p w14:paraId="3E0EA039" w14:textId="77777777" w:rsidR="002A043F" w:rsidRDefault="002A043F" w:rsidP="00231C38"/>
    <w:p w14:paraId="52258FDC" w14:textId="77777777" w:rsidR="002A043F" w:rsidRDefault="002A043F" w:rsidP="00231C38"/>
    <w:p w14:paraId="060CCD02" w14:textId="77777777" w:rsidR="00A11EF9" w:rsidRDefault="00B367EE">
      <w:r>
        <w:rPr>
          <w:noProof/>
          <w:lang w:val="en-US" w:eastAsia="en-US"/>
        </w:rPr>
        <mc:AlternateContent>
          <mc:Choice Requires="wps">
            <w:drawing>
              <wp:anchor distT="0" distB="0" distL="114300" distR="114300" simplePos="0" relativeHeight="251677696" behindDoc="0" locked="0" layoutInCell="1" allowOverlap="1" wp14:anchorId="0BFAD7B5" wp14:editId="3131F520">
                <wp:simplePos x="0" y="0"/>
                <wp:positionH relativeFrom="column">
                  <wp:posOffset>2916555</wp:posOffset>
                </wp:positionH>
                <wp:positionV relativeFrom="paragraph">
                  <wp:posOffset>64770</wp:posOffset>
                </wp:positionV>
                <wp:extent cx="2409825" cy="3162300"/>
                <wp:effectExtent l="9525" t="9525" r="9525" b="9525"/>
                <wp:wrapNone/>
                <wp:docPr id="105" name="Text Box 1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3162300"/>
                        </a:xfrm>
                        <a:prstGeom prst="rect">
                          <a:avLst/>
                        </a:prstGeom>
                        <a:solidFill>
                          <a:srgbClr val="FFFFFF"/>
                        </a:solidFill>
                        <a:ln w="9525">
                          <a:solidFill>
                            <a:srgbClr val="FFFFFF"/>
                          </a:solidFill>
                          <a:miter lim="800000"/>
                          <a:headEnd/>
                          <a:tailEnd/>
                        </a:ln>
                      </wps:spPr>
                      <wps:txbx>
                        <w:txbxContent>
                          <w:p w14:paraId="091FC419" w14:textId="1D8A2460" w:rsidR="008171A5" w:rsidRPr="008171A5" w:rsidRDefault="008171A5" w:rsidP="007412DD">
                            <w:pPr>
                              <w:numPr>
                                <w:ilvl w:val="0"/>
                                <w:numId w:val="55"/>
                              </w:numPr>
                              <w:ind w:left="0" w:firstLine="0"/>
                              <w:rPr>
                                <w:rFonts w:cs="Calibri"/>
                                <w:lang w:val="cs-CZ"/>
                              </w:rPr>
                            </w:pPr>
                            <w:r w:rsidRPr="008171A5">
                              <w:rPr>
                                <w:rFonts w:cs="Calibri"/>
                                <w:lang w:val="cs-CZ"/>
                              </w:rPr>
                              <w:t>Vytáhněte kryt zásuvky a opatrně vyjměte nádržku.</w:t>
                            </w:r>
                          </w:p>
                          <w:p w14:paraId="22B2AFED" w14:textId="77777777" w:rsidR="008171A5" w:rsidRPr="008171A5" w:rsidRDefault="008171A5" w:rsidP="007412DD">
                            <w:pPr>
                              <w:numPr>
                                <w:ilvl w:val="0"/>
                                <w:numId w:val="55"/>
                              </w:numPr>
                              <w:ind w:left="0" w:firstLine="0"/>
                              <w:rPr>
                                <w:rFonts w:ascii="Calibri" w:hAnsi="Calibri" w:cs="Calibri"/>
                                <w:lang w:val="cs-CZ"/>
                              </w:rPr>
                            </w:pPr>
                            <w:r w:rsidRPr="008171A5">
                              <w:rPr>
                                <w:rFonts w:ascii="Calibri" w:hAnsi="Calibri" w:cs="Calibri"/>
                                <w:lang w:val="cs-CZ"/>
                              </w:rPr>
                              <w:t>Vypusťte vodu z nádržky.</w:t>
                            </w:r>
                          </w:p>
                          <w:p w14:paraId="3C13DD75" w14:textId="77777777" w:rsidR="008171A5" w:rsidRPr="008171A5" w:rsidRDefault="008171A5" w:rsidP="007412DD">
                            <w:pPr>
                              <w:numPr>
                                <w:ilvl w:val="0"/>
                                <w:numId w:val="55"/>
                              </w:numPr>
                              <w:ind w:left="0" w:firstLine="0"/>
                              <w:rPr>
                                <w:rFonts w:ascii="Calibri" w:hAnsi="Calibri" w:cs="Calibri"/>
                                <w:lang w:val="cs-CZ"/>
                              </w:rPr>
                            </w:pPr>
                            <w:r w:rsidRPr="008171A5">
                              <w:rPr>
                                <w:rFonts w:ascii="Calibri" w:hAnsi="Calibri" w:cs="Calibri"/>
                                <w:lang w:val="cs-CZ"/>
                              </w:rPr>
                              <w:t>Pokud se na vypouštěcím víčku v nádržce nahromadí žmolky, vyčistěte je vodou.</w:t>
                            </w:r>
                          </w:p>
                          <w:p w14:paraId="61239A7B" w14:textId="77777777" w:rsidR="008171A5" w:rsidRPr="008171A5" w:rsidRDefault="008171A5" w:rsidP="007412DD">
                            <w:pPr>
                              <w:numPr>
                                <w:ilvl w:val="0"/>
                                <w:numId w:val="55"/>
                              </w:numPr>
                              <w:ind w:left="0" w:firstLine="0"/>
                              <w:rPr>
                                <w:rFonts w:ascii="Calibri" w:hAnsi="Calibri" w:cs="Calibri"/>
                                <w:lang w:val="cs-CZ"/>
                              </w:rPr>
                            </w:pPr>
                            <w:r w:rsidRPr="008171A5">
                              <w:rPr>
                                <w:rFonts w:ascii="Calibri" w:hAnsi="Calibri" w:cs="Calibri"/>
                                <w:lang w:val="cs-CZ"/>
                              </w:rPr>
                              <w:t>Znovu namontujte nádržku na vodu.</w:t>
                            </w:r>
                          </w:p>
                          <w:p w14:paraId="628A508F" w14:textId="2DEA5DBE" w:rsidR="00B11319" w:rsidRPr="008373D5" w:rsidRDefault="00B11319" w:rsidP="008171A5">
                            <w:pPr>
                              <w:rPr>
                                <w:rFonts w:ascii="Calibri" w:hAnsi="Calibri" w:cs="Calibri"/>
                              </w:rPr>
                            </w:pPr>
                          </w:p>
                          <w:p w14:paraId="551FA103" w14:textId="683F2E30" w:rsidR="001C55C4" w:rsidRDefault="00B367EE" w:rsidP="001C55C4">
                            <w:pPr>
                              <w:rPr>
                                <w:lang w:val="cs-CZ"/>
                              </w:rPr>
                            </w:pPr>
                            <w:r w:rsidRPr="008373D5">
                              <w:rPr>
                                <w:rFonts w:ascii="Calibri" w:hAnsi="Calibri" w:cs="Calibri"/>
                                <w:b/>
                              </w:rPr>
                              <w:t>DŮLEŽITÉ</w:t>
                            </w:r>
                            <w:r w:rsidRPr="008373D5">
                              <w:rPr>
                                <w:rFonts w:ascii="Calibri" w:hAnsi="Calibri" w:cs="Calibri"/>
                              </w:rPr>
                              <w:t xml:space="preserve">: </w:t>
                            </w:r>
                            <w:r w:rsidR="001C55C4" w:rsidRPr="008F00EF">
                              <w:rPr>
                                <w:lang w:val="cs-CZ"/>
                              </w:rPr>
                              <w:t>Nikdy neodstraňujte vodní nádržku,</w:t>
                            </w:r>
                            <w:r w:rsidR="001C55C4">
                              <w:rPr>
                                <w:lang w:val="cs-CZ"/>
                              </w:rPr>
                              <w:t xml:space="preserve"> </w:t>
                            </w:r>
                            <w:r w:rsidR="001C55C4" w:rsidRPr="008F00EF">
                              <w:rPr>
                                <w:lang w:val="cs-CZ"/>
                              </w:rPr>
                              <w:t>když je spuštěný program. Voda v</w:t>
                            </w:r>
                            <w:r w:rsidR="00FD617E">
                              <w:rPr>
                                <w:lang w:val="cs-CZ"/>
                              </w:rPr>
                              <w:t> </w:t>
                            </w:r>
                            <w:r w:rsidR="001C55C4" w:rsidRPr="008F00EF">
                              <w:rPr>
                                <w:lang w:val="cs-CZ"/>
                              </w:rPr>
                              <w:t>nádržce</w:t>
                            </w:r>
                            <w:r w:rsidR="00FD617E">
                              <w:rPr>
                                <w:lang w:val="cs-CZ"/>
                              </w:rPr>
                              <w:t xml:space="preserve"> </w:t>
                            </w:r>
                            <w:r w:rsidR="001C55C4" w:rsidRPr="008F00EF">
                              <w:rPr>
                                <w:lang w:val="cs-CZ"/>
                              </w:rPr>
                              <w:t>není vhodná k lidské spotřebě.</w:t>
                            </w:r>
                          </w:p>
                          <w:p w14:paraId="12720664" w14:textId="409A5887" w:rsidR="00A11EF9" w:rsidRDefault="00B367EE" w:rsidP="001C55C4">
                            <w:pPr>
                              <w:rPr>
                                <w:rFonts w:ascii="Calibri" w:hAnsi="Calibri" w:cs="Calibri"/>
                              </w:rPr>
                            </w:pPr>
                            <w:r w:rsidRPr="00B27B37">
                              <w:rPr>
                                <w:rFonts w:ascii="Calibri" w:hAnsi="Calibri" w:cs="Calibri"/>
                                <w:b/>
                              </w:rPr>
                              <w:t>DŮLEŽITÉ:</w:t>
                            </w:r>
                            <w:r w:rsidR="00FD617E">
                              <w:rPr>
                                <w:rFonts w:ascii="Calibri" w:hAnsi="Calibri" w:cs="Calibri"/>
                                <w:b/>
                              </w:rPr>
                              <w:t xml:space="preserve"> </w:t>
                            </w:r>
                            <w:r>
                              <w:rPr>
                                <w:rFonts w:ascii="Calibri" w:hAnsi="Calibri" w:cs="Calibri"/>
                              </w:rPr>
                              <w:t xml:space="preserve">Po každém použití </w:t>
                            </w:r>
                            <w:r>
                              <w:rPr>
                                <w:rFonts w:ascii="Calibri" w:hAnsi="Calibri" w:cs="Calibri"/>
                              </w:rPr>
                              <w:t xml:space="preserve">nezapomeňte vyprázdnit nádržku na vodu.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FAD7B5" id="Text Box 1490" o:spid="_x0000_s1059" type="#_x0000_t202" style="position:absolute;left:0;text-align:left;margin-left:229.65pt;margin-top:5.1pt;width:189.75pt;height:24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" strokecolor="white">
                <v:textbox>
                  <w:txbxContent>
                    <w:p w14:paraId="091FC419" w14:textId="1D8A2460" w:rsidR="008171A5" w:rsidRPr="008171A5" w:rsidRDefault="008171A5" w:rsidP="007412DD">
                      <w:pPr>
                        <w:numPr>
                          <w:ilvl w:val="0"/>
                          <w:numId w:val="55"/>
                        </w:numPr>
                        <w:ind w:left="0" w:firstLine="0"/>
                        <w:rPr>
                          <w:rFonts w:cs="Calibri"/>
                          <w:lang w:val="cs-CZ"/>
                        </w:rPr>
                      </w:pPr>
                      <w:r w:rsidRPr="008171A5">
                        <w:rPr>
                          <w:rFonts w:cs="Calibri"/>
                          <w:lang w:val="cs-CZ"/>
                        </w:rPr>
                        <w:t>Vytáhněte kryt zásuvky a opatrně vyjměte nádržku.</w:t>
                      </w:r>
                    </w:p>
                    <w:p w14:paraId="22B2AFED" w14:textId="77777777" w:rsidR="008171A5" w:rsidRPr="008171A5" w:rsidRDefault="008171A5" w:rsidP="007412DD">
                      <w:pPr>
                        <w:numPr>
                          <w:ilvl w:val="0"/>
                          <w:numId w:val="55"/>
                        </w:numPr>
                        <w:ind w:left="0" w:firstLine="0"/>
                        <w:rPr>
                          <w:rFonts w:ascii="Calibri" w:hAnsi="Calibri" w:cs="Calibri"/>
                          <w:lang w:val="cs-CZ"/>
                        </w:rPr>
                      </w:pPr>
                      <w:r w:rsidRPr="008171A5">
                        <w:rPr>
                          <w:rFonts w:ascii="Calibri" w:hAnsi="Calibri" w:cs="Calibri"/>
                          <w:lang w:val="cs-CZ"/>
                        </w:rPr>
                        <w:t>Vypusťte vodu z nádržky.</w:t>
                      </w:r>
                    </w:p>
                    <w:p w14:paraId="3C13DD75" w14:textId="77777777" w:rsidR="008171A5" w:rsidRPr="008171A5" w:rsidRDefault="008171A5" w:rsidP="007412DD">
                      <w:pPr>
                        <w:numPr>
                          <w:ilvl w:val="0"/>
                          <w:numId w:val="55"/>
                        </w:numPr>
                        <w:ind w:left="0" w:firstLine="0"/>
                        <w:rPr>
                          <w:rFonts w:ascii="Calibri" w:hAnsi="Calibri" w:cs="Calibri"/>
                          <w:lang w:val="cs-CZ"/>
                        </w:rPr>
                      </w:pPr>
                      <w:r w:rsidRPr="008171A5">
                        <w:rPr>
                          <w:rFonts w:ascii="Calibri" w:hAnsi="Calibri" w:cs="Calibri"/>
                          <w:lang w:val="cs-CZ"/>
                        </w:rPr>
                        <w:t>Pokud se na vypouštěcím víčku v nádržce nahromadí žmolky, vyčistěte je vodou.</w:t>
                      </w:r>
                    </w:p>
                    <w:p w14:paraId="61239A7B" w14:textId="77777777" w:rsidR="008171A5" w:rsidRPr="008171A5" w:rsidRDefault="008171A5" w:rsidP="007412DD">
                      <w:pPr>
                        <w:numPr>
                          <w:ilvl w:val="0"/>
                          <w:numId w:val="55"/>
                        </w:numPr>
                        <w:ind w:left="0" w:firstLine="0"/>
                        <w:rPr>
                          <w:rFonts w:ascii="Calibri" w:hAnsi="Calibri" w:cs="Calibri"/>
                          <w:lang w:val="cs-CZ"/>
                        </w:rPr>
                      </w:pPr>
                      <w:r w:rsidRPr="008171A5">
                        <w:rPr>
                          <w:rFonts w:ascii="Calibri" w:hAnsi="Calibri" w:cs="Calibri"/>
                          <w:lang w:val="cs-CZ"/>
                        </w:rPr>
                        <w:t>Znovu namontujte nádržku na vodu.</w:t>
                      </w:r>
                    </w:p>
                    <w:p w14:paraId="628A508F" w14:textId="2DEA5DBE" w:rsidR="00B11319" w:rsidRPr="008373D5" w:rsidRDefault="00B11319" w:rsidP="008171A5">
                      <w:pPr>
                        <w:rPr>
                          <w:rFonts w:ascii="Calibri" w:hAnsi="Calibri" w:cs="Calibri"/>
                        </w:rPr>
                      </w:pPr>
                    </w:p>
                    <w:p w14:paraId="551FA103" w14:textId="683F2E30" w:rsidR="001C55C4" w:rsidRDefault="00B367EE" w:rsidP="001C55C4">
                      <w:pPr>
                        <w:rPr>
                          <w:lang w:val="cs-CZ"/>
                        </w:rPr>
                      </w:pPr>
                      <w:r w:rsidRPr="008373D5">
                        <w:rPr>
                          <w:rFonts w:ascii="Calibri" w:hAnsi="Calibri" w:cs="Calibri"/>
                          <w:b/>
                        </w:rPr>
                        <w:t>DŮLEŽITÉ</w:t>
                      </w:r>
                      <w:r w:rsidRPr="008373D5">
                        <w:rPr>
                          <w:rFonts w:ascii="Calibri" w:hAnsi="Calibri" w:cs="Calibri"/>
                        </w:rPr>
                        <w:t xml:space="preserve">: </w:t>
                      </w:r>
                      <w:r w:rsidR="001C55C4" w:rsidRPr="008F00EF">
                        <w:rPr>
                          <w:lang w:val="cs-CZ"/>
                        </w:rPr>
                        <w:t>Nikdy neodstraňujte vodní nádržku,</w:t>
                      </w:r>
                      <w:r w:rsidR="001C55C4">
                        <w:rPr>
                          <w:lang w:val="cs-CZ"/>
                        </w:rPr>
                        <w:t xml:space="preserve"> </w:t>
                      </w:r>
                      <w:r w:rsidR="001C55C4" w:rsidRPr="008F00EF">
                        <w:rPr>
                          <w:lang w:val="cs-CZ"/>
                        </w:rPr>
                        <w:t>když je spuštěný program. Voda v</w:t>
                      </w:r>
                      <w:r w:rsidR="00FD617E">
                        <w:rPr>
                          <w:lang w:val="cs-CZ"/>
                        </w:rPr>
                        <w:t> </w:t>
                      </w:r>
                      <w:r w:rsidR="001C55C4" w:rsidRPr="008F00EF">
                        <w:rPr>
                          <w:lang w:val="cs-CZ"/>
                        </w:rPr>
                        <w:t>nádržce</w:t>
                      </w:r>
                      <w:r w:rsidR="00FD617E">
                        <w:rPr>
                          <w:lang w:val="cs-CZ"/>
                        </w:rPr>
                        <w:t xml:space="preserve"> </w:t>
                      </w:r>
                      <w:r w:rsidR="001C55C4" w:rsidRPr="008F00EF">
                        <w:rPr>
                          <w:lang w:val="cs-CZ"/>
                        </w:rPr>
                        <w:t>není vhodná k lidské spotřebě.</w:t>
                      </w:r>
                    </w:p>
                    <w:p w14:paraId="12720664" w14:textId="409A5887" w:rsidR="00A11EF9" w:rsidRDefault="00B367EE" w:rsidP="001C55C4">
                      <w:pPr>
                        <w:rPr>
                          <w:rFonts w:ascii="Calibri" w:hAnsi="Calibri" w:cs="Calibri"/>
                        </w:rPr>
                      </w:pPr>
                      <w:r w:rsidRPr="00B27B37">
                        <w:rPr>
                          <w:rFonts w:ascii="Calibri" w:hAnsi="Calibri" w:cs="Calibri"/>
                          <w:b/>
                        </w:rPr>
                        <w:t>DŮLEŽITÉ:</w:t>
                      </w:r>
                      <w:r w:rsidR="00FD617E">
                        <w:rPr>
                          <w:rFonts w:ascii="Calibri" w:hAnsi="Calibri" w:cs="Calibri"/>
                          <w:b/>
                        </w:rPr>
                        <w:t xml:space="preserve"> </w:t>
                      </w:r>
                      <w:r>
                        <w:rPr>
                          <w:rFonts w:ascii="Calibri" w:hAnsi="Calibri" w:cs="Calibri"/>
                        </w:rPr>
                        <w:t xml:space="preserve">Po každém použití </w:t>
                      </w:r>
                      <w:r>
                        <w:rPr>
                          <w:rFonts w:ascii="Calibri" w:hAnsi="Calibri" w:cs="Calibri"/>
                        </w:rPr>
                        <w:t xml:space="preserve">nezapomeňte vyprázdnit nádržku na vodu. </w:t>
                      </w:r>
                    </w:p>
                  </w:txbxContent>
                </v:textbox>
              </v:shape>
            </w:pict>
          </mc:Fallback>
        </mc:AlternateContent>
      </w:r>
    </w:p>
    <w:p w14:paraId="34217049" w14:textId="77777777" w:rsidR="002A043F" w:rsidRDefault="002A043F" w:rsidP="00231C38"/>
    <w:p w14:paraId="01DD80F5" w14:textId="77777777" w:rsidR="008D1FCD" w:rsidRDefault="008D1FCD" w:rsidP="00231C38"/>
    <w:p w14:paraId="29A8E1B7" w14:textId="77777777" w:rsidR="008D1FCD" w:rsidRDefault="008D1FCD" w:rsidP="00231C38"/>
    <w:p w14:paraId="4EE7F17D" w14:textId="77777777" w:rsidR="008D1FCD" w:rsidRDefault="008D1FCD" w:rsidP="00231C38"/>
    <w:p w14:paraId="3328283F" w14:textId="77777777" w:rsidR="008D1FCD" w:rsidRDefault="008D1FCD" w:rsidP="00231C38"/>
    <w:p w14:paraId="269CB894" w14:textId="77777777" w:rsidR="008D1FCD" w:rsidRDefault="008D1FCD" w:rsidP="00231C38"/>
    <w:p w14:paraId="6561C860" w14:textId="77777777" w:rsidR="008D1FCD" w:rsidRDefault="008D1FCD" w:rsidP="00231C38"/>
    <w:p w14:paraId="7350F712" w14:textId="77777777" w:rsidR="008D1FCD" w:rsidRDefault="008D1FCD" w:rsidP="00231C38"/>
    <w:p w14:paraId="04235279" w14:textId="77777777" w:rsidR="008D1FCD" w:rsidRDefault="008D1FCD" w:rsidP="00231C38"/>
    <w:p w14:paraId="5A1F92D8" w14:textId="77777777" w:rsidR="008D1FCD" w:rsidRDefault="008D1FCD" w:rsidP="00231C38"/>
    <w:p w14:paraId="08514CBA" w14:textId="77777777" w:rsidR="008D1FCD" w:rsidRDefault="008D1FCD" w:rsidP="00231C38"/>
    <w:p w14:paraId="31F93065" w14:textId="77777777" w:rsidR="008D1FCD" w:rsidRDefault="008D1FCD" w:rsidP="00231C38"/>
    <w:p w14:paraId="3FC26EB4" w14:textId="77777777" w:rsidR="008D1FCD" w:rsidRDefault="008D1FCD" w:rsidP="00231C38"/>
    <w:p w14:paraId="211DCB54" w14:textId="77777777" w:rsidR="008D1FCD" w:rsidRDefault="008D1FCD" w:rsidP="00231C38"/>
    <w:p w14:paraId="0F0E2A7D" w14:textId="77777777" w:rsidR="008D1FCD" w:rsidRDefault="008D1FCD" w:rsidP="00231C38"/>
    <w:p w14:paraId="2D80B023" w14:textId="77777777" w:rsidR="008D1FCD" w:rsidRDefault="008D1FCD" w:rsidP="00231C38"/>
    <w:p w14:paraId="3CF2076E" w14:textId="77777777" w:rsidR="008D1FCD" w:rsidRDefault="008D1FCD" w:rsidP="00231C38"/>
    <w:p w14:paraId="2C13E333" w14:textId="77777777" w:rsidR="008D1FCD" w:rsidRDefault="008D1FCD" w:rsidP="00231C38"/>
    <w:p w14:paraId="11FFE602" w14:textId="77777777" w:rsidR="008D1FCD" w:rsidRDefault="008D1FCD" w:rsidP="00231C38"/>
    <w:p w14:paraId="2127A356" w14:textId="77777777" w:rsidR="008D1FCD" w:rsidRDefault="008D1FCD" w:rsidP="00231C38"/>
    <w:p w14:paraId="08B1CE19" w14:textId="77777777" w:rsidR="008D1FCD" w:rsidRDefault="008D1FCD" w:rsidP="00231C38"/>
    <w:p w14:paraId="283C3CDF" w14:textId="77777777" w:rsidR="008D1FCD" w:rsidRDefault="008D1FCD" w:rsidP="00231C38"/>
    <w:p w14:paraId="29F7FBCC" w14:textId="77777777" w:rsidR="00A11EF9" w:rsidRDefault="00B367EE">
      <w:r>
        <w:rPr>
          <w:noProof/>
          <w:lang w:val="en-US" w:eastAsia="en-US"/>
        </w:rPr>
        <mc:AlternateContent>
          <mc:Choice Requires="wps">
            <w:drawing>
              <wp:anchor distT="0" distB="0" distL="114300" distR="114300" simplePos="0" relativeHeight="251678720" behindDoc="0" locked="0" layoutInCell="1" allowOverlap="1" wp14:anchorId="64959335" wp14:editId="593D3623">
                <wp:simplePos x="0" y="0"/>
                <wp:positionH relativeFrom="column">
                  <wp:posOffset>3030855</wp:posOffset>
                </wp:positionH>
                <wp:positionV relativeFrom="paragraph">
                  <wp:posOffset>99060</wp:posOffset>
                </wp:positionV>
                <wp:extent cx="2533650" cy="2600325"/>
                <wp:effectExtent l="9525" t="9525" r="9525" b="9525"/>
                <wp:wrapNone/>
                <wp:docPr id="104" name="Text Box 1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2600325"/>
                        </a:xfrm>
                        <a:prstGeom prst="rect">
                          <a:avLst/>
                        </a:prstGeom>
                        <a:solidFill>
                          <a:srgbClr val="FFFFFF"/>
                        </a:solidFill>
                        <a:ln w="9525">
                          <a:solidFill>
                            <a:srgbClr val="FFFFFF"/>
                          </a:solidFill>
                          <a:miter lim="800000"/>
                          <a:headEnd/>
                          <a:tailEnd/>
                        </a:ln>
                      </wps:spPr>
                      <wps:txbx>
                        <w:txbxContent>
                          <w:p w14:paraId="345F970D" w14:textId="77777777" w:rsidR="00A11EF9" w:rsidRDefault="00B367EE">
                            <w:pPr>
                              <w:rPr>
                                <w:rFonts w:ascii="Calibri" w:hAnsi="Calibri" w:cs="Calibri"/>
                              </w:rPr>
                            </w:pPr>
                            <w:r w:rsidRPr="008373D5">
                              <w:rPr>
                                <w:rFonts w:ascii="Calibri" w:hAnsi="Calibri" w:cs="Calibri"/>
                              </w:rPr>
                              <w:t xml:space="preserve">Pokud </w:t>
                            </w:r>
                            <w:r w:rsidRPr="008373D5">
                              <w:rPr>
                                <w:rFonts w:ascii="Calibri" w:hAnsi="Calibri" w:cs="Calibri"/>
                              </w:rPr>
                              <w:t>je proces sušení ukončen, otevřete vkládací dvířka a počkejte, až vychladnou.</w:t>
                            </w:r>
                          </w:p>
                          <w:p w14:paraId="5232A58A" w14:textId="77777777" w:rsidR="00A11EF9" w:rsidRDefault="00B367EE">
                            <w:pPr>
                              <w:rPr>
                                <w:rFonts w:ascii="Calibri" w:hAnsi="Calibri" w:cs="Calibri"/>
                              </w:rPr>
                            </w:pPr>
                            <w:r w:rsidRPr="008373D5">
                              <w:rPr>
                                <w:rFonts w:ascii="Calibri" w:hAnsi="Calibri" w:cs="Calibri"/>
                              </w:rPr>
                              <w:t>1. Otevřete podstavec a uvolněte 2 kryty</w:t>
                            </w:r>
                          </w:p>
                          <w:p w14:paraId="7C057479" w14:textId="77777777" w:rsidR="00A11EF9" w:rsidRDefault="00B367EE">
                            <w:pPr>
                              <w:rPr>
                                <w:rFonts w:ascii="Calibri" w:hAnsi="Calibri" w:cs="Calibri"/>
                              </w:rPr>
                            </w:pPr>
                            <w:r w:rsidRPr="008373D5">
                              <w:rPr>
                                <w:rFonts w:ascii="Calibri" w:hAnsi="Calibri" w:cs="Calibri"/>
                              </w:rPr>
                              <w:t>zámky kondenzátoru.</w:t>
                            </w:r>
                          </w:p>
                          <w:p w14:paraId="785241E3" w14:textId="77777777" w:rsidR="00A11EF9" w:rsidRDefault="00B367EE">
                            <w:pPr>
                              <w:rPr>
                                <w:rFonts w:ascii="Calibri" w:hAnsi="Calibri" w:cs="Calibri"/>
                              </w:rPr>
                            </w:pPr>
                            <w:r w:rsidRPr="008373D5">
                              <w:rPr>
                                <w:rFonts w:ascii="Calibri" w:hAnsi="Calibri" w:cs="Calibri"/>
                              </w:rPr>
                              <w:t>2. Držte kondenzátor za plastovou část</w:t>
                            </w:r>
                          </w:p>
                          <w:p w14:paraId="06B68C17" w14:textId="77777777" w:rsidR="00A11EF9" w:rsidRDefault="00B367EE">
                            <w:pPr>
                              <w:rPr>
                                <w:rFonts w:ascii="Calibri" w:hAnsi="Calibri" w:cs="Calibri"/>
                              </w:rPr>
                            </w:pPr>
                            <w:r w:rsidRPr="008373D5">
                              <w:rPr>
                                <w:rFonts w:ascii="Calibri" w:hAnsi="Calibri" w:cs="Calibri"/>
                              </w:rPr>
                              <w:t>a vytáhněte ji.</w:t>
                            </w:r>
                          </w:p>
                          <w:p w14:paraId="56F57A7F" w14:textId="6DEDCE8D" w:rsidR="00A11EF9" w:rsidRDefault="00B367EE">
                            <w:pPr>
                              <w:rPr>
                                <w:rFonts w:ascii="Calibri" w:hAnsi="Calibri" w:cs="Calibri"/>
                              </w:rPr>
                            </w:pPr>
                            <w:r w:rsidRPr="008373D5">
                              <w:rPr>
                                <w:rFonts w:ascii="Calibri" w:hAnsi="Calibri" w:cs="Calibri"/>
                              </w:rPr>
                              <w:t>3. Vyčistěte ji sprchovou hlavicí a počkejte, až</w:t>
                            </w:r>
                            <w:r w:rsidR="00456F87">
                              <w:rPr>
                                <w:rFonts w:ascii="Calibri" w:hAnsi="Calibri" w:cs="Calibri"/>
                              </w:rPr>
                              <w:t xml:space="preserve"> se </w:t>
                            </w:r>
                            <w:r w:rsidRPr="008373D5">
                              <w:rPr>
                                <w:rFonts w:ascii="Calibri" w:hAnsi="Calibri" w:cs="Calibri"/>
                              </w:rPr>
                              <w:t>vod</w:t>
                            </w:r>
                            <w:r w:rsidR="00456F87">
                              <w:rPr>
                                <w:rFonts w:ascii="Calibri" w:hAnsi="Calibri" w:cs="Calibri"/>
                              </w:rPr>
                              <w:t>a</w:t>
                            </w:r>
                            <w:r w:rsidRPr="008373D5">
                              <w:rPr>
                                <w:rFonts w:ascii="Calibri" w:hAnsi="Calibri" w:cs="Calibri"/>
                              </w:rPr>
                              <w:t xml:space="preserve"> vypust</w:t>
                            </w:r>
                            <w:r w:rsidR="00456F87">
                              <w:rPr>
                                <w:rFonts w:ascii="Calibri" w:hAnsi="Calibri" w:cs="Calibri"/>
                              </w:rPr>
                              <w:t>í</w:t>
                            </w:r>
                            <w:r w:rsidRPr="008373D5">
                              <w:rPr>
                                <w:rFonts w:ascii="Calibri" w:hAnsi="Calibri" w:cs="Calibri"/>
                              </w:rPr>
                              <w:t>.</w:t>
                            </w:r>
                          </w:p>
                          <w:p w14:paraId="37B41E3C" w14:textId="11E759F8" w:rsidR="00A11EF9" w:rsidRDefault="00B367EE">
                            <w:pPr>
                              <w:rPr>
                                <w:rFonts w:ascii="Calibri" w:hAnsi="Calibri" w:cs="Calibri"/>
                              </w:rPr>
                            </w:pPr>
                            <w:r w:rsidRPr="008373D5">
                              <w:rPr>
                                <w:rFonts w:ascii="Calibri" w:hAnsi="Calibri" w:cs="Calibri"/>
                              </w:rPr>
                              <w:t>4. Úplně zasuňte kondenzátor do jeho sedla</w:t>
                            </w:r>
                            <w:r w:rsidR="004657AC">
                              <w:rPr>
                                <w:rFonts w:ascii="Calibri" w:hAnsi="Calibri" w:cs="Calibri"/>
                              </w:rPr>
                              <w:t xml:space="preserve"> </w:t>
                            </w:r>
                            <w:r w:rsidRPr="008373D5">
                              <w:rPr>
                                <w:rFonts w:ascii="Calibri" w:hAnsi="Calibri" w:cs="Calibri"/>
                              </w:rPr>
                              <w:t>a zamkněte 2 zámky.</w:t>
                            </w:r>
                          </w:p>
                          <w:p w14:paraId="13F8C6A1" w14:textId="77777777" w:rsidR="00A11EF9" w:rsidRDefault="00B367EE">
                            <w:pPr>
                              <w:rPr>
                                <w:rFonts w:ascii="Calibri" w:hAnsi="Calibri" w:cs="Calibri"/>
                              </w:rPr>
                            </w:pPr>
                            <w:r w:rsidRPr="008373D5">
                              <w:rPr>
                                <w:rFonts w:ascii="Calibri" w:hAnsi="Calibri" w:cs="Calibri"/>
                              </w:rPr>
                              <w:t>5. Zavřete kryt podstavce</w:t>
                            </w:r>
                            <w:r w:rsidR="004E4F89">
                              <w:rPr>
                                <w:rFonts w:ascii="Calibri" w:hAnsi="Calibri" w:cs="Calibr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59335" id="Text Box 1491" o:spid="_x0000_s1060" type="#_x0000_t202" style="position:absolute;left:0;text-align:left;margin-left:238.65pt;margin-top:7.8pt;width:199.5pt;height:204.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" strokecolor="white">
                <v:textbox>
                  <w:txbxContent>
                    <w:p w14:paraId="345F970D" w14:textId="77777777" w:rsidR="00A11EF9" w:rsidRDefault="00B367EE">
                      <w:pPr>
                        <w:rPr>
                          <w:rFonts w:ascii="Calibri" w:hAnsi="Calibri" w:cs="Calibri"/>
                        </w:rPr>
                      </w:pPr>
                      <w:r w:rsidRPr="008373D5">
                        <w:rPr>
                          <w:rFonts w:ascii="Calibri" w:hAnsi="Calibri" w:cs="Calibri"/>
                        </w:rPr>
                        <w:t xml:space="preserve">Pokud </w:t>
                      </w:r>
                      <w:r w:rsidRPr="008373D5">
                        <w:rPr>
                          <w:rFonts w:ascii="Calibri" w:hAnsi="Calibri" w:cs="Calibri"/>
                        </w:rPr>
                        <w:t>je proces sušení ukončen, otevřete vkládací dvířka a počkejte, až vychladnou.</w:t>
                      </w:r>
                    </w:p>
                    <w:p w14:paraId="5232A58A" w14:textId="77777777" w:rsidR="00A11EF9" w:rsidRDefault="00B367EE">
                      <w:pPr>
                        <w:rPr>
                          <w:rFonts w:ascii="Calibri" w:hAnsi="Calibri" w:cs="Calibri"/>
                        </w:rPr>
                      </w:pPr>
                      <w:r w:rsidRPr="008373D5">
                        <w:rPr>
                          <w:rFonts w:ascii="Calibri" w:hAnsi="Calibri" w:cs="Calibri"/>
                        </w:rPr>
                        <w:t>1. Otevřete podstavec a uvolněte 2 kryty</w:t>
                      </w:r>
                    </w:p>
                    <w:p w14:paraId="7C057479" w14:textId="77777777" w:rsidR="00A11EF9" w:rsidRDefault="00B367EE">
                      <w:pPr>
                        <w:rPr>
                          <w:rFonts w:ascii="Calibri" w:hAnsi="Calibri" w:cs="Calibri"/>
                        </w:rPr>
                      </w:pPr>
                      <w:r w:rsidRPr="008373D5">
                        <w:rPr>
                          <w:rFonts w:ascii="Calibri" w:hAnsi="Calibri" w:cs="Calibri"/>
                        </w:rPr>
                        <w:t>zámky kondenzátoru.</w:t>
                      </w:r>
                    </w:p>
                    <w:p w14:paraId="785241E3" w14:textId="77777777" w:rsidR="00A11EF9" w:rsidRDefault="00B367EE">
                      <w:pPr>
                        <w:rPr>
                          <w:rFonts w:ascii="Calibri" w:hAnsi="Calibri" w:cs="Calibri"/>
                        </w:rPr>
                      </w:pPr>
                      <w:r w:rsidRPr="008373D5">
                        <w:rPr>
                          <w:rFonts w:ascii="Calibri" w:hAnsi="Calibri" w:cs="Calibri"/>
                        </w:rPr>
                        <w:t>2. Držte kondenzátor za plastovou část</w:t>
                      </w:r>
                    </w:p>
                    <w:p w14:paraId="06B68C17" w14:textId="77777777" w:rsidR="00A11EF9" w:rsidRDefault="00B367EE">
                      <w:pPr>
                        <w:rPr>
                          <w:rFonts w:ascii="Calibri" w:hAnsi="Calibri" w:cs="Calibri"/>
                        </w:rPr>
                      </w:pPr>
                      <w:r w:rsidRPr="008373D5">
                        <w:rPr>
                          <w:rFonts w:ascii="Calibri" w:hAnsi="Calibri" w:cs="Calibri"/>
                        </w:rPr>
                        <w:t>a vytáhněte ji.</w:t>
                      </w:r>
                    </w:p>
                    <w:p w14:paraId="56F57A7F" w14:textId="6DEDCE8D" w:rsidR="00A11EF9" w:rsidRDefault="00B367EE">
                      <w:pPr>
                        <w:rPr>
                          <w:rFonts w:ascii="Calibri" w:hAnsi="Calibri" w:cs="Calibri"/>
                        </w:rPr>
                      </w:pPr>
                      <w:r w:rsidRPr="008373D5">
                        <w:rPr>
                          <w:rFonts w:ascii="Calibri" w:hAnsi="Calibri" w:cs="Calibri"/>
                        </w:rPr>
                        <w:t>3. Vyčistěte ji sprchovou hlavicí a počkejte, až</w:t>
                      </w:r>
                      <w:r w:rsidR="00456F87">
                        <w:rPr>
                          <w:rFonts w:ascii="Calibri" w:hAnsi="Calibri" w:cs="Calibri"/>
                        </w:rPr>
                        <w:t xml:space="preserve"> se </w:t>
                      </w:r>
                      <w:r w:rsidRPr="008373D5">
                        <w:rPr>
                          <w:rFonts w:ascii="Calibri" w:hAnsi="Calibri" w:cs="Calibri"/>
                        </w:rPr>
                        <w:t>vod</w:t>
                      </w:r>
                      <w:r w:rsidR="00456F87">
                        <w:rPr>
                          <w:rFonts w:ascii="Calibri" w:hAnsi="Calibri" w:cs="Calibri"/>
                        </w:rPr>
                        <w:t>a</w:t>
                      </w:r>
                      <w:r w:rsidRPr="008373D5">
                        <w:rPr>
                          <w:rFonts w:ascii="Calibri" w:hAnsi="Calibri" w:cs="Calibri"/>
                        </w:rPr>
                        <w:t xml:space="preserve"> vypust</w:t>
                      </w:r>
                      <w:r w:rsidR="00456F87">
                        <w:rPr>
                          <w:rFonts w:ascii="Calibri" w:hAnsi="Calibri" w:cs="Calibri"/>
                        </w:rPr>
                        <w:t>í</w:t>
                      </w:r>
                      <w:r w:rsidRPr="008373D5">
                        <w:rPr>
                          <w:rFonts w:ascii="Calibri" w:hAnsi="Calibri" w:cs="Calibri"/>
                        </w:rPr>
                        <w:t>.</w:t>
                      </w:r>
                    </w:p>
                    <w:p w14:paraId="37B41E3C" w14:textId="11E759F8" w:rsidR="00A11EF9" w:rsidRDefault="00B367EE">
                      <w:pPr>
                        <w:rPr>
                          <w:rFonts w:ascii="Calibri" w:hAnsi="Calibri" w:cs="Calibri"/>
                        </w:rPr>
                      </w:pPr>
                      <w:r w:rsidRPr="008373D5">
                        <w:rPr>
                          <w:rFonts w:ascii="Calibri" w:hAnsi="Calibri" w:cs="Calibri"/>
                        </w:rPr>
                        <w:t>4. Úplně zasuňte kondenzátor do jeho sedla</w:t>
                      </w:r>
                      <w:r w:rsidR="004657AC">
                        <w:rPr>
                          <w:rFonts w:ascii="Calibri" w:hAnsi="Calibri" w:cs="Calibri"/>
                        </w:rPr>
                        <w:t xml:space="preserve"> </w:t>
                      </w:r>
                      <w:r w:rsidRPr="008373D5">
                        <w:rPr>
                          <w:rFonts w:ascii="Calibri" w:hAnsi="Calibri" w:cs="Calibri"/>
                        </w:rPr>
                        <w:t>a zamkněte 2 zámky.</w:t>
                      </w:r>
                    </w:p>
                    <w:p w14:paraId="13F8C6A1" w14:textId="77777777" w:rsidR="00A11EF9" w:rsidRDefault="00B367EE">
                      <w:pPr>
                        <w:rPr>
                          <w:rFonts w:ascii="Calibri" w:hAnsi="Calibri" w:cs="Calibri"/>
                        </w:rPr>
                      </w:pPr>
                      <w:r w:rsidRPr="008373D5">
                        <w:rPr>
                          <w:rFonts w:ascii="Calibri" w:hAnsi="Calibri" w:cs="Calibri"/>
                        </w:rPr>
                        <w:t>5. Zavřete kryt podstavce</w:t>
                      </w:r>
                      <w:r w:rsidR="004E4F89">
                        <w:rPr>
                          <w:rFonts w:ascii="Calibri" w:hAnsi="Calibri" w:cs="Calibri"/>
                        </w:rPr>
                        <w:t>.</w:t>
                      </w:r>
                    </w:p>
                  </w:txbxContent>
                </v:textbox>
              </v:shape>
            </w:pict>
          </mc:Fallback>
        </mc:AlternateContent>
      </w:r>
    </w:p>
    <w:p w14:paraId="29839136" w14:textId="77777777" w:rsidR="008D1FCD" w:rsidRDefault="008D1FCD" w:rsidP="00231C38"/>
    <w:p w14:paraId="37667EC3" w14:textId="77777777" w:rsidR="008D1FCD" w:rsidRDefault="008D1FCD" w:rsidP="00231C38"/>
    <w:p w14:paraId="7219D6E1" w14:textId="77777777" w:rsidR="008D1FCD" w:rsidRDefault="008D1FCD" w:rsidP="00231C38"/>
    <w:p w14:paraId="64555FFC" w14:textId="77777777" w:rsidR="008D1FCD" w:rsidRDefault="008D1FCD" w:rsidP="00231C38"/>
    <w:p w14:paraId="3A503644" w14:textId="77777777" w:rsidR="008D1FCD" w:rsidRDefault="008D1FCD" w:rsidP="00231C38"/>
    <w:p w14:paraId="323EA1E0" w14:textId="77777777" w:rsidR="008D1FCD" w:rsidRDefault="008D1FCD" w:rsidP="00231C38"/>
    <w:p w14:paraId="27D4D9AE" w14:textId="77777777" w:rsidR="008D1FCD" w:rsidRDefault="008D1FCD" w:rsidP="00231C38"/>
    <w:p w14:paraId="2BAFB0BE" w14:textId="77777777" w:rsidR="008D1FCD" w:rsidRDefault="008D1FCD" w:rsidP="00231C38"/>
    <w:p w14:paraId="0E1C3C46" w14:textId="77777777" w:rsidR="008D1FCD" w:rsidRDefault="008D1FCD" w:rsidP="00231C38"/>
    <w:p w14:paraId="6C40F556" w14:textId="77777777" w:rsidR="008D1FCD" w:rsidRDefault="008D1FCD" w:rsidP="00231C38"/>
    <w:p w14:paraId="1310CF05" w14:textId="77777777" w:rsidR="008D1FCD" w:rsidRDefault="008D1FCD" w:rsidP="00231C38"/>
    <w:p w14:paraId="06E2A027" w14:textId="77777777" w:rsidR="008D1FCD" w:rsidRDefault="008D1FCD" w:rsidP="00231C38"/>
    <w:p w14:paraId="3F26A786" w14:textId="77777777" w:rsidR="008D1FCD" w:rsidRDefault="008D1FCD" w:rsidP="00231C38"/>
    <w:p w14:paraId="48F591BA" w14:textId="77777777" w:rsidR="008D1FCD" w:rsidRDefault="008D1FCD" w:rsidP="00231C38"/>
    <w:p w14:paraId="0FE46271" w14:textId="77777777" w:rsidR="008D1FCD" w:rsidRDefault="008D1FCD" w:rsidP="00231C38"/>
    <w:p w14:paraId="47A142AC" w14:textId="77777777" w:rsidR="008D1FCD" w:rsidRDefault="008D1FCD" w:rsidP="00231C38"/>
    <w:p w14:paraId="10878E1D" w14:textId="77777777" w:rsidR="008D1FCD" w:rsidRDefault="006D3BCC" w:rsidP="00231C38">
      <w:r>
        <w:rPr>
          <w:noProof/>
          <w:lang w:val="en-US" w:eastAsia="en-US"/>
        </w:rPr>
        <w:lastRenderedPageBreak/>
        <mc:AlternateContent>
          <mc:Choice Requires="wps">
            <w:drawing>
              <wp:anchor distT="0" distB="0" distL="114300" distR="114300" simplePos="0" relativeHeight="251670528" behindDoc="0" locked="0" layoutInCell="1" allowOverlap="1" wp14:anchorId="1C52CD69" wp14:editId="2F9EEFD1">
                <wp:simplePos x="0" y="0"/>
                <wp:positionH relativeFrom="margin">
                  <wp:posOffset>-153670</wp:posOffset>
                </wp:positionH>
                <wp:positionV relativeFrom="paragraph">
                  <wp:posOffset>198120</wp:posOffset>
                </wp:positionV>
                <wp:extent cx="5940425" cy="8001000"/>
                <wp:effectExtent l="19050" t="19050" r="22225" b="38100"/>
                <wp:wrapNone/>
                <wp:docPr id="103" name="Rounded 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0425" cy="8001000"/>
                        </a:xfrm>
                        <a:prstGeom prst="roundRect">
                          <a:avLst>
                            <a:gd name="adj" fmla="val 16667"/>
                          </a:avLst>
                        </a:prstGeom>
                        <a:solidFill>
                          <a:srgbClr val="FFFFFF"/>
                        </a:solidFill>
                        <a:ln w="38100">
                          <a:solidFill>
                            <a:srgbClr val="EEECE1"/>
                          </a:solidFill>
                          <a:round/>
                          <a:headEnd/>
                          <a:tailEnd/>
                        </a:ln>
                        <a:effectLst>
                          <a:outerShdw dist="28398" dir="3806097" algn="ctr" rotWithShape="0">
                            <a:srgbClr val="243F60">
                              <a:alpha val="50000"/>
                            </a:srgbClr>
                          </a:outerShdw>
                        </a:effectLst>
                      </wps:spPr>
                      <wps:txbx>
                        <w:txbxContent>
                          <w:p w14:paraId="04C16BBD" w14:textId="77777777" w:rsidR="00A11EF9" w:rsidRDefault="00B367EE">
                            <w:pPr>
                              <w:jc w:val="left"/>
                              <w:rPr>
                                <w:rFonts w:ascii="Calibri" w:hAnsi="Calibri" w:cs="Calibri"/>
                                <w:b/>
                                <w:sz w:val="22"/>
                                <w:szCs w:val="22"/>
                                <w:lang w:val="en-US"/>
                              </w:rPr>
                            </w:pPr>
                            <w:r w:rsidRPr="00B27B37">
                              <w:rPr>
                                <w:rFonts w:ascii="Calibri" w:hAnsi="Calibri" w:cs="Calibri"/>
                                <w:b/>
                                <w:sz w:val="22"/>
                                <w:szCs w:val="22"/>
                                <w:lang w:val="en-US"/>
                              </w:rPr>
                              <w:t xml:space="preserve">4. </w:t>
                            </w:r>
                            <w:proofErr w:type="spellStart"/>
                            <w:r w:rsidRPr="00B27B37">
                              <w:rPr>
                                <w:rFonts w:ascii="Calibri" w:hAnsi="Calibri" w:cs="Calibri"/>
                                <w:b/>
                                <w:sz w:val="22"/>
                                <w:szCs w:val="22"/>
                                <w:lang w:val="en-US"/>
                              </w:rPr>
                              <w:t>Čištění</w:t>
                            </w:r>
                            <w:proofErr w:type="spellEnd"/>
                            <w:r w:rsidRPr="00B27B37">
                              <w:rPr>
                                <w:rFonts w:ascii="Calibri" w:hAnsi="Calibri" w:cs="Calibri"/>
                                <w:b/>
                                <w:sz w:val="22"/>
                                <w:szCs w:val="22"/>
                                <w:lang w:val="en-US"/>
                              </w:rPr>
                              <w:t xml:space="preserve"> </w:t>
                            </w:r>
                            <w:proofErr w:type="spellStart"/>
                            <w:r w:rsidRPr="00B27B37">
                              <w:rPr>
                                <w:rFonts w:ascii="Calibri" w:hAnsi="Calibri" w:cs="Calibri"/>
                                <w:b/>
                                <w:sz w:val="22"/>
                                <w:szCs w:val="22"/>
                                <w:lang w:val="en-US"/>
                              </w:rPr>
                              <w:t>senzoru</w:t>
                            </w:r>
                            <w:proofErr w:type="spellEnd"/>
                            <w:r w:rsidRPr="00B27B37">
                              <w:rPr>
                                <w:rFonts w:ascii="Calibri" w:hAnsi="Calibri" w:cs="Calibri"/>
                                <w:b/>
                                <w:sz w:val="22"/>
                                <w:szCs w:val="22"/>
                                <w:lang w:val="en-US"/>
                              </w:rPr>
                              <w:t xml:space="preserve"> </w:t>
                            </w:r>
                            <w:proofErr w:type="spellStart"/>
                            <w:r w:rsidRPr="00B27B37">
                              <w:rPr>
                                <w:rFonts w:ascii="Calibri" w:hAnsi="Calibri" w:cs="Calibri"/>
                                <w:b/>
                                <w:sz w:val="22"/>
                                <w:szCs w:val="22"/>
                                <w:lang w:val="en-US"/>
                              </w:rPr>
                              <w:t>vlhkosti</w:t>
                            </w:r>
                            <w:proofErr w:type="spellEnd"/>
                          </w:p>
                          <w:p w14:paraId="0B4EE01F" w14:textId="77777777" w:rsidR="00B11319" w:rsidRPr="00B27B37" w:rsidRDefault="00B11319" w:rsidP="009D67CD">
                            <w:pPr>
                              <w:jc w:val="left"/>
                              <w:rPr>
                                <w:rFonts w:ascii="Calibri" w:hAnsi="Calibri" w:cs="Calibri"/>
                                <w:b/>
                                <w:sz w:val="22"/>
                                <w:szCs w:val="22"/>
                                <w:lang w:val="en-US"/>
                              </w:rPr>
                            </w:pPr>
                          </w:p>
                          <w:p w14:paraId="6BF8AA0D" w14:textId="77777777" w:rsidR="00B11319" w:rsidRDefault="006D3BCC" w:rsidP="009D67CD">
                            <w:pPr>
                              <w:jc w:val="left"/>
                              <w:rPr>
                                <w:noProof/>
                                <w:lang w:val="en-US" w:eastAsia="en-US"/>
                              </w:rPr>
                            </w:pPr>
                            <w:r w:rsidRPr="002178FF">
                              <w:rPr>
                                <w:noProof/>
                                <w:lang w:val="en-US" w:eastAsia="en-US"/>
                              </w:rPr>
                              <w:drawing>
                                <wp:inline distT="0" distB="0" distL="0" distR="0" wp14:anchorId="05DC6AF9" wp14:editId="740085B5">
                                  <wp:extent cx="2519680" cy="1658620"/>
                                  <wp:effectExtent l="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19680" cy="1658620"/>
                                          </a:xfrm>
                                          <a:prstGeom prst="rect">
                                            <a:avLst/>
                                          </a:prstGeom>
                                          <a:noFill/>
                                          <a:ln>
                                            <a:noFill/>
                                          </a:ln>
                                        </pic:spPr>
                                      </pic:pic>
                                    </a:graphicData>
                                  </a:graphic>
                                </wp:inline>
                              </w:drawing>
                            </w:r>
                          </w:p>
                          <w:p w14:paraId="3DA095AE" w14:textId="77777777" w:rsidR="00B11319" w:rsidRDefault="00B11319" w:rsidP="009D67CD">
                            <w:pPr>
                              <w:jc w:val="left"/>
                              <w:rPr>
                                <w:noProof/>
                                <w:lang w:val="en-US" w:eastAsia="en-US"/>
                              </w:rPr>
                            </w:pPr>
                          </w:p>
                          <w:p w14:paraId="549B0FD9" w14:textId="07E084CB" w:rsidR="00A11EF9" w:rsidRDefault="00B367EE">
                            <w:pPr>
                              <w:rPr>
                                <w:rFonts w:ascii="Calibri" w:hAnsi="Calibri" w:cs="Calibri"/>
                                <w:sz w:val="22"/>
                                <w:szCs w:val="22"/>
                                <w:lang w:val="en-US"/>
                              </w:rPr>
                            </w:pPr>
                            <w:r w:rsidRPr="002178FF">
                              <w:rPr>
                                <w:rFonts w:ascii="Calibri" w:hAnsi="Calibri" w:cs="Calibri"/>
                                <w:b/>
                                <w:sz w:val="22"/>
                                <w:szCs w:val="22"/>
                                <w:lang w:val="en-US"/>
                              </w:rPr>
                              <w:t xml:space="preserve">DŮLEŽITÉ: </w:t>
                            </w:r>
                            <w:r w:rsidR="00DF3DB2">
                              <w:rPr>
                                <w:rFonts w:ascii="Calibri" w:hAnsi="Calibri" w:cs="Calibri"/>
                                <w:sz w:val="22"/>
                                <w:szCs w:val="22"/>
                                <w:lang w:val="en-US"/>
                              </w:rPr>
                              <w:t xml:space="preserve">ČTYŘIKRÁT </w:t>
                            </w:r>
                            <w:r w:rsidRPr="002178FF">
                              <w:rPr>
                                <w:rFonts w:ascii="Calibri" w:hAnsi="Calibri" w:cs="Calibri"/>
                                <w:sz w:val="22"/>
                                <w:szCs w:val="22"/>
                                <w:lang w:val="en-US"/>
                              </w:rPr>
                              <w:t xml:space="preserve">ROČNĚ </w:t>
                            </w:r>
                            <w:r>
                              <w:rPr>
                                <w:rFonts w:ascii="Calibri" w:hAnsi="Calibri" w:cs="Calibri"/>
                                <w:sz w:val="22"/>
                                <w:szCs w:val="22"/>
                                <w:lang w:val="en-US"/>
                              </w:rPr>
                              <w:t xml:space="preserve">VYČISTĚTE KOVOVÉ </w:t>
                            </w:r>
                            <w:r w:rsidRPr="002178FF">
                              <w:rPr>
                                <w:rFonts w:ascii="Calibri" w:hAnsi="Calibri" w:cs="Calibri"/>
                                <w:sz w:val="22"/>
                                <w:szCs w:val="22"/>
                                <w:lang w:val="en-US"/>
                              </w:rPr>
                              <w:t>POVRCHY SNÍMAČE.</w:t>
                            </w:r>
                          </w:p>
                          <w:p w14:paraId="5BBBD74A" w14:textId="77777777" w:rsidR="00A11EF9" w:rsidRDefault="00B367EE">
                            <w:pPr>
                              <w:rPr>
                                <w:rFonts w:ascii="Calibri" w:hAnsi="Calibri" w:cs="Calibri"/>
                                <w:sz w:val="22"/>
                                <w:szCs w:val="22"/>
                                <w:lang w:val="en-US"/>
                              </w:rPr>
                            </w:pPr>
                            <w:r w:rsidRPr="002178FF">
                              <w:rPr>
                                <w:rFonts w:ascii="Calibri" w:hAnsi="Calibri" w:cs="Calibri"/>
                                <w:b/>
                                <w:sz w:val="22"/>
                                <w:szCs w:val="22"/>
                                <w:lang w:val="en-US"/>
                              </w:rPr>
                              <w:t xml:space="preserve">DŮLEŽITÉ: </w:t>
                            </w:r>
                            <w:r w:rsidRPr="00DF3DB2">
                              <w:rPr>
                                <w:rFonts w:ascii="Calibri" w:hAnsi="Calibri" w:cs="Calibri"/>
                                <w:bCs/>
                                <w:sz w:val="22"/>
                                <w:szCs w:val="22"/>
                                <w:lang w:val="en-US"/>
                              </w:rPr>
                              <w:t>K</w:t>
                            </w:r>
                            <w:r w:rsidRPr="002178FF">
                              <w:rPr>
                                <w:rFonts w:ascii="Calibri" w:hAnsi="Calibri" w:cs="Calibri"/>
                                <w:b/>
                                <w:sz w:val="22"/>
                                <w:szCs w:val="22"/>
                                <w:lang w:val="en-US"/>
                              </w:rPr>
                              <w:t xml:space="preserve"> </w:t>
                            </w:r>
                            <w:proofErr w:type="spellStart"/>
                            <w:r w:rsidRPr="002178FF">
                              <w:rPr>
                                <w:rFonts w:ascii="Calibri" w:hAnsi="Calibri" w:cs="Calibri"/>
                                <w:sz w:val="22"/>
                                <w:szCs w:val="22"/>
                                <w:lang w:val="en-US"/>
                              </w:rPr>
                              <w:t>čištění</w:t>
                            </w:r>
                            <w:proofErr w:type="spellEnd"/>
                            <w:r w:rsidRPr="002178FF">
                              <w:rPr>
                                <w:rFonts w:ascii="Calibri" w:hAnsi="Calibri" w:cs="Calibri"/>
                                <w:sz w:val="22"/>
                                <w:szCs w:val="22"/>
                                <w:lang w:val="en-US"/>
                              </w:rPr>
                              <w:t xml:space="preserve"> </w:t>
                            </w:r>
                            <w:proofErr w:type="spellStart"/>
                            <w:r w:rsidRPr="002178FF">
                              <w:rPr>
                                <w:rFonts w:ascii="Calibri" w:hAnsi="Calibri" w:cs="Calibri"/>
                                <w:sz w:val="22"/>
                                <w:szCs w:val="22"/>
                                <w:lang w:val="en-US"/>
                              </w:rPr>
                              <w:t>kovových</w:t>
                            </w:r>
                            <w:proofErr w:type="spellEnd"/>
                            <w:r w:rsidRPr="002178FF">
                              <w:rPr>
                                <w:rFonts w:ascii="Calibri" w:hAnsi="Calibri" w:cs="Calibri"/>
                                <w:sz w:val="22"/>
                                <w:szCs w:val="22"/>
                                <w:lang w:val="en-US"/>
                              </w:rPr>
                              <w:t xml:space="preserve"> </w:t>
                            </w:r>
                            <w:proofErr w:type="spellStart"/>
                            <w:r w:rsidRPr="002178FF">
                              <w:rPr>
                                <w:rFonts w:ascii="Calibri" w:hAnsi="Calibri" w:cs="Calibri"/>
                                <w:sz w:val="22"/>
                                <w:szCs w:val="22"/>
                                <w:lang w:val="en-US"/>
                              </w:rPr>
                              <w:t>povrchů</w:t>
                            </w:r>
                            <w:proofErr w:type="spellEnd"/>
                            <w:r w:rsidRPr="002178FF">
                              <w:rPr>
                                <w:rFonts w:ascii="Calibri" w:hAnsi="Calibri" w:cs="Calibri"/>
                                <w:sz w:val="22"/>
                                <w:szCs w:val="22"/>
                                <w:lang w:val="en-US"/>
                              </w:rPr>
                              <w:t xml:space="preserve"> </w:t>
                            </w:r>
                            <w:proofErr w:type="spellStart"/>
                            <w:r w:rsidRPr="002178FF">
                              <w:rPr>
                                <w:rFonts w:ascii="Calibri" w:hAnsi="Calibri" w:cs="Calibri"/>
                                <w:sz w:val="22"/>
                                <w:szCs w:val="22"/>
                                <w:lang w:val="en-US"/>
                              </w:rPr>
                              <w:t>snímače</w:t>
                            </w:r>
                            <w:proofErr w:type="spellEnd"/>
                            <w:r w:rsidRPr="002178FF">
                              <w:rPr>
                                <w:rFonts w:ascii="Calibri" w:hAnsi="Calibri" w:cs="Calibri"/>
                                <w:sz w:val="22"/>
                                <w:szCs w:val="22"/>
                                <w:lang w:val="en-US"/>
                              </w:rPr>
                              <w:t xml:space="preserve"> </w:t>
                            </w:r>
                            <w:proofErr w:type="spellStart"/>
                            <w:r>
                              <w:rPr>
                                <w:rFonts w:ascii="Calibri" w:hAnsi="Calibri" w:cs="Calibri"/>
                                <w:sz w:val="22"/>
                                <w:szCs w:val="22"/>
                                <w:lang w:val="en-US"/>
                              </w:rPr>
                              <w:t>nepoužívejte</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kovové</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nástroje</w:t>
                            </w:r>
                            <w:proofErr w:type="spellEnd"/>
                            <w:r>
                              <w:rPr>
                                <w:rFonts w:ascii="Calibri" w:hAnsi="Calibri" w:cs="Calibri"/>
                                <w:sz w:val="22"/>
                                <w:szCs w:val="22"/>
                                <w:lang w:val="en-US"/>
                              </w:rPr>
                              <w:t>.</w:t>
                            </w:r>
                          </w:p>
                          <w:p w14:paraId="503F1B75" w14:textId="77777777" w:rsidR="00A11EF9" w:rsidRDefault="00B367EE">
                            <w:pPr>
                              <w:rPr>
                                <w:rFonts w:ascii="Calibri" w:hAnsi="Calibri" w:cs="Calibri"/>
                                <w:sz w:val="22"/>
                                <w:szCs w:val="22"/>
                                <w:lang w:val="en-US"/>
                              </w:rPr>
                            </w:pPr>
                            <w:r w:rsidRPr="002178FF">
                              <w:rPr>
                                <w:rFonts w:ascii="Calibri" w:hAnsi="Calibri" w:cs="Calibri"/>
                                <w:b/>
                                <w:sz w:val="22"/>
                                <w:szCs w:val="22"/>
                                <w:lang w:val="en-US"/>
                              </w:rPr>
                              <w:t>UPOZORNĚNÍ</w:t>
                            </w:r>
                            <w:r>
                              <w:rPr>
                                <w:rFonts w:ascii="Calibri" w:hAnsi="Calibri" w:cs="Calibri"/>
                                <w:sz w:val="22"/>
                                <w:szCs w:val="22"/>
                                <w:lang w:val="en-US"/>
                              </w:rPr>
                              <w:t xml:space="preserve">: </w:t>
                            </w:r>
                            <w:proofErr w:type="spellStart"/>
                            <w:r>
                              <w:rPr>
                                <w:rFonts w:ascii="Calibri" w:hAnsi="Calibri" w:cs="Calibri"/>
                                <w:sz w:val="22"/>
                                <w:szCs w:val="22"/>
                                <w:lang w:val="en-US"/>
                              </w:rPr>
                              <w:t>Vzhledem</w:t>
                            </w:r>
                            <w:proofErr w:type="spellEnd"/>
                            <w:r>
                              <w:rPr>
                                <w:rFonts w:ascii="Calibri" w:hAnsi="Calibri" w:cs="Calibri"/>
                                <w:sz w:val="22"/>
                                <w:szCs w:val="22"/>
                                <w:lang w:val="en-US"/>
                              </w:rPr>
                              <w:t xml:space="preserve"> k </w:t>
                            </w:r>
                            <w:proofErr w:type="spellStart"/>
                            <w:r>
                              <w:rPr>
                                <w:rFonts w:ascii="Calibri" w:hAnsi="Calibri" w:cs="Calibri"/>
                                <w:sz w:val="22"/>
                                <w:szCs w:val="22"/>
                                <w:lang w:val="en-US"/>
                              </w:rPr>
                              <w:t>nebezpečí</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požáru</w:t>
                            </w:r>
                            <w:proofErr w:type="spellEnd"/>
                            <w:r>
                              <w:rPr>
                                <w:rFonts w:ascii="Calibri" w:hAnsi="Calibri" w:cs="Calibri"/>
                                <w:sz w:val="22"/>
                                <w:szCs w:val="22"/>
                                <w:lang w:val="en-US"/>
                              </w:rPr>
                              <w:t xml:space="preserve"> a </w:t>
                            </w:r>
                            <w:proofErr w:type="spellStart"/>
                            <w:r w:rsidRPr="002178FF">
                              <w:rPr>
                                <w:rFonts w:ascii="Calibri" w:hAnsi="Calibri" w:cs="Calibri"/>
                                <w:sz w:val="22"/>
                                <w:szCs w:val="22"/>
                                <w:lang w:val="en-US"/>
                              </w:rPr>
                              <w:t>výbuchu</w:t>
                            </w:r>
                            <w:proofErr w:type="spellEnd"/>
                            <w:r w:rsidRPr="002178FF">
                              <w:rPr>
                                <w:rFonts w:ascii="Calibri" w:hAnsi="Calibri" w:cs="Calibri"/>
                                <w:sz w:val="22"/>
                                <w:szCs w:val="22"/>
                                <w:lang w:val="en-US"/>
                              </w:rPr>
                              <w:t xml:space="preserve"> </w:t>
                            </w:r>
                            <w:proofErr w:type="spellStart"/>
                            <w:r w:rsidRPr="002178FF">
                              <w:rPr>
                                <w:rFonts w:ascii="Calibri" w:hAnsi="Calibri" w:cs="Calibri"/>
                                <w:sz w:val="22"/>
                                <w:szCs w:val="22"/>
                                <w:lang w:val="en-US"/>
                              </w:rPr>
                              <w:t>nepoužívejte</w:t>
                            </w:r>
                            <w:proofErr w:type="spellEnd"/>
                            <w:r w:rsidRPr="002178FF">
                              <w:rPr>
                                <w:rFonts w:ascii="Calibri" w:hAnsi="Calibri" w:cs="Calibri"/>
                                <w:sz w:val="22"/>
                                <w:szCs w:val="22"/>
                                <w:lang w:val="en-US"/>
                              </w:rPr>
                              <w:t xml:space="preserve"> </w:t>
                            </w:r>
                            <w:proofErr w:type="spellStart"/>
                            <w:r w:rsidRPr="002178FF">
                              <w:rPr>
                                <w:rFonts w:ascii="Calibri" w:hAnsi="Calibri" w:cs="Calibri"/>
                                <w:sz w:val="22"/>
                                <w:szCs w:val="22"/>
                                <w:lang w:val="en-US"/>
                              </w:rPr>
                              <w:t>při</w:t>
                            </w:r>
                            <w:proofErr w:type="spellEnd"/>
                            <w:r w:rsidRPr="002178FF">
                              <w:rPr>
                                <w:rFonts w:ascii="Calibri" w:hAnsi="Calibri" w:cs="Calibri"/>
                                <w:sz w:val="22"/>
                                <w:szCs w:val="22"/>
                                <w:lang w:val="en-US"/>
                              </w:rPr>
                              <w:t xml:space="preserve"> </w:t>
                            </w:r>
                            <w:proofErr w:type="spellStart"/>
                            <w:r w:rsidRPr="002178FF">
                              <w:rPr>
                                <w:rFonts w:ascii="Calibri" w:hAnsi="Calibri" w:cs="Calibri"/>
                                <w:sz w:val="22"/>
                                <w:szCs w:val="22"/>
                                <w:lang w:val="en-US"/>
                              </w:rPr>
                              <w:t>čištění</w:t>
                            </w:r>
                            <w:proofErr w:type="spellEnd"/>
                            <w:r w:rsidRPr="002178FF">
                              <w:rPr>
                                <w:rFonts w:ascii="Calibri" w:hAnsi="Calibri" w:cs="Calibri"/>
                                <w:sz w:val="22"/>
                                <w:szCs w:val="22"/>
                                <w:lang w:val="en-US"/>
                              </w:rPr>
                              <w:t xml:space="preserve"> </w:t>
                            </w:r>
                            <w:proofErr w:type="spellStart"/>
                            <w:r w:rsidRPr="002178FF">
                              <w:rPr>
                                <w:rFonts w:ascii="Calibri" w:hAnsi="Calibri" w:cs="Calibri"/>
                                <w:sz w:val="22"/>
                                <w:szCs w:val="22"/>
                                <w:lang w:val="en-US"/>
                              </w:rPr>
                              <w:t>senzorů</w:t>
                            </w:r>
                            <w:proofErr w:type="spellEnd"/>
                            <w:r w:rsidRPr="002178FF">
                              <w:rPr>
                                <w:rFonts w:ascii="Calibri" w:hAnsi="Calibri" w:cs="Calibri"/>
                                <w:sz w:val="22"/>
                                <w:szCs w:val="22"/>
                                <w:lang w:val="en-US"/>
                              </w:rPr>
                              <w:t xml:space="preserve"> </w:t>
                            </w:r>
                            <w:proofErr w:type="spellStart"/>
                            <w:r w:rsidRPr="002178FF">
                              <w:rPr>
                                <w:rFonts w:ascii="Calibri" w:hAnsi="Calibri" w:cs="Calibri"/>
                                <w:sz w:val="22"/>
                                <w:szCs w:val="22"/>
                                <w:lang w:val="en-US"/>
                              </w:rPr>
                              <w:t>roztoky</w:t>
                            </w:r>
                            <w:proofErr w:type="spellEnd"/>
                            <w:r w:rsidRPr="002178FF">
                              <w:rPr>
                                <w:rFonts w:ascii="Calibri" w:hAnsi="Calibri" w:cs="Calibri"/>
                                <w:sz w:val="22"/>
                                <w:szCs w:val="22"/>
                                <w:lang w:val="en-US"/>
                              </w:rPr>
                              <w:t xml:space="preserve">, </w:t>
                            </w:r>
                            <w:proofErr w:type="spellStart"/>
                            <w:r>
                              <w:rPr>
                                <w:rFonts w:ascii="Calibri" w:hAnsi="Calibri" w:cs="Calibri"/>
                                <w:sz w:val="22"/>
                                <w:szCs w:val="22"/>
                                <w:lang w:val="en-US"/>
                              </w:rPr>
                              <w:t>čisticí</w:t>
                            </w:r>
                            <w:proofErr w:type="spellEnd"/>
                            <w:r>
                              <w:rPr>
                                <w:rFonts w:ascii="Calibri" w:hAnsi="Calibri" w:cs="Calibri"/>
                                <w:sz w:val="22"/>
                                <w:szCs w:val="22"/>
                                <w:lang w:val="en-US"/>
                              </w:rPr>
                              <w:t xml:space="preserve"> </w:t>
                            </w:r>
                            <w:proofErr w:type="spellStart"/>
                            <w:r w:rsidRPr="002178FF">
                              <w:rPr>
                                <w:rFonts w:ascii="Calibri" w:hAnsi="Calibri" w:cs="Calibri"/>
                                <w:sz w:val="22"/>
                                <w:szCs w:val="22"/>
                                <w:lang w:val="en-US"/>
                              </w:rPr>
                              <w:t>prostředky</w:t>
                            </w:r>
                            <w:proofErr w:type="spellEnd"/>
                            <w:r w:rsidRPr="002178FF">
                              <w:rPr>
                                <w:rFonts w:ascii="Calibri" w:hAnsi="Calibri" w:cs="Calibri"/>
                                <w:sz w:val="22"/>
                                <w:szCs w:val="22"/>
                                <w:lang w:val="en-US"/>
                              </w:rPr>
                              <w:t xml:space="preserve"> </w:t>
                            </w:r>
                            <w:proofErr w:type="spellStart"/>
                            <w:r w:rsidRPr="002178FF">
                              <w:rPr>
                                <w:rFonts w:ascii="Calibri" w:hAnsi="Calibri" w:cs="Calibri"/>
                                <w:sz w:val="22"/>
                                <w:szCs w:val="22"/>
                                <w:lang w:val="en-US"/>
                              </w:rPr>
                              <w:t>nebo</w:t>
                            </w:r>
                            <w:proofErr w:type="spellEnd"/>
                            <w:r w:rsidRPr="002178FF">
                              <w:rPr>
                                <w:rFonts w:ascii="Calibri" w:hAnsi="Calibri" w:cs="Calibri"/>
                                <w:sz w:val="22"/>
                                <w:szCs w:val="22"/>
                                <w:lang w:val="en-US"/>
                              </w:rPr>
                              <w:t xml:space="preserve"> </w:t>
                            </w:r>
                            <w:proofErr w:type="spellStart"/>
                            <w:r w:rsidRPr="002178FF">
                              <w:rPr>
                                <w:rFonts w:ascii="Calibri" w:hAnsi="Calibri" w:cs="Calibri"/>
                                <w:sz w:val="22"/>
                                <w:szCs w:val="22"/>
                                <w:lang w:val="en-US"/>
                              </w:rPr>
                              <w:t>podobné</w:t>
                            </w:r>
                            <w:proofErr w:type="spellEnd"/>
                            <w:r w:rsidRPr="002178FF">
                              <w:rPr>
                                <w:rFonts w:ascii="Calibri" w:hAnsi="Calibri" w:cs="Calibri"/>
                                <w:sz w:val="22"/>
                                <w:szCs w:val="22"/>
                                <w:lang w:val="en-US"/>
                              </w:rPr>
                              <w:t xml:space="preserve"> </w:t>
                            </w:r>
                            <w:proofErr w:type="spellStart"/>
                            <w:r w:rsidRPr="002178FF">
                              <w:rPr>
                                <w:rFonts w:ascii="Calibri" w:hAnsi="Calibri" w:cs="Calibri"/>
                                <w:sz w:val="22"/>
                                <w:szCs w:val="22"/>
                                <w:lang w:val="en-US"/>
                              </w:rPr>
                              <w:t>prostředky</w:t>
                            </w:r>
                            <w:proofErr w:type="spellEnd"/>
                            <w:r w:rsidRPr="002178FF">
                              <w:rPr>
                                <w:rFonts w:ascii="Calibri" w:hAnsi="Calibri" w:cs="Calibri"/>
                                <w:sz w:val="22"/>
                                <w:szCs w:val="22"/>
                                <w:lang w:val="en-US"/>
                              </w:rPr>
                              <w:t>.</w:t>
                            </w:r>
                          </w:p>
                          <w:p w14:paraId="200D2EB9" w14:textId="77777777" w:rsidR="00B11319" w:rsidRDefault="00B11319" w:rsidP="002178FF">
                            <w:pPr>
                              <w:rPr>
                                <w:rFonts w:ascii="Calibri" w:hAnsi="Calibri" w:cs="Calibri"/>
                                <w:sz w:val="22"/>
                                <w:szCs w:val="22"/>
                                <w:lang w:val="en-US"/>
                              </w:rPr>
                            </w:pPr>
                          </w:p>
                          <w:p w14:paraId="34C6332B" w14:textId="77777777" w:rsidR="00A11EF9" w:rsidRDefault="00B367EE">
                            <w:pPr>
                              <w:rPr>
                                <w:rFonts w:ascii="Calibri" w:hAnsi="Calibri" w:cs="Calibri"/>
                                <w:b/>
                                <w:sz w:val="22"/>
                                <w:szCs w:val="22"/>
                                <w:lang w:val="en-US"/>
                              </w:rPr>
                            </w:pPr>
                            <w:r w:rsidRPr="002178FF">
                              <w:rPr>
                                <w:rFonts w:ascii="Calibri" w:hAnsi="Calibri" w:cs="Calibri"/>
                                <w:b/>
                                <w:sz w:val="22"/>
                                <w:szCs w:val="22"/>
                                <w:lang w:val="en-US"/>
                              </w:rPr>
                              <w:t xml:space="preserve">5. </w:t>
                            </w:r>
                            <w:proofErr w:type="spellStart"/>
                            <w:r w:rsidRPr="002178FF">
                              <w:rPr>
                                <w:rFonts w:ascii="Calibri" w:hAnsi="Calibri" w:cs="Calibri"/>
                                <w:b/>
                                <w:sz w:val="22"/>
                                <w:szCs w:val="22"/>
                                <w:lang w:val="en-US"/>
                              </w:rPr>
                              <w:t>Čištění</w:t>
                            </w:r>
                            <w:proofErr w:type="spellEnd"/>
                            <w:r w:rsidRPr="002178FF">
                              <w:rPr>
                                <w:rFonts w:ascii="Calibri" w:hAnsi="Calibri" w:cs="Calibri"/>
                                <w:b/>
                                <w:sz w:val="22"/>
                                <w:szCs w:val="22"/>
                                <w:lang w:val="en-US"/>
                              </w:rPr>
                              <w:t xml:space="preserve"> </w:t>
                            </w:r>
                            <w:proofErr w:type="spellStart"/>
                            <w:r w:rsidRPr="002178FF">
                              <w:rPr>
                                <w:rFonts w:ascii="Calibri" w:hAnsi="Calibri" w:cs="Calibri"/>
                                <w:b/>
                                <w:sz w:val="22"/>
                                <w:szCs w:val="22"/>
                                <w:lang w:val="en-US"/>
                              </w:rPr>
                              <w:t>vnitřního</w:t>
                            </w:r>
                            <w:proofErr w:type="spellEnd"/>
                            <w:r w:rsidRPr="002178FF">
                              <w:rPr>
                                <w:rFonts w:ascii="Calibri" w:hAnsi="Calibri" w:cs="Calibri"/>
                                <w:b/>
                                <w:sz w:val="22"/>
                                <w:szCs w:val="22"/>
                                <w:lang w:val="en-US"/>
                              </w:rPr>
                              <w:t xml:space="preserve"> </w:t>
                            </w:r>
                            <w:proofErr w:type="spellStart"/>
                            <w:r w:rsidRPr="002178FF">
                              <w:rPr>
                                <w:rFonts w:ascii="Calibri" w:hAnsi="Calibri" w:cs="Calibri"/>
                                <w:b/>
                                <w:sz w:val="22"/>
                                <w:szCs w:val="22"/>
                                <w:lang w:val="en-US"/>
                              </w:rPr>
                              <w:t>povrchu</w:t>
                            </w:r>
                            <w:proofErr w:type="spellEnd"/>
                            <w:r w:rsidRPr="002178FF">
                              <w:rPr>
                                <w:rFonts w:ascii="Calibri" w:hAnsi="Calibri" w:cs="Calibri"/>
                                <w:b/>
                                <w:sz w:val="22"/>
                                <w:szCs w:val="22"/>
                                <w:lang w:val="en-US"/>
                              </w:rPr>
                              <w:t xml:space="preserve"> </w:t>
                            </w:r>
                            <w:proofErr w:type="spellStart"/>
                            <w:r w:rsidRPr="002178FF">
                              <w:rPr>
                                <w:rFonts w:ascii="Calibri" w:hAnsi="Calibri" w:cs="Calibri"/>
                                <w:b/>
                                <w:sz w:val="22"/>
                                <w:szCs w:val="22"/>
                                <w:lang w:val="en-US"/>
                              </w:rPr>
                              <w:t>nakládacích</w:t>
                            </w:r>
                            <w:proofErr w:type="spellEnd"/>
                            <w:r w:rsidRPr="002178FF">
                              <w:rPr>
                                <w:rFonts w:ascii="Calibri" w:hAnsi="Calibri" w:cs="Calibri"/>
                                <w:b/>
                                <w:sz w:val="22"/>
                                <w:szCs w:val="22"/>
                                <w:lang w:val="en-US"/>
                              </w:rPr>
                              <w:t xml:space="preserve"> </w:t>
                            </w:r>
                            <w:proofErr w:type="spellStart"/>
                            <w:r w:rsidRPr="002178FF">
                              <w:rPr>
                                <w:rFonts w:ascii="Calibri" w:hAnsi="Calibri" w:cs="Calibri"/>
                                <w:b/>
                                <w:sz w:val="22"/>
                                <w:szCs w:val="22"/>
                                <w:lang w:val="en-US"/>
                              </w:rPr>
                              <w:t>dvířek</w:t>
                            </w:r>
                            <w:proofErr w:type="spellEnd"/>
                          </w:p>
                          <w:p w14:paraId="32A5C8CC" w14:textId="77777777" w:rsidR="00A11EF9" w:rsidRDefault="00B367EE">
                            <w:pPr>
                              <w:rPr>
                                <w:rFonts w:ascii="Calibri" w:hAnsi="Calibri" w:cs="Calibri"/>
                                <w:sz w:val="22"/>
                                <w:szCs w:val="22"/>
                                <w:lang w:val="en-US"/>
                              </w:rPr>
                            </w:pPr>
                            <w:r w:rsidRPr="002178FF">
                              <w:rPr>
                                <w:rFonts w:ascii="Calibri" w:hAnsi="Calibri" w:cs="Calibri"/>
                                <w:b/>
                                <w:sz w:val="22"/>
                                <w:szCs w:val="22"/>
                                <w:lang w:val="en-US"/>
                              </w:rPr>
                              <w:t xml:space="preserve">DŮLEŽITÉ: </w:t>
                            </w:r>
                            <w:r w:rsidRPr="002178FF">
                              <w:rPr>
                                <w:rFonts w:ascii="Calibri" w:hAnsi="Calibri" w:cs="Calibri"/>
                                <w:sz w:val="22"/>
                                <w:szCs w:val="22"/>
                                <w:lang w:val="en-US"/>
                              </w:rPr>
                              <w:t xml:space="preserve">PO KAŽDÉM SUŠENÍ </w:t>
                            </w:r>
                            <w:r>
                              <w:rPr>
                                <w:rFonts w:ascii="Calibri" w:hAnsi="Calibri" w:cs="Calibri"/>
                                <w:sz w:val="22"/>
                                <w:szCs w:val="22"/>
                                <w:lang w:val="en-US"/>
                              </w:rPr>
                              <w:t xml:space="preserve">NEZAPOMEŇTE </w:t>
                            </w:r>
                            <w:r w:rsidRPr="002178FF">
                              <w:rPr>
                                <w:rFonts w:ascii="Calibri" w:hAnsi="Calibri" w:cs="Calibri"/>
                                <w:sz w:val="22"/>
                                <w:szCs w:val="22"/>
                                <w:lang w:val="en-US"/>
                              </w:rPr>
                              <w:t>VYČISTIT VNITŘNÍ POVRCH NAKLÁDACÍCH DVÍŘEK.</w:t>
                            </w:r>
                          </w:p>
                          <w:p w14:paraId="1D14FB39" w14:textId="77777777" w:rsidR="00A11EF9" w:rsidRDefault="00B367EE">
                            <w:pPr>
                              <w:rPr>
                                <w:rFonts w:ascii="Calibri" w:hAnsi="Calibri" w:cs="Calibri"/>
                                <w:color w:val="211D1E"/>
                                <w:sz w:val="22"/>
                                <w:szCs w:val="18"/>
                              </w:rPr>
                            </w:pPr>
                            <w:r w:rsidRPr="008373D5">
                              <w:rPr>
                                <w:rFonts w:ascii="Calibri" w:hAnsi="Calibri" w:cs="Calibri"/>
                                <w:color w:val="211D1E"/>
                                <w:sz w:val="22"/>
                                <w:szCs w:val="18"/>
                              </w:rPr>
                              <w:t>Otevřete vkládací dvířka sušičky a očistěte všechny vni</w:t>
                            </w:r>
                            <w:r w:rsidRPr="008373D5">
                              <w:rPr>
                                <w:rFonts w:ascii="Calibri" w:hAnsi="Calibri" w:cs="Calibri"/>
                                <w:color w:val="211D1E"/>
                                <w:sz w:val="22"/>
                                <w:szCs w:val="18"/>
                              </w:rPr>
                              <w:t>třní plochy a těsnění měkkým, vlhkým hadříkem.</w:t>
                            </w:r>
                          </w:p>
                          <w:p w14:paraId="48F68DA0" w14:textId="77777777" w:rsidR="00B11319" w:rsidRPr="008373D5" w:rsidRDefault="006D3BCC" w:rsidP="002178FF">
                            <w:pPr>
                              <w:rPr>
                                <w:rFonts w:ascii="Calibri" w:hAnsi="Calibri" w:cs="Calibri"/>
                                <w:sz w:val="28"/>
                                <w:szCs w:val="22"/>
                                <w:lang w:val="en-US"/>
                              </w:rPr>
                            </w:pPr>
                            <w:r w:rsidRPr="002178FF">
                              <w:rPr>
                                <w:noProof/>
                                <w:lang w:val="en-US" w:eastAsia="en-US"/>
                              </w:rPr>
                              <w:drawing>
                                <wp:inline distT="0" distB="0" distL="0" distR="0" wp14:anchorId="531653E2" wp14:editId="1A9CEAEF">
                                  <wp:extent cx="2477135" cy="2179955"/>
                                  <wp:effectExtent l="0" t="0" r="0"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477135" cy="2179955"/>
                                          </a:xfrm>
                                          <a:prstGeom prst="rect">
                                            <a:avLst/>
                                          </a:prstGeom>
                                          <a:noFill/>
                                          <a:ln>
                                            <a:noFill/>
                                          </a:ln>
                                        </pic:spPr>
                                      </pic:pic>
                                    </a:graphicData>
                                  </a:graphic>
                                </wp:inline>
                              </w:drawing>
                            </w:r>
                            <w:r w:rsidR="00B11319">
                              <w:rPr>
                                <w:noProof/>
                                <w:lang w:val="en-US" w:eastAsia="en-US"/>
                              </w:rPr>
                              <w:t xml:space="preserve"> </w:t>
                            </w:r>
                            <w:r w:rsidRPr="002178FF">
                              <w:rPr>
                                <w:noProof/>
                                <w:lang w:val="en-US" w:eastAsia="en-US"/>
                              </w:rPr>
                              <w:drawing>
                                <wp:inline distT="0" distB="0" distL="0" distR="0" wp14:anchorId="10ED8089" wp14:editId="0268B39B">
                                  <wp:extent cx="2509520" cy="2222500"/>
                                  <wp:effectExtent l="0" t="0" r="0"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09520" cy="2222500"/>
                                          </a:xfrm>
                                          <a:prstGeom prst="rect">
                                            <a:avLst/>
                                          </a:prstGeom>
                                          <a:noFill/>
                                          <a:ln>
                                            <a:noFill/>
                                          </a:ln>
                                        </pic:spPr>
                                      </pic:pic>
                                    </a:graphicData>
                                  </a:graphic>
                                </wp:inline>
                              </w:drawing>
                            </w:r>
                            <w:r w:rsidR="00B11319">
                              <w:rPr>
                                <w:noProof/>
                                <w:lang w:val="en-US" w:eastAsia="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52CD69" id="_x0000_s1061" style="position:absolute;left:0;text-align:left;margin-left:-12.1pt;margin-top:15.6pt;width:467.75pt;height:630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" strokecolor="#eeece1" strokeweight="3pt">
                <v:shadow on="t" color="#243f60" opacity=".5" offset="1pt"/>
                <v:textbox>
                  <w:txbxContent>
                    <w:p w14:paraId="04C16BBD" w14:textId="77777777" w:rsidR="00A11EF9" w:rsidRDefault="00B367EE">
                      <w:pPr>
                        <w:jc w:val="left"/>
                        <w:rPr>
                          <w:rFonts w:ascii="Calibri" w:hAnsi="Calibri" w:cs="Calibri"/>
                          <w:b/>
                          <w:sz w:val="22"/>
                          <w:szCs w:val="22"/>
                          <w:lang w:val="en-US"/>
                        </w:rPr>
                      </w:pPr>
                      <w:r w:rsidRPr="00B27B37">
                        <w:rPr>
                          <w:rFonts w:ascii="Calibri" w:hAnsi="Calibri" w:cs="Calibri"/>
                          <w:b/>
                          <w:sz w:val="22"/>
                          <w:szCs w:val="22"/>
                          <w:lang w:val="en-US"/>
                        </w:rPr>
                        <w:t xml:space="preserve">4. </w:t>
                      </w:r>
                      <w:proofErr w:type="spellStart"/>
                      <w:r w:rsidRPr="00B27B37">
                        <w:rPr>
                          <w:rFonts w:ascii="Calibri" w:hAnsi="Calibri" w:cs="Calibri"/>
                          <w:b/>
                          <w:sz w:val="22"/>
                          <w:szCs w:val="22"/>
                          <w:lang w:val="en-US"/>
                        </w:rPr>
                        <w:t>Čištění</w:t>
                      </w:r>
                      <w:proofErr w:type="spellEnd"/>
                      <w:r w:rsidRPr="00B27B37">
                        <w:rPr>
                          <w:rFonts w:ascii="Calibri" w:hAnsi="Calibri" w:cs="Calibri"/>
                          <w:b/>
                          <w:sz w:val="22"/>
                          <w:szCs w:val="22"/>
                          <w:lang w:val="en-US"/>
                        </w:rPr>
                        <w:t xml:space="preserve"> </w:t>
                      </w:r>
                      <w:proofErr w:type="spellStart"/>
                      <w:r w:rsidRPr="00B27B37">
                        <w:rPr>
                          <w:rFonts w:ascii="Calibri" w:hAnsi="Calibri" w:cs="Calibri"/>
                          <w:b/>
                          <w:sz w:val="22"/>
                          <w:szCs w:val="22"/>
                          <w:lang w:val="en-US"/>
                        </w:rPr>
                        <w:t>senzoru</w:t>
                      </w:r>
                      <w:proofErr w:type="spellEnd"/>
                      <w:r w:rsidRPr="00B27B37">
                        <w:rPr>
                          <w:rFonts w:ascii="Calibri" w:hAnsi="Calibri" w:cs="Calibri"/>
                          <w:b/>
                          <w:sz w:val="22"/>
                          <w:szCs w:val="22"/>
                          <w:lang w:val="en-US"/>
                        </w:rPr>
                        <w:t xml:space="preserve"> </w:t>
                      </w:r>
                      <w:proofErr w:type="spellStart"/>
                      <w:r w:rsidRPr="00B27B37">
                        <w:rPr>
                          <w:rFonts w:ascii="Calibri" w:hAnsi="Calibri" w:cs="Calibri"/>
                          <w:b/>
                          <w:sz w:val="22"/>
                          <w:szCs w:val="22"/>
                          <w:lang w:val="en-US"/>
                        </w:rPr>
                        <w:t>vlhkosti</w:t>
                      </w:r>
                      <w:proofErr w:type="spellEnd"/>
                    </w:p>
                    <w:p w14:paraId="0B4EE01F" w14:textId="77777777" w:rsidR="00B11319" w:rsidRPr="00B27B37" w:rsidRDefault="00B11319" w:rsidP="009D67CD">
                      <w:pPr>
                        <w:jc w:val="left"/>
                        <w:rPr>
                          <w:rFonts w:ascii="Calibri" w:hAnsi="Calibri" w:cs="Calibri"/>
                          <w:b/>
                          <w:sz w:val="22"/>
                          <w:szCs w:val="22"/>
                          <w:lang w:val="en-US"/>
                        </w:rPr>
                      </w:pPr>
                    </w:p>
                    <w:p w14:paraId="6BF8AA0D" w14:textId="77777777" w:rsidR="00B11319" w:rsidRDefault="006D3BCC" w:rsidP="009D67CD">
                      <w:pPr>
                        <w:jc w:val="left"/>
                        <w:rPr>
                          <w:noProof/>
                          <w:lang w:val="en-US" w:eastAsia="en-US"/>
                        </w:rPr>
                      </w:pPr>
                      <w:r w:rsidRPr="002178FF">
                        <w:rPr>
                          <w:noProof/>
                          <w:lang w:val="en-US" w:eastAsia="en-US"/>
                        </w:rPr>
                        <w:drawing>
                          <wp:inline distT="0" distB="0" distL="0" distR="0" wp14:anchorId="05DC6AF9" wp14:editId="740085B5">
                            <wp:extent cx="2519680" cy="1658620"/>
                            <wp:effectExtent l="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19680" cy="1658620"/>
                                    </a:xfrm>
                                    <a:prstGeom prst="rect">
                                      <a:avLst/>
                                    </a:prstGeom>
                                    <a:noFill/>
                                    <a:ln>
                                      <a:noFill/>
                                    </a:ln>
                                  </pic:spPr>
                                </pic:pic>
                              </a:graphicData>
                            </a:graphic>
                          </wp:inline>
                        </w:drawing>
                      </w:r>
                    </w:p>
                    <w:p w14:paraId="3DA095AE" w14:textId="77777777" w:rsidR="00B11319" w:rsidRDefault="00B11319" w:rsidP="009D67CD">
                      <w:pPr>
                        <w:jc w:val="left"/>
                        <w:rPr>
                          <w:noProof/>
                          <w:lang w:val="en-US" w:eastAsia="en-US"/>
                        </w:rPr>
                      </w:pPr>
                    </w:p>
                    <w:p w14:paraId="549B0FD9" w14:textId="07E084CB" w:rsidR="00A11EF9" w:rsidRDefault="00B367EE">
                      <w:pPr>
                        <w:rPr>
                          <w:rFonts w:ascii="Calibri" w:hAnsi="Calibri" w:cs="Calibri"/>
                          <w:sz w:val="22"/>
                          <w:szCs w:val="22"/>
                          <w:lang w:val="en-US"/>
                        </w:rPr>
                      </w:pPr>
                      <w:r w:rsidRPr="002178FF">
                        <w:rPr>
                          <w:rFonts w:ascii="Calibri" w:hAnsi="Calibri" w:cs="Calibri"/>
                          <w:b/>
                          <w:sz w:val="22"/>
                          <w:szCs w:val="22"/>
                          <w:lang w:val="en-US"/>
                        </w:rPr>
                        <w:t xml:space="preserve">DŮLEŽITÉ: </w:t>
                      </w:r>
                      <w:r w:rsidR="00DF3DB2">
                        <w:rPr>
                          <w:rFonts w:ascii="Calibri" w:hAnsi="Calibri" w:cs="Calibri"/>
                          <w:sz w:val="22"/>
                          <w:szCs w:val="22"/>
                          <w:lang w:val="en-US"/>
                        </w:rPr>
                        <w:t xml:space="preserve">ČTYŘIKRÁT </w:t>
                      </w:r>
                      <w:r w:rsidRPr="002178FF">
                        <w:rPr>
                          <w:rFonts w:ascii="Calibri" w:hAnsi="Calibri" w:cs="Calibri"/>
                          <w:sz w:val="22"/>
                          <w:szCs w:val="22"/>
                          <w:lang w:val="en-US"/>
                        </w:rPr>
                        <w:t xml:space="preserve">ROČNĚ </w:t>
                      </w:r>
                      <w:r>
                        <w:rPr>
                          <w:rFonts w:ascii="Calibri" w:hAnsi="Calibri" w:cs="Calibri"/>
                          <w:sz w:val="22"/>
                          <w:szCs w:val="22"/>
                          <w:lang w:val="en-US"/>
                        </w:rPr>
                        <w:t xml:space="preserve">VYČISTĚTE KOVOVÉ </w:t>
                      </w:r>
                      <w:r w:rsidRPr="002178FF">
                        <w:rPr>
                          <w:rFonts w:ascii="Calibri" w:hAnsi="Calibri" w:cs="Calibri"/>
                          <w:sz w:val="22"/>
                          <w:szCs w:val="22"/>
                          <w:lang w:val="en-US"/>
                        </w:rPr>
                        <w:t>POVRCHY SNÍMAČE.</w:t>
                      </w:r>
                    </w:p>
                    <w:p w14:paraId="5BBBD74A" w14:textId="77777777" w:rsidR="00A11EF9" w:rsidRDefault="00B367EE">
                      <w:pPr>
                        <w:rPr>
                          <w:rFonts w:ascii="Calibri" w:hAnsi="Calibri" w:cs="Calibri"/>
                          <w:sz w:val="22"/>
                          <w:szCs w:val="22"/>
                          <w:lang w:val="en-US"/>
                        </w:rPr>
                      </w:pPr>
                      <w:r w:rsidRPr="002178FF">
                        <w:rPr>
                          <w:rFonts w:ascii="Calibri" w:hAnsi="Calibri" w:cs="Calibri"/>
                          <w:b/>
                          <w:sz w:val="22"/>
                          <w:szCs w:val="22"/>
                          <w:lang w:val="en-US"/>
                        </w:rPr>
                        <w:t xml:space="preserve">DŮLEŽITÉ: </w:t>
                      </w:r>
                      <w:r w:rsidRPr="00DF3DB2">
                        <w:rPr>
                          <w:rFonts w:ascii="Calibri" w:hAnsi="Calibri" w:cs="Calibri"/>
                          <w:bCs/>
                          <w:sz w:val="22"/>
                          <w:szCs w:val="22"/>
                          <w:lang w:val="en-US"/>
                        </w:rPr>
                        <w:t>K</w:t>
                      </w:r>
                      <w:r w:rsidRPr="002178FF">
                        <w:rPr>
                          <w:rFonts w:ascii="Calibri" w:hAnsi="Calibri" w:cs="Calibri"/>
                          <w:b/>
                          <w:sz w:val="22"/>
                          <w:szCs w:val="22"/>
                          <w:lang w:val="en-US"/>
                        </w:rPr>
                        <w:t xml:space="preserve"> </w:t>
                      </w:r>
                      <w:proofErr w:type="spellStart"/>
                      <w:r w:rsidRPr="002178FF">
                        <w:rPr>
                          <w:rFonts w:ascii="Calibri" w:hAnsi="Calibri" w:cs="Calibri"/>
                          <w:sz w:val="22"/>
                          <w:szCs w:val="22"/>
                          <w:lang w:val="en-US"/>
                        </w:rPr>
                        <w:t>čištění</w:t>
                      </w:r>
                      <w:proofErr w:type="spellEnd"/>
                      <w:r w:rsidRPr="002178FF">
                        <w:rPr>
                          <w:rFonts w:ascii="Calibri" w:hAnsi="Calibri" w:cs="Calibri"/>
                          <w:sz w:val="22"/>
                          <w:szCs w:val="22"/>
                          <w:lang w:val="en-US"/>
                        </w:rPr>
                        <w:t xml:space="preserve"> </w:t>
                      </w:r>
                      <w:proofErr w:type="spellStart"/>
                      <w:r w:rsidRPr="002178FF">
                        <w:rPr>
                          <w:rFonts w:ascii="Calibri" w:hAnsi="Calibri" w:cs="Calibri"/>
                          <w:sz w:val="22"/>
                          <w:szCs w:val="22"/>
                          <w:lang w:val="en-US"/>
                        </w:rPr>
                        <w:t>kovových</w:t>
                      </w:r>
                      <w:proofErr w:type="spellEnd"/>
                      <w:r w:rsidRPr="002178FF">
                        <w:rPr>
                          <w:rFonts w:ascii="Calibri" w:hAnsi="Calibri" w:cs="Calibri"/>
                          <w:sz w:val="22"/>
                          <w:szCs w:val="22"/>
                          <w:lang w:val="en-US"/>
                        </w:rPr>
                        <w:t xml:space="preserve"> </w:t>
                      </w:r>
                      <w:proofErr w:type="spellStart"/>
                      <w:r w:rsidRPr="002178FF">
                        <w:rPr>
                          <w:rFonts w:ascii="Calibri" w:hAnsi="Calibri" w:cs="Calibri"/>
                          <w:sz w:val="22"/>
                          <w:szCs w:val="22"/>
                          <w:lang w:val="en-US"/>
                        </w:rPr>
                        <w:t>povrchů</w:t>
                      </w:r>
                      <w:proofErr w:type="spellEnd"/>
                      <w:r w:rsidRPr="002178FF">
                        <w:rPr>
                          <w:rFonts w:ascii="Calibri" w:hAnsi="Calibri" w:cs="Calibri"/>
                          <w:sz w:val="22"/>
                          <w:szCs w:val="22"/>
                          <w:lang w:val="en-US"/>
                        </w:rPr>
                        <w:t xml:space="preserve"> </w:t>
                      </w:r>
                      <w:proofErr w:type="spellStart"/>
                      <w:r w:rsidRPr="002178FF">
                        <w:rPr>
                          <w:rFonts w:ascii="Calibri" w:hAnsi="Calibri" w:cs="Calibri"/>
                          <w:sz w:val="22"/>
                          <w:szCs w:val="22"/>
                          <w:lang w:val="en-US"/>
                        </w:rPr>
                        <w:t>snímače</w:t>
                      </w:r>
                      <w:proofErr w:type="spellEnd"/>
                      <w:r w:rsidRPr="002178FF">
                        <w:rPr>
                          <w:rFonts w:ascii="Calibri" w:hAnsi="Calibri" w:cs="Calibri"/>
                          <w:sz w:val="22"/>
                          <w:szCs w:val="22"/>
                          <w:lang w:val="en-US"/>
                        </w:rPr>
                        <w:t xml:space="preserve"> </w:t>
                      </w:r>
                      <w:proofErr w:type="spellStart"/>
                      <w:r>
                        <w:rPr>
                          <w:rFonts w:ascii="Calibri" w:hAnsi="Calibri" w:cs="Calibri"/>
                          <w:sz w:val="22"/>
                          <w:szCs w:val="22"/>
                          <w:lang w:val="en-US"/>
                        </w:rPr>
                        <w:t>nepoužívejte</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kovové</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nástroje</w:t>
                      </w:r>
                      <w:proofErr w:type="spellEnd"/>
                      <w:r>
                        <w:rPr>
                          <w:rFonts w:ascii="Calibri" w:hAnsi="Calibri" w:cs="Calibri"/>
                          <w:sz w:val="22"/>
                          <w:szCs w:val="22"/>
                          <w:lang w:val="en-US"/>
                        </w:rPr>
                        <w:t>.</w:t>
                      </w:r>
                    </w:p>
                    <w:p w14:paraId="503F1B75" w14:textId="77777777" w:rsidR="00A11EF9" w:rsidRDefault="00B367EE">
                      <w:pPr>
                        <w:rPr>
                          <w:rFonts w:ascii="Calibri" w:hAnsi="Calibri" w:cs="Calibri"/>
                          <w:sz w:val="22"/>
                          <w:szCs w:val="22"/>
                          <w:lang w:val="en-US"/>
                        </w:rPr>
                      </w:pPr>
                      <w:r w:rsidRPr="002178FF">
                        <w:rPr>
                          <w:rFonts w:ascii="Calibri" w:hAnsi="Calibri" w:cs="Calibri"/>
                          <w:b/>
                          <w:sz w:val="22"/>
                          <w:szCs w:val="22"/>
                          <w:lang w:val="en-US"/>
                        </w:rPr>
                        <w:t>UPOZORNĚNÍ</w:t>
                      </w:r>
                      <w:r>
                        <w:rPr>
                          <w:rFonts w:ascii="Calibri" w:hAnsi="Calibri" w:cs="Calibri"/>
                          <w:sz w:val="22"/>
                          <w:szCs w:val="22"/>
                          <w:lang w:val="en-US"/>
                        </w:rPr>
                        <w:t xml:space="preserve">: </w:t>
                      </w:r>
                      <w:proofErr w:type="spellStart"/>
                      <w:r>
                        <w:rPr>
                          <w:rFonts w:ascii="Calibri" w:hAnsi="Calibri" w:cs="Calibri"/>
                          <w:sz w:val="22"/>
                          <w:szCs w:val="22"/>
                          <w:lang w:val="en-US"/>
                        </w:rPr>
                        <w:t>Vzhledem</w:t>
                      </w:r>
                      <w:proofErr w:type="spellEnd"/>
                      <w:r>
                        <w:rPr>
                          <w:rFonts w:ascii="Calibri" w:hAnsi="Calibri" w:cs="Calibri"/>
                          <w:sz w:val="22"/>
                          <w:szCs w:val="22"/>
                          <w:lang w:val="en-US"/>
                        </w:rPr>
                        <w:t xml:space="preserve"> k </w:t>
                      </w:r>
                      <w:proofErr w:type="spellStart"/>
                      <w:r>
                        <w:rPr>
                          <w:rFonts w:ascii="Calibri" w:hAnsi="Calibri" w:cs="Calibri"/>
                          <w:sz w:val="22"/>
                          <w:szCs w:val="22"/>
                          <w:lang w:val="en-US"/>
                        </w:rPr>
                        <w:t>nebezpečí</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požáru</w:t>
                      </w:r>
                      <w:proofErr w:type="spellEnd"/>
                      <w:r>
                        <w:rPr>
                          <w:rFonts w:ascii="Calibri" w:hAnsi="Calibri" w:cs="Calibri"/>
                          <w:sz w:val="22"/>
                          <w:szCs w:val="22"/>
                          <w:lang w:val="en-US"/>
                        </w:rPr>
                        <w:t xml:space="preserve"> a </w:t>
                      </w:r>
                      <w:proofErr w:type="spellStart"/>
                      <w:r w:rsidRPr="002178FF">
                        <w:rPr>
                          <w:rFonts w:ascii="Calibri" w:hAnsi="Calibri" w:cs="Calibri"/>
                          <w:sz w:val="22"/>
                          <w:szCs w:val="22"/>
                          <w:lang w:val="en-US"/>
                        </w:rPr>
                        <w:t>výbuchu</w:t>
                      </w:r>
                      <w:proofErr w:type="spellEnd"/>
                      <w:r w:rsidRPr="002178FF">
                        <w:rPr>
                          <w:rFonts w:ascii="Calibri" w:hAnsi="Calibri" w:cs="Calibri"/>
                          <w:sz w:val="22"/>
                          <w:szCs w:val="22"/>
                          <w:lang w:val="en-US"/>
                        </w:rPr>
                        <w:t xml:space="preserve"> </w:t>
                      </w:r>
                      <w:proofErr w:type="spellStart"/>
                      <w:r w:rsidRPr="002178FF">
                        <w:rPr>
                          <w:rFonts w:ascii="Calibri" w:hAnsi="Calibri" w:cs="Calibri"/>
                          <w:sz w:val="22"/>
                          <w:szCs w:val="22"/>
                          <w:lang w:val="en-US"/>
                        </w:rPr>
                        <w:t>nepoužívejte</w:t>
                      </w:r>
                      <w:proofErr w:type="spellEnd"/>
                      <w:r w:rsidRPr="002178FF">
                        <w:rPr>
                          <w:rFonts w:ascii="Calibri" w:hAnsi="Calibri" w:cs="Calibri"/>
                          <w:sz w:val="22"/>
                          <w:szCs w:val="22"/>
                          <w:lang w:val="en-US"/>
                        </w:rPr>
                        <w:t xml:space="preserve"> </w:t>
                      </w:r>
                      <w:proofErr w:type="spellStart"/>
                      <w:r w:rsidRPr="002178FF">
                        <w:rPr>
                          <w:rFonts w:ascii="Calibri" w:hAnsi="Calibri" w:cs="Calibri"/>
                          <w:sz w:val="22"/>
                          <w:szCs w:val="22"/>
                          <w:lang w:val="en-US"/>
                        </w:rPr>
                        <w:t>při</w:t>
                      </w:r>
                      <w:proofErr w:type="spellEnd"/>
                      <w:r w:rsidRPr="002178FF">
                        <w:rPr>
                          <w:rFonts w:ascii="Calibri" w:hAnsi="Calibri" w:cs="Calibri"/>
                          <w:sz w:val="22"/>
                          <w:szCs w:val="22"/>
                          <w:lang w:val="en-US"/>
                        </w:rPr>
                        <w:t xml:space="preserve"> </w:t>
                      </w:r>
                      <w:proofErr w:type="spellStart"/>
                      <w:r w:rsidRPr="002178FF">
                        <w:rPr>
                          <w:rFonts w:ascii="Calibri" w:hAnsi="Calibri" w:cs="Calibri"/>
                          <w:sz w:val="22"/>
                          <w:szCs w:val="22"/>
                          <w:lang w:val="en-US"/>
                        </w:rPr>
                        <w:t>čištění</w:t>
                      </w:r>
                      <w:proofErr w:type="spellEnd"/>
                      <w:r w:rsidRPr="002178FF">
                        <w:rPr>
                          <w:rFonts w:ascii="Calibri" w:hAnsi="Calibri" w:cs="Calibri"/>
                          <w:sz w:val="22"/>
                          <w:szCs w:val="22"/>
                          <w:lang w:val="en-US"/>
                        </w:rPr>
                        <w:t xml:space="preserve"> </w:t>
                      </w:r>
                      <w:proofErr w:type="spellStart"/>
                      <w:r w:rsidRPr="002178FF">
                        <w:rPr>
                          <w:rFonts w:ascii="Calibri" w:hAnsi="Calibri" w:cs="Calibri"/>
                          <w:sz w:val="22"/>
                          <w:szCs w:val="22"/>
                          <w:lang w:val="en-US"/>
                        </w:rPr>
                        <w:t>senzorů</w:t>
                      </w:r>
                      <w:proofErr w:type="spellEnd"/>
                      <w:r w:rsidRPr="002178FF">
                        <w:rPr>
                          <w:rFonts w:ascii="Calibri" w:hAnsi="Calibri" w:cs="Calibri"/>
                          <w:sz w:val="22"/>
                          <w:szCs w:val="22"/>
                          <w:lang w:val="en-US"/>
                        </w:rPr>
                        <w:t xml:space="preserve"> </w:t>
                      </w:r>
                      <w:proofErr w:type="spellStart"/>
                      <w:r w:rsidRPr="002178FF">
                        <w:rPr>
                          <w:rFonts w:ascii="Calibri" w:hAnsi="Calibri" w:cs="Calibri"/>
                          <w:sz w:val="22"/>
                          <w:szCs w:val="22"/>
                          <w:lang w:val="en-US"/>
                        </w:rPr>
                        <w:t>roztoky</w:t>
                      </w:r>
                      <w:proofErr w:type="spellEnd"/>
                      <w:r w:rsidRPr="002178FF">
                        <w:rPr>
                          <w:rFonts w:ascii="Calibri" w:hAnsi="Calibri" w:cs="Calibri"/>
                          <w:sz w:val="22"/>
                          <w:szCs w:val="22"/>
                          <w:lang w:val="en-US"/>
                        </w:rPr>
                        <w:t xml:space="preserve">, </w:t>
                      </w:r>
                      <w:proofErr w:type="spellStart"/>
                      <w:r>
                        <w:rPr>
                          <w:rFonts w:ascii="Calibri" w:hAnsi="Calibri" w:cs="Calibri"/>
                          <w:sz w:val="22"/>
                          <w:szCs w:val="22"/>
                          <w:lang w:val="en-US"/>
                        </w:rPr>
                        <w:t>čisticí</w:t>
                      </w:r>
                      <w:proofErr w:type="spellEnd"/>
                      <w:r>
                        <w:rPr>
                          <w:rFonts w:ascii="Calibri" w:hAnsi="Calibri" w:cs="Calibri"/>
                          <w:sz w:val="22"/>
                          <w:szCs w:val="22"/>
                          <w:lang w:val="en-US"/>
                        </w:rPr>
                        <w:t xml:space="preserve"> </w:t>
                      </w:r>
                      <w:proofErr w:type="spellStart"/>
                      <w:r w:rsidRPr="002178FF">
                        <w:rPr>
                          <w:rFonts w:ascii="Calibri" w:hAnsi="Calibri" w:cs="Calibri"/>
                          <w:sz w:val="22"/>
                          <w:szCs w:val="22"/>
                          <w:lang w:val="en-US"/>
                        </w:rPr>
                        <w:t>prostředky</w:t>
                      </w:r>
                      <w:proofErr w:type="spellEnd"/>
                      <w:r w:rsidRPr="002178FF">
                        <w:rPr>
                          <w:rFonts w:ascii="Calibri" w:hAnsi="Calibri" w:cs="Calibri"/>
                          <w:sz w:val="22"/>
                          <w:szCs w:val="22"/>
                          <w:lang w:val="en-US"/>
                        </w:rPr>
                        <w:t xml:space="preserve"> </w:t>
                      </w:r>
                      <w:proofErr w:type="spellStart"/>
                      <w:r w:rsidRPr="002178FF">
                        <w:rPr>
                          <w:rFonts w:ascii="Calibri" w:hAnsi="Calibri" w:cs="Calibri"/>
                          <w:sz w:val="22"/>
                          <w:szCs w:val="22"/>
                          <w:lang w:val="en-US"/>
                        </w:rPr>
                        <w:t>nebo</w:t>
                      </w:r>
                      <w:proofErr w:type="spellEnd"/>
                      <w:r w:rsidRPr="002178FF">
                        <w:rPr>
                          <w:rFonts w:ascii="Calibri" w:hAnsi="Calibri" w:cs="Calibri"/>
                          <w:sz w:val="22"/>
                          <w:szCs w:val="22"/>
                          <w:lang w:val="en-US"/>
                        </w:rPr>
                        <w:t xml:space="preserve"> </w:t>
                      </w:r>
                      <w:proofErr w:type="spellStart"/>
                      <w:r w:rsidRPr="002178FF">
                        <w:rPr>
                          <w:rFonts w:ascii="Calibri" w:hAnsi="Calibri" w:cs="Calibri"/>
                          <w:sz w:val="22"/>
                          <w:szCs w:val="22"/>
                          <w:lang w:val="en-US"/>
                        </w:rPr>
                        <w:t>podobné</w:t>
                      </w:r>
                      <w:proofErr w:type="spellEnd"/>
                      <w:r w:rsidRPr="002178FF">
                        <w:rPr>
                          <w:rFonts w:ascii="Calibri" w:hAnsi="Calibri" w:cs="Calibri"/>
                          <w:sz w:val="22"/>
                          <w:szCs w:val="22"/>
                          <w:lang w:val="en-US"/>
                        </w:rPr>
                        <w:t xml:space="preserve"> </w:t>
                      </w:r>
                      <w:proofErr w:type="spellStart"/>
                      <w:r w:rsidRPr="002178FF">
                        <w:rPr>
                          <w:rFonts w:ascii="Calibri" w:hAnsi="Calibri" w:cs="Calibri"/>
                          <w:sz w:val="22"/>
                          <w:szCs w:val="22"/>
                          <w:lang w:val="en-US"/>
                        </w:rPr>
                        <w:t>prostředky</w:t>
                      </w:r>
                      <w:proofErr w:type="spellEnd"/>
                      <w:r w:rsidRPr="002178FF">
                        <w:rPr>
                          <w:rFonts w:ascii="Calibri" w:hAnsi="Calibri" w:cs="Calibri"/>
                          <w:sz w:val="22"/>
                          <w:szCs w:val="22"/>
                          <w:lang w:val="en-US"/>
                        </w:rPr>
                        <w:t>.</w:t>
                      </w:r>
                    </w:p>
                    <w:p w14:paraId="200D2EB9" w14:textId="77777777" w:rsidR="00B11319" w:rsidRDefault="00B11319" w:rsidP="002178FF">
                      <w:pPr>
                        <w:rPr>
                          <w:rFonts w:ascii="Calibri" w:hAnsi="Calibri" w:cs="Calibri"/>
                          <w:sz w:val="22"/>
                          <w:szCs w:val="22"/>
                          <w:lang w:val="en-US"/>
                        </w:rPr>
                      </w:pPr>
                    </w:p>
                    <w:p w14:paraId="34C6332B" w14:textId="77777777" w:rsidR="00A11EF9" w:rsidRDefault="00B367EE">
                      <w:pPr>
                        <w:rPr>
                          <w:rFonts w:ascii="Calibri" w:hAnsi="Calibri" w:cs="Calibri"/>
                          <w:b/>
                          <w:sz w:val="22"/>
                          <w:szCs w:val="22"/>
                          <w:lang w:val="en-US"/>
                        </w:rPr>
                      </w:pPr>
                      <w:r w:rsidRPr="002178FF">
                        <w:rPr>
                          <w:rFonts w:ascii="Calibri" w:hAnsi="Calibri" w:cs="Calibri"/>
                          <w:b/>
                          <w:sz w:val="22"/>
                          <w:szCs w:val="22"/>
                          <w:lang w:val="en-US"/>
                        </w:rPr>
                        <w:t xml:space="preserve">5. </w:t>
                      </w:r>
                      <w:proofErr w:type="spellStart"/>
                      <w:r w:rsidRPr="002178FF">
                        <w:rPr>
                          <w:rFonts w:ascii="Calibri" w:hAnsi="Calibri" w:cs="Calibri"/>
                          <w:b/>
                          <w:sz w:val="22"/>
                          <w:szCs w:val="22"/>
                          <w:lang w:val="en-US"/>
                        </w:rPr>
                        <w:t>Čištění</w:t>
                      </w:r>
                      <w:proofErr w:type="spellEnd"/>
                      <w:r w:rsidRPr="002178FF">
                        <w:rPr>
                          <w:rFonts w:ascii="Calibri" w:hAnsi="Calibri" w:cs="Calibri"/>
                          <w:b/>
                          <w:sz w:val="22"/>
                          <w:szCs w:val="22"/>
                          <w:lang w:val="en-US"/>
                        </w:rPr>
                        <w:t xml:space="preserve"> </w:t>
                      </w:r>
                      <w:proofErr w:type="spellStart"/>
                      <w:r w:rsidRPr="002178FF">
                        <w:rPr>
                          <w:rFonts w:ascii="Calibri" w:hAnsi="Calibri" w:cs="Calibri"/>
                          <w:b/>
                          <w:sz w:val="22"/>
                          <w:szCs w:val="22"/>
                          <w:lang w:val="en-US"/>
                        </w:rPr>
                        <w:t>vnitřního</w:t>
                      </w:r>
                      <w:proofErr w:type="spellEnd"/>
                      <w:r w:rsidRPr="002178FF">
                        <w:rPr>
                          <w:rFonts w:ascii="Calibri" w:hAnsi="Calibri" w:cs="Calibri"/>
                          <w:b/>
                          <w:sz w:val="22"/>
                          <w:szCs w:val="22"/>
                          <w:lang w:val="en-US"/>
                        </w:rPr>
                        <w:t xml:space="preserve"> </w:t>
                      </w:r>
                      <w:proofErr w:type="spellStart"/>
                      <w:r w:rsidRPr="002178FF">
                        <w:rPr>
                          <w:rFonts w:ascii="Calibri" w:hAnsi="Calibri" w:cs="Calibri"/>
                          <w:b/>
                          <w:sz w:val="22"/>
                          <w:szCs w:val="22"/>
                          <w:lang w:val="en-US"/>
                        </w:rPr>
                        <w:t>povrchu</w:t>
                      </w:r>
                      <w:proofErr w:type="spellEnd"/>
                      <w:r w:rsidRPr="002178FF">
                        <w:rPr>
                          <w:rFonts w:ascii="Calibri" w:hAnsi="Calibri" w:cs="Calibri"/>
                          <w:b/>
                          <w:sz w:val="22"/>
                          <w:szCs w:val="22"/>
                          <w:lang w:val="en-US"/>
                        </w:rPr>
                        <w:t xml:space="preserve"> </w:t>
                      </w:r>
                      <w:proofErr w:type="spellStart"/>
                      <w:r w:rsidRPr="002178FF">
                        <w:rPr>
                          <w:rFonts w:ascii="Calibri" w:hAnsi="Calibri" w:cs="Calibri"/>
                          <w:b/>
                          <w:sz w:val="22"/>
                          <w:szCs w:val="22"/>
                          <w:lang w:val="en-US"/>
                        </w:rPr>
                        <w:t>nakládacích</w:t>
                      </w:r>
                      <w:proofErr w:type="spellEnd"/>
                      <w:r w:rsidRPr="002178FF">
                        <w:rPr>
                          <w:rFonts w:ascii="Calibri" w:hAnsi="Calibri" w:cs="Calibri"/>
                          <w:b/>
                          <w:sz w:val="22"/>
                          <w:szCs w:val="22"/>
                          <w:lang w:val="en-US"/>
                        </w:rPr>
                        <w:t xml:space="preserve"> </w:t>
                      </w:r>
                      <w:proofErr w:type="spellStart"/>
                      <w:r w:rsidRPr="002178FF">
                        <w:rPr>
                          <w:rFonts w:ascii="Calibri" w:hAnsi="Calibri" w:cs="Calibri"/>
                          <w:b/>
                          <w:sz w:val="22"/>
                          <w:szCs w:val="22"/>
                          <w:lang w:val="en-US"/>
                        </w:rPr>
                        <w:t>dvířek</w:t>
                      </w:r>
                      <w:proofErr w:type="spellEnd"/>
                    </w:p>
                    <w:p w14:paraId="32A5C8CC" w14:textId="77777777" w:rsidR="00A11EF9" w:rsidRDefault="00B367EE">
                      <w:pPr>
                        <w:rPr>
                          <w:rFonts w:ascii="Calibri" w:hAnsi="Calibri" w:cs="Calibri"/>
                          <w:sz w:val="22"/>
                          <w:szCs w:val="22"/>
                          <w:lang w:val="en-US"/>
                        </w:rPr>
                      </w:pPr>
                      <w:r w:rsidRPr="002178FF">
                        <w:rPr>
                          <w:rFonts w:ascii="Calibri" w:hAnsi="Calibri" w:cs="Calibri"/>
                          <w:b/>
                          <w:sz w:val="22"/>
                          <w:szCs w:val="22"/>
                          <w:lang w:val="en-US"/>
                        </w:rPr>
                        <w:t xml:space="preserve">DŮLEŽITÉ: </w:t>
                      </w:r>
                      <w:r w:rsidRPr="002178FF">
                        <w:rPr>
                          <w:rFonts w:ascii="Calibri" w:hAnsi="Calibri" w:cs="Calibri"/>
                          <w:sz w:val="22"/>
                          <w:szCs w:val="22"/>
                          <w:lang w:val="en-US"/>
                        </w:rPr>
                        <w:t xml:space="preserve">PO KAŽDÉM SUŠENÍ </w:t>
                      </w:r>
                      <w:r>
                        <w:rPr>
                          <w:rFonts w:ascii="Calibri" w:hAnsi="Calibri" w:cs="Calibri"/>
                          <w:sz w:val="22"/>
                          <w:szCs w:val="22"/>
                          <w:lang w:val="en-US"/>
                        </w:rPr>
                        <w:t xml:space="preserve">NEZAPOMEŇTE </w:t>
                      </w:r>
                      <w:r w:rsidRPr="002178FF">
                        <w:rPr>
                          <w:rFonts w:ascii="Calibri" w:hAnsi="Calibri" w:cs="Calibri"/>
                          <w:sz w:val="22"/>
                          <w:szCs w:val="22"/>
                          <w:lang w:val="en-US"/>
                        </w:rPr>
                        <w:t>VYČISTIT VNITŘNÍ POVRCH NAKLÁDACÍCH DVÍŘEK.</w:t>
                      </w:r>
                    </w:p>
                    <w:p w14:paraId="1D14FB39" w14:textId="77777777" w:rsidR="00A11EF9" w:rsidRDefault="00B367EE">
                      <w:pPr>
                        <w:rPr>
                          <w:rFonts w:ascii="Calibri" w:hAnsi="Calibri" w:cs="Calibri"/>
                          <w:color w:val="211D1E"/>
                          <w:sz w:val="22"/>
                          <w:szCs w:val="18"/>
                        </w:rPr>
                      </w:pPr>
                      <w:r w:rsidRPr="008373D5">
                        <w:rPr>
                          <w:rFonts w:ascii="Calibri" w:hAnsi="Calibri" w:cs="Calibri"/>
                          <w:color w:val="211D1E"/>
                          <w:sz w:val="22"/>
                          <w:szCs w:val="18"/>
                        </w:rPr>
                        <w:t>Otevřete vkládací dvířka sušičky a očistěte všechny vni</w:t>
                      </w:r>
                      <w:r w:rsidRPr="008373D5">
                        <w:rPr>
                          <w:rFonts w:ascii="Calibri" w:hAnsi="Calibri" w:cs="Calibri"/>
                          <w:color w:val="211D1E"/>
                          <w:sz w:val="22"/>
                          <w:szCs w:val="18"/>
                        </w:rPr>
                        <w:t>třní plochy a těsnění měkkým, vlhkým hadříkem.</w:t>
                      </w:r>
                    </w:p>
                    <w:p w14:paraId="48F68DA0" w14:textId="77777777" w:rsidR="00B11319" w:rsidRPr="008373D5" w:rsidRDefault="006D3BCC" w:rsidP="002178FF">
                      <w:pPr>
                        <w:rPr>
                          <w:rFonts w:ascii="Calibri" w:hAnsi="Calibri" w:cs="Calibri"/>
                          <w:sz w:val="28"/>
                          <w:szCs w:val="22"/>
                          <w:lang w:val="en-US"/>
                        </w:rPr>
                      </w:pPr>
                      <w:r w:rsidRPr="002178FF">
                        <w:rPr>
                          <w:noProof/>
                          <w:lang w:val="en-US" w:eastAsia="en-US"/>
                        </w:rPr>
                        <w:drawing>
                          <wp:inline distT="0" distB="0" distL="0" distR="0" wp14:anchorId="531653E2" wp14:editId="1A9CEAEF">
                            <wp:extent cx="2477135" cy="2179955"/>
                            <wp:effectExtent l="0" t="0" r="0"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477135" cy="2179955"/>
                                    </a:xfrm>
                                    <a:prstGeom prst="rect">
                                      <a:avLst/>
                                    </a:prstGeom>
                                    <a:noFill/>
                                    <a:ln>
                                      <a:noFill/>
                                    </a:ln>
                                  </pic:spPr>
                                </pic:pic>
                              </a:graphicData>
                            </a:graphic>
                          </wp:inline>
                        </w:drawing>
                      </w:r>
                      <w:r w:rsidR="00B11319">
                        <w:rPr>
                          <w:noProof/>
                          <w:lang w:val="en-US" w:eastAsia="en-US"/>
                        </w:rPr>
                        <w:t xml:space="preserve"> </w:t>
                      </w:r>
                      <w:r w:rsidRPr="002178FF">
                        <w:rPr>
                          <w:noProof/>
                          <w:lang w:val="en-US" w:eastAsia="en-US"/>
                        </w:rPr>
                        <w:drawing>
                          <wp:inline distT="0" distB="0" distL="0" distR="0" wp14:anchorId="10ED8089" wp14:editId="0268B39B">
                            <wp:extent cx="2509520" cy="2222500"/>
                            <wp:effectExtent l="0" t="0" r="0"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09520" cy="2222500"/>
                                    </a:xfrm>
                                    <a:prstGeom prst="rect">
                                      <a:avLst/>
                                    </a:prstGeom>
                                    <a:noFill/>
                                    <a:ln>
                                      <a:noFill/>
                                    </a:ln>
                                  </pic:spPr>
                                </pic:pic>
                              </a:graphicData>
                            </a:graphic>
                          </wp:inline>
                        </w:drawing>
                      </w:r>
                      <w:r w:rsidR="00B11319">
                        <w:rPr>
                          <w:noProof/>
                          <w:lang w:val="en-US" w:eastAsia="en-US"/>
                        </w:rPr>
                        <w:t xml:space="preserve"> </w:t>
                      </w:r>
                    </w:p>
                  </w:txbxContent>
                </v:textbox>
                <w10:wrap anchorx="margin"/>
              </v:roundrect>
            </w:pict>
          </mc:Fallback>
        </mc:AlternateContent>
      </w:r>
    </w:p>
    <w:p w14:paraId="3B63A8E8" w14:textId="77777777" w:rsidR="008D1FCD" w:rsidRDefault="008D1FCD" w:rsidP="00231C38"/>
    <w:p w14:paraId="795392DC" w14:textId="77777777" w:rsidR="002A043F" w:rsidRDefault="002A043F" w:rsidP="00231C38"/>
    <w:p w14:paraId="1636062C" w14:textId="77777777" w:rsidR="00A11EF9" w:rsidRDefault="00B367EE">
      <w:r>
        <w:rPr>
          <w:noProof/>
          <w:lang w:val="en-US" w:eastAsia="en-US"/>
        </w:rPr>
        <mc:AlternateContent>
          <mc:Choice Requires="wps">
            <w:drawing>
              <wp:anchor distT="0" distB="0" distL="114300" distR="114300" simplePos="0" relativeHeight="251679744" behindDoc="0" locked="0" layoutInCell="1" allowOverlap="1" wp14:anchorId="7F62E104" wp14:editId="0F5F4A38">
                <wp:simplePos x="0" y="0"/>
                <wp:positionH relativeFrom="column">
                  <wp:posOffset>2811780</wp:posOffset>
                </wp:positionH>
                <wp:positionV relativeFrom="paragraph">
                  <wp:posOffset>167640</wp:posOffset>
                </wp:positionV>
                <wp:extent cx="2638425" cy="2038350"/>
                <wp:effectExtent l="9525" t="9525" r="9525" b="9525"/>
                <wp:wrapNone/>
                <wp:docPr id="102" name="Text Box 1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2038350"/>
                        </a:xfrm>
                        <a:prstGeom prst="rect">
                          <a:avLst/>
                        </a:prstGeom>
                        <a:solidFill>
                          <a:srgbClr val="FFFFFF"/>
                        </a:solidFill>
                        <a:ln w="9525">
                          <a:solidFill>
                            <a:srgbClr val="FFFFFF"/>
                          </a:solidFill>
                          <a:miter lim="800000"/>
                          <a:headEnd/>
                          <a:tailEnd/>
                        </a:ln>
                      </wps:spPr>
                      <wps:txbx>
                        <w:txbxContent>
                          <w:p w14:paraId="7416146E" w14:textId="77777777" w:rsidR="00A11EF9" w:rsidRDefault="00B367EE">
                            <w:pPr>
                              <w:rPr>
                                <w:rFonts w:ascii="Calibri" w:hAnsi="Calibri" w:cs="Calibri"/>
                              </w:rPr>
                            </w:pPr>
                            <w:r w:rsidRPr="008373D5">
                              <w:rPr>
                                <w:rFonts w:ascii="Calibri" w:hAnsi="Calibri" w:cs="Calibri"/>
                              </w:rPr>
                              <w:t xml:space="preserve">Uvnitř </w:t>
                            </w:r>
                            <w:r w:rsidRPr="008373D5">
                              <w:rPr>
                                <w:rFonts w:ascii="Calibri" w:hAnsi="Calibri" w:cs="Calibri"/>
                              </w:rPr>
                              <w:t>pračky jsou senzory vlhkosti, které zjišťují, zda je prádlo suché, nebo ne.</w:t>
                            </w:r>
                          </w:p>
                          <w:p w14:paraId="0E1ABD52" w14:textId="77777777" w:rsidR="00A11EF9" w:rsidRDefault="00B367EE">
                            <w:pPr>
                              <w:rPr>
                                <w:rFonts w:ascii="Calibri" w:hAnsi="Calibri" w:cs="Calibri"/>
                              </w:rPr>
                            </w:pPr>
                            <w:r w:rsidRPr="008373D5">
                              <w:rPr>
                                <w:rFonts w:ascii="Calibri" w:hAnsi="Calibri" w:cs="Calibri"/>
                              </w:rPr>
                              <w:t>Čištění senzorů:</w:t>
                            </w:r>
                          </w:p>
                          <w:p w14:paraId="32DDA1EC" w14:textId="77777777" w:rsidR="00A11EF9" w:rsidRDefault="00B367EE">
                            <w:pPr>
                              <w:rPr>
                                <w:rFonts w:ascii="Calibri" w:hAnsi="Calibri" w:cs="Calibri"/>
                              </w:rPr>
                            </w:pPr>
                            <w:r w:rsidRPr="008373D5">
                              <w:rPr>
                                <w:rFonts w:ascii="Calibri" w:hAnsi="Calibri" w:cs="Calibri"/>
                              </w:rPr>
                              <w:t>1. Otevřete vkládací dvířka stroje.</w:t>
                            </w:r>
                          </w:p>
                          <w:p w14:paraId="7B9997DF" w14:textId="77777777" w:rsidR="00A11EF9" w:rsidRDefault="00B367EE">
                            <w:pPr>
                              <w:rPr>
                                <w:rFonts w:ascii="Calibri" w:hAnsi="Calibri" w:cs="Calibri"/>
                              </w:rPr>
                            </w:pPr>
                            <w:r w:rsidRPr="008373D5">
                              <w:rPr>
                                <w:rFonts w:ascii="Calibri" w:hAnsi="Calibri" w:cs="Calibri"/>
                              </w:rPr>
                              <w:t>2. Pokud je stroj v důsledku sušení stále horký.</w:t>
                            </w:r>
                          </w:p>
                          <w:p w14:paraId="4E644E9B" w14:textId="77777777" w:rsidR="00A11EF9" w:rsidRDefault="00B367EE">
                            <w:pPr>
                              <w:rPr>
                                <w:rFonts w:ascii="Calibri" w:hAnsi="Calibri" w:cs="Calibri"/>
                              </w:rPr>
                            </w:pPr>
                            <w:r w:rsidRPr="008373D5">
                              <w:rPr>
                                <w:rFonts w:ascii="Calibri" w:hAnsi="Calibri" w:cs="Calibri"/>
                              </w:rPr>
                              <w:t>počkejte, až vychladne.</w:t>
                            </w:r>
                          </w:p>
                          <w:p w14:paraId="79286F3D" w14:textId="77777777" w:rsidR="00A11EF9" w:rsidRDefault="00B367EE">
                            <w:pPr>
                              <w:rPr>
                                <w:rFonts w:ascii="Calibri" w:hAnsi="Calibri" w:cs="Calibri"/>
                              </w:rPr>
                            </w:pPr>
                            <w:r w:rsidRPr="008373D5">
                              <w:rPr>
                                <w:rFonts w:ascii="Calibri" w:hAnsi="Calibri" w:cs="Calibri"/>
                              </w:rPr>
                              <w:t>3. Měkkým hadříkem namočeným v octu otřete kovové povrchy snímače a osušte je.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62E104" id="Text Box 1492" o:spid="_x0000_s1062" type="#_x0000_t202" style="position:absolute;left:0;text-align:left;margin-left:221.4pt;margin-top:13.2pt;width:207.75pt;height:16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" strokecolor="white">
                <v:textbox>
                  <w:txbxContent>
                    <w:p w14:paraId="7416146E" w14:textId="77777777" w:rsidR="00A11EF9" w:rsidRDefault="00B367EE">
                      <w:pPr>
                        <w:rPr>
                          <w:rFonts w:ascii="Calibri" w:hAnsi="Calibri" w:cs="Calibri"/>
                        </w:rPr>
                      </w:pPr>
                      <w:r w:rsidRPr="008373D5">
                        <w:rPr>
                          <w:rFonts w:ascii="Calibri" w:hAnsi="Calibri" w:cs="Calibri"/>
                        </w:rPr>
                        <w:t xml:space="preserve">Uvnitř </w:t>
                      </w:r>
                      <w:r w:rsidRPr="008373D5">
                        <w:rPr>
                          <w:rFonts w:ascii="Calibri" w:hAnsi="Calibri" w:cs="Calibri"/>
                        </w:rPr>
                        <w:t>pračky jsou senzory vlhkosti, které zjišťují, zda je prádlo suché, nebo ne.</w:t>
                      </w:r>
                    </w:p>
                    <w:p w14:paraId="0E1ABD52" w14:textId="77777777" w:rsidR="00A11EF9" w:rsidRDefault="00B367EE">
                      <w:pPr>
                        <w:rPr>
                          <w:rFonts w:ascii="Calibri" w:hAnsi="Calibri" w:cs="Calibri"/>
                        </w:rPr>
                      </w:pPr>
                      <w:r w:rsidRPr="008373D5">
                        <w:rPr>
                          <w:rFonts w:ascii="Calibri" w:hAnsi="Calibri" w:cs="Calibri"/>
                        </w:rPr>
                        <w:t>Čištění senzorů:</w:t>
                      </w:r>
                    </w:p>
                    <w:p w14:paraId="32DDA1EC" w14:textId="77777777" w:rsidR="00A11EF9" w:rsidRDefault="00B367EE">
                      <w:pPr>
                        <w:rPr>
                          <w:rFonts w:ascii="Calibri" w:hAnsi="Calibri" w:cs="Calibri"/>
                        </w:rPr>
                      </w:pPr>
                      <w:r w:rsidRPr="008373D5">
                        <w:rPr>
                          <w:rFonts w:ascii="Calibri" w:hAnsi="Calibri" w:cs="Calibri"/>
                        </w:rPr>
                        <w:t>1. Otevřete vkládací dvířka stroje.</w:t>
                      </w:r>
                    </w:p>
                    <w:p w14:paraId="7B9997DF" w14:textId="77777777" w:rsidR="00A11EF9" w:rsidRDefault="00B367EE">
                      <w:pPr>
                        <w:rPr>
                          <w:rFonts w:ascii="Calibri" w:hAnsi="Calibri" w:cs="Calibri"/>
                        </w:rPr>
                      </w:pPr>
                      <w:r w:rsidRPr="008373D5">
                        <w:rPr>
                          <w:rFonts w:ascii="Calibri" w:hAnsi="Calibri" w:cs="Calibri"/>
                        </w:rPr>
                        <w:t>2. Pokud je stroj v důsledku sušení stále horký.</w:t>
                      </w:r>
                    </w:p>
                    <w:p w14:paraId="4E644E9B" w14:textId="77777777" w:rsidR="00A11EF9" w:rsidRDefault="00B367EE">
                      <w:pPr>
                        <w:rPr>
                          <w:rFonts w:ascii="Calibri" w:hAnsi="Calibri" w:cs="Calibri"/>
                        </w:rPr>
                      </w:pPr>
                      <w:r w:rsidRPr="008373D5">
                        <w:rPr>
                          <w:rFonts w:ascii="Calibri" w:hAnsi="Calibri" w:cs="Calibri"/>
                        </w:rPr>
                        <w:t>počkejte, až vychladne.</w:t>
                      </w:r>
                    </w:p>
                    <w:p w14:paraId="79286F3D" w14:textId="77777777" w:rsidR="00A11EF9" w:rsidRDefault="00B367EE">
                      <w:pPr>
                        <w:rPr>
                          <w:rFonts w:ascii="Calibri" w:hAnsi="Calibri" w:cs="Calibri"/>
                        </w:rPr>
                      </w:pPr>
                      <w:r w:rsidRPr="008373D5">
                        <w:rPr>
                          <w:rFonts w:ascii="Calibri" w:hAnsi="Calibri" w:cs="Calibri"/>
                        </w:rPr>
                        <w:t>3. Měkkým hadříkem namočeným v octu otřete kovové povrchy snímače a osušte je.</w:t>
                      </w:r>
                    </w:p>
                  </w:txbxContent>
                </v:textbox>
              </v:shape>
            </w:pict>
          </mc:Fallback>
        </mc:AlternateContent>
      </w:r>
    </w:p>
    <w:p w14:paraId="31979064" w14:textId="77777777" w:rsidR="008D1FCD" w:rsidRDefault="008D1FCD" w:rsidP="00231C38"/>
    <w:p w14:paraId="1E8B0DF8" w14:textId="77777777" w:rsidR="008D1FCD" w:rsidRDefault="008D1FCD" w:rsidP="00231C38"/>
    <w:p w14:paraId="57A39B10" w14:textId="77777777" w:rsidR="008D1FCD" w:rsidRDefault="008D1FCD" w:rsidP="00231C38"/>
    <w:p w14:paraId="3A80A8F4" w14:textId="77777777" w:rsidR="008D1FCD" w:rsidRDefault="008D1FCD" w:rsidP="00231C38"/>
    <w:p w14:paraId="74DE60F2" w14:textId="77777777" w:rsidR="008D1FCD" w:rsidRDefault="008D1FCD" w:rsidP="00231C38"/>
    <w:p w14:paraId="123A089F" w14:textId="77777777" w:rsidR="008D1FCD" w:rsidRDefault="008D1FCD" w:rsidP="00231C38"/>
    <w:p w14:paraId="57697408" w14:textId="77777777" w:rsidR="008D1FCD" w:rsidRDefault="008D1FCD" w:rsidP="00231C38"/>
    <w:p w14:paraId="0395408F" w14:textId="77777777" w:rsidR="008D1FCD" w:rsidRDefault="008D1FCD" w:rsidP="00231C38"/>
    <w:p w14:paraId="0FDA65C6" w14:textId="77777777" w:rsidR="008D1FCD" w:rsidRDefault="008D1FCD" w:rsidP="00231C38"/>
    <w:p w14:paraId="487F1CC5" w14:textId="77777777" w:rsidR="008D1FCD" w:rsidRDefault="008D1FCD" w:rsidP="00231C38"/>
    <w:p w14:paraId="4F7F821D" w14:textId="77777777" w:rsidR="008D1FCD" w:rsidRDefault="008D1FCD" w:rsidP="00231C38"/>
    <w:p w14:paraId="69AF767D" w14:textId="77777777" w:rsidR="008D1FCD" w:rsidRDefault="008D1FCD" w:rsidP="00231C38"/>
    <w:p w14:paraId="0B617F17" w14:textId="77777777" w:rsidR="008D1FCD" w:rsidRDefault="008D1FCD" w:rsidP="00231C38"/>
    <w:p w14:paraId="36555B7D" w14:textId="77777777" w:rsidR="008D1FCD" w:rsidRDefault="008D1FCD" w:rsidP="00231C38"/>
    <w:p w14:paraId="03A3A4DA" w14:textId="77777777" w:rsidR="008D1FCD" w:rsidRDefault="008D1FCD" w:rsidP="00231C38"/>
    <w:p w14:paraId="37F7FBE3" w14:textId="77777777" w:rsidR="008D1FCD" w:rsidRDefault="008D1FCD" w:rsidP="00231C38"/>
    <w:p w14:paraId="3F871240" w14:textId="77777777" w:rsidR="008D1FCD" w:rsidRDefault="008D1FCD" w:rsidP="00231C38"/>
    <w:p w14:paraId="3BD3F279" w14:textId="77777777" w:rsidR="008D1FCD" w:rsidRDefault="008D1FCD" w:rsidP="00231C38"/>
    <w:p w14:paraId="4D09E1E6" w14:textId="77777777" w:rsidR="008D1FCD" w:rsidRDefault="008D1FCD" w:rsidP="00231C38"/>
    <w:p w14:paraId="0F2C1B82" w14:textId="77777777" w:rsidR="008D1FCD" w:rsidRDefault="008D1FCD" w:rsidP="00231C38"/>
    <w:p w14:paraId="2A2813BC" w14:textId="77777777" w:rsidR="008D1FCD" w:rsidRDefault="008D1FCD" w:rsidP="00231C38"/>
    <w:p w14:paraId="5E89CE0A" w14:textId="77777777" w:rsidR="008D1FCD" w:rsidRDefault="008D1FCD" w:rsidP="00231C38"/>
    <w:p w14:paraId="67B23F0E" w14:textId="77777777" w:rsidR="008D1FCD" w:rsidRDefault="008D1FCD" w:rsidP="00231C38"/>
    <w:p w14:paraId="3C29EBBB" w14:textId="77777777" w:rsidR="008D1FCD" w:rsidRDefault="008D1FCD" w:rsidP="00231C38"/>
    <w:p w14:paraId="2F453123" w14:textId="77777777" w:rsidR="008D1FCD" w:rsidRDefault="008D1FCD" w:rsidP="00231C38"/>
    <w:p w14:paraId="0C7ADB24" w14:textId="77777777" w:rsidR="008D1FCD" w:rsidRDefault="008D1FCD" w:rsidP="00231C38"/>
    <w:p w14:paraId="6035BC3C" w14:textId="77777777" w:rsidR="008D1FCD" w:rsidRDefault="008D1FCD" w:rsidP="00231C38"/>
    <w:p w14:paraId="08832091" w14:textId="77777777" w:rsidR="008D1FCD" w:rsidRDefault="008D1FCD" w:rsidP="00231C38"/>
    <w:p w14:paraId="29851B31" w14:textId="77777777" w:rsidR="008D1FCD" w:rsidRDefault="008D1FCD" w:rsidP="00231C38"/>
    <w:p w14:paraId="7270E956" w14:textId="77777777" w:rsidR="008D1FCD" w:rsidRDefault="008D1FCD" w:rsidP="00231C38"/>
    <w:p w14:paraId="70B46D78" w14:textId="77777777" w:rsidR="008D1FCD" w:rsidRDefault="008D1FCD" w:rsidP="00231C38"/>
    <w:p w14:paraId="54D87DB8" w14:textId="77777777" w:rsidR="008D1FCD" w:rsidRDefault="008D1FCD" w:rsidP="00231C38"/>
    <w:p w14:paraId="105BCFB1" w14:textId="77777777" w:rsidR="008D1FCD" w:rsidRDefault="008D1FCD" w:rsidP="00231C38"/>
    <w:p w14:paraId="2D3B7698" w14:textId="77777777" w:rsidR="008D1FCD" w:rsidRDefault="008D1FCD" w:rsidP="00231C38"/>
    <w:p w14:paraId="5D416F06" w14:textId="77777777" w:rsidR="008D1FCD" w:rsidRDefault="008D1FCD" w:rsidP="00231C38"/>
    <w:p w14:paraId="324D0FCC" w14:textId="77777777" w:rsidR="008D1FCD" w:rsidRDefault="008D1FCD" w:rsidP="00231C38"/>
    <w:p w14:paraId="5163DE0C" w14:textId="77777777" w:rsidR="008D1FCD" w:rsidRDefault="008D1FCD" w:rsidP="00231C38"/>
    <w:p w14:paraId="7F4A637F" w14:textId="77777777" w:rsidR="008D1FCD" w:rsidRDefault="008D1FCD" w:rsidP="00231C38"/>
    <w:p w14:paraId="63D809FA" w14:textId="77777777" w:rsidR="008D1FCD" w:rsidRDefault="008D1FCD" w:rsidP="00231C38"/>
    <w:p w14:paraId="7203ABFC" w14:textId="77777777" w:rsidR="008D1FCD" w:rsidRDefault="008D1FCD" w:rsidP="00231C38"/>
    <w:p w14:paraId="11E9DF88" w14:textId="77777777" w:rsidR="00A11EF9" w:rsidRDefault="00B367EE">
      <w:r>
        <w:rPr>
          <w:noProof/>
          <w:lang w:val="en-US" w:eastAsia="en-US"/>
        </w:rPr>
        <w:lastRenderedPageBreak/>
        <mc:AlternateContent>
          <mc:Choice Requires="wps">
            <w:drawing>
              <wp:anchor distT="0" distB="0" distL="114300" distR="114300" simplePos="0" relativeHeight="251671552" behindDoc="0" locked="0" layoutInCell="1" allowOverlap="1" wp14:anchorId="55AF123F" wp14:editId="385BD4CD">
                <wp:simplePos x="0" y="0"/>
                <wp:positionH relativeFrom="margin">
                  <wp:posOffset>-122555</wp:posOffset>
                </wp:positionH>
                <wp:positionV relativeFrom="paragraph">
                  <wp:posOffset>47625</wp:posOffset>
                </wp:positionV>
                <wp:extent cx="5699125" cy="309245"/>
                <wp:effectExtent l="19050" t="19050" r="15875" b="33655"/>
                <wp:wrapNone/>
                <wp:docPr id="101" name="Rounded 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9125" cy="309245"/>
                        </a:xfrm>
                        <a:prstGeom prst="roundRect">
                          <a:avLst>
                            <a:gd name="adj" fmla="val 16667"/>
                          </a:avLst>
                        </a:prstGeom>
                        <a:gradFill rotWithShape="0">
                          <a:gsLst>
                            <a:gs pos="0">
                              <a:srgbClr val="365F91"/>
                            </a:gs>
                            <a:gs pos="100000">
                              <a:srgbClr val="365F91">
                                <a:gamma/>
                                <a:tint val="20000"/>
                                <a:invGamma/>
                              </a:srgbClr>
                            </a:gs>
                          </a:gsLst>
                          <a:lin ang="2700000" scaled="1"/>
                        </a:gradFill>
                        <a:ln w="38100">
                          <a:solidFill>
                            <a:srgbClr val="D8D8D8"/>
                          </a:solidFill>
                          <a:round/>
                          <a:headEnd/>
                          <a:tailEnd/>
                        </a:ln>
                        <a:effectLst>
                          <a:outerShdw dist="28398" dir="3806097" algn="ctr" rotWithShape="0">
                            <a:srgbClr val="974706">
                              <a:alpha val="50000"/>
                            </a:srgbClr>
                          </a:outerShdw>
                        </a:effectLst>
                      </wps:spPr>
                      <wps:txbx>
                        <w:txbxContent>
                          <w:p w14:paraId="07FC136E" w14:textId="77777777" w:rsidR="00A11EF9" w:rsidRDefault="00B367EE">
                            <w:pPr>
                              <w:numPr>
                                <w:ilvl w:val="0"/>
                                <w:numId w:val="42"/>
                              </w:numPr>
                              <w:rPr>
                                <w:rFonts w:ascii="Calibri" w:hAnsi="Calibri"/>
                                <w:b/>
                                <w:color w:val="FFFFFF"/>
                                <w:sz w:val="25"/>
                                <w:szCs w:val="25"/>
                              </w:rPr>
                            </w:pPr>
                            <w:r>
                              <w:rPr>
                                <w:rFonts w:ascii="Calibri" w:hAnsi="Calibri"/>
                                <w:b/>
                                <w:color w:val="FFFFFF"/>
                                <w:sz w:val="25"/>
                                <w:szCs w:val="25"/>
                              </w:rPr>
                              <w:t xml:space="preserve">ŘEŠENÍ </w:t>
                            </w:r>
                            <w:r>
                              <w:rPr>
                                <w:rFonts w:ascii="Calibri" w:hAnsi="Calibri"/>
                                <w:b/>
                                <w:color w:val="FFFFFF"/>
                                <w:sz w:val="25"/>
                                <w:szCs w:val="25"/>
                              </w:rPr>
                              <w:t>PROBLÉMŮ</w:t>
                            </w:r>
                          </w:p>
                          <w:p w14:paraId="6C820BDF" w14:textId="77777777" w:rsidR="00B11319" w:rsidRPr="00495934" w:rsidRDefault="00B11319" w:rsidP="008360BC">
                            <w:pPr>
                              <w:rPr>
                                <w:rFonts w:ascii="Calibri" w:hAnsi="Calibri"/>
                                <w:b/>
                                <w:color w:val="FFFFFF"/>
                                <w:sz w:val="25"/>
                                <w:szCs w:val="25"/>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AF123F" id="_x0000_s1063" style="position:absolute;left:0;text-align:left;margin-left:-9.65pt;margin-top:3.75pt;width:448.75pt;height:24.3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" fillcolor="#365f91" strokecolor="#d8d8d8" strokeweight="3pt">
                <v:fill color2="#d7dfe9" angle="45" focus="100%" type="gradient"/>
                <v:shadow on="t" color="#974706" opacity=".5" offset="1pt"/>
                <v:textbox>
                  <w:txbxContent>
                    <w:p w14:paraId="07FC136E" w14:textId="77777777" w:rsidR="00A11EF9" w:rsidRDefault="00B367EE">
                      <w:pPr>
                        <w:numPr>
                          <w:ilvl w:val="0"/>
                          <w:numId w:val="42"/>
                        </w:numPr>
                        <w:rPr>
                          <w:rFonts w:ascii="Calibri" w:hAnsi="Calibri"/>
                          <w:b/>
                          <w:color w:val="FFFFFF"/>
                          <w:sz w:val="25"/>
                          <w:szCs w:val="25"/>
                        </w:rPr>
                      </w:pPr>
                      <w:r>
                        <w:rPr>
                          <w:rFonts w:ascii="Calibri" w:hAnsi="Calibri"/>
                          <w:b/>
                          <w:color w:val="FFFFFF"/>
                          <w:sz w:val="25"/>
                          <w:szCs w:val="25"/>
                        </w:rPr>
                        <w:t xml:space="preserve">ŘEŠENÍ </w:t>
                      </w:r>
                      <w:r>
                        <w:rPr>
                          <w:rFonts w:ascii="Calibri" w:hAnsi="Calibri"/>
                          <w:b/>
                          <w:color w:val="FFFFFF"/>
                          <w:sz w:val="25"/>
                          <w:szCs w:val="25"/>
                        </w:rPr>
                        <w:t>PROBLÉMŮ</w:t>
                      </w:r>
                    </w:p>
                    <w:p w14:paraId="6C820BDF" w14:textId="77777777" w:rsidR="00B11319" w:rsidRPr="00495934" w:rsidRDefault="00B11319" w:rsidP="008360BC">
                      <w:pPr>
                        <w:rPr>
                          <w:rFonts w:ascii="Calibri" w:hAnsi="Calibri"/>
                          <w:b/>
                          <w:color w:val="FFFFFF"/>
                          <w:sz w:val="25"/>
                          <w:szCs w:val="25"/>
                        </w:rPr>
                      </w:pPr>
                    </w:p>
                  </w:txbxContent>
                </v:textbox>
                <w10:wrap anchorx="margin"/>
              </v:roundrect>
            </w:pict>
          </mc:Fallback>
        </mc:AlternateContent>
      </w:r>
    </w:p>
    <w:p w14:paraId="543116FB" w14:textId="77777777" w:rsidR="0068520E" w:rsidRDefault="0068520E" w:rsidP="0068520E"/>
    <w:p w14:paraId="7A4B8C52" w14:textId="77777777" w:rsidR="00A11EF9" w:rsidRPr="006F4145" w:rsidRDefault="00B367EE">
      <w:pPr>
        <w:rPr>
          <w:rFonts w:ascii="Calibri" w:hAnsi="Calibri" w:cs="Calibri"/>
          <w:sz w:val="22"/>
          <w:szCs w:val="22"/>
        </w:rPr>
      </w:pPr>
      <w:r w:rsidRPr="006F4145">
        <w:rPr>
          <w:rFonts w:ascii="Calibri" w:hAnsi="Calibri" w:cs="Calibri"/>
          <w:sz w:val="22"/>
          <w:szCs w:val="22"/>
        </w:rPr>
        <w:t>Sušička je vybavena systémy, které během sušení průběžně provádějí kontroly, aby bylo možné přijmout potřebná opatření a upozornit vás v případě jakékoli poruchy.</w:t>
      </w:r>
    </w:p>
    <w:p w14:paraId="3F5330A2" w14:textId="77777777" w:rsidR="00A11EF9" w:rsidRDefault="00B367EE">
      <w:pPr>
        <w:rPr>
          <w:rFonts w:ascii="Calibri" w:hAnsi="Calibri" w:cs="Calibri"/>
          <w:sz w:val="22"/>
          <w:szCs w:val="22"/>
          <w:lang w:val="en-US"/>
        </w:rPr>
      </w:pPr>
      <w:r w:rsidRPr="006F4145">
        <w:rPr>
          <w:rFonts w:ascii="Calibri" w:hAnsi="Calibri" w:cs="Calibri"/>
          <w:b/>
          <w:sz w:val="22"/>
          <w:szCs w:val="22"/>
        </w:rPr>
        <w:t>UPOZORNĚNÍ</w:t>
      </w:r>
      <w:r w:rsidRPr="006F4145">
        <w:rPr>
          <w:rFonts w:ascii="Calibri" w:hAnsi="Calibri" w:cs="Calibri"/>
          <w:sz w:val="22"/>
          <w:szCs w:val="22"/>
        </w:rPr>
        <w:t>: Pokud problém přetrvává i po provedení kroků uvedených v této části, obraťte se n</w:t>
      </w:r>
      <w:r w:rsidRPr="006F4145">
        <w:rPr>
          <w:rFonts w:ascii="Calibri" w:hAnsi="Calibri" w:cs="Calibri"/>
          <w:sz w:val="22"/>
          <w:szCs w:val="22"/>
        </w:rPr>
        <w:t xml:space="preserve">a svého prodejce nebo autorizovaný servis. </w:t>
      </w:r>
      <w:proofErr w:type="spellStart"/>
      <w:r w:rsidRPr="0068520E">
        <w:rPr>
          <w:rFonts w:ascii="Calibri" w:hAnsi="Calibri" w:cs="Calibri"/>
          <w:sz w:val="22"/>
          <w:szCs w:val="22"/>
          <w:lang w:val="en-US"/>
        </w:rPr>
        <w:t>Nikdy</w:t>
      </w:r>
      <w:proofErr w:type="spellEnd"/>
      <w:r w:rsidRPr="0068520E">
        <w:rPr>
          <w:rFonts w:ascii="Calibri" w:hAnsi="Calibri" w:cs="Calibri"/>
          <w:sz w:val="22"/>
          <w:szCs w:val="22"/>
          <w:lang w:val="en-US"/>
        </w:rPr>
        <w:t xml:space="preserve"> se </w:t>
      </w:r>
      <w:proofErr w:type="spellStart"/>
      <w:r w:rsidRPr="0068520E">
        <w:rPr>
          <w:rFonts w:ascii="Calibri" w:hAnsi="Calibri" w:cs="Calibri"/>
          <w:sz w:val="22"/>
          <w:szCs w:val="22"/>
          <w:lang w:val="en-US"/>
        </w:rPr>
        <w:t>nepokoušejte</w:t>
      </w:r>
      <w:proofErr w:type="spellEnd"/>
      <w:r w:rsidRPr="0068520E">
        <w:rPr>
          <w:rFonts w:ascii="Calibri" w:hAnsi="Calibri" w:cs="Calibri"/>
          <w:sz w:val="22"/>
          <w:szCs w:val="22"/>
          <w:lang w:val="en-US"/>
        </w:rPr>
        <w:t xml:space="preserve"> </w:t>
      </w:r>
      <w:proofErr w:type="spellStart"/>
      <w:r w:rsidRPr="0068520E">
        <w:rPr>
          <w:rFonts w:ascii="Calibri" w:hAnsi="Calibri" w:cs="Calibri"/>
          <w:sz w:val="22"/>
          <w:szCs w:val="22"/>
          <w:lang w:val="en-US"/>
        </w:rPr>
        <w:t>opravit</w:t>
      </w:r>
      <w:proofErr w:type="spellEnd"/>
      <w:r w:rsidRPr="0068520E">
        <w:rPr>
          <w:rFonts w:ascii="Calibri" w:hAnsi="Calibri" w:cs="Calibri"/>
          <w:sz w:val="22"/>
          <w:szCs w:val="22"/>
          <w:lang w:val="en-US"/>
        </w:rPr>
        <w:t xml:space="preserve"> </w:t>
      </w:r>
      <w:proofErr w:type="spellStart"/>
      <w:r w:rsidRPr="0068520E">
        <w:rPr>
          <w:rFonts w:ascii="Calibri" w:hAnsi="Calibri" w:cs="Calibri"/>
          <w:sz w:val="22"/>
          <w:szCs w:val="22"/>
          <w:lang w:val="en-US"/>
        </w:rPr>
        <w:t>nefunkční</w:t>
      </w:r>
      <w:proofErr w:type="spellEnd"/>
      <w:r w:rsidRPr="0068520E">
        <w:rPr>
          <w:rFonts w:ascii="Calibri" w:hAnsi="Calibri" w:cs="Calibri"/>
          <w:sz w:val="22"/>
          <w:szCs w:val="22"/>
          <w:lang w:val="en-US"/>
        </w:rPr>
        <w:t xml:space="preserve"> </w:t>
      </w:r>
      <w:proofErr w:type="spellStart"/>
      <w:r w:rsidRPr="0068520E">
        <w:rPr>
          <w:rFonts w:ascii="Calibri" w:hAnsi="Calibri" w:cs="Calibri"/>
          <w:sz w:val="22"/>
          <w:szCs w:val="22"/>
          <w:lang w:val="en-US"/>
        </w:rPr>
        <w:t>výrobek</w:t>
      </w:r>
      <w:proofErr w:type="spellEnd"/>
      <w:r w:rsidRPr="0068520E">
        <w:rPr>
          <w:rFonts w:ascii="Calibri" w:hAnsi="Calibri" w:cs="Calibri"/>
          <w:sz w:val="22"/>
          <w:szCs w:val="22"/>
          <w:lang w:val="en-US"/>
        </w:rPr>
        <w:t>.</w:t>
      </w:r>
    </w:p>
    <w:tbl>
      <w:tblPr>
        <w:tblW w:w="10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80"/>
        <w:gridCol w:w="3053"/>
        <w:gridCol w:w="4252"/>
      </w:tblGrid>
      <w:tr w:rsidR="003E6C1F" w:rsidRPr="005D1084" w14:paraId="06C34BAB" w14:textId="77777777" w:rsidTr="00607939">
        <w:trPr>
          <w:trHeight w:val="478"/>
          <w:jc w:val="center"/>
        </w:trPr>
        <w:tc>
          <w:tcPr>
            <w:tcW w:w="3380" w:type="dxa"/>
            <w:shd w:val="clear" w:color="auto" w:fill="E0E1E2"/>
            <w:vAlign w:val="center"/>
          </w:tcPr>
          <w:p w14:paraId="757D80A7" w14:textId="206D67F5" w:rsidR="003E6C1F" w:rsidRPr="00607939" w:rsidRDefault="003E6C1F" w:rsidP="00607939">
            <w:pPr>
              <w:ind w:left="142"/>
              <w:jc w:val="left"/>
              <w:rPr>
                <w:rFonts w:cstheme="minorHAnsi"/>
                <w:b/>
                <w:sz w:val="22"/>
                <w:szCs w:val="22"/>
                <w:lang w:val="en-US"/>
              </w:rPr>
            </w:pPr>
            <w:r w:rsidRPr="00607939">
              <w:rPr>
                <w:rFonts w:cstheme="minorHAnsi"/>
                <w:b/>
                <w:sz w:val="22"/>
                <w:szCs w:val="22"/>
                <w:lang w:val="cs-CZ"/>
              </w:rPr>
              <w:t>PROBLÉM</w:t>
            </w:r>
          </w:p>
        </w:tc>
        <w:tc>
          <w:tcPr>
            <w:tcW w:w="3053" w:type="dxa"/>
            <w:shd w:val="clear" w:color="auto" w:fill="E0E1E2"/>
            <w:vAlign w:val="center"/>
          </w:tcPr>
          <w:p w14:paraId="6ABD83A5" w14:textId="6B03C4B3" w:rsidR="003E6C1F" w:rsidRPr="00607939" w:rsidRDefault="003E6C1F" w:rsidP="00607939">
            <w:pPr>
              <w:ind w:left="163"/>
              <w:jc w:val="left"/>
              <w:rPr>
                <w:rFonts w:cstheme="minorHAnsi"/>
                <w:b/>
                <w:sz w:val="22"/>
                <w:szCs w:val="22"/>
                <w:lang w:val="en-US"/>
              </w:rPr>
            </w:pPr>
            <w:r w:rsidRPr="00607939">
              <w:rPr>
                <w:rFonts w:cstheme="minorHAnsi"/>
                <w:b/>
                <w:sz w:val="22"/>
                <w:szCs w:val="22"/>
                <w:lang w:val="cs-CZ"/>
              </w:rPr>
              <w:t>DŮVOD</w:t>
            </w:r>
          </w:p>
        </w:tc>
        <w:tc>
          <w:tcPr>
            <w:tcW w:w="4252" w:type="dxa"/>
            <w:shd w:val="clear" w:color="auto" w:fill="E0E1E2"/>
            <w:vAlign w:val="center"/>
          </w:tcPr>
          <w:p w14:paraId="03705040" w14:textId="69466E3F" w:rsidR="003E6C1F" w:rsidRPr="00607939" w:rsidRDefault="003E6C1F" w:rsidP="00607939">
            <w:pPr>
              <w:ind w:left="227"/>
              <w:jc w:val="left"/>
              <w:rPr>
                <w:rFonts w:cstheme="minorHAnsi"/>
                <w:b/>
                <w:sz w:val="22"/>
                <w:szCs w:val="22"/>
                <w:lang w:val="en-US"/>
              </w:rPr>
            </w:pPr>
            <w:r w:rsidRPr="00607939">
              <w:rPr>
                <w:rFonts w:cstheme="minorHAnsi"/>
                <w:b/>
                <w:sz w:val="22"/>
                <w:szCs w:val="22"/>
                <w:lang w:val="cs-CZ"/>
              </w:rPr>
              <w:t>ŘEŠENÍ</w:t>
            </w:r>
          </w:p>
        </w:tc>
      </w:tr>
      <w:tr w:rsidR="003E6C1F" w:rsidRPr="005D1084" w14:paraId="453412E7" w14:textId="77777777" w:rsidTr="00607939">
        <w:trPr>
          <w:trHeight w:val="239"/>
          <w:jc w:val="center"/>
        </w:trPr>
        <w:tc>
          <w:tcPr>
            <w:tcW w:w="3380" w:type="dxa"/>
            <w:vMerge w:val="restart"/>
            <w:vAlign w:val="center"/>
          </w:tcPr>
          <w:p w14:paraId="2F491D62" w14:textId="002C52C8" w:rsidR="003E6C1F" w:rsidRPr="00607939" w:rsidRDefault="003E6C1F" w:rsidP="00607939">
            <w:pPr>
              <w:ind w:left="142"/>
              <w:jc w:val="left"/>
              <w:rPr>
                <w:rFonts w:cstheme="minorHAnsi"/>
                <w:sz w:val="22"/>
                <w:szCs w:val="22"/>
                <w:lang w:val="en-US"/>
              </w:rPr>
            </w:pPr>
            <w:r w:rsidRPr="00607939">
              <w:rPr>
                <w:rFonts w:cstheme="minorHAnsi"/>
                <w:sz w:val="22"/>
                <w:szCs w:val="22"/>
                <w:lang w:val="cs-CZ"/>
              </w:rPr>
              <w:t>Proces sušení trvá dlouho.</w:t>
            </w:r>
          </w:p>
        </w:tc>
        <w:tc>
          <w:tcPr>
            <w:tcW w:w="3053" w:type="dxa"/>
            <w:vAlign w:val="center"/>
          </w:tcPr>
          <w:p w14:paraId="5909212B" w14:textId="77777777" w:rsidR="003E6C1F" w:rsidRPr="00607939" w:rsidRDefault="003E6C1F" w:rsidP="00607939">
            <w:pPr>
              <w:pStyle w:val="TableParagraph"/>
              <w:spacing w:before="1"/>
              <w:ind w:left="163" w:right="-15"/>
              <w:rPr>
                <w:rFonts w:asciiTheme="minorHAnsi" w:hAnsiTheme="minorHAnsi" w:cstheme="minorHAnsi"/>
                <w:lang w:val="cs-CZ"/>
              </w:rPr>
            </w:pPr>
            <w:r w:rsidRPr="00607939">
              <w:rPr>
                <w:rFonts w:asciiTheme="minorHAnsi" w:hAnsiTheme="minorHAnsi" w:cstheme="minorHAnsi"/>
                <w:lang w:val="cs-CZ"/>
              </w:rPr>
              <w:t>Povrch žmolkového filtru</w:t>
            </w:r>
          </w:p>
          <w:p w14:paraId="22F90328" w14:textId="4E4A6229" w:rsidR="003E6C1F" w:rsidRPr="00607939" w:rsidRDefault="003E6C1F" w:rsidP="00607939">
            <w:pPr>
              <w:ind w:left="163"/>
              <w:jc w:val="left"/>
              <w:rPr>
                <w:rFonts w:cstheme="minorHAnsi"/>
                <w:sz w:val="22"/>
                <w:szCs w:val="22"/>
                <w:lang w:val="en-US"/>
              </w:rPr>
            </w:pPr>
            <w:r w:rsidRPr="00607939">
              <w:rPr>
                <w:rFonts w:cstheme="minorHAnsi"/>
                <w:sz w:val="22"/>
                <w:szCs w:val="22"/>
                <w:lang w:val="cs-CZ"/>
              </w:rPr>
              <w:t>může být ucpaný.</w:t>
            </w:r>
          </w:p>
        </w:tc>
        <w:tc>
          <w:tcPr>
            <w:tcW w:w="4252" w:type="dxa"/>
            <w:vAlign w:val="center"/>
          </w:tcPr>
          <w:p w14:paraId="45FAE51B" w14:textId="44087005" w:rsidR="003E6C1F" w:rsidRPr="00607939" w:rsidRDefault="003E6C1F" w:rsidP="00607939">
            <w:pPr>
              <w:ind w:left="227"/>
              <w:jc w:val="left"/>
              <w:rPr>
                <w:rFonts w:cstheme="minorHAnsi"/>
                <w:sz w:val="22"/>
                <w:szCs w:val="22"/>
                <w:lang w:val="en-US"/>
              </w:rPr>
            </w:pPr>
            <w:r w:rsidRPr="00607939">
              <w:rPr>
                <w:rFonts w:cstheme="minorHAnsi"/>
                <w:sz w:val="22"/>
                <w:szCs w:val="22"/>
                <w:lang w:val="cs-CZ"/>
              </w:rPr>
              <w:t>Filtr omyjte vlažnou vodou.</w:t>
            </w:r>
          </w:p>
        </w:tc>
      </w:tr>
      <w:tr w:rsidR="003E6C1F" w:rsidRPr="005D1084" w14:paraId="015065A5" w14:textId="77777777" w:rsidTr="00607939">
        <w:trPr>
          <w:trHeight w:val="267"/>
          <w:jc w:val="center"/>
        </w:trPr>
        <w:tc>
          <w:tcPr>
            <w:tcW w:w="3380" w:type="dxa"/>
            <w:vMerge/>
            <w:vAlign w:val="center"/>
          </w:tcPr>
          <w:p w14:paraId="79C5F671" w14:textId="77777777" w:rsidR="003E6C1F" w:rsidRPr="00607939" w:rsidRDefault="003E6C1F" w:rsidP="00607939">
            <w:pPr>
              <w:ind w:left="142"/>
              <w:jc w:val="left"/>
              <w:rPr>
                <w:rFonts w:cstheme="minorHAnsi"/>
                <w:sz w:val="22"/>
                <w:szCs w:val="22"/>
                <w:lang w:val="en-US"/>
              </w:rPr>
            </w:pPr>
          </w:p>
        </w:tc>
        <w:tc>
          <w:tcPr>
            <w:tcW w:w="3053" w:type="dxa"/>
            <w:vAlign w:val="center"/>
          </w:tcPr>
          <w:p w14:paraId="2961809A" w14:textId="77777777" w:rsidR="003E6C1F" w:rsidRPr="00607939" w:rsidRDefault="003E6C1F" w:rsidP="00607939">
            <w:pPr>
              <w:pStyle w:val="TableParagraph"/>
              <w:spacing w:before="1"/>
              <w:ind w:left="163" w:right="-15"/>
              <w:rPr>
                <w:rFonts w:asciiTheme="minorHAnsi" w:hAnsiTheme="minorHAnsi" w:cstheme="minorHAnsi"/>
                <w:lang w:val="cs-CZ"/>
              </w:rPr>
            </w:pPr>
            <w:r w:rsidRPr="00607939">
              <w:rPr>
                <w:rFonts w:asciiTheme="minorHAnsi" w:hAnsiTheme="minorHAnsi" w:cstheme="minorHAnsi"/>
                <w:lang w:val="cs-CZ"/>
              </w:rPr>
              <w:t>Kondenzátor může být</w:t>
            </w:r>
          </w:p>
          <w:p w14:paraId="3A8C34AD" w14:textId="1C8F5729" w:rsidR="003E6C1F" w:rsidRPr="00607939" w:rsidRDefault="003E6C1F" w:rsidP="00607939">
            <w:pPr>
              <w:ind w:left="163"/>
              <w:jc w:val="left"/>
              <w:rPr>
                <w:rFonts w:cstheme="minorHAnsi"/>
                <w:sz w:val="22"/>
                <w:szCs w:val="22"/>
                <w:lang w:val="en-US"/>
              </w:rPr>
            </w:pPr>
            <w:r w:rsidRPr="00607939">
              <w:rPr>
                <w:rFonts w:cstheme="minorHAnsi"/>
                <w:sz w:val="22"/>
                <w:szCs w:val="22"/>
                <w:lang w:val="cs-CZ"/>
              </w:rPr>
              <w:t>ucpaný.</w:t>
            </w:r>
          </w:p>
        </w:tc>
        <w:tc>
          <w:tcPr>
            <w:tcW w:w="4252" w:type="dxa"/>
            <w:vAlign w:val="center"/>
          </w:tcPr>
          <w:p w14:paraId="2FCDB2C8" w14:textId="656539B5" w:rsidR="003E6C1F" w:rsidRPr="00607939" w:rsidRDefault="003E6C1F" w:rsidP="00607939">
            <w:pPr>
              <w:ind w:left="227"/>
              <w:jc w:val="left"/>
              <w:rPr>
                <w:rFonts w:cstheme="minorHAnsi"/>
                <w:sz w:val="22"/>
                <w:szCs w:val="22"/>
                <w:lang w:val="en-US"/>
              </w:rPr>
            </w:pPr>
            <w:r w:rsidRPr="00607939">
              <w:rPr>
                <w:rFonts w:cstheme="minorHAnsi"/>
                <w:sz w:val="22"/>
                <w:szCs w:val="22"/>
                <w:lang w:val="cs-CZ"/>
              </w:rPr>
              <w:t>Umyjte kondenzátor.</w:t>
            </w:r>
          </w:p>
        </w:tc>
      </w:tr>
      <w:tr w:rsidR="003E6C1F" w:rsidRPr="005D1084" w14:paraId="68998204" w14:textId="77777777" w:rsidTr="00607939">
        <w:trPr>
          <w:trHeight w:val="248"/>
          <w:jc w:val="center"/>
        </w:trPr>
        <w:tc>
          <w:tcPr>
            <w:tcW w:w="3380" w:type="dxa"/>
            <w:vMerge/>
            <w:vAlign w:val="center"/>
          </w:tcPr>
          <w:p w14:paraId="04582D42" w14:textId="77777777" w:rsidR="003E6C1F" w:rsidRPr="00607939" w:rsidRDefault="003E6C1F" w:rsidP="00607939">
            <w:pPr>
              <w:ind w:left="142"/>
              <w:jc w:val="left"/>
              <w:rPr>
                <w:rFonts w:cstheme="minorHAnsi"/>
                <w:sz w:val="22"/>
                <w:szCs w:val="22"/>
                <w:lang w:val="en-US"/>
              </w:rPr>
            </w:pPr>
          </w:p>
        </w:tc>
        <w:tc>
          <w:tcPr>
            <w:tcW w:w="3053" w:type="dxa"/>
            <w:vAlign w:val="center"/>
          </w:tcPr>
          <w:p w14:paraId="45CCE6F0" w14:textId="4A7ABD5C" w:rsidR="003E6C1F" w:rsidRPr="00607939" w:rsidRDefault="003E6C1F" w:rsidP="00607939">
            <w:pPr>
              <w:ind w:left="163"/>
              <w:jc w:val="left"/>
              <w:rPr>
                <w:rFonts w:cstheme="minorHAnsi"/>
                <w:sz w:val="22"/>
                <w:szCs w:val="22"/>
                <w:lang w:val="en-US"/>
              </w:rPr>
            </w:pPr>
            <w:r w:rsidRPr="00607939">
              <w:rPr>
                <w:rFonts w:cstheme="minorHAnsi"/>
                <w:sz w:val="22"/>
                <w:szCs w:val="22"/>
                <w:lang w:val="cs-CZ"/>
              </w:rPr>
              <w:t>Ventilační mřížky</w:t>
            </w:r>
            <w:r w:rsidRPr="00607939">
              <w:rPr>
                <w:rFonts w:cstheme="minorHAnsi"/>
                <w:sz w:val="22"/>
                <w:szCs w:val="22"/>
                <w:lang w:val="cs-CZ"/>
              </w:rPr>
              <w:tab/>
              <w:t>v přední části stroje mohou být uzavřené.</w:t>
            </w:r>
          </w:p>
        </w:tc>
        <w:tc>
          <w:tcPr>
            <w:tcW w:w="4252" w:type="dxa"/>
            <w:vAlign w:val="center"/>
          </w:tcPr>
          <w:p w14:paraId="01FD421A" w14:textId="77777777" w:rsidR="003E6C1F" w:rsidRPr="00607939" w:rsidRDefault="003E6C1F" w:rsidP="00607939">
            <w:pPr>
              <w:pStyle w:val="TableParagraph"/>
              <w:spacing w:before="3" w:line="276" w:lineRule="auto"/>
              <w:ind w:left="227" w:right="-23"/>
              <w:rPr>
                <w:rFonts w:asciiTheme="minorHAnsi" w:hAnsiTheme="minorHAnsi" w:cstheme="minorHAnsi"/>
                <w:lang w:val="cs-CZ"/>
              </w:rPr>
            </w:pPr>
            <w:r w:rsidRPr="00607939">
              <w:rPr>
                <w:rFonts w:asciiTheme="minorHAnsi" w:hAnsiTheme="minorHAnsi" w:cstheme="minorHAnsi"/>
                <w:lang w:val="cs-CZ"/>
              </w:rPr>
              <w:t>Otevřete dveře/okna, aby se teplota v místnosti příliš nezvýšila.</w:t>
            </w:r>
          </w:p>
          <w:p w14:paraId="60C45FBB" w14:textId="61BF466A" w:rsidR="003E6C1F" w:rsidRPr="00607939" w:rsidRDefault="003E6C1F" w:rsidP="00607939">
            <w:pPr>
              <w:ind w:left="227"/>
              <w:jc w:val="left"/>
              <w:rPr>
                <w:rFonts w:cstheme="minorHAnsi"/>
                <w:sz w:val="22"/>
                <w:szCs w:val="22"/>
                <w:lang w:val="en-US"/>
              </w:rPr>
            </w:pPr>
          </w:p>
        </w:tc>
      </w:tr>
      <w:tr w:rsidR="003E6C1F" w:rsidRPr="005D1084" w14:paraId="540A6D37" w14:textId="77777777" w:rsidTr="00607939">
        <w:trPr>
          <w:trHeight w:val="420"/>
          <w:jc w:val="center"/>
        </w:trPr>
        <w:tc>
          <w:tcPr>
            <w:tcW w:w="3380" w:type="dxa"/>
            <w:vMerge/>
            <w:vAlign w:val="center"/>
          </w:tcPr>
          <w:p w14:paraId="641DC1AC" w14:textId="77777777" w:rsidR="003E6C1F" w:rsidRPr="00607939" w:rsidRDefault="003E6C1F" w:rsidP="00607939">
            <w:pPr>
              <w:ind w:left="142"/>
              <w:jc w:val="left"/>
              <w:rPr>
                <w:rFonts w:cstheme="minorHAnsi"/>
                <w:sz w:val="22"/>
                <w:szCs w:val="22"/>
                <w:lang w:val="en-US"/>
              </w:rPr>
            </w:pPr>
          </w:p>
        </w:tc>
        <w:tc>
          <w:tcPr>
            <w:tcW w:w="3053" w:type="dxa"/>
            <w:vAlign w:val="center"/>
          </w:tcPr>
          <w:p w14:paraId="649BC4BD" w14:textId="3076A119" w:rsidR="003E6C1F" w:rsidRPr="00607939" w:rsidRDefault="003E6C1F" w:rsidP="00607939">
            <w:pPr>
              <w:ind w:left="163"/>
              <w:jc w:val="left"/>
              <w:rPr>
                <w:rFonts w:cstheme="minorHAnsi"/>
                <w:sz w:val="22"/>
                <w:szCs w:val="22"/>
                <w:lang w:val="en-US"/>
              </w:rPr>
            </w:pPr>
            <w:r w:rsidRPr="00607939">
              <w:rPr>
                <w:rFonts w:cstheme="minorHAnsi"/>
                <w:sz w:val="22"/>
                <w:szCs w:val="22"/>
                <w:lang w:val="cs-CZ"/>
              </w:rPr>
              <w:t>Na čidle vlhkosti se může vyskytovat vodní kámen.</w:t>
            </w:r>
          </w:p>
        </w:tc>
        <w:tc>
          <w:tcPr>
            <w:tcW w:w="4252" w:type="dxa"/>
            <w:vAlign w:val="center"/>
          </w:tcPr>
          <w:p w14:paraId="46D77E05" w14:textId="244DB880" w:rsidR="003E6C1F" w:rsidRPr="00607939" w:rsidRDefault="003E6C1F" w:rsidP="00607939">
            <w:pPr>
              <w:ind w:left="227"/>
              <w:jc w:val="left"/>
              <w:rPr>
                <w:rFonts w:cstheme="minorHAnsi"/>
                <w:sz w:val="22"/>
                <w:szCs w:val="22"/>
                <w:lang w:val="en-US"/>
              </w:rPr>
            </w:pPr>
            <w:r w:rsidRPr="00607939">
              <w:rPr>
                <w:rFonts w:cstheme="minorHAnsi"/>
                <w:sz w:val="22"/>
                <w:szCs w:val="22"/>
                <w:lang w:val="cs-CZ"/>
              </w:rPr>
              <w:t>Vyčistěte čidlo vlhkosti.</w:t>
            </w:r>
          </w:p>
        </w:tc>
      </w:tr>
      <w:tr w:rsidR="003E6C1F" w:rsidRPr="005D1084" w14:paraId="220144A5" w14:textId="77777777" w:rsidTr="00607939">
        <w:trPr>
          <w:trHeight w:val="669"/>
          <w:jc w:val="center"/>
        </w:trPr>
        <w:tc>
          <w:tcPr>
            <w:tcW w:w="3380" w:type="dxa"/>
            <w:vMerge/>
            <w:vAlign w:val="center"/>
          </w:tcPr>
          <w:p w14:paraId="2F0CCA4C" w14:textId="77777777" w:rsidR="003E6C1F" w:rsidRPr="00607939" w:rsidRDefault="003E6C1F" w:rsidP="00607939">
            <w:pPr>
              <w:ind w:left="142"/>
              <w:jc w:val="left"/>
              <w:rPr>
                <w:rFonts w:cstheme="minorHAnsi"/>
                <w:sz w:val="22"/>
                <w:szCs w:val="22"/>
                <w:lang w:val="en-US"/>
              </w:rPr>
            </w:pPr>
          </w:p>
        </w:tc>
        <w:tc>
          <w:tcPr>
            <w:tcW w:w="3053" w:type="dxa"/>
            <w:vAlign w:val="center"/>
          </w:tcPr>
          <w:p w14:paraId="18B98DFE" w14:textId="5CB3EA5A" w:rsidR="003E6C1F" w:rsidRPr="00607939" w:rsidRDefault="003E6C1F" w:rsidP="00607939">
            <w:pPr>
              <w:ind w:left="163"/>
              <w:jc w:val="left"/>
              <w:rPr>
                <w:rFonts w:cstheme="minorHAnsi"/>
                <w:sz w:val="22"/>
                <w:szCs w:val="22"/>
                <w:lang w:val="en-US"/>
              </w:rPr>
            </w:pPr>
            <w:r w:rsidRPr="00607939">
              <w:rPr>
                <w:rFonts w:cstheme="minorHAnsi"/>
                <w:sz w:val="22"/>
                <w:szCs w:val="22"/>
                <w:lang w:val="cs-CZ"/>
              </w:rPr>
              <w:t xml:space="preserve">Sušička může </w:t>
            </w:r>
            <w:r w:rsidRPr="00607939">
              <w:rPr>
                <w:rFonts w:cstheme="minorHAnsi"/>
                <w:spacing w:val="-3"/>
                <w:sz w:val="22"/>
                <w:szCs w:val="22"/>
                <w:lang w:val="cs-CZ"/>
              </w:rPr>
              <w:t xml:space="preserve">být </w:t>
            </w:r>
            <w:r w:rsidRPr="00607939">
              <w:rPr>
                <w:rFonts w:cstheme="minorHAnsi"/>
                <w:sz w:val="22"/>
                <w:szCs w:val="22"/>
                <w:lang w:val="cs-CZ"/>
              </w:rPr>
              <w:t>přetížená prádlem.</w:t>
            </w:r>
          </w:p>
        </w:tc>
        <w:tc>
          <w:tcPr>
            <w:tcW w:w="4252" w:type="dxa"/>
            <w:vAlign w:val="center"/>
          </w:tcPr>
          <w:p w14:paraId="21890E96" w14:textId="0FFF8B7F" w:rsidR="003E6C1F" w:rsidRPr="00607939" w:rsidRDefault="003E6C1F" w:rsidP="00607939">
            <w:pPr>
              <w:ind w:left="227"/>
              <w:jc w:val="left"/>
              <w:rPr>
                <w:rFonts w:cstheme="minorHAnsi"/>
                <w:sz w:val="22"/>
                <w:szCs w:val="22"/>
                <w:lang w:val="en-US"/>
              </w:rPr>
            </w:pPr>
            <w:r w:rsidRPr="00607939">
              <w:rPr>
                <w:rFonts w:cstheme="minorHAnsi"/>
                <w:sz w:val="22"/>
                <w:szCs w:val="22"/>
                <w:lang w:val="cs-CZ"/>
              </w:rPr>
              <w:t>Sušičku nepřetěžujte.</w:t>
            </w:r>
          </w:p>
        </w:tc>
      </w:tr>
      <w:tr w:rsidR="003E6C1F" w:rsidRPr="005D1084" w14:paraId="5C5D267C" w14:textId="77777777" w:rsidTr="00607939">
        <w:trPr>
          <w:trHeight w:val="497"/>
          <w:jc w:val="center"/>
        </w:trPr>
        <w:tc>
          <w:tcPr>
            <w:tcW w:w="3380" w:type="dxa"/>
            <w:vMerge/>
            <w:vAlign w:val="center"/>
          </w:tcPr>
          <w:p w14:paraId="25B3319B" w14:textId="77777777" w:rsidR="003E6C1F" w:rsidRPr="00607939" w:rsidRDefault="003E6C1F" w:rsidP="00607939">
            <w:pPr>
              <w:ind w:left="142"/>
              <w:jc w:val="left"/>
              <w:rPr>
                <w:rFonts w:cstheme="minorHAnsi"/>
                <w:sz w:val="22"/>
                <w:szCs w:val="22"/>
                <w:lang w:val="en-US"/>
              </w:rPr>
            </w:pPr>
          </w:p>
        </w:tc>
        <w:tc>
          <w:tcPr>
            <w:tcW w:w="3053" w:type="dxa"/>
            <w:vAlign w:val="center"/>
          </w:tcPr>
          <w:p w14:paraId="6682BB9B" w14:textId="19F5679B" w:rsidR="003E6C1F" w:rsidRPr="00607939" w:rsidRDefault="003E6C1F" w:rsidP="00607939">
            <w:pPr>
              <w:ind w:left="163"/>
              <w:jc w:val="left"/>
              <w:rPr>
                <w:rFonts w:cstheme="minorHAnsi"/>
                <w:sz w:val="22"/>
                <w:szCs w:val="22"/>
                <w:lang w:val="en-US"/>
              </w:rPr>
            </w:pPr>
            <w:r w:rsidRPr="00607939">
              <w:rPr>
                <w:rFonts w:cstheme="minorHAnsi"/>
                <w:sz w:val="22"/>
                <w:szCs w:val="22"/>
                <w:lang w:val="cs-CZ"/>
              </w:rPr>
              <w:t>Prádlo může být nedostatečně odstředěné.</w:t>
            </w:r>
          </w:p>
        </w:tc>
        <w:tc>
          <w:tcPr>
            <w:tcW w:w="4252" w:type="dxa"/>
            <w:vAlign w:val="center"/>
          </w:tcPr>
          <w:p w14:paraId="367A8D89" w14:textId="77777777" w:rsidR="003E6C1F" w:rsidRPr="00607939" w:rsidRDefault="003E6C1F" w:rsidP="00607939">
            <w:pPr>
              <w:pStyle w:val="TableParagraph"/>
              <w:spacing w:before="1"/>
              <w:ind w:left="227" w:right="-15"/>
              <w:rPr>
                <w:rFonts w:asciiTheme="minorHAnsi" w:hAnsiTheme="minorHAnsi" w:cstheme="minorHAnsi"/>
                <w:lang w:val="cs-CZ"/>
              </w:rPr>
            </w:pPr>
            <w:r w:rsidRPr="00607939">
              <w:rPr>
                <w:rFonts w:asciiTheme="minorHAnsi" w:hAnsiTheme="minorHAnsi" w:cstheme="minorHAnsi"/>
                <w:lang w:val="cs-CZ"/>
              </w:rPr>
              <w:t>Zvolte vyšší rychlost odstřeďování na</w:t>
            </w:r>
          </w:p>
          <w:p w14:paraId="40642145" w14:textId="169484BB" w:rsidR="003E6C1F" w:rsidRPr="00607939" w:rsidRDefault="003E6C1F" w:rsidP="00607939">
            <w:pPr>
              <w:ind w:left="227"/>
              <w:jc w:val="left"/>
              <w:rPr>
                <w:rFonts w:cstheme="minorHAnsi"/>
                <w:sz w:val="22"/>
                <w:szCs w:val="22"/>
                <w:lang w:val="en-US"/>
              </w:rPr>
            </w:pPr>
            <w:r w:rsidRPr="00607939">
              <w:rPr>
                <w:rFonts w:cstheme="minorHAnsi"/>
                <w:sz w:val="22"/>
                <w:szCs w:val="22"/>
                <w:lang w:val="cs-CZ"/>
              </w:rPr>
              <w:t>Vaší pračce.</w:t>
            </w:r>
          </w:p>
        </w:tc>
      </w:tr>
      <w:tr w:rsidR="003E6C1F" w:rsidRPr="005D1084" w14:paraId="5F915D35" w14:textId="77777777" w:rsidTr="00607939">
        <w:trPr>
          <w:trHeight w:val="267"/>
          <w:jc w:val="center"/>
        </w:trPr>
        <w:tc>
          <w:tcPr>
            <w:tcW w:w="3380" w:type="dxa"/>
            <w:vMerge w:val="restart"/>
            <w:vAlign w:val="center"/>
          </w:tcPr>
          <w:p w14:paraId="7C9A5BC1" w14:textId="64BA5548" w:rsidR="003E6C1F" w:rsidRPr="00607939" w:rsidRDefault="003E6C1F" w:rsidP="00607939">
            <w:pPr>
              <w:ind w:left="142"/>
              <w:jc w:val="left"/>
              <w:rPr>
                <w:rFonts w:cstheme="minorHAnsi"/>
                <w:sz w:val="22"/>
                <w:szCs w:val="22"/>
                <w:lang w:val="de-DE"/>
              </w:rPr>
            </w:pPr>
            <w:r w:rsidRPr="00607939">
              <w:rPr>
                <w:rFonts w:cstheme="minorHAnsi"/>
                <w:sz w:val="22"/>
                <w:szCs w:val="22"/>
                <w:lang w:val="cs-CZ"/>
              </w:rPr>
              <w:t>Prádlo je na konci sušení vlhké.</w:t>
            </w:r>
          </w:p>
        </w:tc>
        <w:tc>
          <w:tcPr>
            <w:tcW w:w="7305" w:type="dxa"/>
            <w:gridSpan w:val="2"/>
            <w:vAlign w:val="center"/>
          </w:tcPr>
          <w:p w14:paraId="48BEECDB" w14:textId="0BE5A450" w:rsidR="003E6C1F" w:rsidRPr="00607939" w:rsidRDefault="003E6C1F" w:rsidP="00607939">
            <w:pPr>
              <w:ind w:left="227"/>
              <w:jc w:val="left"/>
              <w:rPr>
                <w:rFonts w:cstheme="minorHAnsi"/>
                <w:sz w:val="22"/>
                <w:szCs w:val="22"/>
                <w:lang w:val="de-DE"/>
              </w:rPr>
            </w:pPr>
            <w:r w:rsidRPr="00607939">
              <w:rPr>
                <w:rFonts w:cstheme="minorHAnsi"/>
                <w:sz w:val="22"/>
                <w:szCs w:val="22"/>
                <w:lang w:val="cs-CZ"/>
              </w:rPr>
              <w:t xml:space="preserve">Prádlo je na konci sušení horké a obecně se zdá více </w:t>
            </w:r>
            <w:proofErr w:type="gramStart"/>
            <w:r w:rsidRPr="00607939">
              <w:rPr>
                <w:rFonts w:cstheme="minorHAnsi"/>
                <w:sz w:val="22"/>
                <w:szCs w:val="22"/>
                <w:lang w:val="cs-CZ"/>
              </w:rPr>
              <w:t>vlhčí</w:t>
            </w:r>
            <w:proofErr w:type="gramEnd"/>
            <w:r w:rsidRPr="00607939">
              <w:rPr>
                <w:rFonts w:cstheme="minorHAnsi"/>
                <w:sz w:val="22"/>
                <w:szCs w:val="22"/>
                <w:lang w:val="cs-CZ"/>
              </w:rPr>
              <w:t>.</w:t>
            </w:r>
          </w:p>
        </w:tc>
      </w:tr>
      <w:tr w:rsidR="003E6C1F" w:rsidRPr="005D1084" w14:paraId="50F158CA" w14:textId="77777777" w:rsidTr="00607939">
        <w:trPr>
          <w:trHeight w:val="459"/>
          <w:jc w:val="center"/>
        </w:trPr>
        <w:tc>
          <w:tcPr>
            <w:tcW w:w="3380" w:type="dxa"/>
            <w:vMerge/>
            <w:vAlign w:val="center"/>
          </w:tcPr>
          <w:p w14:paraId="66B19750" w14:textId="77777777" w:rsidR="003E6C1F" w:rsidRPr="00607939" w:rsidRDefault="003E6C1F" w:rsidP="00607939">
            <w:pPr>
              <w:jc w:val="left"/>
              <w:rPr>
                <w:rFonts w:cstheme="minorHAnsi"/>
                <w:sz w:val="22"/>
                <w:szCs w:val="22"/>
                <w:lang w:val="de-DE"/>
              </w:rPr>
            </w:pPr>
          </w:p>
        </w:tc>
        <w:tc>
          <w:tcPr>
            <w:tcW w:w="3053" w:type="dxa"/>
            <w:vAlign w:val="center"/>
          </w:tcPr>
          <w:p w14:paraId="4606C8D4" w14:textId="5D55B461" w:rsidR="003E6C1F" w:rsidRPr="00607939" w:rsidRDefault="003E6C1F" w:rsidP="00607939">
            <w:pPr>
              <w:ind w:left="163"/>
              <w:jc w:val="left"/>
              <w:rPr>
                <w:rFonts w:cstheme="minorHAnsi"/>
                <w:sz w:val="22"/>
                <w:szCs w:val="22"/>
                <w:lang w:val="de-DE"/>
              </w:rPr>
            </w:pPr>
            <w:r w:rsidRPr="00607939">
              <w:rPr>
                <w:rFonts w:cstheme="minorHAnsi"/>
                <w:sz w:val="22"/>
                <w:szCs w:val="22"/>
                <w:lang w:val="cs-CZ"/>
              </w:rPr>
              <w:t>Použitý program nemusí být vhodný pro daný typ prádla.</w:t>
            </w:r>
          </w:p>
        </w:tc>
        <w:tc>
          <w:tcPr>
            <w:tcW w:w="4252" w:type="dxa"/>
            <w:vAlign w:val="center"/>
          </w:tcPr>
          <w:p w14:paraId="0D535505" w14:textId="5E398391" w:rsidR="003E6C1F" w:rsidRPr="00607939" w:rsidRDefault="003E6C1F" w:rsidP="00607939">
            <w:pPr>
              <w:ind w:left="227"/>
              <w:jc w:val="left"/>
              <w:rPr>
                <w:rFonts w:cstheme="minorHAnsi"/>
                <w:sz w:val="22"/>
                <w:szCs w:val="22"/>
                <w:lang w:val="de-DE"/>
              </w:rPr>
            </w:pPr>
            <w:r w:rsidRPr="00607939">
              <w:rPr>
                <w:rFonts w:cstheme="minorHAnsi"/>
                <w:sz w:val="22"/>
                <w:szCs w:val="22"/>
                <w:lang w:val="cs-CZ"/>
              </w:rPr>
              <w:t xml:space="preserve">Zkontrolujte štítky s údaji o péči o prádlo, zvolte vhodný program pro daný typ </w:t>
            </w:r>
            <w:proofErr w:type="gramStart"/>
            <w:r w:rsidRPr="00607939">
              <w:rPr>
                <w:rFonts w:cstheme="minorHAnsi"/>
                <w:sz w:val="22"/>
                <w:szCs w:val="22"/>
                <w:lang w:val="cs-CZ"/>
              </w:rPr>
              <w:t>prádla</w:t>
            </w:r>
            <w:proofErr w:type="gramEnd"/>
            <w:r w:rsidRPr="00607939">
              <w:rPr>
                <w:rFonts w:cstheme="minorHAnsi"/>
                <w:sz w:val="22"/>
                <w:szCs w:val="22"/>
                <w:lang w:val="cs-CZ"/>
              </w:rPr>
              <w:t xml:space="preserve"> a navíc použijte časové programy.</w:t>
            </w:r>
          </w:p>
        </w:tc>
      </w:tr>
      <w:tr w:rsidR="003E6C1F" w:rsidRPr="005D1084" w14:paraId="12D6C712" w14:textId="77777777" w:rsidTr="00607939">
        <w:trPr>
          <w:trHeight w:val="497"/>
          <w:jc w:val="center"/>
        </w:trPr>
        <w:tc>
          <w:tcPr>
            <w:tcW w:w="3380" w:type="dxa"/>
            <w:vMerge/>
            <w:vAlign w:val="center"/>
          </w:tcPr>
          <w:p w14:paraId="55E80B28" w14:textId="77777777" w:rsidR="003E6C1F" w:rsidRPr="00607939" w:rsidRDefault="003E6C1F" w:rsidP="00607939">
            <w:pPr>
              <w:jc w:val="left"/>
              <w:rPr>
                <w:rFonts w:cstheme="minorHAnsi"/>
                <w:sz w:val="22"/>
                <w:szCs w:val="22"/>
                <w:lang w:val="de-DE"/>
              </w:rPr>
            </w:pPr>
          </w:p>
        </w:tc>
        <w:tc>
          <w:tcPr>
            <w:tcW w:w="3053" w:type="dxa"/>
            <w:vAlign w:val="center"/>
          </w:tcPr>
          <w:p w14:paraId="48674307" w14:textId="77777777" w:rsidR="003E6C1F" w:rsidRPr="00607939" w:rsidRDefault="003E6C1F" w:rsidP="00607939">
            <w:pPr>
              <w:pStyle w:val="TableParagraph"/>
              <w:spacing w:before="13"/>
              <w:ind w:left="163" w:right="-15"/>
              <w:rPr>
                <w:rFonts w:asciiTheme="minorHAnsi" w:hAnsiTheme="minorHAnsi" w:cstheme="minorHAnsi"/>
                <w:lang w:val="cs-CZ"/>
              </w:rPr>
            </w:pPr>
            <w:r w:rsidRPr="00607939">
              <w:rPr>
                <w:rFonts w:asciiTheme="minorHAnsi" w:hAnsiTheme="minorHAnsi" w:cstheme="minorHAnsi"/>
                <w:lang w:val="cs-CZ"/>
              </w:rPr>
              <w:t>Povrch žmolkového filtru</w:t>
            </w:r>
          </w:p>
          <w:p w14:paraId="4200EC33" w14:textId="3C833F41" w:rsidR="003E6C1F" w:rsidRPr="00607939" w:rsidRDefault="003E6C1F" w:rsidP="00607939">
            <w:pPr>
              <w:ind w:left="163"/>
              <w:jc w:val="left"/>
              <w:rPr>
                <w:rFonts w:cstheme="minorHAnsi"/>
                <w:sz w:val="22"/>
                <w:szCs w:val="22"/>
                <w:lang w:val="de-DE"/>
              </w:rPr>
            </w:pPr>
            <w:r w:rsidRPr="00607939">
              <w:rPr>
                <w:rFonts w:cstheme="minorHAnsi"/>
                <w:sz w:val="22"/>
                <w:szCs w:val="22"/>
                <w:lang w:val="cs-CZ"/>
              </w:rPr>
              <w:t>může být ucpaný.</w:t>
            </w:r>
          </w:p>
        </w:tc>
        <w:tc>
          <w:tcPr>
            <w:tcW w:w="4252" w:type="dxa"/>
            <w:vAlign w:val="center"/>
          </w:tcPr>
          <w:p w14:paraId="3872453B" w14:textId="382F7016" w:rsidR="003E6C1F" w:rsidRPr="00607939" w:rsidRDefault="003E6C1F" w:rsidP="00607939">
            <w:pPr>
              <w:ind w:left="227"/>
              <w:jc w:val="left"/>
              <w:rPr>
                <w:rFonts w:cstheme="minorHAnsi"/>
                <w:sz w:val="22"/>
                <w:szCs w:val="22"/>
                <w:lang w:val="en-US"/>
              </w:rPr>
            </w:pPr>
            <w:r w:rsidRPr="00607939">
              <w:rPr>
                <w:rFonts w:cstheme="minorHAnsi"/>
                <w:sz w:val="22"/>
                <w:szCs w:val="22"/>
                <w:lang w:val="cs-CZ"/>
              </w:rPr>
              <w:t>Omyjte filtr vlažnou vodou</w:t>
            </w:r>
          </w:p>
        </w:tc>
      </w:tr>
      <w:tr w:rsidR="003E6C1F" w:rsidRPr="005D1084" w14:paraId="0DC8EB77" w14:textId="77777777" w:rsidTr="00607939">
        <w:trPr>
          <w:trHeight w:val="478"/>
          <w:jc w:val="center"/>
        </w:trPr>
        <w:tc>
          <w:tcPr>
            <w:tcW w:w="3380" w:type="dxa"/>
            <w:vMerge/>
            <w:vAlign w:val="center"/>
          </w:tcPr>
          <w:p w14:paraId="549FC0D3" w14:textId="77777777" w:rsidR="003E6C1F" w:rsidRPr="00607939" w:rsidRDefault="003E6C1F" w:rsidP="00607939">
            <w:pPr>
              <w:jc w:val="left"/>
              <w:rPr>
                <w:rFonts w:cstheme="minorHAnsi"/>
                <w:sz w:val="22"/>
                <w:szCs w:val="22"/>
                <w:lang w:val="en-US"/>
              </w:rPr>
            </w:pPr>
          </w:p>
        </w:tc>
        <w:tc>
          <w:tcPr>
            <w:tcW w:w="3053" w:type="dxa"/>
            <w:vAlign w:val="center"/>
          </w:tcPr>
          <w:p w14:paraId="0820E1EF" w14:textId="77777777" w:rsidR="003E6C1F" w:rsidRPr="00607939" w:rsidRDefault="003E6C1F" w:rsidP="00607939">
            <w:pPr>
              <w:pStyle w:val="TableParagraph"/>
              <w:spacing w:before="10"/>
              <w:ind w:left="163" w:right="-15"/>
              <w:rPr>
                <w:rFonts w:asciiTheme="minorHAnsi" w:hAnsiTheme="minorHAnsi" w:cstheme="minorHAnsi"/>
                <w:lang w:val="cs-CZ"/>
              </w:rPr>
            </w:pPr>
            <w:r w:rsidRPr="00607939">
              <w:rPr>
                <w:rFonts w:asciiTheme="minorHAnsi" w:hAnsiTheme="minorHAnsi" w:cstheme="minorHAnsi"/>
                <w:lang w:val="cs-CZ"/>
              </w:rPr>
              <w:t>Kondenzátor může být</w:t>
            </w:r>
          </w:p>
          <w:p w14:paraId="0FB53CD7" w14:textId="70884964" w:rsidR="003E6C1F" w:rsidRPr="00607939" w:rsidRDefault="003E6C1F" w:rsidP="00607939">
            <w:pPr>
              <w:ind w:left="163"/>
              <w:jc w:val="left"/>
              <w:rPr>
                <w:rFonts w:cstheme="minorHAnsi"/>
                <w:sz w:val="22"/>
                <w:szCs w:val="22"/>
                <w:lang w:val="en-US"/>
              </w:rPr>
            </w:pPr>
            <w:r w:rsidRPr="00607939">
              <w:rPr>
                <w:rFonts w:cstheme="minorHAnsi"/>
                <w:sz w:val="22"/>
                <w:szCs w:val="22"/>
                <w:lang w:val="cs-CZ"/>
              </w:rPr>
              <w:t>ucpaný.</w:t>
            </w:r>
          </w:p>
        </w:tc>
        <w:tc>
          <w:tcPr>
            <w:tcW w:w="4252" w:type="dxa"/>
            <w:vAlign w:val="center"/>
          </w:tcPr>
          <w:p w14:paraId="36EBC3F2" w14:textId="082D57AD" w:rsidR="003E6C1F" w:rsidRPr="00607939" w:rsidRDefault="003E6C1F" w:rsidP="00607939">
            <w:pPr>
              <w:ind w:left="227"/>
              <w:jc w:val="left"/>
              <w:rPr>
                <w:rFonts w:cstheme="minorHAnsi"/>
                <w:sz w:val="22"/>
                <w:szCs w:val="22"/>
                <w:lang w:val="en-US"/>
              </w:rPr>
            </w:pPr>
            <w:r w:rsidRPr="00607939">
              <w:rPr>
                <w:rFonts w:cstheme="minorHAnsi"/>
                <w:sz w:val="22"/>
                <w:szCs w:val="22"/>
                <w:lang w:val="cs-CZ"/>
              </w:rPr>
              <w:t>Umyjte kondenzátor.</w:t>
            </w:r>
          </w:p>
        </w:tc>
      </w:tr>
      <w:tr w:rsidR="003E6C1F" w:rsidRPr="005D1084" w14:paraId="16985575" w14:textId="77777777" w:rsidTr="00607939">
        <w:trPr>
          <w:trHeight w:val="631"/>
          <w:jc w:val="center"/>
        </w:trPr>
        <w:tc>
          <w:tcPr>
            <w:tcW w:w="3380" w:type="dxa"/>
            <w:vMerge/>
            <w:vAlign w:val="center"/>
          </w:tcPr>
          <w:p w14:paraId="6FFDF1D2" w14:textId="77777777" w:rsidR="003E6C1F" w:rsidRPr="00607939" w:rsidRDefault="003E6C1F" w:rsidP="00607939">
            <w:pPr>
              <w:jc w:val="left"/>
              <w:rPr>
                <w:rFonts w:cstheme="minorHAnsi"/>
                <w:sz w:val="22"/>
                <w:szCs w:val="22"/>
                <w:lang w:val="en-US"/>
              </w:rPr>
            </w:pPr>
          </w:p>
        </w:tc>
        <w:tc>
          <w:tcPr>
            <w:tcW w:w="3053" w:type="dxa"/>
            <w:vAlign w:val="center"/>
          </w:tcPr>
          <w:p w14:paraId="7C32EAF7" w14:textId="025F4933" w:rsidR="003E6C1F" w:rsidRPr="00607939" w:rsidRDefault="003E6C1F" w:rsidP="00607939">
            <w:pPr>
              <w:ind w:left="163"/>
              <w:jc w:val="left"/>
              <w:rPr>
                <w:rFonts w:cstheme="minorHAnsi"/>
                <w:sz w:val="22"/>
                <w:szCs w:val="22"/>
                <w:lang w:val="en-US"/>
              </w:rPr>
            </w:pPr>
            <w:r w:rsidRPr="00607939">
              <w:rPr>
                <w:rFonts w:cstheme="minorHAnsi"/>
                <w:sz w:val="22"/>
                <w:szCs w:val="22"/>
                <w:lang w:val="cs-CZ"/>
              </w:rPr>
              <w:t>Sušička může být přetížena prádlem.</w:t>
            </w:r>
          </w:p>
        </w:tc>
        <w:tc>
          <w:tcPr>
            <w:tcW w:w="4252" w:type="dxa"/>
            <w:vAlign w:val="center"/>
          </w:tcPr>
          <w:p w14:paraId="486CF24D" w14:textId="2133B830" w:rsidR="003E6C1F" w:rsidRPr="00607939" w:rsidRDefault="003E6C1F" w:rsidP="00607939">
            <w:pPr>
              <w:ind w:left="227"/>
              <w:jc w:val="left"/>
              <w:rPr>
                <w:rFonts w:cstheme="minorHAnsi"/>
                <w:sz w:val="22"/>
                <w:szCs w:val="22"/>
                <w:lang w:val="en-US"/>
              </w:rPr>
            </w:pPr>
            <w:r w:rsidRPr="00607939">
              <w:rPr>
                <w:rFonts w:cstheme="minorHAnsi"/>
                <w:sz w:val="22"/>
                <w:szCs w:val="22"/>
                <w:lang w:val="cs-CZ"/>
              </w:rPr>
              <w:t>Sušičku nepřetěžujte.</w:t>
            </w:r>
          </w:p>
        </w:tc>
      </w:tr>
      <w:tr w:rsidR="003E6C1F" w:rsidRPr="005D1084" w14:paraId="20133505" w14:textId="77777777" w:rsidTr="00607939">
        <w:trPr>
          <w:trHeight w:val="631"/>
          <w:jc w:val="center"/>
        </w:trPr>
        <w:tc>
          <w:tcPr>
            <w:tcW w:w="3380" w:type="dxa"/>
            <w:vMerge/>
            <w:vAlign w:val="center"/>
          </w:tcPr>
          <w:p w14:paraId="6D13290A" w14:textId="77777777" w:rsidR="003E6C1F" w:rsidRPr="00607939" w:rsidRDefault="003E6C1F" w:rsidP="00607939">
            <w:pPr>
              <w:jc w:val="left"/>
              <w:rPr>
                <w:rFonts w:cstheme="minorHAnsi"/>
                <w:sz w:val="22"/>
                <w:szCs w:val="22"/>
                <w:lang w:val="en-US"/>
              </w:rPr>
            </w:pPr>
          </w:p>
        </w:tc>
        <w:tc>
          <w:tcPr>
            <w:tcW w:w="3053" w:type="dxa"/>
            <w:vAlign w:val="center"/>
          </w:tcPr>
          <w:p w14:paraId="131A6609" w14:textId="7266B89E" w:rsidR="003E6C1F" w:rsidRPr="00607939" w:rsidRDefault="003E6C1F" w:rsidP="00607939">
            <w:pPr>
              <w:ind w:left="163"/>
              <w:jc w:val="left"/>
              <w:rPr>
                <w:rFonts w:cstheme="minorHAnsi"/>
                <w:sz w:val="22"/>
                <w:szCs w:val="22"/>
                <w:lang w:val="en-US"/>
              </w:rPr>
            </w:pPr>
            <w:r w:rsidRPr="00607939">
              <w:rPr>
                <w:rFonts w:cstheme="minorHAnsi"/>
                <w:sz w:val="22"/>
                <w:szCs w:val="22"/>
                <w:lang w:val="cs-CZ"/>
              </w:rPr>
              <w:t xml:space="preserve">Prádlo může </w:t>
            </w:r>
            <w:proofErr w:type="gramStart"/>
            <w:r w:rsidRPr="00607939">
              <w:rPr>
                <w:rFonts w:cstheme="minorHAnsi"/>
                <w:sz w:val="22"/>
                <w:szCs w:val="22"/>
                <w:lang w:val="cs-CZ"/>
              </w:rPr>
              <w:t xml:space="preserve">být </w:t>
            </w:r>
            <w:r w:rsidRPr="00607939">
              <w:rPr>
                <w:rFonts w:cstheme="minorHAnsi"/>
                <w:spacing w:val="-3"/>
                <w:sz w:val="22"/>
                <w:szCs w:val="22"/>
                <w:lang w:val="cs-CZ"/>
              </w:rPr>
              <w:t xml:space="preserve"> </w:t>
            </w:r>
            <w:r w:rsidRPr="00607939">
              <w:rPr>
                <w:rFonts w:cstheme="minorHAnsi"/>
                <w:sz w:val="22"/>
                <w:szCs w:val="22"/>
                <w:lang w:val="cs-CZ"/>
              </w:rPr>
              <w:t>nedostatečně</w:t>
            </w:r>
            <w:proofErr w:type="gramEnd"/>
            <w:r w:rsidRPr="00607939">
              <w:rPr>
                <w:rFonts w:cstheme="minorHAnsi"/>
                <w:sz w:val="22"/>
                <w:szCs w:val="22"/>
                <w:lang w:val="cs-CZ"/>
              </w:rPr>
              <w:t xml:space="preserve"> odstředěné.</w:t>
            </w:r>
          </w:p>
        </w:tc>
        <w:tc>
          <w:tcPr>
            <w:tcW w:w="4252" w:type="dxa"/>
            <w:vAlign w:val="center"/>
          </w:tcPr>
          <w:p w14:paraId="76C9356B" w14:textId="5A21B100" w:rsidR="003E6C1F" w:rsidRPr="00607939" w:rsidRDefault="003E6C1F" w:rsidP="00607939">
            <w:pPr>
              <w:ind w:left="227"/>
              <w:jc w:val="left"/>
              <w:rPr>
                <w:rFonts w:cstheme="minorHAnsi"/>
                <w:sz w:val="22"/>
                <w:szCs w:val="22"/>
                <w:lang w:val="en-US"/>
              </w:rPr>
            </w:pPr>
            <w:r w:rsidRPr="00607939">
              <w:rPr>
                <w:rFonts w:cstheme="minorHAnsi"/>
                <w:sz w:val="22"/>
                <w:szCs w:val="22"/>
                <w:lang w:val="cs-CZ"/>
              </w:rPr>
              <w:t>Na pračce zvolte vyšší rychlost odstřeďování.</w:t>
            </w:r>
          </w:p>
        </w:tc>
      </w:tr>
    </w:tbl>
    <w:p w14:paraId="1BE5D111" w14:textId="77777777" w:rsidR="008360BC" w:rsidRDefault="008360BC" w:rsidP="00996CC1">
      <w:pPr>
        <w:rPr>
          <w:rFonts w:ascii="Calibri" w:hAnsi="Calibri" w:cs="Calibri"/>
          <w:color w:val="262626"/>
          <w:sz w:val="22"/>
          <w:szCs w:val="22"/>
        </w:rPr>
      </w:pPr>
    </w:p>
    <w:p w14:paraId="5A924141" w14:textId="77777777" w:rsidR="008F25E3" w:rsidRDefault="008F25E3" w:rsidP="00996CC1">
      <w:pPr>
        <w:rPr>
          <w:rFonts w:ascii="Calibri" w:hAnsi="Calibri" w:cs="Calibri"/>
          <w:color w:val="262626"/>
          <w:sz w:val="22"/>
          <w:szCs w:val="22"/>
        </w:rPr>
      </w:pPr>
    </w:p>
    <w:p w14:paraId="37DE50C7" w14:textId="77777777" w:rsidR="008F25E3" w:rsidRPr="00871238" w:rsidRDefault="008F25E3" w:rsidP="00996CC1">
      <w:pPr>
        <w:rPr>
          <w:rFonts w:ascii="Calibri" w:hAnsi="Calibri" w:cs="Calibri"/>
          <w:color w:val="262626"/>
          <w:sz w:val="22"/>
          <w:szCs w:val="22"/>
        </w:rPr>
      </w:pPr>
    </w:p>
    <w:p w14:paraId="66CDA6ED" w14:textId="77777777" w:rsidR="008360BC" w:rsidRPr="00871238" w:rsidRDefault="008360BC" w:rsidP="00996CC1">
      <w:pPr>
        <w:rPr>
          <w:rFonts w:ascii="Calibri" w:hAnsi="Calibri" w:cs="Calibri"/>
          <w:color w:val="262626"/>
          <w:sz w:val="22"/>
          <w:szCs w:val="22"/>
        </w:rPr>
      </w:pPr>
    </w:p>
    <w:p w14:paraId="7A89BA9F" w14:textId="77777777" w:rsidR="008360BC" w:rsidRDefault="008360BC" w:rsidP="00996CC1">
      <w:pPr>
        <w:rPr>
          <w:rFonts w:ascii="Calibri" w:hAnsi="Calibri" w:cs="Calibri"/>
          <w:color w:val="262626"/>
          <w:sz w:val="22"/>
          <w:szCs w:val="22"/>
        </w:rPr>
      </w:pPr>
    </w:p>
    <w:p w14:paraId="10C94E84" w14:textId="77777777" w:rsidR="005D1084" w:rsidRDefault="005D1084" w:rsidP="00996CC1">
      <w:pPr>
        <w:rPr>
          <w:rFonts w:ascii="Calibri" w:hAnsi="Calibri" w:cs="Calibri"/>
          <w:color w:val="262626"/>
          <w:sz w:val="22"/>
          <w:szCs w:val="22"/>
        </w:rPr>
      </w:pPr>
    </w:p>
    <w:p w14:paraId="15D5CF09" w14:textId="77777777" w:rsidR="005D1084" w:rsidRDefault="005D1084" w:rsidP="00996CC1">
      <w:pPr>
        <w:rPr>
          <w:rFonts w:ascii="Calibri" w:hAnsi="Calibri" w:cs="Calibri"/>
          <w:color w:val="262626"/>
          <w:sz w:val="22"/>
          <w:szCs w:val="22"/>
        </w:rPr>
      </w:pPr>
    </w:p>
    <w:p w14:paraId="46743EC5" w14:textId="77777777" w:rsidR="005D1084" w:rsidRDefault="005D1084" w:rsidP="00996CC1">
      <w:pPr>
        <w:rPr>
          <w:rFonts w:ascii="Calibri" w:hAnsi="Calibri" w:cs="Calibri"/>
          <w:color w:val="262626"/>
          <w:sz w:val="22"/>
          <w:szCs w:val="22"/>
        </w:rPr>
      </w:pPr>
    </w:p>
    <w:p w14:paraId="7498F5BD" w14:textId="77777777" w:rsidR="005D1084" w:rsidRPr="00871238" w:rsidRDefault="005D1084" w:rsidP="00996CC1">
      <w:pPr>
        <w:rPr>
          <w:rFonts w:ascii="Calibri" w:hAnsi="Calibri" w:cs="Calibri"/>
          <w:color w:val="262626"/>
          <w:sz w:val="22"/>
          <w:szCs w:val="22"/>
        </w:rPr>
      </w:pPr>
    </w:p>
    <w:p w14:paraId="2B183C43" w14:textId="77777777" w:rsidR="00605A7C" w:rsidRDefault="00605A7C" w:rsidP="00996CC1">
      <w:pPr>
        <w:rPr>
          <w:color w:val="262626"/>
        </w:rPr>
      </w:pPr>
    </w:p>
    <w:p w14:paraId="5BCC9FB1" w14:textId="77777777" w:rsidR="005D1084" w:rsidRPr="00871238" w:rsidRDefault="005D1084" w:rsidP="00996CC1">
      <w:pPr>
        <w:rPr>
          <w:color w:val="262626"/>
        </w:rPr>
      </w:pPr>
    </w:p>
    <w:tbl>
      <w:tblPr>
        <w:tblW w:w="10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9"/>
        <w:gridCol w:w="4286"/>
        <w:gridCol w:w="3797"/>
      </w:tblGrid>
      <w:tr w:rsidR="001437C4" w:rsidRPr="005D1084" w14:paraId="27D99113" w14:textId="77777777" w:rsidTr="005D1084">
        <w:trPr>
          <w:trHeight w:val="255"/>
          <w:jc w:val="center"/>
        </w:trPr>
        <w:tc>
          <w:tcPr>
            <w:tcW w:w="2819" w:type="dxa"/>
            <w:shd w:val="clear" w:color="000000" w:fill="E0E1E2"/>
            <w:vAlign w:val="center"/>
            <w:hideMark/>
          </w:tcPr>
          <w:p w14:paraId="541742D5" w14:textId="43B1DCB7" w:rsidR="001437C4" w:rsidRDefault="001437C4" w:rsidP="001437C4">
            <w:pPr>
              <w:widowControl/>
              <w:rPr>
                <w:rFonts w:ascii="Calibri" w:eastAsia="DengXian" w:hAnsi="Calibri" w:cs="Calibri"/>
                <w:b/>
                <w:bCs/>
                <w:color w:val="262626"/>
                <w:kern w:val="0"/>
                <w:sz w:val="20"/>
                <w:szCs w:val="20"/>
                <w:lang w:val="en-GB" w:eastAsia="en-GB"/>
              </w:rPr>
            </w:pPr>
            <w:r w:rsidRPr="008F00EF">
              <w:rPr>
                <w:b/>
                <w:color w:val="252525"/>
                <w:lang w:val="cs-CZ"/>
              </w:rPr>
              <w:t>PROBLÉM</w:t>
            </w:r>
          </w:p>
        </w:tc>
        <w:tc>
          <w:tcPr>
            <w:tcW w:w="4286" w:type="dxa"/>
            <w:shd w:val="clear" w:color="000000" w:fill="E0E1E2"/>
            <w:vAlign w:val="center"/>
            <w:hideMark/>
          </w:tcPr>
          <w:p w14:paraId="1B6BD70C" w14:textId="0B085E4C" w:rsidR="001437C4" w:rsidRDefault="001437C4" w:rsidP="001437C4">
            <w:pPr>
              <w:widowControl/>
              <w:rPr>
                <w:rFonts w:ascii="Calibri" w:eastAsia="DengXian" w:hAnsi="Calibri" w:cs="Calibri"/>
                <w:b/>
                <w:bCs/>
                <w:color w:val="262626"/>
                <w:kern w:val="0"/>
                <w:sz w:val="20"/>
                <w:szCs w:val="20"/>
                <w:lang w:val="en-GB" w:eastAsia="en-GB"/>
              </w:rPr>
            </w:pPr>
            <w:r w:rsidRPr="008F00EF">
              <w:rPr>
                <w:b/>
                <w:color w:val="252525"/>
                <w:lang w:val="cs-CZ"/>
              </w:rPr>
              <w:t>DŮVOD</w:t>
            </w:r>
          </w:p>
        </w:tc>
        <w:tc>
          <w:tcPr>
            <w:tcW w:w="3797" w:type="dxa"/>
            <w:shd w:val="clear" w:color="000000" w:fill="E0E1E2"/>
            <w:vAlign w:val="center"/>
            <w:hideMark/>
          </w:tcPr>
          <w:p w14:paraId="1325AFE5" w14:textId="7CF92044" w:rsidR="001437C4" w:rsidRDefault="001437C4" w:rsidP="001437C4">
            <w:pPr>
              <w:widowControl/>
              <w:rPr>
                <w:rFonts w:ascii="Calibri" w:eastAsia="DengXian" w:hAnsi="Calibri" w:cs="Calibri"/>
                <w:b/>
                <w:bCs/>
                <w:color w:val="262626"/>
                <w:kern w:val="0"/>
                <w:sz w:val="20"/>
                <w:szCs w:val="20"/>
                <w:lang w:val="en-GB" w:eastAsia="en-GB"/>
              </w:rPr>
            </w:pPr>
            <w:r w:rsidRPr="008F00EF">
              <w:rPr>
                <w:b/>
                <w:color w:val="252525"/>
                <w:lang w:val="cs-CZ"/>
              </w:rPr>
              <w:t>ŘEŠENÍ</w:t>
            </w:r>
          </w:p>
        </w:tc>
      </w:tr>
      <w:tr w:rsidR="00606981" w:rsidRPr="005D1084" w14:paraId="4094E5D5" w14:textId="77777777" w:rsidTr="008B35BB">
        <w:trPr>
          <w:trHeight w:val="780"/>
          <w:jc w:val="center"/>
        </w:trPr>
        <w:tc>
          <w:tcPr>
            <w:tcW w:w="2819" w:type="dxa"/>
            <w:vMerge w:val="restart"/>
            <w:shd w:val="clear" w:color="auto" w:fill="auto"/>
            <w:vAlign w:val="center"/>
            <w:hideMark/>
          </w:tcPr>
          <w:p w14:paraId="609F582C" w14:textId="58D26F44" w:rsidR="00606981" w:rsidRPr="008B35BB" w:rsidRDefault="00606981" w:rsidP="008B35BB">
            <w:pPr>
              <w:widowControl/>
              <w:jc w:val="left"/>
              <w:rPr>
                <w:rFonts w:eastAsia="DengXian" w:cstheme="minorHAnsi"/>
                <w:color w:val="000000"/>
                <w:kern w:val="0"/>
                <w:sz w:val="22"/>
                <w:szCs w:val="22"/>
                <w:lang w:eastAsia="en-GB"/>
              </w:rPr>
            </w:pPr>
            <w:r w:rsidRPr="008B35BB">
              <w:rPr>
                <w:rFonts w:cstheme="minorHAnsi"/>
                <w:sz w:val="22"/>
                <w:szCs w:val="22"/>
                <w:lang w:val="cs-CZ"/>
              </w:rPr>
              <w:t>Sušičku nelze otevřít nebo nelze spustit program. Sušička se po nastavení neaktivuje</w:t>
            </w:r>
            <w:r w:rsidRPr="008B35BB">
              <w:rPr>
                <w:rFonts w:cstheme="minorHAnsi"/>
                <w:color w:val="252525"/>
                <w:sz w:val="22"/>
                <w:szCs w:val="22"/>
                <w:lang w:val="cs-CZ"/>
              </w:rPr>
              <w:t>.</w:t>
            </w:r>
          </w:p>
        </w:tc>
        <w:tc>
          <w:tcPr>
            <w:tcW w:w="4286" w:type="dxa"/>
            <w:shd w:val="clear" w:color="auto" w:fill="auto"/>
            <w:vAlign w:val="center"/>
            <w:hideMark/>
          </w:tcPr>
          <w:p w14:paraId="5C067AC1" w14:textId="4A813423" w:rsidR="00606981" w:rsidRPr="008B35BB" w:rsidRDefault="00606981" w:rsidP="008B35BB">
            <w:pPr>
              <w:widowControl/>
              <w:jc w:val="left"/>
              <w:rPr>
                <w:rFonts w:eastAsia="DengXian" w:cstheme="minorHAnsi"/>
                <w:color w:val="000000"/>
                <w:kern w:val="0"/>
                <w:sz w:val="22"/>
                <w:szCs w:val="22"/>
                <w:lang w:eastAsia="en-GB"/>
              </w:rPr>
            </w:pPr>
            <w:r w:rsidRPr="008B35BB">
              <w:rPr>
                <w:rFonts w:cstheme="minorHAnsi"/>
                <w:sz w:val="22"/>
                <w:szCs w:val="22"/>
                <w:lang w:val="cs-CZ"/>
              </w:rPr>
              <w:t>Sušička nemusí být zapojena do elektriky.</w:t>
            </w:r>
          </w:p>
        </w:tc>
        <w:tc>
          <w:tcPr>
            <w:tcW w:w="3797" w:type="dxa"/>
            <w:shd w:val="clear" w:color="auto" w:fill="auto"/>
            <w:vAlign w:val="center"/>
            <w:hideMark/>
          </w:tcPr>
          <w:p w14:paraId="523121B1" w14:textId="77777777" w:rsidR="00606981" w:rsidRPr="008B35BB" w:rsidRDefault="00606981" w:rsidP="008B35BB">
            <w:pPr>
              <w:pStyle w:val="TableParagraph"/>
              <w:ind w:left="72" w:right="-15"/>
              <w:rPr>
                <w:rFonts w:asciiTheme="minorHAnsi" w:hAnsiTheme="minorHAnsi" w:cstheme="minorHAnsi"/>
                <w:lang w:val="cs-CZ"/>
              </w:rPr>
            </w:pPr>
            <w:r w:rsidRPr="008B35BB">
              <w:rPr>
                <w:rFonts w:asciiTheme="minorHAnsi" w:hAnsiTheme="minorHAnsi" w:cstheme="minorHAnsi"/>
                <w:lang w:val="cs-CZ"/>
              </w:rPr>
              <w:t>Ujistěte se, že je zástrčka nasazena v</w:t>
            </w:r>
          </w:p>
          <w:p w14:paraId="7FA03818" w14:textId="41E66E4C" w:rsidR="00606981" w:rsidRPr="008B35BB" w:rsidRDefault="00606981" w:rsidP="008B35BB">
            <w:pPr>
              <w:widowControl/>
              <w:jc w:val="left"/>
              <w:rPr>
                <w:rFonts w:eastAsia="DengXian" w:cstheme="minorHAnsi"/>
                <w:color w:val="000000"/>
                <w:kern w:val="0"/>
                <w:sz w:val="22"/>
                <w:szCs w:val="22"/>
                <w:lang w:eastAsia="en-GB"/>
              </w:rPr>
            </w:pPr>
            <w:r w:rsidRPr="008B35BB">
              <w:rPr>
                <w:rFonts w:cstheme="minorHAnsi"/>
                <w:sz w:val="22"/>
                <w:szCs w:val="22"/>
                <w:lang w:val="cs-CZ"/>
              </w:rPr>
              <w:t>zásuvce.</w:t>
            </w:r>
          </w:p>
        </w:tc>
      </w:tr>
      <w:tr w:rsidR="00606981" w:rsidRPr="005D1084" w14:paraId="28ABC0F6" w14:textId="77777777" w:rsidTr="008B35BB">
        <w:trPr>
          <w:trHeight w:val="511"/>
          <w:jc w:val="center"/>
        </w:trPr>
        <w:tc>
          <w:tcPr>
            <w:tcW w:w="2819" w:type="dxa"/>
            <w:vMerge/>
            <w:vAlign w:val="center"/>
            <w:hideMark/>
          </w:tcPr>
          <w:p w14:paraId="2B41F29F" w14:textId="77777777" w:rsidR="00606981" w:rsidRPr="008B35BB" w:rsidRDefault="00606981" w:rsidP="008B35BB">
            <w:pPr>
              <w:widowControl/>
              <w:jc w:val="left"/>
              <w:rPr>
                <w:rFonts w:eastAsia="DengXian" w:cstheme="minorHAnsi"/>
                <w:color w:val="000000"/>
                <w:kern w:val="0"/>
                <w:sz w:val="22"/>
                <w:szCs w:val="22"/>
                <w:lang w:eastAsia="en-GB"/>
              </w:rPr>
            </w:pPr>
          </w:p>
        </w:tc>
        <w:tc>
          <w:tcPr>
            <w:tcW w:w="4286" w:type="dxa"/>
            <w:shd w:val="clear" w:color="auto" w:fill="auto"/>
            <w:vAlign w:val="center"/>
            <w:hideMark/>
          </w:tcPr>
          <w:p w14:paraId="1C059A3A" w14:textId="7D4FFB19" w:rsidR="00606981" w:rsidRPr="008B35BB" w:rsidRDefault="00606981" w:rsidP="008B35BB">
            <w:pPr>
              <w:widowControl/>
              <w:jc w:val="left"/>
              <w:rPr>
                <w:rFonts w:eastAsia="DengXian" w:cstheme="minorHAnsi"/>
                <w:color w:val="000000"/>
                <w:kern w:val="0"/>
                <w:sz w:val="22"/>
                <w:szCs w:val="22"/>
                <w:lang w:eastAsia="en-GB"/>
              </w:rPr>
            </w:pPr>
            <w:r w:rsidRPr="008B35BB">
              <w:rPr>
                <w:rFonts w:cstheme="minorHAnsi"/>
                <w:sz w:val="22"/>
                <w:szCs w:val="22"/>
                <w:lang w:val="cs-CZ"/>
              </w:rPr>
              <w:t>Vkládací dvířka mohou být otevřená.</w:t>
            </w:r>
          </w:p>
        </w:tc>
        <w:tc>
          <w:tcPr>
            <w:tcW w:w="3797" w:type="dxa"/>
            <w:shd w:val="clear" w:color="auto" w:fill="auto"/>
            <w:vAlign w:val="center"/>
            <w:hideMark/>
          </w:tcPr>
          <w:p w14:paraId="1DFA5C18" w14:textId="21407CAA" w:rsidR="00606981" w:rsidRPr="008B35BB" w:rsidRDefault="00606981" w:rsidP="008B35BB">
            <w:pPr>
              <w:widowControl/>
              <w:jc w:val="left"/>
              <w:rPr>
                <w:rFonts w:eastAsia="DengXian" w:cstheme="minorHAnsi"/>
                <w:color w:val="000000"/>
                <w:kern w:val="0"/>
                <w:sz w:val="22"/>
                <w:szCs w:val="22"/>
                <w:lang w:eastAsia="en-GB"/>
              </w:rPr>
            </w:pPr>
            <w:r w:rsidRPr="008B35BB">
              <w:rPr>
                <w:rFonts w:cstheme="minorHAnsi"/>
                <w:sz w:val="22"/>
                <w:szCs w:val="22"/>
                <w:lang w:val="cs-CZ"/>
              </w:rPr>
              <w:t>Zkontrolujte, zda jsou vkládací dvířka řádně zavřená.</w:t>
            </w:r>
          </w:p>
        </w:tc>
      </w:tr>
      <w:tr w:rsidR="00606981" w:rsidRPr="005D1084" w14:paraId="42643BB1" w14:textId="77777777" w:rsidTr="008B35BB">
        <w:trPr>
          <w:trHeight w:val="767"/>
          <w:jc w:val="center"/>
        </w:trPr>
        <w:tc>
          <w:tcPr>
            <w:tcW w:w="2819" w:type="dxa"/>
            <w:vMerge/>
            <w:vAlign w:val="center"/>
            <w:hideMark/>
          </w:tcPr>
          <w:p w14:paraId="601678B4" w14:textId="77777777" w:rsidR="00606981" w:rsidRPr="008B35BB" w:rsidRDefault="00606981" w:rsidP="008B35BB">
            <w:pPr>
              <w:widowControl/>
              <w:jc w:val="left"/>
              <w:rPr>
                <w:rFonts w:eastAsia="DengXian" w:cstheme="minorHAnsi"/>
                <w:color w:val="000000"/>
                <w:kern w:val="0"/>
                <w:sz w:val="22"/>
                <w:szCs w:val="22"/>
                <w:lang w:eastAsia="en-GB"/>
              </w:rPr>
            </w:pPr>
          </w:p>
        </w:tc>
        <w:tc>
          <w:tcPr>
            <w:tcW w:w="4286" w:type="dxa"/>
            <w:shd w:val="clear" w:color="auto" w:fill="auto"/>
            <w:vAlign w:val="center"/>
            <w:hideMark/>
          </w:tcPr>
          <w:p w14:paraId="59217B57" w14:textId="6289BC68" w:rsidR="00606981" w:rsidRPr="008B35BB" w:rsidRDefault="00606981" w:rsidP="008B35BB">
            <w:pPr>
              <w:widowControl/>
              <w:jc w:val="left"/>
              <w:rPr>
                <w:rFonts w:eastAsia="DengXian" w:cstheme="minorHAnsi"/>
                <w:color w:val="000000"/>
                <w:kern w:val="0"/>
                <w:sz w:val="22"/>
                <w:szCs w:val="22"/>
                <w:lang w:eastAsia="en-GB"/>
              </w:rPr>
            </w:pPr>
            <w:r w:rsidRPr="008B35BB">
              <w:rPr>
                <w:rFonts w:cstheme="minorHAnsi"/>
                <w:sz w:val="22"/>
                <w:szCs w:val="22"/>
                <w:lang w:val="cs-CZ"/>
              </w:rPr>
              <w:t xml:space="preserve">Možná jste nezvolili program </w:t>
            </w:r>
            <w:proofErr w:type="gramStart"/>
            <w:r w:rsidRPr="008B35BB">
              <w:rPr>
                <w:rFonts w:cstheme="minorHAnsi"/>
                <w:sz w:val="22"/>
                <w:szCs w:val="22"/>
                <w:lang w:val="cs-CZ"/>
              </w:rPr>
              <w:t>a nebo</w:t>
            </w:r>
            <w:proofErr w:type="gramEnd"/>
            <w:r w:rsidRPr="008B35BB">
              <w:rPr>
                <w:rFonts w:cstheme="minorHAnsi"/>
                <w:sz w:val="22"/>
                <w:szCs w:val="22"/>
                <w:lang w:val="cs-CZ"/>
              </w:rPr>
              <w:t xml:space="preserve"> nezmáčkli tlačítko </w:t>
            </w:r>
            <w:r w:rsidRPr="008B35BB">
              <w:rPr>
                <w:rFonts w:cstheme="minorHAnsi"/>
                <w:spacing w:val="-1"/>
                <w:sz w:val="22"/>
                <w:szCs w:val="22"/>
                <w:lang w:val="cs-CZ"/>
              </w:rPr>
              <w:t>Start/Pauza.</w:t>
            </w:r>
          </w:p>
        </w:tc>
        <w:tc>
          <w:tcPr>
            <w:tcW w:w="3797" w:type="dxa"/>
            <w:shd w:val="clear" w:color="auto" w:fill="auto"/>
            <w:vAlign w:val="center"/>
            <w:hideMark/>
          </w:tcPr>
          <w:p w14:paraId="74858C4C" w14:textId="028F8A26" w:rsidR="00606981" w:rsidRPr="008B35BB" w:rsidRDefault="00606981" w:rsidP="008B35BB">
            <w:pPr>
              <w:widowControl/>
              <w:jc w:val="left"/>
              <w:rPr>
                <w:rFonts w:eastAsia="DengXian" w:cstheme="minorHAnsi"/>
                <w:color w:val="000000"/>
                <w:kern w:val="0"/>
                <w:sz w:val="22"/>
                <w:szCs w:val="22"/>
                <w:lang w:eastAsia="en-GB"/>
              </w:rPr>
            </w:pPr>
            <w:r w:rsidRPr="008B35BB">
              <w:rPr>
                <w:rFonts w:cstheme="minorHAnsi"/>
                <w:sz w:val="22"/>
                <w:szCs w:val="22"/>
                <w:lang w:val="cs-CZ"/>
              </w:rPr>
              <w:t>Ujistěte se, že byl zvolen program a že sušička není v režimu v pohotovostní režim (Pauza).</w:t>
            </w:r>
          </w:p>
        </w:tc>
      </w:tr>
      <w:tr w:rsidR="00606981" w:rsidRPr="005D1084" w14:paraId="1F4AD24B" w14:textId="77777777" w:rsidTr="008B35BB">
        <w:trPr>
          <w:trHeight w:val="255"/>
          <w:jc w:val="center"/>
        </w:trPr>
        <w:tc>
          <w:tcPr>
            <w:tcW w:w="2819" w:type="dxa"/>
            <w:vMerge/>
            <w:vAlign w:val="center"/>
            <w:hideMark/>
          </w:tcPr>
          <w:p w14:paraId="1A52C75A" w14:textId="77777777" w:rsidR="00606981" w:rsidRPr="008B35BB" w:rsidRDefault="00606981" w:rsidP="008B35BB">
            <w:pPr>
              <w:widowControl/>
              <w:jc w:val="left"/>
              <w:rPr>
                <w:rFonts w:eastAsia="DengXian" w:cstheme="minorHAnsi"/>
                <w:color w:val="000000"/>
                <w:kern w:val="0"/>
                <w:sz w:val="22"/>
                <w:szCs w:val="22"/>
                <w:lang w:eastAsia="en-GB"/>
              </w:rPr>
            </w:pPr>
          </w:p>
        </w:tc>
        <w:tc>
          <w:tcPr>
            <w:tcW w:w="4286" w:type="dxa"/>
            <w:shd w:val="clear" w:color="auto" w:fill="auto"/>
            <w:vAlign w:val="center"/>
            <w:hideMark/>
          </w:tcPr>
          <w:p w14:paraId="74B67732" w14:textId="1C8D9004" w:rsidR="00606981" w:rsidRPr="008B35BB" w:rsidRDefault="00606981" w:rsidP="008B35BB">
            <w:pPr>
              <w:widowControl/>
              <w:jc w:val="left"/>
              <w:rPr>
                <w:rFonts w:eastAsia="DengXian" w:cstheme="minorHAnsi"/>
                <w:color w:val="000000"/>
                <w:kern w:val="0"/>
                <w:sz w:val="22"/>
                <w:szCs w:val="22"/>
                <w:lang w:eastAsia="en-GB"/>
              </w:rPr>
            </w:pPr>
            <w:r w:rsidRPr="008B35BB">
              <w:rPr>
                <w:rFonts w:cstheme="minorHAnsi"/>
                <w:sz w:val="22"/>
                <w:szCs w:val="22"/>
                <w:lang w:val="cs-CZ"/>
              </w:rPr>
              <w:t>Dětská pojistka může být aktivní.</w:t>
            </w:r>
          </w:p>
        </w:tc>
        <w:tc>
          <w:tcPr>
            <w:tcW w:w="3797" w:type="dxa"/>
            <w:shd w:val="clear" w:color="auto" w:fill="auto"/>
            <w:vAlign w:val="center"/>
            <w:hideMark/>
          </w:tcPr>
          <w:p w14:paraId="1707BF83" w14:textId="47FF59E8" w:rsidR="00606981" w:rsidRPr="008B35BB" w:rsidRDefault="00606981" w:rsidP="008B35BB">
            <w:pPr>
              <w:widowControl/>
              <w:jc w:val="left"/>
              <w:rPr>
                <w:rFonts w:eastAsia="DengXian" w:cstheme="minorHAnsi"/>
                <w:color w:val="000000"/>
                <w:kern w:val="0"/>
                <w:sz w:val="22"/>
                <w:szCs w:val="22"/>
                <w:lang w:val="en-GB" w:eastAsia="en-GB"/>
              </w:rPr>
            </w:pPr>
            <w:r w:rsidRPr="008B35BB">
              <w:rPr>
                <w:rFonts w:cstheme="minorHAnsi"/>
                <w:sz w:val="22"/>
                <w:szCs w:val="22"/>
                <w:lang w:val="cs-CZ"/>
              </w:rPr>
              <w:t>Deaktivujte dětskou pojistku.</w:t>
            </w:r>
          </w:p>
        </w:tc>
      </w:tr>
      <w:tr w:rsidR="00606981" w:rsidRPr="005D1084" w14:paraId="6EE9DEDF" w14:textId="77777777" w:rsidTr="008B35BB">
        <w:trPr>
          <w:trHeight w:val="255"/>
          <w:jc w:val="center"/>
        </w:trPr>
        <w:tc>
          <w:tcPr>
            <w:tcW w:w="2819" w:type="dxa"/>
            <w:vMerge w:val="restart"/>
            <w:shd w:val="clear" w:color="auto" w:fill="auto"/>
            <w:vAlign w:val="center"/>
            <w:hideMark/>
          </w:tcPr>
          <w:p w14:paraId="14724896" w14:textId="0100B28F" w:rsidR="00606981" w:rsidRPr="008B35BB" w:rsidRDefault="00606981" w:rsidP="008B35BB">
            <w:pPr>
              <w:widowControl/>
              <w:jc w:val="left"/>
              <w:rPr>
                <w:rFonts w:eastAsia="DengXian" w:cstheme="minorHAnsi"/>
                <w:color w:val="000000"/>
                <w:kern w:val="0"/>
                <w:sz w:val="22"/>
                <w:szCs w:val="22"/>
                <w:lang w:val="en-GB" w:eastAsia="en-GB"/>
              </w:rPr>
            </w:pPr>
            <w:r w:rsidRPr="008B35BB">
              <w:rPr>
                <w:rFonts w:cstheme="minorHAnsi"/>
                <w:sz w:val="22"/>
                <w:szCs w:val="22"/>
                <w:lang w:val="cs-CZ"/>
              </w:rPr>
              <w:t>Program byl bezdůvodně přerušen</w:t>
            </w:r>
          </w:p>
        </w:tc>
        <w:tc>
          <w:tcPr>
            <w:tcW w:w="4286" w:type="dxa"/>
            <w:shd w:val="clear" w:color="auto" w:fill="auto"/>
            <w:vAlign w:val="center"/>
            <w:hideMark/>
          </w:tcPr>
          <w:p w14:paraId="7F5764F3" w14:textId="1FB2C50D" w:rsidR="00606981" w:rsidRPr="008B35BB" w:rsidRDefault="00606981" w:rsidP="008B35BB">
            <w:pPr>
              <w:widowControl/>
              <w:jc w:val="left"/>
              <w:rPr>
                <w:rFonts w:eastAsia="DengXian" w:cstheme="minorHAnsi"/>
                <w:color w:val="000000"/>
                <w:kern w:val="0"/>
                <w:sz w:val="22"/>
                <w:szCs w:val="22"/>
                <w:lang w:val="en-GB" w:eastAsia="en-GB"/>
              </w:rPr>
            </w:pPr>
            <w:r w:rsidRPr="008B35BB">
              <w:rPr>
                <w:rFonts w:cstheme="minorHAnsi"/>
                <w:sz w:val="22"/>
                <w:szCs w:val="22"/>
                <w:lang w:val="cs-CZ"/>
              </w:rPr>
              <w:t>Vkládací dvířka nemusí být správně zavřená.</w:t>
            </w:r>
          </w:p>
        </w:tc>
        <w:tc>
          <w:tcPr>
            <w:tcW w:w="3797" w:type="dxa"/>
            <w:shd w:val="clear" w:color="auto" w:fill="auto"/>
            <w:vAlign w:val="center"/>
            <w:hideMark/>
          </w:tcPr>
          <w:p w14:paraId="56C8C2E6" w14:textId="7AC2089E" w:rsidR="00606981" w:rsidRPr="008B35BB" w:rsidRDefault="00606981" w:rsidP="008B35BB">
            <w:pPr>
              <w:widowControl/>
              <w:jc w:val="left"/>
              <w:rPr>
                <w:rFonts w:eastAsia="DengXian" w:cstheme="minorHAnsi"/>
                <w:color w:val="262626"/>
                <w:kern w:val="0"/>
                <w:sz w:val="22"/>
                <w:szCs w:val="22"/>
                <w:lang w:val="en-GB" w:eastAsia="en-GB"/>
              </w:rPr>
            </w:pPr>
            <w:r w:rsidRPr="008B35BB">
              <w:rPr>
                <w:rFonts w:cstheme="minorHAnsi"/>
                <w:color w:val="252525"/>
                <w:sz w:val="22"/>
                <w:szCs w:val="22"/>
                <w:lang w:val="cs-CZ"/>
              </w:rPr>
              <w:t>Zkontrolujte, zda jsou vkládací dvířka řádně zavřená.</w:t>
            </w:r>
          </w:p>
        </w:tc>
      </w:tr>
      <w:tr w:rsidR="00606981" w:rsidRPr="005D1084" w14:paraId="6D108EDF" w14:textId="77777777" w:rsidTr="008B35BB">
        <w:trPr>
          <w:trHeight w:val="255"/>
          <w:jc w:val="center"/>
        </w:trPr>
        <w:tc>
          <w:tcPr>
            <w:tcW w:w="2819" w:type="dxa"/>
            <w:vMerge/>
            <w:vAlign w:val="center"/>
            <w:hideMark/>
          </w:tcPr>
          <w:p w14:paraId="1D1811BE" w14:textId="77777777" w:rsidR="00606981" w:rsidRPr="008B35BB" w:rsidRDefault="00606981" w:rsidP="008B35BB">
            <w:pPr>
              <w:widowControl/>
              <w:jc w:val="left"/>
              <w:rPr>
                <w:rFonts w:eastAsia="DengXian" w:cstheme="minorHAnsi"/>
                <w:color w:val="000000"/>
                <w:kern w:val="0"/>
                <w:sz w:val="22"/>
                <w:szCs w:val="22"/>
                <w:lang w:val="en-GB" w:eastAsia="en-GB"/>
              </w:rPr>
            </w:pPr>
          </w:p>
        </w:tc>
        <w:tc>
          <w:tcPr>
            <w:tcW w:w="4286" w:type="dxa"/>
            <w:shd w:val="clear" w:color="auto" w:fill="auto"/>
            <w:vAlign w:val="center"/>
            <w:hideMark/>
          </w:tcPr>
          <w:p w14:paraId="3F6D5BE6" w14:textId="0078386C" w:rsidR="00606981" w:rsidRPr="008B35BB" w:rsidRDefault="00606981" w:rsidP="008B35BB">
            <w:pPr>
              <w:widowControl/>
              <w:jc w:val="left"/>
              <w:rPr>
                <w:rFonts w:eastAsia="DengXian" w:cstheme="minorHAnsi"/>
                <w:color w:val="000000"/>
                <w:kern w:val="0"/>
                <w:sz w:val="22"/>
                <w:szCs w:val="22"/>
                <w:lang w:val="en-GB" w:eastAsia="en-GB"/>
              </w:rPr>
            </w:pPr>
            <w:r w:rsidRPr="008B35BB">
              <w:rPr>
                <w:rFonts w:cstheme="minorHAnsi"/>
                <w:sz w:val="22"/>
                <w:szCs w:val="22"/>
                <w:lang w:val="cs-CZ"/>
              </w:rPr>
              <w:t>Mohl nastat výpadek elektriky.</w:t>
            </w:r>
          </w:p>
        </w:tc>
        <w:tc>
          <w:tcPr>
            <w:tcW w:w="3797" w:type="dxa"/>
            <w:shd w:val="clear" w:color="auto" w:fill="auto"/>
            <w:vAlign w:val="center"/>
            <w:hideMark/>
          </w:tcPr>
          <w:p w14:paraId="27558520" w14:textId="77777777" w:rsidR="00606981" w:rsidRPr="008B35BB" w:rsidRDefault="00606981" w:rsidP="008B35BB">
            <w:pPr>
              <w:pStyle w:val="TableParagraph"/>
              <w:spacing w:before="49"/>
              <w:ind w:left="72"/>
              <w:rPr>
                <w:rFonts w:asciiTheme="minorHAnsi" w:hAnsiTheme="minorHAnsi" w:cstheme="minorHAnsi"/>
                <w:lang w:val="cs-CZ"/>
              </w:rPr>
            </w:pPr>
            <w:r w:rsidRPr="008B35BB">
              <w:rPr>
                <w:rFonts w:asciiTheme="minorHAnsi" w:hAnsiTheme="minorHAnsi" w:cstheme="minorHAnsi"/>
                <w:color w:val="252525"/>
                <w:lang w:val="cs-CZ"/>
              </w:rPr>
              <w:t>Stisknutím tlačítka Start/Pauza spustíte</w:t>
            </w:r>
          </w:p>
          <w:p w14:paraId="616B5108" w14:textId="16E0DD41" w:rsidR="00606981" w:rsidRPr="008B35BB" w:rsidRDefault="00606981" w:rsidP="008B35BB">
            <w:pPr>
              <w:widowControl/>
              <w:jc w:val="left"/>
              <w:rPr>
                <w:rFonts w:eastAsia="DengXian" w:cstheme="minorHAnsi"/>
                <w:color w:val="262626"/>
                <w:kern w:val="0"/>
                <w:sz w:val="22"/>
                <w:szCs w:val="22"/>
                <w:lang w:val="en-GB" w:eastAsia="en-GB"/>
              </w:rPr>
            </w:pPr>
            <w:r w:rsidRPr="008B35BB">
              <w:rPr>
                <w:rFonts w:cstheme="minorHAnsi"/>
                <w:color w:val="252525"/>
                <w:sz w:val="22"/>
                <w:szCs w:val="22"/>
                <w:lang w:val="cs-CZ"/>
              </w:rPr>
              <w:t>program.</w:t>
            </w:r>
          </w:p>
        </w:tc>
      </w:tr>
      <w:tr w:rsidR="00606981" w:rsidRPr="005D1084" w14:paraId="1850CAB1" w14:textId="77777777" w:rsidTr="008B35BB">
        <w:trPr>
          <w:trHeight w:val="255"/>
          <w:jc w:val="center"/>
        </w:trPr>
        <w:tc>
          <w:tcPr>
            <w:tcW w:w="2819" w:type="dxa"/>
            <w:vMerge/>
            <w:vAlign w:val="center"/>
            <w:hideMark/>
          </w:tcPr>
          <w:p w14:paraId="2F460197" w14:textId="77777777" w:rsidR="00606981" w:rsidRPr="008B35BB" w:rsidRDefault="00606981" w:rsidP="008B35BB">
            <w:pPr>
              <w:widowControl/>
              <w:jc w:val="left"/>
              <w:rPr>
                <w:rFonts w:eastAsia="DengXian" w:cstheme="minorHAnsi"/>
                <w:color w:val="000000"/>
                <w:kern w:val="0"/>
                <w:sz w:val="22"/>
                <w:szCs w:val="22"/>
                <w:lang w:val="en-GB" w:eastAsia="en-GB"/>
              </w:rPr>
            </w:pPr>
          </w:p>
        </w:tc>
        <w:tc>
          <w:tcPr>
            <w:tcW w:w="4286" w:type="dxa"/>
            <w:shd w:val="clear" w:color="auto" w:fill="auto"/>
            <w:vAlign w:val="center"/>
            <w:hideMark/>
          </w:tcPr>
          <w:p w14:paraId="2BB7CC02" w14:textId="24A6BB1A" w:rsidR="00606981" w:rsidRPr="008B35BB" w:rsidRDefault="00606981" w:rsidP="008B35BB">
            <w:pPr>
              <w:widowControl/>
              <w:jc w:val="left"/>
              <w:rPr>
                <w:rFonts w:eastAsia="DengXian" w:cstheme="minorHAnsi"/>
                <w:color w:val="000000"/>
                <w:kern w:val="0"/>
                <w:sz w:val="22"/>
                <w:szCs w:val="22"/>
                <w:lang w:val="en-GB" w:eastAsia="en-GB"/>
              </w:rPr>
            </w:pPr>
            <w:r w:rsidRPr="008B35BB">
              <w:rPr>
                <w:rFonts w:cstheme="minorHAnsi"/>
                <w:sz w:val="22"/>
                <w:szCs w:val="22"/>
                <w:lang w:val="cs-CZ"/>
              </w:rPr>
              <w:t>Nádržka na vodu může být plná.</w:t>
            </w:r>
          </w:p>
        </w:tc>
        <w:tc>
          <w:tcPr>
            <w:tcW w:w="3797" w:type="dxa"/>
            <w:shd w:val="clear" w:color="auto" w:fill="auto"/>
            <w:vAlign w:val="center"/>
            <w:hideMark/>
          </w:tcPr>
          <w:p w14:paraId="451A2D83" w14:textId="4D1DBF1E" w:rsidR="00606981" w:rsidRPr="008B35BB" w:rsidRDefault="00606981" w:rsidP="008B35BB">
            <w:pPr>
              <w:widowControl/>
              <w:jc w:val="left"/>
              <w:rPr>
                <w:rFonts w:eastAsia="DengXian" w:cstheme="minorHAnsi"/>
                <w:color w:val="262626"/>
                <w:kern w:val="0"/>
                <w:sz w:val="22"/>
                <w:szCs w:val="22"/>
                <w:lang w:val="en-GB" w:eastAsia="en-GB"/>
              </w:rPr>
            </w:pPr>
            <w:r w:rsidRPr="008B35BB">
              <w:rPr>
                <w:rFonts w:cstheme="minorHAnsi"/>
                <w:color w:val="252525"/>
                <w:sz w:val="22"/>
                <w:szCs w:val="22"/>
                <w:lang w:val="cs-CZ"/>
              </w:rPr>
              <w:t>Vyprázdněte nádržku na vodu.</w:t>
            </w:r>
          </w:p>
        </w:tc>
      </w:tr>
      <w:tr w:rsidR="008B35BB" w:rsidRPr="005D1084" w14:paraId="36DF8068" w14:textId="77777777" w:rsidTr="00D54AEF">
        <w:trPr>
          <w:trHeight w:val="767"/>
          <w:jc w:val="center"/>
        </w:trPr>
        <w:tc>
          <w:tcPr>
            <w:tcW w:w="2819" w:type="dxa"/>
            <w:shd w:val="clear" w:color="auto" w:fill="auto"/>
            <w:vAlign w:val="center"/>
            <w:hideMark/>
          </w:tcPr>
          <w:p w14:paraId="6E7CA271" w14:textId="22B1393F" w:rsidR="008B35BB" w:rsidRPr="00D54AEF" w:rsidRDefault="008B35BB" w:rsidP="00D54AEF">
            <w:pPr>
              <w:widowControl/>
              <w:jc w:val="left"/>
              <w:rPr>
                <w:rFonts w:eastAsia="DengXian" w:cstheme="minorHAnsi"/>
                <w:color w:val="000000"/>
                <w:kern w:val="0"/>
                <w:sz w:val="22"/>
                <w:szCs w:val="22"/>
                <w:lang w:eastAsia="en-GB"/>
              </w:rPr>
            </w:pPr>
            <w:r w:rsidRPr="00D54AEF">
              <w:rPr>
                <w:rFonts w:cstheme="minorHAnsi"/>
                <w:sz w:val="22"/>
                <w:szCs w:val="22"/>
                <w:lang w:val="cs-CZ"/>
              </w:rPr>
              <w:t>Oblečení se srazilo, zplstnatělo nebo zničilo.</w:t>
            </w:r>
          </w:p>
        </w:tc>
        <w:tc>
          <w:tcPr>
            <w:tcW w:w="4286" w:type="dxa"/>
            <w:shd w:val="clear" w:color="auto" w:fill="auto"/>
            <w:vAlign w:val="center"/>
            <w:hideMark/>
          </w:tcPr>
          <w:p w14:paraId="3E70C775" w14:textId="5A0B702D" w:rsidR="008B35BB" w:rsidRPr="00D54AEF" w:rsidRDefault="008B35BB" w:rsidP="00D54AEF">
            <w:pPr>
              <w:widowControl/>
              <w:jc w:val="left"/>
              <w:rPr>
                <w:rFonts w:eastAsia="DengXian" w:cstheme="minorHAnsi"/>
                <w:color w:val="000000"/>
                <w:kern w:val="0"/>
                <w:sz w:val="22"/>
                <w:szCs w:val="22"/>
                <w:lang w:eastAsia="en-GB"/>
              </w:rPr>
            </w:pPr>
            <w:r w:rsidRPr="00D54AEF">
              <w:rPr>
                <w:rFonts w:cstheme="minorHAnsi"/>
                <w:sz w:val="22"/>
                <w:szCs w:val="22"/>
                <w:lang w:val="cs-CZ"/>
              </w:rPr>
              <w:t>Použitý program nemusí být vhodný pro daný typ prádla.</w:t>
            </w:r>
          </w:p>
        </w:tc>
        <w:tc>
          <w:tcPr>
            <w:tcW w:w="3797" w:type="dxa"/>
            <w:shd w:val="clear" w:color="auto" w:fill="auto"/>
            <w:vAlign w:val="center"/>
            <w:hideMark/>
          </w:tcPr>
          <w:p w14:paraId="07A09778" w14:textId="0F86DE70" w:rsidR="008B35BB" w:rsidRPr="00D54AEF" w:rsidRDefault="008B35BB" w:rsidP="00D54AEF">
            <w:pPr>
              <w:widowControl/>
              <w:jc w:val="left"/>
              <w:rPr>
                <w:rFonts w:eastAsia="DengXian" w:cstheme="minorHAnsi"/>
                <w:color w:val="000000"/>
                <w:kern w:val="0"/>
                <w:sz w:val="22"/>
                <w:szCs w:val="22"/>
                <w:lang w:eastAsia="en-GB"/>
              </w:rPr>
            </w:pPr>
            <w:r w:rsidRPr="00D54AEF">
              <w:rPr>
                <w:rFonts w:cstheme="minorHAnsi"/>
                <w:sz w:val="22"/>
                <w:szCs w:val="22"/>
                <w:lang w:val="cs-CZ"/>
              </w:rPr>
              <w:t>Zkontrolujte štítky s údaji o péči o prádlo a zvolte vhodný program pro daný typ prádla.</w:t>
            </w:r>
          </w:p>
        </w:tc>
      </w:tr>
      <w:tr w:rsidR="008B35BB" w:rsidRPr="005D1084" w14:paraId="0194BECC" w14:textId="77777777" w:rsidTr="00D54AEF">
        <w:trPr>
          <w:trHeight w:val="767"/>
          <w:jc w:val="center"/>
        </w:trPr>
        <w:tc>
          <w:tcPr>
            <w:tcW w:w="2819" w:type="dxa"/>
            <w:shd w:val="clear" w:color="auto" w:fill="auto"/>
            <w:vAlign w:val="center"/>
            <w:hideMark/>
          </w:tcPr>
          <w:p w14:paraId="374DD6E5" w14:textId="3CA1D869" w:rsidR="008B35BB" w:rsidRPr="00D54AEF" w:rsidRDefault="008B35BB" w:rsidP="00D54AEF">
            <w:pPr>
              <w:widowControl/>
              <w:jc w:val="left"/>
              <w:rPr>
                <w:rFonts w:eastAsia="DengXian" w:cstheme="minorHAnsi"/>
                <w:color w:val="000000"/>
                <w:kern w:val="0"/>
                <w:sz w:val="22"/>
                <w:szCs w:val="22"/>
                <w:lang w:eastAsia="en-GB"/>
              </w:rPr>
            </w:pPr>
            <w:r w:rsidRPr="00D54AEF">
              <w:rPr>
                <w:rFonts w:cstheme="minorHAnsi"/>
                <w:sz w:val="22"/>
                <w:szCs w:val="22"/>
                <w:lang w:val="cs-CZ"/>
              </w:rPr>
              <w:t>Protéká voda z vkládacích dveří.</w:t>
            </w:r>
          </w:p>
        </w:tc>
        <w:tc>
          <w:tcPr>
            <w:tcW w:w="4286" w:type="dxa"/>
            <w:shd w:val="clear" w:color="auto" w:fill="auto"/>
            <w:vAlign w:val="center"/>
            <w:hideMark/>
          </w:tcPr>
          <w:p w14:paraId="4039E31D" w14:textId="7026A645" w:rsidR="008B35BB" w:rsidRPr="00D54AEF" w:rsidRDefault="008B35BB" w:rsidP="00D54AEF">
            <w:pPr>
              <w:widowControl/>
              <w:jc w:val="left"/>
              <w:rPr>
                <w:rFonts w:eastAsia="DengXian" w:cstheme="minorHAnsi"/>
                <w:color w:val="000000"/>
                <w:kern w:val="0"/>
                <w:sz w:val="22"/>
                <w:szCs w:val="22"/>
                <w:lang w:eastAsia="en-GB"/>
              </w:rPr>
            </w:pPr>
            <w:r w:rsidRPr="00D54AEF">
              <w:rPr>
                <w:rFonts w:cstheme="minorHAnsi"/>
                <w:sz w:val="22"/>
                <w:szCs w:val="22"/>
                <w:lang w:val="cs-CZ"/>
              </w:rPr>
              <w:t>Na vnitřních plochách vkládacích dvířek nebo na těsnění a se mohou nahromadit žmolky.</w:t>
            </w:r>
          </w:p>
        </w:tc>
        <w:tc>
          <w:tcPr>
            <w:tcW w:w="3797" w:type="dxa"/>
            <w:shd w:val="clear" w:color="auto" w:fill="auto"/>
            <w:vAlign w:val="center"/>
            <w:hideMark/>
          </w:tcPr>
          <w:p w14:paraId="07CA93CC" w14:textId="5A341BE2" w:rsidR="008B35BB" w:rsidRPr="00D54AEF" w:rsidRDefault="008B35BB" w:rsidP="00D54AEF">
            <w:pPr>
              <w:widowControl/>
              <w:jc w:val="left"/>
              <w:rPr>
                <w:rFonts w:eastAsia="DengXian" w:cstheme="minorHAnsi"/>
                <w:color w:val="000000"/>
                <w:kern w:val="0"/>
                <w:sz w:val="22"/>
                <w:szCs w:val="22"/>
                <w:lang w:eastAsia="en-GB"/>
              </w:rPr>
            </w:pPr>
            <w:r w:rsidRPr="00D54AEF">
              <w:rPr>
                <w:rFonts w:cstheme="minorHAnsi"/>
                <w:sz w:val="22"/>
                <w:szCs w:val="22"/>
                <w:lang w:val="cs-CZ"/>
              </w:rPr>
              <w:t>Vyčistěte vnitřní povrchy vkládacích dvířek a povrchy těsnění vkládacích dvířek.</w:t>
            </w:r>
          </w:p>
        </w:tc>
      </w:tr>
      <w:tr w:rsidR="008B35BB" w:rsidRPr="005D1084" w14:paraId="7649CA09" w14:textId="77777777" w:rsidTr="00D54AEF">
        <w:trPr>
          <w:trHeight w:val="511"/>
          <w:jc w:val="center"/>
        </w:trPr>
        <w:tc>
          <w:tcPr>
            <w:tcW w:w="2819" w:type="dxa"/>
            <w:shd w:val="clear" w:color="auto" w:fill="auto"/>
            <w:vAlign w:val="center"/>
            <w:hideMark/>
          </w:tcPr>
          <w:p w14:paraId="426848BD" w14:textId="5987C498" w:rsidR="008B35BB" w:rsidRPr="00D54AEF" w:rsidRDefault="008B35BB" w:rsidP="00D54AEF">
            <w:pPr>
              <w:widowControl/>
              <w:jc w:val="left"/>
              <w:rPr>
                <w:rFonts w:eastAsia="DengXian" w:cstheme="minorHAnsi"/>
                <w:color w:val="000000"/>
                <w:kern w:val="0"/>
                <w:sz w:val="22"/>
                <w:szCs w:val="22"/>
                <w:lang w:eastAsia="en-GB"/>
              </w:rPr>
            </w:pPr>
            <w:r w:rsidRPr="00D54AEF">
              <w:rPr>
                <w:rFonts w:cstheme="minorHAnsi"/>
                <w:sz w:val="22"/>
                <w:szCs w:val="22"/>
                <w:lang w:val="cs-CZ"/>
              </w:rPr>
              <w:t>Vkládací dvířka se samy otevírají.</w:t>
            </w:r>
          </w:p>
        </w:tc>
        <w:tc>
          <w:tcPr>
            <w:tcW w:w="4286" w:type="dxa"/>
            <w:shd w:val="clear" w:color="auto" w:fill="auto"/>
            <w:vAlign w:val="center"/>
            <w:hideMark/>
          </w:tcPr>
          <w:p w14:paraId="04D74AC1" w14:textId="77777777" w:rsidR="008B35BB" w:rsidRPr="00D54AEF" w:rsidRDefault="008B35BB" w:rsidP="00D54AEF">
            <w:pPr>
              <w:pStyle w:val="TableParagraph"/>
              <w:ind w:left="117" w:right="-15"/>
              <w:rPr>
                <w:rFonts w:asciiTheme="minorHAnsi" w:hAnsiTheme="minorHAnsi" w:cstheme="minorHAnsi"/>
                <w:lang w:val="cs-CZ"/>
              </w:rPr>
            </w:pPr>
            <w:r w:rsidRPr="00D54AEF">
              <w:rPr>
                <w:rFonts w:asciiTheme="minorHAnsi" w:hAnsiTheme="minorHAnsi" w:cstheme="minorHAnsi"/>
                <w:lang w:val="cs-CZ"/>
              </w:rPr>
              <w:t>Vkládací dvířka nemusí být</w:t>
            </w:r>
          </w:p>
          <w:p w14:paraId="35BB5015" w14:textId="525B7C6B" w:rsidR="008B35BB" w:rsidRPr="00D54AEF" w:rsidRDefault="008B35BB" w:rsidP="00D54AEF">
            <w:pPr>
              <w:widowControl/>
              <w:jc w:val="left"/>
              <w:rPr>
                <w:rFonts w:eastAsia="DengXian" w:cstheme="minorHAnsi"/>
                <w:color w:val="000000"/>
                <w:kern w:val="0"/>
                <w:sz w:val="22"/>
                <w:szCs w:val="22"/>
                <w:lang w:eastAsia="en-GB"/>
              </w:rPr>
            </w:pPr>
            <w:r w:rsidRPr="00D54AEF">
              <w:rPr>
                <w:rFonts w:cstheme="minorHAnsi"/>
                <w:sz w:val="22"/>
                <w:szCs w:val="22"/>
                <w:lang w:val="cs-CZ"/>
              </w:rPr>
              <w:t>správně uzavřena.</w:t>
            </w:r>
          </w:p>
        </w:tc>
        <w:tc>
          <w:tcPr>
            <w:tcW w:w="3797" w:type="dxa"/>
            <w:shd w:val="clear" w:color="auto" w:fill="auto"/>
            <w:vAlign w:val="center"/>
            <w:hideMark/>
          </w:tcPr>
          <w:p w14:paraId="6DFBF743" w14:textId="78083CF9" w:rsidR="008B35BB" w:rsidRPr="00D54AEF" w:rsidRDefault="008B35BB" w:rsidP="00D54AEF">
            <w:pPr>
              <w:widowControl/>
              <w:jc w:val="left"/>
              <w:rPr>
                <w:rFonts w:eastAsia="DengXian" w:cstheme="minorHAnsi"/>
                <w:color w:val="000000"/>
                <w:kern w:val="0"/>
                <w:sz w:val="22"/>
                <w:szCs w:val="22"/>
                <w:lang w:eastAsia="en-GB"/>
              </w:rPr>
            </w:pPr>
            <w:r w:rsidRPr="00D54AEF">
              <w:rPr>
                <w:rFonts w:cstheme="minorHAnsi"/>
                <w:sz w:val="22"/>
                <w:szCs w:val="22"/>
                <w:lang w:val="cs-CZ"/>
              </w:rPr>
              <w:t>Tlačte na vkládací dvířka, dokud neuslyšíte zvuk zavření.</w:t>
            </w:r>
          </w:p>
        </w:tc>
      </w:tr>
      <w:tr w:rsidR="008B35BB" w:rsidRPr="005D1084" w14:paraId="5F2EB669" w14:textId="77777777" w:rsidTr="00D54AEF">
        <w:trPr>
          <w:trHeight w:val="255"/>
          <w:jc w:val="center"/>
        </w:trPr>
        <w:tc>
          <w:tcPr>
            <w:tcW w:w="2819" w:type="dxa"/>
            <w:vMerge w:val="restart"/>
            <w:shd w:val="clear" w:color="auto" w:fill="auto"/>
            <w:vAlign w:val="center"/>
            <w:hideMark/>
          </w:tcPr>
          <w:p w14:paraId="07D8AF7D" w14:textId="0B32CF98" w:rsidR="008B35BB" w:rsidRPr="00D54AEF" w:rsidRDefault="008B35BB" w:rsidP="00D54AEF">
            <w:pPr>
              <w:widowControl/>
              <w:jc w:val="left"/>
              <w:rPr>
                <w:rFonts w:eastAsia="DengXian" w:cstheme="minorHAnsi"/>
                <w:color w:val="000000"/>
                <w:kern w:val="0"/>
                <w:sz w:val="22"/>
                <w:szCs w:val="22"/>
                <w:lang w:eastAsia="en-GB"/>
              </w:rPr>
            </w:pPr>
            <w:r w:rsidRPr="00D54AEF">
              <w:rPr>
                <w:rFonts w:cstheme="minorHAnsi"/>
                <w:sz w:val="22"/>
                <w:szCs w:val="22"/>
                <w:lang w:val="cs-CZ"/>
              </w:rPr>
              <w:t>Svítí/blikají výstražné symboly vodní nádrže.</w:t>
            </w:r>
          </w:p>
        </w:tc>
        <w:tc>
          <w:tcPr>
            <w:tcW w:w="4286" w:type="dxa"/>
            <w:shd w:val="clear" w:color="auto" w:fill="auto"/>
            <w:vAlign w:val="center"/>
            <w:hideMark/>
          </w:tcPr>
          <w:p w14:paraId="1ED0F766" w14:textId="7931DF18" w:rsidR="008B35BB" w:rsidRPr="00D54AEF" w:rsidRDefault="008B35BB" w:rsidP="00D54AEF">
            <w:pPr>
              <w:widowControl/>
              <w:jc w:val="left"/>
              <w:rPr>
                <w:rFonts w:eastAsia="DengXian" w:cstheme="minorHAnsi"/>
                <w:color w:val="000000"/>
                <w:kern w:val="0"/>
                <w:sz w:val="22"/>
                <w:szCs w:val="22"/>
                <w:lang w:eastAsia="en-GB"/>
              </w:rPr>
            </w:pPr>
            <w:r w:rsidRPr="00D54AEF">
              <w:rPr>
                <w:rFonts w:cstheme="minorHAnsi"/>
                <w:sz w:val="22"/>
                <w:szCs w:val="22"/>
                <w:lang w:val="cs-CZ"/>
              </w:rPr>
              <w:t>Nádrž na vodu může být plná.</w:t>
            </w:r>
          </w:p>
        </w:tc>
        <w:tc>
          <w:tcPr>
            <w:tcW w:w="3797" w:type="dxa"/>
            <w:shd w:val="clear" w:color="auto" w:fill="auto"/>
            <w:vAlign w:val="center"/>
            <w:hideMark/>
          </w:tcPr>
          <w:p w14:paraId="51AFC53E" w14:textId="3E50E3FC" w:rsidR="008B35BB" w:rsidRPr="00D54AEF" w:rsidRDefault="008B35BB" w:rsidP="00D54AEF">
            <w:pPr>
              <w:widowControl/>
              <w:jc w:val="left"/>
              <w:rPr>
                <w:rFonts w:eastAsia="DengXian" w:cstheme="minorHAnsi"/>
                <w:color w:val="000000"/>
                <w:kern w:val="0"/>
                <w:sz w:val="22"/>
                <w:szCs w:val="22"/>
                <w:lang w:val="en-GB" w:eastAsia="en-GB"/>
              </w:rPr>
            </w:pPr>
            <w:r w:rsidRPr="00D54AEF">
              <w:rPr>
                <w:rFonts w:cstheme="minorHAnsi"/>
                <w:sz w:val="22"/>
                <w:szCs w:val="22"/>
                <w:lang w:val="cs-CZ"/>
              </w:rPr>
              <w:t>Vyprázdněte nádržku na vodu.</w:t>
            </w:r>
          </w:p>
        </w:tc>
      </w:tr>
      <w:tr w:rsidR="008B35BB" w:rsidRPr="005D1084" w14:paraId="0F5A91CB" w14:textId="77777777" w:rsidTr="00D54AEF">
        <w:trPr>
          <w:trHeight w:val="511"/>
          <w:jc w:val="center"/>
        </w:trPr>
        <w:tc>
          <w:tcPr>
            <w:tcW w:w="2819" w:type="dxa"/>
            <w:vMerge/>
            <w:vAlign w:val="center"/>
            <w:hideMark/>
          </w:tcPr>
          <w:p w14:paraId="1E18C0A6" w14:textId="77777777" w:rsidR="008B35BB" w:rsidRPr="00D54AEF" w:rsidRDefault="008B35BB" w:rsidP="00D54AEF">
            <w:pPr>
              <w:widowControl/>
              <w:jc w:val="left"/>
              <w:rPr>
                <w:rFonts w:eastAsia="DengXian" w:cstheme="minorHAnsi"/>
                <w:color w:val="000000"/>
                <w:kern w:val="0"/>
                <w:sz w:val="22"/>
                <w:szCs w:val="22"/>
                <w:lang w:val="en-GB" w:eastAsia="en-GB"/>
              </w:rPr>
            </w:pPr>
          </w:p>
        </w:tc>
        <w:tc>
          <w:tcPr>
            <w:tcW w:w="4286" w:type="dxa"/>
            <w:shd w:val="clear" w:color="auto" w:fill="auto"/>
            <w:vAlign w:val="center"/>
            <w:hideMark/>
          </w:tcPr>
          <w:p w14:paraId="36A3665D" w14:textId="03C0364D" w:rsidR="008B35BB" w:rsidRPr="00D54AEF" w:rsidRDefault="008B35BB" w:rsidP="00D54AEF">
            <w:pPr>
              <w:widowControl/>
              <w:jc w:val="left"/>
              <w:rPr>
                <w:rFonts w:eastAsia="DengXian" w:cstheme="minorHAnsi"/>
                <w:color w:val="000000"/>
                <w:kern w:val="0"/>
                <w:sz w:val="22"/>
                <w:szCs w:val="22"/>
                <w:lang w:val="en-GB" w:eastAsia="en-GB"/>
              </w:rPr>
            </w:pPr>
            <w:r w:rsidRPr="00D54AEF">
              <w:rPr>
                <w:rFonts w:cstheme="minorHAnsi"/>
                <w:sz w:val="22"/>
                <w:szCs w:val="22"/>
                <w:lang w:val="cs-CZ"/>
              </w:rPr>
              <w:t>Hadice pro vypouštění vody může být ohnutá.</w:t>
            </w:r>
          </w:p>
        </w:tc>
        <w:tc>
          <w:tcPr>
            <w:tcW w:w="3797" w:type="dxa"/>
            <w:shd w:val="clear" w:color="auto" w:fill="auto"/>
            <w:vAlign w:val="center"/>
            <w:hideMark/>
          </w:tcPr>
          <w:p w14:paraId="359AD142" w14:textId="3146AAFE" w:rsidR="008B35BB" w:rsidRPr="00D54AEF" w:rsidRDefault="008B35BB" w:rsidP="00D54AEF">
            <w:pPr>
              <w:widowControl/>
              <w:jc w:val="left"/>
              <w:rPr>
                <w:rFonts w:eastAsia="DengXian" w:cstheme="minorHAnsi"/>
                <w:color w:val="000000"/>
                <w:kern w:val="0"/>
                <w:sz w:val="22"/>
                <w:szCs w:val="22"/>
                <w:lang w:val="en-GB" w:eastAsia="en-GB"/>
              </w:rPr>
            </w:pPr>
            <w:r w:rsidRPr="00D54AEF">
              <w:rPr>
                <w:rFonts w:cstheme="minorHAnsi"/>
                <w:sz w:val="22"/>
                <w:szCs w:val="22"/>
                <w:lang w:val="cs-CZ"/>
              </w:rPr>
              <w:t>Pokud je výrobek připojen přímo k vývodu vody, zkontrolujte vypouštěcí hadici.</w:t>
            </w:r>
          </w:p>
        </w:tc>
      </w:tr>
      <w:tr w:rsidR="008B35BB" w:rsidRPr="005D1084" w14:paraId="58DADD3B" w14:textId="77777777" w:rsidTr="00D54AEF">
        <w:trPr>
          <w:trHeight w:val="255"/>
          <w:jc w:val="center"/>
        </w:trPr>
        <w:tc>
          <w:tcPr>
            <w:tcW w:w="2819" w:type="dxa"/>
            <w:shd w:val="clear" w:color="auto" w:fill="auto"/>
            <w:vAlign w:val="center"/>
            <w:hideMark/>
          </w:tcPr>
          <w:p w14:paraId="2097D0CB" w14:textId="3A588817" w:rsidR="008B35BB" w:rsidRPr="00D54AEF" w:rsidRDefault="008B35BB" w:rsidP="00D54AEF">
            <w:pPr>
              <w:widowControl/>
              <w:jc w:val="left"/>
              <w:rPr>
                <w:rFonts w:eastAsia="DengXian" w:cstheme="minorHAnsi"/>
                <w:color w:val="000000"/>
                <w:kern w:val="0"/>
                <w:sz w:val="22"/>
                <w:szCs w:val="22"/>
                <w:lang w:eastAsia="en-GB"/>
              </w:rPr>
            </w:pPr>
            <w:r w:rsidRPr="00D54AEF">
              <w:rPr>
                <w:rFonts w:cstheme="minorHAnsi"/>
                <w:sz w:val="22"/>
                <w:szCs w:val="22"/>
                <w:lang w:val="cs-CZ"/>
              </w:rPr>
              <w:t>Svítí výstražný symbol čištění filtru.</w:t>
            </w:r>
          </w:p>
        </w:tc>
        <w:tc>
          <w:tcPr>
            <w:tcW w:w="4286" w:type="dxa"/>
            <w:shd w:val="clear" w:color="auto" w:fill="auto"/>
            <w:vAlign w:val="center"/>
            <w:hideMark/>
          </w:tcPr>
          <w:p w14:paraId="7B31D07D" w14:textId="7FF62B0A" w:rsidR="008B35BB" w:rsidRPr="00D54AEF" w:rsidRDefault="008B35BB" w:rsidP="00D54AEF">
            <w:pPr>
              <w:widowControl/>
              <w:jc w:val="left"/>
              <w:rPr>
                <w:rFonts w:eastAsia="DengXian" w:cstheme="minorHAnsi"/>
                <w:color w:val="000000"/>
                <w:kern w:val="0"/>
                <w:sz w:val="22"/>
                <w:szCs w:val="22"/>
                <w:lang w:eastAsia="en-GB"/>
              </w:rPr>
            </w:pPr>
            <w:r w:rsidRPr="00D54AEF">
              <w:rPr>
                <w:rFonts w:cstheme="minorHAnsi"/>
                <w:sz w:val="22"/>
                <w:szCs w:val="22"/>
                <w:lang w:val="cs-CZ"/>
              </w:rPr>
              <w:t>Filtr žmolků může být špinavý.</w:t>
            </w:r>
          </w:p>
        </w:tc>
        <w:tc>
          <w:tcPr>
            <w:tcW w:w="3797" w:type="dxa"/>
            <w:shd w:val="clear" w:color="auto" w:fill="auto"/>
            <w:vAlign w:val="center"/>
            <w:hideMark/>
          </w:tcPr>
          <w:p w14:paraId="411835F5" w14:textId="5F85DE2E" w:rsidR="008B35BB" w:rsidRPr="00D54AEF" w:rsidRDefault="008B35BB" w:rsidP="00D54AEF">
            <w:pPr>
              <w:widowControl/>
              <w:jc w:val="left"/>
              <w:rPr>
                <w:rFonts w:eastAsia="DengXian" w:cstheme="minorHAnsi"/>
                <w:color w:val="000000"/>
                <w:kern w:val="0"/>
                <w:sz w:val="22"/>
                <w:szCs w:val="22"/>
                <w:lang w:val="en-GB" w:eastAsia="en-GB"/>
              </w:rPr>
            </w:pPr>
            <w:r w:rsidRPr="00D54AEF">
              <w:rPr>
                <w:rFonts w:cstheme="minorHAnsi"/>
                <w:sz w:val="22"/>
                <w:szCs w:val="22"/>
                <w:lang w:val="cs-CZ"/>
              </w:rPr>
              <w:t>Vyčistěte filtr.</w:t>
            </w:r>
          </w:p>
        </w:tc>
      </w:tr>
      <w:tr w:rsidR="008B35BB" w:rsidRPr="005D1084" w14:paraId="0BE76822" w14:textId="77777777" w:rsidTr="00D54AEF">
        <w:trPr>
          <w:trHeight w:val="255"/>
          <w:jc w:val="center"/>
        </w:trPr>
        <w:tc>
          <w:tcPr>
            <w:tcW w:w="2819" w:type="dxa"/>
            <w:vMerge w:val="restart"/>
            <w:shd w:val="clear" w:color="auto" w:fill="auto"/>
            <w:vAlign w:val="center"/>
            <w:hideMark/>
          </w:tcPr>
          <w:p w14:paraId="5F66097B" w14:textId="58914F3A" w:rsidR="008B35BB" w:rsidRPr="00D54AEF" w:rsidRDefault="008B35BB" w:rsidP="00D54AEF">
            <w:pPr>
              <w:widowControl/>
              <w:jc w:val="left"/>
              <w:rPr>
                <w:rFonts w:eastAsia="DengXian" w:cstheme="minorHAnsi"/>
                <w:color w:val="000000"/>
                <w:kern w:val="0"/>
                <w:sz w:val="22"/>
                <w:szCs w:val="22"/>
                <w:lang w:eastAsia="en-GB"/>
              </w:rPr>
            </w:pPr>
            <w:r w:rsidRPr="00D54AEF">
              <w:rPr>
                <w:rFonts w:cstheme="minorHAnsi"/>
                <w:sz w:val="22"/>
                <w:szCs w:val="22"/>
                <w:lang w:val="cs-CZ"/>
              </w:rPr>
              <w:t>Výstražný symbol čištění filtru bliká.</w:t>
            </w:r>
          </w:p>
        </w:tc>
        <w:tc>
          <w:tcPr>
            <w:tcW w:w="4286" w:type="dxa"/>
            <w:shd w:val="clear" w:color="auto" w:fill="auto"/>
            <w:vAlign w:val="center"/>
            <w:hideMark/>
          </w:tcPr>
          <w:p w14:paraId="68CEAF75" w14:textId="77777777" w:rsidR="008B35BB" w:rsidRPr="00D54AEF" w:rsidRDefault="008B35BB" w:rsidP="00D54AEF">
            <w:pPr>
              <w:pStyle w:val="TableParagraph"/>
              <w:spacing w:before="23"/>
              <w:ind w:left="117" w:right="-15"/>
              <w:rPr>
                <w:rFonts w:asciiTheme="minorHAnsi" w:hAnsiTheme="minorHAnsi" w:cstheme="minorHAnsi"/>
                <w:lang w:val="cs-CZ"/>
              </w:rPr>
            </w:pPr>
            <w:r w:rsidRPr="00D54AEF">
              <w:rPr>
                <w:rFonts w:asciiTheme="minorHAnsi" w:hAnsiTheme="minorHAnsi" w:cstheme="minorHAnsi"/>
                <w:lang w:val="cs-CZ"/>
              </w:rPr>
              <w:t>Filtr může být ucpaný</w:t>
            </w:r>
          </w:p>
          <w:p w14:paraId="6886A6D9" w14:textId="5C2E1556" w:rsidR="008B35BB" w:rsidRPr="00D54AEF" w:rsidRDefault="008B35BB" w:rsidP="00D54AEF">
            <w:pPr>
              <w:widowControl/>
              <w:jc w:val="left"/>
              <w:rPr>
                <w:rFonts w:eastAsia="DengXian" w:cstheme="minorHAnsi"/>
                <w:color w:val="000000"/>
                <w:kern w:val="0"/>
                <w:sz w:val="22"/>
                <w:szCs w:val="22"/>
                <w:lang w:eastAsia="en-GB"/>
              </w:rPr>
            </w:pPr>
            <w:r w:rsidRPr="00D54AEF">
              <w:rPr>
                <w:rFonts w:cstheme="minorHAnsi"/>
                <w:sz w:val="22"/>
                <w:szCs w:val="22"/>
                <w:lang w:val="cs-CZ"/>
              </w:rPr>
              <w:t>žmolkami.</w:t>
            </w:r>
          </w:p>
        </w:tc>
        <w:tc>
          <w:tcPr>
            <w:tcW w:w="3797" w:type="dxa"/>
            <w:shd w:val="clear" w:color="auto" w:fill="auto"/>
            <w:vAlign w:val="center"/>
            <w:hideMark/>
          </w:tcPr>
          <w:p w14:paraId="10BBB3A5" w14:textId="5826C648" w:rsidR="008B35BB" w:rsidRPr="00D54AEF" w:rsidRDefault="008B35BB" w:rsidP="00D54AEF">
            <w:pPr>
              <w:widowControl/>
              <w:jc w:val="left"/>
              <w:rPr>
                <w:rFonts w:eastAsia="DengXian" w:cstheme="minorHAnsi"/>
                <w:color w:val="000000"/>
                <w:kern w:val="0"/>
                <w:sz w:val="22"/>
                <w:szCs w:val="22"/>
                <w:lang w:val="en-GB" w:eastAsia="en-GB"/>
              </w:rPr>
            </w:pPr>
            <w:r w:rsidRPr="00D54AEF">
              <w:rPr>
                <w:rFonts w:cstheme="minorHAnsi"/>
                <w:sz w:val="22"/>
                <w:szCs w:val="22"/>
                <w:lang w:val="cs-CZ"/>
              </w:rPr>
              <w:t>Vyčistěte filtr.</w:t>
            </w:r>
          </w:p>
        </w:tc>
      </w:tr>
      <w:tr w:rsidR="008B35BB" w:rsidRPr="005D1084" w14:paraId="03F76E8B" w14:textId="77777777" w:rsidTr="00D54AEF">
        <w:trPr>
          <w:trHeight w:val="511"/>
          <w:jc w:val="center"/>
        </w:trPr>
        <w:tc>
          <w:tcPr>
            <w:tcW w:w="2819" w:type="dxa"/>
            <w:vMerge/>
            <w:vAlign w:val="center"/>
            <w:hideMark/>
          </w:tcPr>
          <w:p w14:paraId="479293C1" w14:textId="77777777" w:rsidR="008B35BB" w:rsidRPr="00D54AEF" w:rsidRDefault="008B35BB" w:rsidP="00D54AEF">
            <w:pPr>
              <w:widowControl/>
              <w:jc w:val="left"/>
              <w:rPr>
                <w:rFonts w:eastAsia="DengXian" w:cstheme="minorHAnsi"/>
                <w:color w:val="000000"/>
                <w:kern w:val="0"/>
                <w:sz w:val="22"/>
                <w:szCs w:val="22"/>
                <w:lang w:val="en-GB" w:eastAsia="en-GB"/>
              </w:rPr>
            </w:pPr>
          </w:p>
        </w:tc>
        <w:tc>
          <w:tcPr>
            <w:tcW w:w="4286" w:type="dxa"/>
            <w:shd w:val="clear" w:color="auto" w:fill="auto"/>
            <w:vAlign w:val="center"/>
            <w:hideMark/>
          </w:tcPr>
          <w:p w14:paraId="5D3B1DD1" w14:textId="04D73E1B" w:rsidR="008B35BB" w:rsidRPr="00D54AEF" w:rsidRDefault="008B35BB" w:rsidP="00D54AEF">
            <w:pPr>
              <w:widowControl/>
              <w:jc w:val="left"/>
              <w:rPr>
                <w:rFonts w:eastAsia="DengXian" w:cstheme="minorHAnsi"/>
                <w:color w:val="000000"/>
                <w:kern w:val="0"/>
                <w:sz w:val="22"/>
                <w:szCs w:val="22"/>
                <w:lang w:val="en-GB" w:eastAsia="en-GB"/>
              </w:rPr>
            </w:pPr>
            <w:r w:rsidRPr="00D54AEF">
              <w:rPr>
                <w:rFonts w:cstheme="minorHAnsi"/>
                <w:sz w:val="22"/>
                <w:szCs w:val="22"/>
                <w:lang w:val="cs-CZ"/>
              </w:rPr>
              <w:t>Mohla se vytvořit vrstva, která vytvořila překážku na povrchu filtru na žmolky.</w:t>
            </w:r>
          </w:p>
        </w:tc>
        <w:tc>
          <w:tcPr>
            <w:tcW w:w="3797" w:type="dxa"/>
            <w:shd w:val="clear" w:color="auto" w:fill="auto"/>
            <w:vAlign w:val="center"/>
            <w:hideMark/>
          </w:tcPr>
          <w:p w14:paraId="3FF3B870" w14:textId="65FBFFCA" w:rsidR="008B35BB" w:rsidRPr="00D54AEF" w:rsidRDefault="008B35BB" w:rsidP="00D54AEF">
            <w:pPr>
              <w:widowControl/>
              <w:jc w:val="left"/>
              <w:rPr>
                <w:rFonts w:eastAsia="DengXian" w:cstheme="minorHAnsi"/>
                <w:color w:val="000000"/>
                <w:kern w:val="0"/>
                <w:sz w:val="22"/>
                <w:szCs w:val="22"/>
                <w:lang w:val="en-GB" w:eastAsia="en-GB"/>
              </w:rPr>
            </w:pPr>
            <w:r w:rsidRPr="00D54AEF">
              <w:rPr>
                <w:rFonts w:cstheme="minorHAnsi"/>
                <w:sz w:val="22"/>
                <w:szCs w:val="22"/>
                <w:lang w:val="cs-CZ"/>
              </w:rPr>
              <w:t>Filtr omyjte vlažnou vodou.</w:t>
            </w:r>
          </w:p>
        </w:tc>
      </w:tr>
      <w:tr w:rsidR="008B35BB" w:rsidRPr="005D1084" w14:paraId="07850CE1" w14:textId="77777777" w:rsidTr="00D54AEF">
        <w:trPr>
          <w:trHeight w:val="255"/>
          <w:jc w:val="center"/>
        </w:trPr>
        <w:tc>
          <w:tcPr>
            <w:tcW w:w="2819" w:type="dxa"/>
            <w:vMerge/>
            <w:vAlign w:val="center"/>
            <w:hideMark/>
          </w:tcPr>
          <w:p w14:paraId="46587368" w14:textId="77777777" w:rsidR="008B35BB" w:rsidRPr="00D54AEF" w:rsidRDefault="008B35BB" w:rsidP="00D54AEF">
            <w:pPr>
              <w:widowControl/>
              <w:jc w:val="left"/>
              <w:rPr>
                <w:rFonts w:eastAsia="DengXian" w:cstheme="minorHAnsi"/>
                <w:color w:val="000000"/>
                <w:kern w:val="0"/>
                <w:sz w:val="22"/>
                <w:szCs w:val="22"/>
                <w:lang w:val="en-GB" w:eastAsia="en-GB"/>
              </w:rPr>
            </w:pPr>
          </w:p>
        </w:tc>
        <w:tc>
          <w:tcPr>
            <w:tcW w:w="4286" w:type="dxa"/>
            <w:shd w:val="clear" w:color="auto" w:fill="auto"/>
            <w:vAlign w:val="center"/>
            <w:hideMark/>
          </w:tcPr>
          <w:p w14:paraId="447F9C71" w14:textId="77777777" w:rsidR="008B35BB" w:rsidRPr="00D54AEF" w:rsidRDefault="008B35BB" w:rsidP="00D54AEF">
            <w:pPr>
              <w:pStyle w:val="TableParagraph"/>
              <w:tabs>
                <w:tab w:val="left" w:pos="622"/>
                <w:tab w:val="left" w:pos="1842"/>
                <w:tab w:val="left" w:pos="2640"/>
              </w:tabs>
              <w:spacing w:before="32"/>
              <w:ind w:left="117" w:right="-15"/>
              <w:rPr>
                <w:rFonts w:asciiTheme="minorHAnsi" w:hAnsiTheme="minorHAnsi" w:cstheme="minorHAnsi"/>
                <w:lang w:val="cs-CZ"/>
              </w:rPr>
            </w:pPr>
            <w:r w:rsidRPr="00D54AEF">
              <w:rPr>
                <w:rFonts w:asciiTheme="minorHAnsi" w:hAnsiTheme="minorHAnsi" w:cstheme="minorHAnsi"/>
                <w:lang w:val="cs-CZ"/>
              </w:rPr>
              <w:t>Kondenzátor může být</w:t>
            </w:r>
          </w:p>
          <w:p w14:paraId="4A503D5D" w14:textId="6EA16FA4" w:rsidR="008B35BB" w:rsidRPr="00D54AEF" w:rsidRDefault="008B35BB" w:rsidP="00D54AEF">
            <w:pPr>
              <w:widowControl/>
              <w:jc w:val="left"/>
              <w:rPr>
                <w:rFonts w:eastAsia="DengXian" w:cstheme="minorHAnsi"/>
                <w:color w:val="000000"/>
                <w:kern w:val="0"/>
                <w:sz w:val="22"/>
                <w:szCs w:val="22"/>
                <w:lang w:val="en-GB" w:eastAsia="en-GB"/>
              </w:rPr>
            </w:pPr>
            <w:r w:rsidRPr="00D54AEF">
              <w:rPr>
                <w:rFonts w:cstheme="minorHAnsi"/>
                <w:sz w:val="22"/>
                <w:szCs w:val="22"/>
                <w:lang w:val="cs-CZ"/>
              </w:rPr>
              <w:t>ucpaný.</w:t>
            </w:r>
          </w:p>
        </w:tc>
        <w:tc>
          <w:tcPr>
            <w:tcW w:w="3797" w:type="dxa"/>
            <w:shd w:val="clear" w:color="auto" w:fill="auto"/>
            <w:vAlign w:val="center"/>
            <w:hideMark/>
          </w:tcPr>
          <w:p w14:paraId="034EF7CC" w14:textId="68C0B38A" w:rsidR="008B35BB" w:rsidRPr="00D54AEF" w:rsidRDefault="008B35BB" w:rsidP="00D54AEF">
            <w:pPr>
              <w:widowControl/>
              <w:jc w:val="left"/>
              <w:rPr>
                <w:rFonts w:eastAsia="DengXian" w:cstheme="minorHAnsi"/>
                <w:color w:val="000000"/>
                <w:kern w:val="0"/>
                <w:sz w:val="22"/>
                <w:szCs w:val="22"/>
                <w:lang w:val="en-GB" w:eastAsia="en-GB"/>
              </w:rPr>
            </w:pPr>
            <w:r w:rsidRPr="00D54AEF">
              <w:rPr>
                <w:rFonts w:cstheme="minorHAnsi"/>
                <w:sz w:val="22"/>
                <w:szCs w:val="22"/>
                <w:lang w:val="cs-CZ"/>
              </w:rPr>
              <w:t>Umyjte kondenzátor.</w:t>
            </w:r>
          </w:p>
        </w:tc>
      </w:tr>
      <w:tr w:rsidR="005D1084" w:rsidRPr="005D1084" w14:paraId="2498A6E5" w14:textId="77777777" w:rsidTr="005D1084">
        <w:trPr>
          <w:trHeight w:val="511"/>
          <w:jc w:val="center"/>
        </w:trPr>
        <w:tc>
          <w:tcPr>
            <w:tcW w:w="2819" w:type="dxa"/>
            <w:vMerge w:val="restart"/>
            <w:shd w:val="clear" w:color="auto" w:fill="auto"/>
            <w:vAlign w:val="center"/>
            <w:hideMark/>
          </w:tcPr>
          <w:p w14:paraId="164BB6F6" w14:textId="77777777" w:rsidR="00A11EF9" w:rsidRPr="00C7779A" w:rsidRDefault="00B367EE">
            <w:pPr>
              <w:widowControl/>
              <w:rPr>
                <w:rFonts w:ascii="Calibri" w:eastAsia="DengXian" w:hAnsi="Calibri" w:cs="Calibri"/>
                <w:color w:val="000000"/>
                <w:kern w:val="0"/>
                <w:sz w:val="22"/>
                <w:szCs w:val="22"/>
                <w:lang w:val="de-DE" w:eastAsia="en-GB"/>
              </w:rPr>
            </w:pPr>
            <w:r w:rsidRPr="00C7779A">
              <w:rPr>
                <w:rFonts w:ascii="Calibri" w:eastAsia="DengXian" w:hAnsi="Calibri" w:cs="Calibri"/>
                <w:color w:val="000000"/>
                <w:kern w:val="0"/>
                <w:sz w:val="22"/>
                <w:szCs w:val="22"/>
                <w:lang w:val="de-DE" w:eastAsia="en-GB"/>
              </w:rPr>
              <w:t>Program nelze spustit a výstražná kontrolka filtru bliká.</w:t>
            </w:r>
          </w:p>
        </w:tc>
        <w:tc>
          <w:tcPr>
            <w:tcW w:w="4286" w:type="dxa"/>
            <w:shd w:val="clear" w:color="auto" w:fill="auto"/>
            <w:vAlign w:val="center"/>
            <w:hideMark/>
          </w:tcPr>
          <w:p w14:paraId="71B6ADB5" w14:textId="77777777" w:rsidR="00A11EF9" w:rsidRPr="00C7779A" w:rsidRDefault="00B367EE">
            <w:pPr>
              <w:widowControl/>
              <w:rPr>
                <w:rFonts w:ascii="Calibri" w:eastAsia="DengXian" w:hAnsi="Calibri" w:cs="Calibri"/>
                <w:color w:val="000000"/>
                <w:kern w:val="0"/>
                <w:sz w:val="22"/>
                <w:szCs w:val="22"/>
                <w:lang w:val="de-DE" w:eastAsia="en-GB"/>
              </w:rPr>
            </w:pPr>
            <w:r w:rsidRPr="00C7779A">
              <w:rPr>
                <w:rFonts w:ascii="Calibri" w:eastAsia="DengXian" w:hAnsi="Calibri" w:cs="Calibri"/>
                <w:color w:val="000000"/>
                <w:kern w:val="0"/>
                <w:sz w:val="22"/>
                <w:szCs w:val="22"/>
                <w:lang w:val="de-DE" w:eastAsia="en-GB"/>
              </w:rPr>
              <w:t>Sedlo filtru může být ucpané žmolky.</w:t>
            </w:r>
          </w:p>
        </w:tc>
        <w:tc>
          <w:tcPr>
            <w:tcW w:w="3797" w:type="dxa"/>
            <w:shd w:val="clear" w:color="auto" w:fill="auto"/>
            <w:vAlign w:val="center"/>
            <w:hideMark/>
          </w:tcPr>
          <w:p w14:paraId="0832EC1C" w14:textId="77777777" w:rsidR="00A11EF9" w:rsidRPr="00C7779A" w:rsidRDefault="00B367EE">
            <w:pPr>
              <w:widowControl/>
              <w:rPr>
                <w:rFonts w:ascii="Calibri" w:eastAsia="DengXian" w:hAnsi="Calibri" w:cs="Calibri"/>
                <w:color w:val="000000"/>
                <w:kern w:val="0"/>
                <w:sz w:val="22"/>
                <w:szCs w:val="22"/>
                <w:lang w:val="en-GB" w:eastAsia="en-GB"/>
              </w:rPr>
            </w:pPr>
            <w:proofErr w:type="spellStart"/>
            <w:r w:rsidRPr="00C7779A">
              <w:rPr>
                <w:rFonts w:ascii="Calibri" w:eastAsia="DengXian" w:hAnsi="Calibri" w:cs="Calibri"/>
                <w:color w:val="000000"/>
                <w:kern w:val="0"/>
                <w:sz w:val="22"/>
                <w:szCs w:val="22"/>
                <w:lang w:val="en-GB" w:eastAsia="en-GB"/>
              </w:rPr>
              <w:t>Vyčistěte</w:t>
            </w:r>
            <w:proofErr w:type="spellEnd"/>
            <w:r w:rsidRPr="00C7779A">
              <w:rPr>
                <w:rFonts w:ascii="Calibri" w:eastAsia="DengXian" w:hAnsi="Calibri" w:cs="Calibri"/>
                <w:color w:val="000000"/>
                <w:kern w:val="0"/>
                <w:sz w:val="22"/>
                <w:szCs w:val="22"/>
                <w:lang w:val="en-GB" w:eastAsia="en-GB"/>
              </w:rPr>
              <w:t xml:space="preserve"> </w:t>
            </w:r>
            <w:proofErr w:type="spellStart"/>
            <w:r w:rsidRPr="00C7779A">
              <w:rPr>
                <w:rFonts w:ascii="Calibri" w:eastAsia="DengXian" w:hAnsi="Calibri" w:cs="Calibri"/>
                <w:color w:val="000000"/>
                <w:kern w:val="0"/>
                <w:sz w:val="22"/>
                <w:szCs w:val="22"/>
                <w:lang w:val="en-GB" w:eastAsia="en-GB"/>
              </w:rPr>
              <w:t>sedlo</w:t>
            </w:r>
            <w:proofErr w:type="spellEnd"/>
            <w:r w:rsidRPr="00C7779A">
              <w:rPr>
                <w:rFonts w:ascii="Calibri" w:eastAsia="DengXian" w:hAnsi="Calibri" w:cs="Calibri"/>
                <w:color w:val="000000"/>
                <w:kern w:val="0"/>
                <w:sz w:val="22"/>
                <w:szCs w:val="22"/>
                <w:lang w:val="en-GB" w:eastAsia="en-GB"/>
              </w:rPr>
              <w:t xml:space="preserve"> </w:t>
            </w:r>
            <w:proofErr w:type="spellStart"/>
            <w:r w:rsidRPr="00C7779A">
              <w:rPr>
                <w:rFonts w:ascii="Calibri" w:eastAsia="DengXian" w:hAnsi="Calibri" w:cs="Calibri"/>
                <w:color w:val="000000"/>
                <w:kern w:val="0"/>
                <w:sz w:val="22"/>
                <w:szCs w:val="22"/>
                <w:lang w:val="en-GB" w:eastAsia="en-GB"/>
              </w:rPr>
              <w:t>filtru</w:t>
            </w:r>
            <w:proofErr w:type="spellEnd"/>
            <w:r w:rsidRPr="00C7779A">
              <w:rPr>
                <w:rFonts w:ascii="Calibri" w:eastAsia="DengXian" w:hAnsi="Calibri" w:cs="Calibri"/>
                <w:color w:val="000000"/>
                <w:kern w:val="0"/>
                <w:sz w:val="22"/>
                <w:szCs w:val="22"/>
                <w:lang w:val="en-GB" w:eastAsia="en-GB"/>
              </w:rPr>
              <w:t>.</w:t>
            </w:r>
          </w:p>
        </w:tc>
      </w:tr>
      <w:tr w:rsidR="005D1084" w:rsidRPr="005D1084" w14:paraId="51B4F50D" w14:textId="77777777" w:rsidTr="005D1084">
        <w:trPr>
          <w:trHeight w:val="511"/>
          <w:jc w:val="center"/>
        </w:trPr>
        <w:tc>
          <w:tcPr>
            <w:tcW w:w="2819" w:type="dxa"/>
            <w:vMerge/>
            <w:vAlign w:val="center"/>
            <w:hideMark/>
          </w:tcPr>
          <w:p w14:paraId="0F4765ED" w14:textId="77777777" w:rsidR="005D1084" w:rsidRPr="00C7779A" w:rsidRDefault="005D1084" w:rsidP="005D1084">
            <w:pPr>
              <w:widowControl/>
              <w:jc w:val="left"/>
              <w:rPr>
                <w:rFonts w:ascii="Calibri" w:eastAsia="DengXian" w:hAnsi="Calibri" w:cs="Calibri"/>
                <w:color w:val="000000"/>
                <w:kern w:val="0"/>
                <w:sz w:val="22"/>
                <w:szCs w:val="22"/>
                <w:lang w:val="en-GB" w:eastAsia="en-GB"/>
              </w:rPr>
            </w:pPr>
          </w:p>
        </w:tc>
        <w:tc>
          <w:tcPr>
            <w:tcW w:w="4286" w:type="dxa"/>
            <w:shd w:val="clear" w:color="auto" w:fill="auto"/>
            <w:vAlign w:val="center"/>
            <w:hideMark/>
          </w:tcPr>
          <w:p w14:paraId="411DFA8E" w14:textId="77777777" w:rsidR="00A11EF9" w:rsidRPr="00C7779A" w:rsidRDefault="00B367EE">
            <w:pPr>
              <w:widowControl/>
              <w:rPr>
                <w:rFonts w:ascii="Calibri" w:eastAsia="DengXian" w:hAnsi="Calibri" w:cs="Calibri"/>
                <w:color w:val="000000"/>
                <w:kern w:val="0"/>
                <w:sz w:val="22"/>
                <w:szCs w:val="22"/>
                <w:lang w:val="en-GB" w:eastAsia="en-GB"/>
              </w:rPr>
            </w:pPr>
            <w:r w:rsidRPr="00C7779A">
              <w:rPr>
                <w:rFonts w:ascii="Calibri" w:eastAsia="DengXian" w:hAnsi="Calibri" w:cs="Calibri"/>
                <w:color w:val="000000"/>
                <w:kern w:val="0"/>
                <w:sz w:val="22"/>
                <w:szCs w:val="22"/>
                <w:lang w:val="en-GB" w:eastAsia="en-GB"/>
              </w:rPr>
              <w:t xml:space="preserve">Na </w:t>
            </w:r>
            <w:proofErr w:type="spellStart"/>
            <w:r w:rsidRPr="00C7779A">
              <w:rPr>
                <w:rFonts w:ascii="Calibri" w:eastAsia="DengXian" w:hAnsi="Calibri" w:cs="Calibri"/>
                <w:color w:val="000000"/>
                <w:kern w:val="0"/>
                <w:sz w:val="22"/>
                <w:szCs w:val="22"/>
                <w:lang w:val="en-GB" w:eastAsia="en-GB"/>
              </w:rPr>
              <w:t>povrchu</w:t>
            </w:r>
            <w:proofErr w:type="spellEnd"/>
            <w:r w:rsidRPr="00C7779A">
              <w:rPr>
                <w:rFonts w:ascii="Calibri" w:eastAsia="DengXian" w:hAnsi="Calibri" w:cs="Calibri"/>
                <w:color w:val="000000"/>
                <w:kern w:val="0"/>
                <w:sz w:val="22"/>
                <w:szCs w:val="22"/>
                <w:lang w:val="en-GB" w:eastAsia="en-GB"/>
              </w:rPr>
              <w:t xml:space="preserve"> </w:t>
            </w:r>
            <w:proofErr w:type="spellStart"/>
            <w:r w:rsidRPr="00C7779A">
              <w:rPr>
                <w:rFonts w:ascii="Calibri" w:eastAsia="DengXian" w:hAnsi="Calibri" w:cs="Calibri"/>
                <w:color w:val="000000"/>
                <w:kern w:val="0"/>
                <w:sz w:val="22"/>
                <w:szCs w:val="22"/>
                <w:lang w:val="en-GB" w:eastAsia="en-GB"/>
              </w:rPr>
              <w:t>žmolkového</w:t>
            </w:r>
            <w:proofErr w:type="spellEnd"/>
            <w:r w:rsidRPr="00C7779A">
              <w:rPr>
                <w:rFonts w:ascii="Calibri" w:eastAsia="DengXian" w:hAnsi="Calibri" w:cs="Calibri"/>
                <w:color w:val="000000"/>
                <w:kern w:val="0"/>
                <w:sz w:val="22"/>
                <w:szCs w:val="22"/>
                <w:lang w:val="en-GB" w:eastAsia="en-GB"/>
              </w:rPr>
              <w:t xml:space="preserve"> </w:t>
            </w:r>
            <w:proofErr w:type="spellStart"/>
            <w:r w:rsidRPr="00C7779A">
              <w:rPr>
                <w:rFonts w:ascii="Calibri" w:eastAsia="DengXian" w:hAnsi="Calibri" w:cs="Calibri"/>
                <w:color w:val="000000"/>
                <w:kern w:val="0"/>
                <w:sz w:val="22"/>
                <w:szCs w:val="22"/>
                <w:lang w:val="en-GB" w:eastAsia="en-GB"/>
              </w:rPr>
              <w:t>filtru</w:t>
            </w:r>
            <w:proofErr w:type="spellEnd"/>
            <w:r w:rsidRPr="00C7779A">
              <w:rPr>
                <w:rFonts w:ascii="Calibri" w:eastAsia="DengXian" w:hAnsi="Calibri" w:cs="Calibri"/>
                <w:color w:val="000000"/>
                <w:kern w:val="0"/>
                <w:sz w:val="22"/>
                <w:szCs w:val="22"/>
                <w:lang w:val="en-GB" w:eastAsia="en-GB"/>
              </w:rPr>
              <w:t xml:space="preserve"> se </w:t>
            </w:r>
            <w:proofErr w:type="spellStart"/>
            <w:r w:rsidRPr="00C7779A">
              <w:rPr>
                <w:rFonts w:ascii="Calibri" w:eastAsia="DengXian" w:hAnsi="Calibri" w:cs="Calibri"/>
                <w:color w:val="000000"/>
                <w:kern w:val="0"/>
                <w:sz w:val="22"/>
                <w:szCs w:val="22"/>
                <w:lang w:val="en-GB" w:eastAsia="en-GB"/>
              </w:rPr>
              <w:t>může</w:t>
            </w:r>
            <w:proofErr w:type="spellEnd"/>
            <w:r w:rsidRPr="00C7779A">
              <w:rPr>
                <w:rFonts w:ascii="Calibri" w:eastAsia="DengXian" w:hAnsi="Calibri" w:cs="Calibri"/>
                <w:color w:val="000000"/>
                <w:kern w:val="0"/>
                <w:sz w:val="22"/>
                <w:szCs w:val="22"/>
                <w:lang w:val="en-GB" w:eastAsia="en-GB"/>
              </w:rPr>
              <w:t xml:space="preserve"> </w:t>
            </w:r>
            <w:proofErr w:type="spellStart"/>
            <w:r w:rsidRPr="00C7779A">
              <w:rPr>
                <w:rFonts w:ascii="Calibri" w:eastAsia="DengXian" w:hAnsi="Calibri" w:cs="Calibri"/>
                <w:color w:val="000000"/>
                <w:kern w:val="0"/>
                <w:sz w:val="22"/>
                <w:szCs w:val="22"/>
                <w:lang w:val="en-GB" w:eastAsia="en-GB"/>
              </w:rPr>
              <w:t>nacházet</w:t>
            </w:r>
            <w:proofErr w:type="spellEnd"/>
            <w:r w:rsidRPr="00C7779A">
              <w:rPr>
                <w:rFonts w:ascii="Calibri" w:eastAsia="DengXian" w:hAnsi="Calibri" w:cs="Calibri"/>
                <w:color w:val="000000"/>
                <w:kern w:val="0"/>
                <w:sz w:val="22"/>
                <w:szCs w:val="22"/>
                <w:lang w:val="en-GB" w:eastAsia="en-GB"/>
              </w:rPr>
              <w:t xml:space="preserve"> </w:t>
            </w:r>
            <w:proofErr w:type="spellStart"/>
            <w:r w:rsidRPr="00C7779A">
              <w:rPr>
                <w:rFonts w:ascii="Calibri" w:eastAsia="DengXian" w:hAnsi="Calibri" w:cs="Calibri"/>
                <w:color w:val="000000"/>
                <w:kern w:val="0"/>
                <w:sz w:val="22"/>
                <w:szCs w:val="22"/>
                <w:lang w:val="en-GB" w:eastAsia="en-GB"/>
              </w:rPr>
              <w:t>vrstva</w:t>
            </w:r>
            <w:proofErr w:type="spellEnd"/>
            <w:r w:rsidRPr="00C7779A">
              <w:rPr>
                <w:rFonts w:ascii="Calibri" w:eastAsia="DengXian" w:hAnsi="Calibri" w:cs="Calibri"/>
                <w:color w:val="000000"/>
                <w:kern w:val="0"/>
                <w:sz w:val="22"/>
                <w:szCs w:val="22"/>
                <w:lang w:val="en-GB" w:eastAsia="en-GB"/>
              </w:rPr>
              <w:t xml:space="preserve">, </w:t>
            </w:r>
            <w:proofErr w:type="spellStart"/>
            <w:r w:rsidRPr="00C7779A">
              <w:rPr>
                <w:rFonts w:ascii="Calibri" w:eastAsia="DengXian" w:hAnsi="Calibri" w:cs="Calibri"/>
                <w:color w:val="000000"/>
                <w:kern w:val="0"/>
                <w:sz w:val="22"/>
                <w:szCs w:val="22"/>
                <w:lang w:val="en-GB" w:eastAsia="en-GB"/>
              </w:rPr>
              <w:t>která</w:t>
            </w:r>
            <w:proofErr w:type="spellEnd"/>
            <w:r w:rsidRPr="00C7779A">
              <w:rPr>
                <w:rFonts w:ascii="Calibri" w:eastAsia="DengXian" w:hAnsi="Calibri" w:cs="Calibri"/>
                <w:color w:val="000000"/>
                <w:kern w:val="0"/>
                <w:sz w:val="22"/>
                <w:szCs w:val="22"/>
                <w:lang w:val="en-GB" w:eastAsia="en-GB"/>
              </w:rPr>
              <w:t xml:space="preserve"> </w:t>
            </w:r>
            <w:proofErr w:type="spellStart"/>
            <w:r w:rsidRPr="00C7779A">
              <w:rPr>
                <w:rFonts w:ascii="Calibri" w:eastAsia="DengXian" w:hAnsi="Calibri" w:cs="Calibri"/>
                <w:color w:val="000000"/>
                <w:kern w:val="0"/>
                <w:sz w:val="22"/>
                <w:szCs w:val="22"/>
                <w:lang w:val="en-GB" w:eastAsia="en-GB"/>
              </w:rPr>
              <w:t>způsobuje</w:t>
            </w:r>
            <w:proofErr w:type="spellEnd"/>
            <w:r w:rsidRPr="00C7779A">
              <w:rPr>
                <w:rFonts w:ascii="Calibri" w:eastAsia="DengXian" w:hAnsi="Calibri" w:cs="Calibri"/>
                <w:color w:val="000000"/>
                <w:kern w:val="0"/>
                <w:sz w:val="22"/>
                <w:szCs w:val="22"/>
                <w:lang w:val="en-GB" w:eastAsia="en-GB"/>
              </w:rPr>
              <w:t xml:space="preserve"> </w:t>
            </w:r>
            <w:proofErr w:type="spellStart"/>
            <w:r w:rsidRPr="00C7779A">
              <w:rPr>
                <w:rFonts w:ascii="Calibri" w:eastAsia="DengXian" w:hAnsi="Calibri" w:cs="Calibri"/>
                <w:color w:val="000000"/>
                <w:kern w:val="0"/>
                <w:sz w:val="22"/>
                <w:szCs w:val="22"/>
                <w:lang w:val="en-GB" w:eastAsia="en-GB"/>
              </w:rPr>
              <w:t>překážky</w:t>
            </w:r>
            <w:proofErr w:type="spellEnd"/>
            <w:r w:rsidRPr="00C7779A">
              <w:rPr>
                <w:rFonts w:ascii="Calibri" w:eastAsia="DengXian" w:hAnsi="Calibri" w:cs="Calibri"/>
                <w:color w:val="000000"/>
                <w:kern w:val="0"/>
                <w:sz w:val="22"/>
                <w:szCs w:val="22"/>
                <w:lang w:val="en-GB" w:eastAsia="en-GB"/>
              </w:rPr>
              <w:t>.</w:t>
            </w:r>
          </w:p>
        </w:tc>
        <w:tc>
          <w:tcPr>
            <w:tcW w:w="3797" w:type="dxa"/>
            <w:shd w:val="clear" w:color="auto" w:fill="auto"/>
            <w:vAlign w:val="center"/>
            <w:hideMark/>
          </w:tcPr>
          <w:p w14:paraId="36220209" w14:textId="77777777" w:rsidR="00A11EF9" w:rsidRPr="00C7779A" w:rsidRDefault="00B367EE">
            <w:pPr>
              <w:widowControl/>
              <w:rPr>
                <w:rFonts w:ascii="Calibri" w:eastAsia="DengXian" w:hAnsi="Calibri" w:cs="Calibri"/>
                <w:color w:val="000000"/>
                <w:kern w:val="0"/>
                <w:sz w:val="22"/>
                <w:szCs w:val="22"/>
                <w:lang w:val="en-GB" w:eastAsia="en-GB"/>
              </w:rPr>
            </w:pPr>
            <w:proofErr w:type="spellStart"/>
            <w:r w:rsidRPr="00C7779A">
              <w:rPr>
                <w:rFonts w:ascii="Calibri" w:eastAsia="DengXian" w:hAnsi="Calibri" w:cs="Calibri"/>
                <w:color w:val="000000"/>
                <w:kern w:val="0"/>
                <w:sz w:val="22"/>
                <w:szCs w:val="22"/>
                <w:lang w:val="en-GB" w:eastAsia="en-GB"/>
              </w:rPr>
              <w:t>Filtr</w:t>
            </w:r>
            <w:proofErr w:type="spellEnd"/>
            <w:r w:rsidRPr="00C7779A">
              <w:rPr>
                <w:rFonts w:ascii="Calibri" w:eastAsia="DengXian" w:hAnsi="Calibri" w:cs="Calibri"/>
                <w:color w:val="000000"/>
                <w:kern w:val="0"/>
                <w:sz w:val="22"/>
                <w:szCs w:val="22"/>
                <w:lang w:val="en-GB" w:eastAsia="en-GB"/>
              </w:rPr>
              <w:t xml:space="preserve"> </w:t>
            </w:r>
            <w:proofErr w:type="spellStart"/>
            <w:r w:rsidRPr="00C7779A">
              <w:rPr>
                <w:rFonts w:ascii="Calibri" w:eastAsia="DengXian" w:hAnsi="Calibri" w:cs="Calibri"/>
                <w:color w:val="000000"/>
                <w:kern w:val="0"/>
                <w:sz w:val="22"/>
                <w:szCs w:val="22"/>
                <w:lang w:val="en-GB" w:eastAsia="en-GB"/>
              </w:rPr>
              <w:t>omyjte</w:t>
            </w:r>
            <w:proofErr w:type="spellEnd"/>
            <w:r w:rsidRPr="00C7779A">
              <w:rPr>
                <w:rFonts w:ascii="Calibri" w:eastAsia="DengXian" w:hAnsi="Calibri" w:cs="Calibri"/>
                <w:color w:val="000000"/>
                <w:kern w:val="0"/>
                <w:sz w:val="22"/>
                <w:szCs w:val="22"/>
                <w:lang w:val="en-GB" w:eastAsia="en-GB"/>
              </w:rPr>
              <w:t xml:space="preserve"> </w:t>
            </w:r>
            <w:proofErr w:type="spellStart"/>
            <w:r w:rsidRPr="00C7779A">
              <w:rPr>
                <w:rFonts w:ascii="Calibri" w:eastAsia="DengXian" w:hAnsi="Calibri" w:cs="Calibri"/>
                <w:color w:val="000000"/>
                <w:kern w:val="0"/>
                <w:sz w:val="22"/>
                <w:szCs w:val="22"/>
                <w:lang w:val="en-GB" w:eastAsia="en-GB"/>
              </w:rPr>
              <w:t>vlažnou</w:t>
            </w:r>
            <w:proofErr w:type="spellEnd"/>
            <w:r w:rsidRPr="00C7779A">
              <w:rPr>
                <w:rFonts w:ascii="Calibri" w:eastAsia="DengXian" w:hAnsi="Calibri" w:cs="Calibri"/>
                <w:color w:val="000000"/>
                <w:kern w:val="0"/>
                <w:sz w:val="22"/>
                <w:szCs w:val="22"/>
                <w:lang w:val="en-GB" w:eastAsia="en-GB"/>
              </w:rPr>
              <w:t xml:space="preserve"> vodou.</w:t>
            </w:r>
          </w:p>
        </w:tc>
      </w:tr>
      <w:tr w:rsidR="005D1084" w:rsidRPr="005D1084" w14:paraId="308953AC" w14:textId="77777777" w:rsidTr="00D86B61">
        <w:trPr>
          <w:trHeight w:val="664"/>
          <w:jc w:val="center"/>
        </w:trPr>
        <w:tc>
          <w:tcPr>
            <w:tcW w:w="2819" w:type="dxa"/>
            <w:vMerge/>
            <w:vAlign w:val="center"/>
            <w:hideMark/>
          </w:tcPr>
          <w:p w14:paraId="2629CF23" w14:textId="77777777" w:rsidR="005D1084" w:rsidRPr="00C7779A" w:rsidRDefault="005D1084" w:rsidP="005D1084">
            <w:pPr>
              <w:widowControl/>
              <w:jc w:val="left"/>
              <w:rPr>
                <w:rFonts w:ascii="Calibri" w:eastAsia="DengXian" w:hAnsi="Calibri" w:cs="Calibri"/>
                <w:color w:val="000000"/>
                <w:kern w:val="0"/>
                <w:sz w:val="22"/>
                <w:szCs w:val="22"/>
                <w:lang w:eastAsia="en-GB"/>
              </w:rPr>
            </w:pPr>
          </w:p>
        </w:tc>
        <w:tc>
          <w:tcPr>
            <w:tcW w:w="4286" w:type="dxa"/>
            <w:shd w:val="clear" w:color="auto" w:fill="auto"/>
            <w:vAlign w:val="center"/>
            <w:hideMark/>
          </w:tcPr>
          <w:p w14:paraId="2CFC3C45" w14:textId="77777777" w:rsidR="00A11EF9" w:rsidRPr="00C7779A" w:rsidRDefault="00B367EE">
            <w:pPr>
              <w:widowControl/>
              <w:rPr>
                <w:rFonts w:ascii="Calibri" w:eastAsia="DengXian" w:hAnsi="Calibri" w:cs="Calibri"/>
                <w:color w:val="000000"/>
                <w:kern w:val="0"/>
                <w:sz w:val="22"/>
                <w:szCs w:val="22"/>
                <w:lang w:val="en-GB" w:eastAsia="en-GB"/>
              </w:rPr>
            </w:pPr>
            <w:proofErr w:type="spellStart"/>
            <w:r w:rsidRPr="00C7779A">
              <w:rPr>
                <w:rFonts w:ascii="Calibri" w:eastAsia="DengXian" w:hAnsi="Calibri" w:cs="Calibri"/>
                <w:color w:val="000000"/>
                <w:kern w:val="0"/>
                <w:sz w:val="22"/>
                <w:szCs w:val="22"/>
                <w:lang w:val="en-GB" w:eastAsia="en-GB"/>
              </w:rPr>
              <w:t>Kondenzátor</w:t>
            </w:r>
            <w:proofErr w:type="spellEnd"/>
            <w:r w:rsidRPr="00C7779A">
              <w:rPr>
                <w:rFonts w:ascii="Calibri" w:eastAsia="DengXian" w:hAnsi="Calibri" w:cs="Calibri"/>
                <w:color w:val="000000"/>
                <w:kern w:val="0"/>
                <w:sz w:val="22"/>
                <w:szCs w:val="22"/>
                <w:lang w:val="en-GB" w:eastAsia="en-GB"/>
              </w:rPr>
              <w:t xml:space="preserve"> </w:t>
            </w:r>
            <w:proofErr w:type="spellStart"/>
            <w:r w:rsidRPr="00C7779A">
              <w:rPr>
                <w:rFonts w:ascii="Calibri" w:eastAsia="DengXian" w:hAnsi="Calibri" w:cs="Calibri"/>
                <w:color w:val="000000"/>
                <w:kern w:val="0"/>
                <w:sz w:val="22"/>
                <w:szCs w:val="22"/>
                <w:lang w:val="en-GB" w:eastAsia="en-GB"/>
              </w:rPr>
              <w:t>nesmí</w:t>
            </w:r>
            <w:proofErr w:type="spellEnd"/>
            <w:r w:rsidRPr="00C7779A">
              <w:rPr>
                <w:rFonts w:ascii="Calibri" w:eastAsia="DengXian" w:hAnsi="Calibri" w:cs="Calibri"/>
                <w:color w:val="000000"/>
                <w:kern w:val="0"/>
                <w:sz w:val="22"/>
                <w:szCs w:val="22"/>
                <w:lang w:val="en-GB" w:eastAsia="en-GB"/>
              </w:rPr>
              <w:t xml:space="preserve"> </w:t>
            </w:r>
            <w:proofErr w:type="spellStart"/>
            <w:r w:rsidRPr="00C7779A">
              <w:rPr>
                <w:rFonts w:ascii="Calibri" w:eastAsia="DengXian" w:hAnsi="Calibri" w:cs="Calibri"/>
                <w:color w:val="000000"/>
                <w:kern w:val="0"/>
                <w:sz w:val="22"/>
                <w:szCs w:val="22"/>
                <w:lang w:val="en-GB" w:eastAsia="en-GB"/>
              </w:rPr>
              <w:t>být</w:t>
            </w:r>
            <w:proofErr w:type="spellEnd"/>
            <w:r w:rsidRPr="00C7779A">
              <w:rPr>
                <w:rFonts w:ascii="Calibri" w:eastAsia="DengXian" w:hAnsi="Calibri" w:cs="Calibri"/>
                <w:color w:val="000000"/>
                <w:kern w:val="0"/>
                <w:sz w:val="22"/>
                <w:szCs w:val="22"/>
                <w:lang w:val="en-GB" w:eastAsia="en-GB"/>
              </w:rPr>
              <w:t xml:space="preserve"> </w:t>
            </w:r>
            <w:proofErr w:type="spellStart"/>
            <w:r w:rsidRPr="00C7779A">
              <w:rPr>
                <w:rFonts w:ascii="Calibri" w:eastAsia="DengXian" w:hAnsi="Calibri" w:cs="Calibri"/>
                <w:color w:val="000000"/>
                <w:kern w:val="0"/>
                <w:sz w:val="22"/>
                <w:szCs w:val="22"/>
                <w:lang w:val="en-GB" w:eastAsia="en-GB"/>
              </w:rPr>
              <w:t>umístěn</w:t>
            </w:r>
            <w:proofErr w:type="spellEnd"/>
            <w:r w:rsidRPr="00C7779A">
              <w:rPr>
                <w:rFonts w:ascii="Calibri" w:eastAsia="DengXian" w:hAnsi="Calibri" w:cs="Calibri"/>
                <w:color w:val="000000"/>
                <w:kern w:val="0"/>
                <w:sz w:val="22"/>
                <w:szCs w:val="22"/>
                <w:lang w:val="en-GB" w:eastAsia="en-GB"/>
              </w:rPr>
              <w:t>.</w:t>
            </w:r>
          </w:p>
        </w:tc>
        <w:tc>
          <w:tcPr>
            <w:tcW w:w="3797" w:type="dxa"/>
            <w:shd w:val="clear" w:color="auto" w:fill="auto"/>
            <w:vAlign w:val="center"/>
            <w:hideMark/>
          </w:tcPr>
          <w:p w14:paraId="63A0F2A3" w14:textId="77777777" w:rsidR="00A11EF9" w:rsidRPr="00C7779A" w:rsidRDefault="00B367EE">
            <w:pPr>
              <w:widowControl/>
              <w:rPr>
                <w:rFonts w:ascii="Calibri" w:eastAsia="DengXian" w:hAnsi="Calibri" w:cs="Calibri"/>
                <w:color w:val="000000"/>
                <w:kern w:val="0"/>
                <w:sz w:val="22"/>
                <w:szCs w:val="22"/>
                <w:lang w:val="en-GB" w:eastAsia="en-GB"/>
              </w:rPr>
            </w:pPr>
            <w:proofErr w:type="spellStart"/>
            <w:r w:rsidRPr="00C7779A">
              <w:rPr>
                <w:rFonts w:ascii="Calibri" w:eastAsia="DengXian" w:hAnsi="Calibri" w:cs="Calibri"/>
                <w:color w:val="000000"/>
                <w:kern w:val="0"/>
                <w:sz w:val="22"/>
                <w:szCs w:val="22"/>
                <w:lang w:val="en-GB" w:eastAsia="en-GB"/>
              </w:rPr>
              <w:t>Vyměňte</w:t>
            </w:r>
            <w:proofErr w:type="spellEnd"/>
            <w:r w:rsidRPr="00C7779A">
              <w:rPr>
                <w:rFonts w:ascii="Calibri" w:eastAsia="DengXian" w:hAnsi="Calibri" w:cs="Calibri"/>
                <w:color w:val="000000"/>
                <w:kern w:val="0"/>
                <w:sz w:val="22"/>
                <w:szCs w:val="22"/>
                <w:lang w:val="en-GB" w:eastAsia="en-GB"/>
              </w:rPr>
              <w:t xml:space="preserve"> </w:t>
            </w:r>
            <w:proofErr w:type="spellStart"/>
            <w:r w:rsidRPr="00C7779A">
              <w:rPr>
                <w:rFonts w:ascii="Calibri" w:eastAsia="DengXian" w:hAnsi="Calibri" w:cs="Calibri"/>
                <w:color w:val="000000"/>
                <w:kern w:val="0"/>
                <w:sz w:val="22"/>
                <w:szCs w:val="22"/>
                <w:lang w:val="en-GB" w:eastAsia="en-GB"/>
              </w:rPr>
              <w:t>kondenzátor</w:t>
            </w:r>
            <w:proofErr w:type="spellEnd"/>
            <w:r w:rsidRPr="00C7779A">
              <w:rPr>
                <w:rFonts w:ascii="Calibri" w:eastAsia="DengXian" w:hAnsi="Calibri" w:cs="Calibri"/>
                <w:color w:val="000000"/>
                <w:kern w:val="0"/>
                <w:sz w:val="22"/>
                <w:szCs w:val="22"/>
                <w:lang w:val="en-GB" w:eastAsia="en-GB"/>
              </w:rPr>
              <w:t>.</w:t>
            </w:r>
          </w:p>
        </w:tc>
      </w:tr>
      <w:tr w:rsidR="00D86B61" w:rsidRPr="005D1084" w14:paraId="6216A99A" w14:textId="77777777" w:rsidTr="005D1084">
        <w:trPr>
          <w:trHeight w:val="767"/>
          <w:jc w:val="center"/>
        </w:trPr>
        <w:tc>
          <w:tcPr>
            <w:tcW w:w="2819" w:type="dxa"/>
            <w:vMerge w:val="restart"/>
            <w:shd w:val="clear" w:color="auto" w:fill="auto"/>
            <w:vAlign w:val="center"/>
            <w:hideMark/>
          </w:tcPr>
          <w:p w14:paraId="68534860" w14:textId="40EB7761" w:rsidR="00D86B61" w:rsidRPr="00D86B61" w:rsidRDefault="00D86B61">
            <w:pPr>
              <w:widowControl/>
              <w:rPr>
                <w:rFonts w:ascii="Calibri" w:eastAsia="DengXian" w:hAnsi="Calibri" w:cs="Calibri"/>
                <w:color w:val="000000"/>
                <w:kern w:val="0"/>
                <w:sz w:val="22"/>
                <w:szCs w:val="22"/>
                <w:lang w:val="de-DE" w:eastAsia="en-GB"/>
              </w:rPr>
            </w:pPr>
            <w:r w:rsidRPr="00D86B61">
              <w:rPr>
                <w:rFonts w:ascii="Calibri" w:eastAsia="DengXian" w:hAnsi="Calibri" w:cs="Calibri"/>
                <w:color w:val="000000"/>
                <w:kern w:val="0"/>
                <w:sz w:val="22"/>
                <w:szCs w:val="22"/>
                <w:lang w:val="de-DE" w:eastAsia="en-GB"/>
              </w:rPr>
              <w:lastRenderedPageBreak/>
              <w:t>Program nelze spustit a bliká výstražná</w:t>
            </w:r>
            <w:r>
              <w:rPr>
                <w:rFonts w:ascii="Calibri" w:eastAsia="DengXian" w:hAnsi="Calibri" w:cs="Calibri"/>
                <w:color w:val="000000"/>
                <w:kern w:val="0"/>
                <w:sz w:val="22"/>
                <w:szCs w:val="22"/>
                <w:lang w:val="de-DE" w:eastAsia="en-GB"/>
              </w:rPr>
              <w:t xml:space="preserve"> </w:t>
            </w:r>
            <w:r w:rsidRPr="00D86B61">
              <w:rPr>
                <w:rFonts w:ascii="Calibri" w:eastAsia="DengXian" w:hAnsi="Calibri" w:cs="Calibri"/>
                <w:color w:val="000000"/>
                <w:kern w:val="0"/>
                <w:sz w:val="22"/>
                <w:szCs w:val="22"/>
                <w:lang w:val="de-DE" w:eastAsia="en-GB"/>
              </w:rPr>
              <w:t>kontrolka kondenzátoru i filtru.</w:t>
            </w:r>
          </w:p>
          <w:p w14:paraId="1F5BBC03" w14:textId="5E0C750C" w:rsidR="00D86B61" w:rsidRPr="00D86B61" w:rsidRDefault="00D86B61" w:rsidP="005D1084">
            <w:pPr>
              <w:rPr>
                <w:rFonts w:ascii="Calibri" w:eastAsia="DengXian" w:hAnsi="Calibri" w:cs="Calibri"/>
                <w:color w:val="000000"/>
                <w:kern w:val="0"/>
                <w:sz w:val="22"/>
                <w:szCs w:val="22"/>
                <w:lang w:val="de-DE" w:eastAsia="en-GB"/>
              </w:rPr>
            </w:pPr>
            <w:r w:rsidRPr="00D86B61">
              <w:rPr>
                <w:rFonts w:ascii="Calibri" w:eastAsia="DengXian" w:hAnsi="Calibri" w:cs="Calibri"/>
                <w:color w:val="000000"/>
                <w:kern w:val="0"/>
                <w:sz w:val="22"/>
                <w:szCs w:val="22"/>
                <w:lang w:val="de-DE" w:eastAsia="en-GB"/>
              </w:rPr>
              <w:t> </w:t>
            </w:r>
          </w:p>
        </w:tc>
        <w:tc>
          <w:tcPr>
            <w:tcW w:w="4286" w:type="dxa"/>
            <w:shd w:val="clear" w:color="auto" w:fill="auto"/>
            <w:vAlign w:val="center"/>
            <w:hideMark/>
          </w:tcPr>
          <w:p w14:paraId="1D48805B" w14:textId="77777777" w:rsidR="00D86B61" w:rsidRPr="00D86B61" w:rsidRDefault="00D86B61">
            <w:pPr>
              <w:widowControl/>
              <w:rPr>
                <w:rFonts w:ascii="Calibri" w:eastAsia="DengXian" w:hAnsi="Calibri" w:cs="Calibri"/>
                <w:color w:val="000000"/>
                <w:kern w:val="0"/>
                <w:sz w:val="22"/>
                <w:szCs w:val="22"/>
                <w:lang w:val="de-DE" w:eastAsia="en-GB"/>
              </w:rPr>
            </w:pPr>
            <w:r w:rsidRPr="00D86B61">
              <w:rPr>
                <w:rFonts w:ascii="Calibri" w:eastAsia="DengXian" w:hAnsi="Calibri" w:cs="Calibri"/>
                <w:color w:val="000000"/>
                <w:kern w:val="0"/>
                <w:sz w:val="22"/>
                <w:szCs w:val="22"/>
                <w:lang w:val="de-DE" w:eastAsia="en-GB"/>
              </w:rPr>
              <w:t>Kondenzátor a filtr nesmí být umístěny.</w:t>
            </w:r>
          </w:p>
        </w:tc>
        <w:tc>
          <w:tcPr>
            <w:tcW w:w="3797" w:type="dxa"/>
            <w:shd w:val="clear" w:color="auto" w:fill="auto"/>
            <w:vAlign w:val="center"/>
            <w:hideMark/>
          </w:tcPr>
          <w:p w14:paraId="0170DE8E" w14:textId="77777777" w:rsidR="00D86B61" w:rsidRPr="00D86B61" w:rsidRDefault="00D86B61">
            <w:pPr>
              <w:widowControl/>
              <w:rPr>
                <w:rFonts w:ascii="Calibri" w:eastAsia="DengXian" w:hAnsi="Calibri" w:cs="Calibri"/>
                <w:color w:val="000000"/>
                <w:kern w:val="0"/>
                <w:sz w:val="22"/>
                <w:szCs w:val="22"/>
                <w:lang w:val="en-GB" w:eastAsia="en-GB"/>
              </w:rPr>
            </w:pPr>
            <w:proofErr w:type="spellStart"/>
            <w:r w:rsidRPr="00D86B61">
              <w:rPr>
                <w:rFonts w:ascii="Calibri" w:eastAsia="DengXian" w:hAnsi="Calibri" w:cs="Calibri"/>
                <w:color w:val="000000"/>
                <w:kern w:val="0"/>
                <w:sz w:val="22"/>
                <w:szCs w:val="22"/>
                <w:lang w:val="en-GB" w:eastAsia="en-GB"/>
              </w:rPr>
              <w:t>Vyměňte</w:t>
            </w:r>
            <w:proofErr w:type="spellEnd"/>
            <w:r w:rsidRPr="00D86B61">
              <w:rPr>
                <w:rFonts w:ascii="Calibri" w:eastAsia="DengXian" w:hAnsi="Calibri" w:cs="Calibri"/>
                <w:color w:val="000000"/>
                <w:kern w:val="0"/>
                <w:sz w:val="22"/>
                <w:szCs w:val="22"/>
                <w:lang w:val="en-GB" w:eastAsia="en-GB"/>
              </w:rPr>
              <w:t xml:space="preserve"> </w:t>
            </w:r>
            <w:proofErr w:type="spellStart"/>
            <w:r w:rsidRPr="00D86B61">
              <w:rPr>
                <w:rFonts w:ascii="Calibri" w:eastAsia="DengXian" w:hAnsi="Calibri" w:cs="Calibri"/>
                <w:color w:val="000000"/>
                <w:kern w:val="0"/>
                <w:sz w:val="22"/>
                <w:szCs w:val="22"/>
                <w:lang w:val="en-GB" w:eastAsia="en-GB"/>
              </w:rPr>
              <w:t>filtr</w:t>
            </w:r>
            <w:proofErr w:type="spellEnd"/>
            <w:r w:rsidRPr="00D86B61">
              <w:rPr>
                <w:rFonts w:ascii="Calibri" w:eastAsia="DengXian" w:hAnsi="Calibri" w:cs="Calibri"/>
                <w:color w:val="000000"/>
                <w:kern w:val="0"/>
                <w:sz w:val="22"/>
                <w:szCs w:val="22"/>
                <w:lang w:val="en-GB" w:eastAsia="en-GB"/>
              </w:rPr>
              <w:t xml:space="preserve"> a </w:t>
            </w:r>
            <w:proofErr w:type="spellStart"/>
            <w:r w:rsidRPr="00D86B61">
              <w:rPr>
                <w:rFonts w:ascii="Calibri" w:eastAsia="DengXian" w:hAnsi="Calibri" w:cs="Calibri"/>
                <w:color w:val="000000"/>
                <w:kern w:val="0"/>
                <w:sz w:val="22"/>
                <w:szCs w:val="22"/>
                <w:lang w:val="en-GB" w:eastAsia="en-GB"/>
              </w:rPr>
              <w:t>kondenzátor</w:t>
            </w:r>
            <w:proofErr w:type="spellEnd"/>
            <w:r w:rsidRPr="00D86B61">
              <w:rPr>
                <w:rFonts w:ascii="Calibri" w:eastAsia="DengXian" w:hAnsi="Calibri" w:cs="Calibri"/>
                <w:color w:val="000000"/>
                <w:kern w:val="0"/>
                <w:sz w:val="22"/>
                <w:szCs w:val="22"/>
                <w:lang w:val="en-GB" w:eastAsia="en-GB"/>
              </w:rPr>
              <w:t>.</w:t>
            </w:r>
          </w:p>
        </w:tc>
      </w:tr>
      <w:tr w:rsidR="00D86B61" w:rsidRPr="005D1084" w14:paraId="55506E19" w14:textId="77777777" w:rsidTr="005D1084">
        <w:trPr>
          <w:trHeight w:val="511"/>
          <w:jc w:val="center"/>
        </w:trPr>
        <w:tc>
          <w:tcPr>
            <w:tcW w:w="2819" w:type="dxa"/>
            <w:vMerge/>
            <w:shd w:val="clear" w:color="auto" w:fill="auto"/>
            <w:vAlign w:val="center"/>
            <w:hideMark/>
          </w:tcPr>
          <w:p w14:paraId="1A7565BF" w14:textId="3DCFCF5F" w:rsidR="00D86B61" w:rsidRPr="00D86B61" w:rsidRDefault="00D86B61" w:rsidP="005D1084">
            <w:pPr>
              <w:widowControl/>
              <w:rPr>
                <w:rFonts w:ascii="Calibri" w:eastAsia="DengXian" w:hAnsi="Calibri" w:cs="Calibri"/>
                <w:color w:val="000000"/>
                <w:kern w:val="0"/>
                <w:sz w:val="22"/>
                <w:szCs w:val="22"/>
                <w:lang w:val="en-GB" w:eastAsia="en-GB"/>
              </w:rPr>
            </w:pPr>
          </w:p>
        </w:tc>
        <w:tc>
          <w:tcPr>
            <w:tcW w:w="4286" w:type="dxa"/>
            <w:shd w:val="clear" w:color="auto" w:fill="auto"/>
            <w:vAlign w:val="center"/>
            <w:hideMark/>
          </w:tcPr>
          <w:p w14:paraId="24CD0570" w14:textId="77777777" w:rsidR="00D86B61" w:rsidRPr="00D86B61" w:rsidRDefault="00D86B61">
            <w:pPr>
              <w:widowControl/>
              <w:rPr>
                <w:rFonts w:ascii="Calibri" w:eastAsia="DengXian" w:hAnsi="Calibri" w:cs="Calibri"/>
                <w:color w:val="000000"/>
                <w:kern w:val="0"/>
                <w:sz w:val="22"/>
                <w:szCs w:val="22"/>
                <w:lang w:val="en-GB" w:eastAsia="en-GB"/>
              </w:rPr>
            </w:pPr>
            <w:proofErr w:type="spellStart"/>
            <w:r w:rsidRPr="00D86B61">
              <w:rPr>
                <w:rFonts w:ascii="Calibri" w:eastAsia="DengXian" w:hAnsi="Calibri" w:cs="Calibri"/>
                <w:color w:val="000000"/>
                <w:kern w:val="0"/>
                <w:sz w:val="22"/>
                <w:szCs w:val="22"/>
                <w:lang w:val="en-GB" w:eastAsia="en-GB"/>
              </w:rPr>
              <w:t>Výstražné</w:t>
            </w:r>
            <w:proofErr w:type="spellEnd"/>
            <w:r w:rsidRPr="00D86B61">
              <w:rPr>
                <w:rFonts w:ascii="Calibri" w:eastAsia="DengXian" w:hAnsi="Calibri" w:cs="Calibri"/>
                <w:color w:val="000000"/>
                <w:kern w:val="0"/>
                <w:sz w:val="22"/>
                <w:szCs w:val="22"/>
                <w:lang w:val="en-GB" w:eastAsia="en-GB"/>
              </w:rPr>
              <w:t xml:space="preserve"> </w:t>
            </w:r>
            <w:proofErr w:type="spellStart"/>
            <w:r w:rsidRPr="00D86B61">
              <w:rPr>
                <w:rFonts w:ascii="Calibri" w:eastAsia="DengXian" w:hAnsi="Calibri" w:cs="Calibri"/>
                <w:color w:val="000000"/>
                <w:kern w:val="0"/>
                <w:sz w:val="22"/>
                <w:szCs w:val="22"/>
                <w:lang w:val="en-GB" w:eastAsia="en-GB"/>
              </w:rPr>
              <w:t>kontrolky</w:t>
            </w:r>
            <w:proofErr w:type="spellEnd"/>
            <w:r w:rsidRPr="00D86B61">
              <w:rPr>
                <w:rFonts w:ascii="Calibri" w:eastAsia="DengXian" w:hAnsi="Calibri" w:cs="Calibri"/>
                <w:color w:val="000000"/>
                <w:kern w:val="0"/>
                <w:sz w:val="22"/>
                <w:szCs w:val="22"/>
                <w:lang w:val="en-GB" w:eastAsia="en-GB"/>
              </w:rPr>
              <w:t xml:space="preserve"> </w:t>
            </w:r>
            <w:proofErr w:type="spellStart"/>
            <w:r w:rsidRPr="00D86B61">
              <w:rPr>
                <w:rFonts w:ascii="Calibri" w:eastAsia="DengXian" w:hAnsi="Calibri" w:cs="Calibri"/>
                <w:color w:val="000000"/>
                <w:kern w:val="0"/>
                <w:sz w:val="22"/>
                <w:szCs w:val="22"/>
                <w:lang w:val="en-GB" w:eastAsia="en-GB"/>
              </w:rPr>
              <w:t>filtru</w:t>
            </w:r>
            <w:proofErr w:type="spellEnd"/>
            <w:r w:rsidRPr="00D86B61">
              <w:rPr>
                <w:rFonts w:ascii="Calibri" w:eastAsia="DengXian" w:hAnsi="Calibri" w:cs="Calibri"/>
                <w:color w:val="000000"/>
                <w:kern w:val="0"/>
                <w:sz w:val="22"/>
                <w:szCs w:val="22"/>
                <w:lang w:val="en-GB" w:eastAsia="en-GB"/>
              </w:rPr>
              <w:t xml:space="preserve"> a </w:t>
            </w:r>
            <w:proofErr w:type="spellStart"/>
            <w:r w:rsidRPr="00D86B61">
              <w:rPr>
                <w:rFonts w:ascii="Calibri" w:eastAsia="DengXian" w:hAnsi="Calibri" w:cs="Calibri"/>
                <w:color w:val="000000"/>
                <w:kern w:val="0"/>
                <w:sz w:val="22"/>
                <w:szCs w:val="22"/>
                <w:lang w:val="en-GB" w:eastAsia="en-GB"/>
              </w:rPr>
              <w:t>kondenzátoru</w:t>
            </w:r>
            <w:proofErr w:type="spellEnd"/>
            <w:r w:rsidRPr="00D86B61">
              <w:rPr>
                <w:rFonts w:ascii="Calibri" w:eastAsia="DengXian" w:hAnsi="Calibri" w:cs="Calibri"/>
                <w:color w:val="000000"/>
                <w:kern w:val="0"/>
                <w:sz w:val="22"/>
                <w:szCs w:val="22"/>
                <w:lang w:val="en-GB" w:eastAsia="en-GB"/>
              </w:rPr>
              <w:t xml:space="preserve"> </w:t>
            </w:r>
            <w:proofErr w:type="spellStart"/>
            <w:r w:rsidRPr="00D86B61">
              <w:rPr>
                <w:rFonts w:ascii="Calibri" w:eastAsia="DengXian" w:hAnsi="Calibri" w:cs="Calibri"/>
                <w:color w:val="000000"/>
                <w:kern w:val="0"/>
                <w:sz w:val="22"/>
                <w:szCs w:val="22"/>
                <w:lang w:val="en-GB" w:eastAsia="en-GB"/>
              </w:rPr>
              <w:t>blikají</w:t>
            </w:r>
            <w:proofErr w:type="spellEnd"/>
            <w:r w:rsidRPr="00D86B61">
              <w:rPr>
                <w:rFonts w:ascii="Calibri" w:eastAsia="DengXian" w:hAnsi="Calibri" w:cs="Calibri"/>
                <w:color w:val="000000"/>
                <w:kern w:val="0"/>
                <w:sz w:val="22"/>
                <w:szCs w:val="22"/>
                <w:lang w:val="en-GB" w:eastAsia="en-GB"/>
              </w:rPr>
              <w:t xml:space="preserve">, </w:t>
            </w:r>
            <w:proofErr w:type="spellStart"/>
            <w:r w:rsidRPr="00D86B61">
              <w:rPr>
                <w:rFonts w:ascii="Calibri" w:eastAsia="DengXian" w:hAnsi="Calibri" w:cs="Calibri"/>
                <w:color w:val="000000"/>
                <w:kern w:val="0"/>
                <w:sz w:val="22"/>
                <w:szCs w:val="22"/>
                <w:lang w:val="en-GB" w:eastAsia="en-GB"/>
              </w:rPr>
              <w:t>i</w:t>
            </w:r>
            <w:proofErr w:type="spellEnd"/>
            <w:r w:rsidRPr="00D86B61">
              <w:rPr>
                <w:rFonts w:ascii="Calibri" w:eastAsia="DengXian" w:hAnsi="Calibri" w:cs="Calibri"/>
                <w:color w:val="000000"/>
                <w:kern w:val="0"/>
                <w:sz w:val="22"/>
                <w:szCs w:val="22"/>
                <w:lang w:val="en-GB" w:eastAsia="en-GB"/>
              </w:rPr>
              <w:t xml:space="preserve"> </w:t>
            </w:r>
            <w:proofErr w:type="spellStart"/>
            <w:r w:rsidRPr="00D86B61">
              <w:rPr>
                <w:rFonts w:ascii="Calibri" w:eastAsia="DengXian" w:hAnsi="Calibri" w:cs="Calibri"/>
                <w:color w:val="000000"/>
                <w:kern w:val="0"/>
                <w:sz w:val="22"/>
                <w:szCs w:val="22"/>
                <w:lang w:val="en-GB" w:eastAsia="en-GB"/>
              </w:rPr>
              <w:t>když</w:t>
            </w:r>
            <w:proofErr w:type="spellEnd"/>
            <w:r w:rsidRPr="00D86B61">
              <w:rPr>
                <w:rFonts w:ascii="Calibri" w:eastAsia="DengXian" w:hAnsi="Calibri" w:cs="Calibri"/>
                <w:color w:val="000000"/>
                <w:kern w:val="0"/>
                <w:sz w:val="22"/>
                <w:szCs w:val="22"/>
                <w:lang w:val="en-GB" w:eastAsia="en-GB"/>
              </w:rPr>
              <w:t xml:space="preserve"> </w:t>
            </w:r>
            <w:proofErr w:type="spellStart"/>
            <w:r w:rsidRPr="00D86B61">
              <w:rPr>
                <w:rFonts w:ascii="Calibri" w:eastAsia="DengXian" w:hAnsi="Calibri" w:cs="Calibri"/>
                <w:color w:val="000000"/>
                <w:kern w:val="0"/>
                <w:sz w:val="22"/>
                <w:szCs w:val="22"/>
                <w:lang w:val="en-GB" w:eastAsia="en-GB"/>
              </w:rPr>
              <w:t>jsou</w:t>
            </w:r>
            <w:proofErr w:type="spellEnd"/>
            <w:r w:rsidRPr="00D86B61">
              <w:rPr>
                <w:rFonts w:ascii="Calibri" w:eastAsia="DengXian" w:hAnsi="Calibri" w:cs="Calibri"/>
                <w:color w:val="000000"/>
                <w:kern w:val="0"/>
                <w:sz w:val="22"/>
                <w:szCs w:val="22"/>
                <w:lang w:val="en-GB" w:eastAsia="en-GB"/>
              </w:rPr>
              <w:t xml:space="preserve"> </w:t>
            </w:r>
            <w:proofErr w:type="spellStart"/>
            <w:r w:rsidRPr="00D86B61">
              <w:rPr>
                <w:rFonts w:ascii="Calibri" w:eastAsia="DengXian" w:hAnsi="Calibri" w:cs="Calibri"/>
                <w:color w:val="000000"/>
                <w:kern w:val="0"/>
                <w:sz w:val="22"/>
                <w:szCs w:val="22"/>
                <w:lang w:val="en-GB" w:eastAsia="en-GB"/>
              </w:rPr>
              <w:t>filtr</w:t>
            </w:r>
            <w:proofErr w:type="spellEnd"/>
            <w:r w:rsidRPr="00D86B61">
              <w:rPr>
                <w:rFonts w:ascii="Calibri" w:eastAsia="DengXian" w:hAnsi="Calibri" w:cs="Calibri"/>
                <w:color w:val="000000"/>
                <w:kern w:val="0"/>
                <w:sz w:val="22"/>
                <w:szCs w:val="22"/>
                <w:lang w:val="en-GB" w:eastAsia="en-GB"/>
              </w:rPr>
              <w:t xml:space="preserve"> a </w:t>
            </w:r>
            <w:proofErr w:type="spellStart"/>
            <w:r w:rsidRPr="00D86B61">
              <w:rPr>
                <w:rFonts w:ascii="Calibri" w:eastAsia="DengXian" w:hAnsi="Calibri" w:cs="Calibri"/>
                <w:color w:val="000000"/>
                <w:kern w:val="0"/>
                <w:sz w:val="22"/>
                <w:szCs w:val="22"/>
                <w:lang w:val="en-GB" w:eastAsia="en-GB"/>
              </w:rPr>
              <w:t>kondenzátor</w:t>
            </w:r>
            <w:proofErr w:type="spellEnd"/>
            <w:r w:rsidRPr="00D86B61">
              <w:rPr>
                <w:rFonts w:ascii="Calibri" w:eastAsia="DengXian" w:hAnsi="Calibri" w:cs="Calibri"/>
                <w:color w:val="000000"/>
                <w:kern w:val="0"/>
                <w:sz w:val="22"/>
                <w:szCs w:val="22"/>
                <w:lang w:val="en-GB" w:eastAsia="en-GB"/>
              </w:rPr>
              <w:t xml:space="preserve"> </w:t>
            </w:r>
            <w:proofErr w:type="spellStart"/>
            <w:r w:rsidRPr="00D86B61">
              <w:rPr>
                <w:rFonts w:ascii="Calibri" w:eastAsia="DengXian" w:hAnsi="Calibri" w:cs="Calibri"/>
                <w:color w:val="000000"/>
                <w:kern w:val="0"/>
                <w:sz w:val="22"/>
                <w:szCs w:val="22"/>
                <w:lang w:val="en-GB" w:eastAsia="en-GB"/>
              </w:rPr>
              <w:t>umístěny</w:t>
            </w:r>
            <w:proofErr w:type="spellEnd"/>
            <w:r w:rsidRPr="00D86B61">
              <w:rPr>
                <w:rFonts w:ascii="Calibri" w:eastAsia="DengXian" w:hAnsi="Calibri" w:cs="Calibri"/>
                <w:color w:val="000000"/>
                <w:kern w:val="0"/>
                <w:sz w:val="22"/>
                <w:szCs w:val="22"/>
                <w:lang w:val="en-GB" w:eastAsia="en-GB"/>
              </w:rPr>
              <w:t>.</w:t>
            </w:r>
          </w:p>
        </w:tc>
        <w:tc>
          <w:tcPr>
            <w:tcW w:w="3797" w:type="dxa"/>
            <w:shd w:val="clear" w:color="auto" w:fill="auto"/>
            <w:vAlign w:val="center"/>
            <w:hideMark/>
          </w:tcPr>
          <w:p w14:paraId="6856643D" w14:textId="77777777" w:rsidR="00D86B61" w:rsidRPr="00D86B61" w:rsidRDefault="00D86B61">
            <w:pPr>
              <w:widowControl/>
              <w:rPr>
                <w:rFonts w:ascii="Calibri" w:eastAsia="DengXian" w:hAnsi="Calibri" w:cs="Calibri"/>
                <w:color w:val="000000"/>
                <w:kern w:val="0"/>
                <w:sz w:val="22"/>
                <w:szCs w:val="22"/>
                <w:lang w:val="en-GB" w:eastAsia="en-GB"/>
              </w:rPr>
            </w:pPr>
            <w:proofErr w:type="spellStart"/>
            <w:r w:rsidRPr="00D86B61">
              <w:rPr>
                <w:rFonts w:ascii="Calibri" w:eastAsia="DengXian" w:hAnsi="Calibri" w:cs="Calibri"/>
                <w:color w:val="000000"/>
                <w:kern w:val="0"/>
                <w:sz w:val="22"/>
                <w:szCs w:val="22"/>
                <w:lang w:val="en-GB" w:eastAsia="en-GB"/>
              </w:rPr>
              <w:t>Zavolejte</w:t>
            </w:r>
            <w:proofErr w:type="spellEnd"/>
            <w:r w:rsidRPr="00D86B61">
              <w:rPr>
                <w:rFonts w:ascii="Calibri" w:eastAsia="DengXian" w:hAnsi="Calibri" w:cs="Calibri"/>
                <w:color w:val="000000"/>
                <w:kern w:val="0"/>
                <w:sz w:val="22"/>
                <w:szCs w:val="22"/>
                <w:lang w:val="en-GB" w:eastAsia="en-GB"/>
              </w:rPr>
              <w:t xml:space="preserve"> </w:t>
            </w:r>
            <w:proofErr w:type="spellStart"/>
            <w:r w:rsidRPr="00D86B61">
              <w:rPr>
                <w:rFonts w:ascii="Calibri" w:eastAsia="DengXian" w:hAnsi="Calibri" w:cs="Calibri"/>
                <w:color w:val="000000"/>
                <w:kern w:val="0"/>
                <w:sz w:val="22"/>
                <w:szCs w:val="22"/>
                <w:lang w:val="en-GB" w:eastAsia="en-GB"/>
              </w:rPr>
              <w:t>technický</w:t>
            </w:r>
            <w:proofErr w:type="spellEnd"/>
            <w:r w:rsidRPr="00D86B61">
              <w:rPr>
                <w:rFonts w:ascii="Calibri" w:eastAsia="DengXian" w:hAnsi="Calibri" w:cs="Calibri"/>
                <w:color w:val="000000"/>
                <w:kern w:val="0"/>
                <w:sz w:val="22"/>
                <w:szCs w:val="22"/>
                <w:lang w:val="en-GB" w:eastAsia="en-GB"/>
              </w:rPr>
              <w:t xml:space="preserve"> </w:t>
            </w:r>
            <w:proofErr w:type="spellStart"/>
            <w:r w:rsidRPr="00D86B61">
              <w:rPr>
                <w:rFonts w:ascii="Calibri" w:eastAsia="DengXian" w:hAnsi="Calibri" w:cs="Calibri"/>
                <w:color w:val="000000"/>
                <w:kern w:val="0"/>
                <w:sz w:val="22"/>
                <w:szCs w:val="22"/>
                <w:lang w:val="en-GB" w:eastAsia="en-GB"/>
              </w:rPr>
              <w:t>servis</w:t>
            </w:r>
            <w:proofErr w:type="spellEnd"/>
            <w:r w:rsidRPr="00D86B61">
              <w:rPr>
                <w:rFonts w:ascii="Calibri" w:eastAsia="DengXian" w:hAnsi="Calibri" w:cs="Calibri"/>
                <w:color w:val="000000"/>
                <w:kern w:val="0"/>
                <w:sz w:val="22"/>
                <w:szCs w:val="22"/>
                <w:lang w:val="en-GB" w:eastAsia="en-GB"/>
              </w:rPr>
              <w:t>.</w:t>
            </w:r>
          </w:p>
        </w:tc>
      </w:tr>
    </w:tbl>
    <w:p w14:paraId="099C8B2E" w14:textId="77777777" w:rsidR="005D1084" w:rsidRDefault="005D1084" w:rsidP="00996CC1">
      <w:pPr>
        <w:rPr>
          <w:color w:val="262626"/>
        </w:rPr>
      </w:pPr>
    </w:p>
    <w:p w14:paraId="55940BDF" w14:textId="77777777" w:rsidR="00A11EF9" w:rsidRDefault="00B367EE">
      <w:pPr>
        <w:rPr>
          <w:color w:val="262626"/>
        </w:rPr>
      </w:pPr>
      <w:r w:rsidRPr="008230C0">
        <w:rPr>
          <w:noProof/>
          <w:color w:val="262626"/>
          <w:lang w:val="en-US" w:eastAsia="en-US"/>
        </w:rPr>
        <mc:AlternateContent>
          <mc:Choice Requires="wps">
            <w:drawing>
              <wp:anchor distT="0" distB="0" distL="114300" distR="114300" simplePos="0" relativeHeight="251672576" behindDoc="0" locked="0" layoutInCell="1" allowOverlap="1" wp14:anchorId="35FF951D" wp14:editId="29084ECE">
                <wp:simplePos x="0" y="0"/>
                <wp:positionH relativeFrom="margin">
                  <wp:posOffset>-220345</wp:posOffset>
                </wp:positionH>
                <wp:positionV relativeFrom="paragraph">
                  <wp:posOffset>166370</wp:posOffset>
                </wp:positionV>
                <wp:extent cx="5938520" cy="309245"/>
                <wp:effectExtent l="19050" t="19050" r="24130" b="33655"/>
                <wp:wrapNone/>
                <wp:docPr id="100" name="Rounded 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8520" cy="309245"/>
                        </a:xfrm>
                        <a:prstGeom prst="roundRect">
                          <a:avLst>
                            <a:gd name="adj" fmla="val 16667"/>
                          </a:avLst>
                        </a:prstGeom>
                        <a:gradFill rotWithShape="0">
                          <a:gsLst>
                            <a:gs pos="0">
                              <a:srgbClr val="365F91"/>
                            </a:gs>
                            <a:gs pos="100000">
                              <a:srgbClr val="365F91">
                                <a:gamma/>
                                <a:tint val="20000"/>
                                <a:invGamma/>
                              </a:srgbClr>
                            </a:gs>
                          </a:gsLst>
                          <a:lin ang="2700000" scaled="1"/>
                        </a:gradFill>
                        <a:ln w="38100">
                          <a:solidFill>
                            <a:srgbClr val="D8D8D8"/>
                          </a:solidFill>
                          <a:round/>
                          <a:headEnd/>
                          <a:tailEnd/>
                        </a:ln>
                        <a:effectLst>
                          <a:outerShdw dist="28398" dir="3806097" algn="ctr" rotWithShape="0">
                            <a:srgbClr val="974706">
                              <a:alpha val="50000"/>
                            </a:srgbClr>
                          </a:outerShdw>
                        </a:effectLst>
                      </wps:spPr>
                      <wps:txbx>
                        <w:txbxContent>
                          <w:p w14:paraId="4350884E" w14:textId="77777777" w:rsidR="00A11EF9" w:rsidRDefault="00B367EE">
                            <w:pPr>
                              <w:numPr>
                                <w:ilvl w:val="0"/>
                                <w:numId w:val="43"/>
                              </w:numPr>
                              <w:rPr>
                                <w:rFonts w:ascii="Calibri" w:hAnsi="Calibri"/>
                                <w:b/>
                                <w:color w:val="FFFFFF"/>
                                <w:sz w:val="25"/>
                                <w:szCs w:val="25"/>
                              </w:rPr>
                            </w:pPr>
                            <w:r>
                              <w:rPr>
                                <w:rFonts w:ascii="Calibri" w:hAnsi="Calibri"/>
                                <w:b/>
                                <w:color w:val="FFFFFF"/>
                                <w:sz w:val="25"/>
                                <w:szCs w:val="25"/>
                              </w:rPr>
                              <w:t xml:space="preserve">ENERGETICKÁ </w:t>
                            </w:r>
                            <w:r>
                              <w:rPr>
                                <w:rFonts w:ascii="Calibri" w:hAnsi="Calibri"/>
                                <w:b/>
                                <w:color w:val="FFFFFF"/>
                                <w:sz w:val="25"/>
                                <w:szCs w:val="25"/>
                              </w:rPr>
                              <w:t>ÚČINNOST</w:t>
                            </w:r>
                          </w:p>
                          <w:p w14:paraId="0389DF12" w14:textId="77777777" w:rsidR="00B11319" w:rsidRPr="00495934" w:rsidRDefault="00B11319" w:rsidP="008230C0">
                            <w:pPr>
                              <w:rPr>
                                <w:rFonts w:ascii="Calibri" w:hAnsi="Calibri"/>
                                <w:b/>
                                <w:color w:val="FFFFFF"/>
                                <w:sz w:val="25"/>
                                <w:szCs w:val="25"/>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FF951D" id="_x0000_s1064" style="position:absolute;left:0;text-align:left;margin-left:-17.35pt;margin-top:13.1pt;width:467.6pt;height:24.3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" fillcolor="#365f91" strokecolor="#d8d8d8" strokeweight="3pt">
                <v:fill color2="#d7dfe9" angle="45" focus="100%" type="gradient"/>
                <v:shadow on="t" color="#974706" opacity=".5" offset="1pt"/>
                <v:textbox>
                  <w:txbxContent>
                    <w:p w14:paraId="4350884E" w14:textId="77777777" w:rsidR="00A11EF9" w:rsidRDefault="00B367EE">
                      <w:pPr>
                        <w:numPr>
                          <w:ilvl w:val="0"/>
                          <w:numId w:val="43"/>
                        </w:numPr>
                        <w:rPr>
                          <w:rFonts w:ascii="Calibri" w:hAnsi="Calibri"/>
                          <w:b/>
                          <w:color w:val="FFFFFF"/>
                          <w:sz w:val="25"/>
                          <w:szCs w:val="25"/>
                        </w:rPr>
                      </w:pPr>
                      <w:r>
                        <w:rPr>
                          <w:rFonts w:ascii="Calibri" w:hAnsi="Calibri"/>
                          <w:b/>
                          <w:color w:val="FFFFFF"/>
                          <w:sz w:val="25"/>
                          <w:szCs w:val="25"/>
                        </w:rPr>
                        <w:t xml:space="preserve">ENERGETICKÁ </w:t>
                      </w:r>
                      <w:r>
                        <w:rPr>
                          <w:rFonts w:ascii="Calibri" w:hAnsi="Calibri"/>
                          <w:b/>
                          <w:color w:val="FFFFFF"/>
                          <w:sz w:val="25"/>
                          <w:szCs w:val="25"/>
                        </w:rPr>
                        <w:t>ÚČINNOST</w:t>
                      </w:r>
                    </w:p>
                    <w:p w14:paraId="0389DF12" w14:textId="77777777" w:rsidR="00B11319" w:rsidRPr="00495934" w:rsidRDefault="00B11319" w:rsidP="008230C0">
                      <w:pPr>
                        <w:rPr>
                          <w:rFonts w:ascii="Calibri" w:hAnsi="Calibri"/>
                          <w:b/>
                          <w:color w:val="FFFFFF"/>
                          <w:sz w:val="25"/>
                          <w:szCs w:val="25"/>
                        </w:rPr>
                      </w:pPr>
                    </w:p>
                  </w:txbxContent>
                </v:textbox>
                <w10:wrap anchorx="margin"/>
              </v:roundrect>
            </w:pict>
          </mc:Fallback>
        </mc:AlternateContent>
      </w:r>
    </w:p>
    <w:p w14:paraId="2B9851A4" w14:textId="77777777" w:rsidR="008360BC" w:rsidRPr="00871238" w:rsidRDefault="008360BC" w:rsidP="00996CC1">
      <w:pPr>
        <w:rPr>
          <w:color w:val="262626"/>
        </w:rPr>
      </w:pPr>
    </w:p>
    <w:p w14:paraId="0D80BC13" w14:textId="77777777" w:rsidR="008360BC" w:rsidRPr="00871238" w:rsidRDefault="008360BC" w:rsidP="00996CC1">
      <w:pPr>
        <w:rPr>
          <w:color w:val="262626"/>
        </w:rPr>
      </w:pPr>
    </w:p>
    <w:p w14:paraId="1EBBE0EC" w14:textId="77777777" w:rsidR="00A11EF9" w:rsidRDefault="00B367EE">
      <w:pPr>
        <w:rPr>
          <w:rFonts w:ascii="Calibri" w:hAnsi="Calibri" w:cs="Calibri"/>
          <w:color w:val="262626"/>
          <w:sz w:val="22"/>
          <w:szCs w:val="22"/>
        </w:rPr>
      </w:pPr>
      <w:r>
        <w:rPr>
          <w:noProof/>
          <w:lang w:val="en-US" w:eastAsia="en-US"/>
        </w:rPr>
        <mc:AlternateContent>
          <mc:Choice Requires="wps">
            <w:drawing>
              <wp:anchor distT="0" distB="0" distL="114300" distR="114300" simplePos="0" relativeHeight="251673600" behindDoc="0" locked="0" layoutInCell="1" allowOverlap="1" wp14:anchorId="3EC40370" wp14:editId="00C4A7EC">
                <wp:simplePos x="0" y="0"/>
                <wp:positionH relativeFrom="margin">
                  <wp:posOffset>-132715</wp:posOffset>
                </wp:positionH>
                <wp:positionV relativeFrom="paragraph">
                  <wp:posOffset>120015</wp:posOffset>
                </wp:positionV>
                <wp:extent cx="5850890" cy="3752850"/>
                <wp:effectExtent l="19050" t="19050" r="16510" b="38100"/>
                <wp:wrapNone/>
                <wp:docPr id="99" name="Rounded 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0890" cy="3752850"/>
                        </a:xfrm>
                        <a:prstGeom prst="roundRect">
                          <a:avLst>
                            <a:gd name="adj" fmla="val 16667"/>
                          </a:avLst>
                        </a:prstGeom>
                        <a:solidFill>
                          <a:srgbClr val="FFFFFF"/>
                        </a:solidFill>
                        <a:ln w="38100">
                          <a:solidFill>
                            <a:srgbClr val="EEECE1"/>
                          </a:solidFill>
                          <a:round/>
                          <a:headEnd/>
                          <a:tailEnd/>
                        </a:ln>
                        <a:effectLst>
                          <a:outerShdw dist="28398" dir="3806097" algn="ctr" rotWithShape="0">
                            <a:srgbClr val="243F60">
                              <a:alpha val="50000"/>
                            </a:srgbClr>
                          </a:outerShdw>
                        </a:effectLst>
                      </wps:spPr>
                      <wps:txbx>
                        <w:txbxContent>
                          <w:p w14:paraId="0F9C9F79" w14:textId="77777777" w:rsidR="0098286B" w:rsidRPr="0098286B" w:rsidRDefault="0098286B" w:rsidP="0098286B">
                            <w:pPr>
                              <w:rPr>
                                <w:rFonts w:ascii="Arial" w:hAnsi="Arial" w:cs="Arial"/>
                                <w:color w:val="211D1E"/>
                                <w:kern w:val="0"/>
                                <w:sz w:val="18"/>
                                <w:szCs w:val="18"/>
                                <w:lang w:val="cs-CZ" w:eastAsia="en-US"/>
                              </w:rPr>
                            </w:pPr>
                            <w:r w:rsidRPr="0098286B">
                              <w:rPr>
                                <w:rFonts w:ascii="Arial" w:hAnsi="Arial" w:cs="Arial"/>
                                <w:color w:val="211D1E"/>
                                <w:kern w:val="0"/>
                                <w:sz w:val="18"/>
                                <w:szCs w:val="18"/>
                                <w:lang w:val="cs-CZ" w:eastAsia="en-US"/>
                              </w:rPr>
                              <w:t>Sušičku byste měli provozovat na plný výkon, ale dbejte na to, aby nebyla přetížená.</w:t>
                            </w:r>
                          </w:p>
                          <w:p w14:paraId="069EADB7" w14:textId="77777777" w:rsidR="0098286B" w:rsidRPr="0098286B" w:rsidRDefault="0098286B" w:rsidP="0098286B">
                            <w:pPr>
                              <w:numPr>
                                <w:ilvl w:val="0"/>
                                <w:numId w:val="56"/>
                              </w:numPr>
                              <w:rPr>
                                <w:rFonts w:ascii="Arial" w:hAnsi="Arial" w:cs="Arial"/>
                                <w:color w:val="211D1E"/>
                                <w:kern w:val="0"/>
                                <w:sz w:val="18"/>
                                <w:szCs w:val="18"/>
                                <w:lang w:val="cs-CZ" w:eastAsia="en-US"/>
                              </w:rPr>
                            </w:pPr>
                            <w:r w:rsidRPr="0098286B">
                              <w:rPr>
                                <w:rFonts w:ascii="Arial" w:hAnsi="Arial" w:cs="Arial"/>
                                <w:color w:val="211D1E"/>
                                <w:kern w:val="0"/>
                                <w:sz w:val="18"/>
                                <w:szCs w:val="18"/>
                                <w:lang w:val="cs-CZ" w:eastAsia="en-US"/>
                              </w:rPr>
                              <w:t xml:space="preserve">Při praní prádla by měly být otáčky odstřeďování co nejvyšší. Tím se zkrátí doba sušení a </w:t>
                            </w:r>
                            <w:proofErr w:type="gramStart"/>
                            <w:r w:rsidRPr="0098286B">
                              <w:rPr>
                                <w:rFonts w:ascii="Arial" w:hAnsi="Arial" w:cs="Arial"/>
                                <w:color w:val="211D1E"/>
                                <w:kern w:val="0"/>
                                <w:sz w:val="18"/>
                                <w:szCs w:val="18"/>
                                <w:lang w:val="cs-CZ" w:eastAsia="en-US"/>
                              </w:rPr>
                              <w:t>sníží</w:t>
                            </w:r>
                            <w:proofErr w:type="gramEnd"/>
                            <w:r w:rsidRPr="0098286B">
                              <w:rPr>
                                <w:rFonts w:ascii="Arial" w:hAnsi="Arial" w:cs="Arial"/>
                                <w:color w:val="211D1E"/>
                                <w:kern w:val="0"/>
                                <w:sz w:val="18"/>
                                <w:szCs w:val="18"/>
                                <w:lang w:val="cs-CZ" w:eastAsia="en-US"/>
                              </w:rPr>
                              <w:t xml:space="preserve"> spotřeba energie.</w:t>
                            </w:r>
                          </w:p>
                          <w:p w14:paraId="107B0745" w14:textId="77777777" w:rsidR="0098286B" w:rsidRPr="0098286B" w:rsidRDefault="0098286B" w:rsidP="0098286B">
                            <w:pPr>
                              <w:numPr>
                                <w:ilvl w:val="0"/>
                                <w:numId w:val="56"/>
                              </w:numPr>
                              <w:rPr>
                                <w:rFonts w:ascii="Arial" w:hAnsi="Arial" w:cs="Arial"/>
                                <w:color w:val="211D1E"/>
                                <w:kern w:val="0"/>
                                <w:sz w:val="18"/>
                                <w:szCs w:val="18"/>
                                <w:lang w:val="cs-CZ" w:eastAsia="en-US"/>
                              </w:rPr>
                            </w:pPr>
                            <w:r w:rsidRPr="0098286B">
                              <w:rPr>
                                <w:rFonts w:ascii="Arial" w:hAnsi="Arial" w:cs="Arial"/>
                                <w:color w:val="211D1E"/>
                                <w:kern w:val="0"/>
                                <w:sz w:val="18"/>
                                <w:szCs w:val="18"/>
                                <w:lang w:val="cs-CZ" w:eastAsia="en-US"/>
                              </w:rPr>
                              <w:t>Dbejte na to, aby se stejné druhy prádla sušily společně.</w:t>
                            </w:r>
                          </w:p>
                          <w:p w14:paraId="5AD2A7F9" w14:textId="77777777" w:rsidR="0098286B" w:rsidRPr="0098286B" w:rsidRDefault="0098286B" w:rsidP="0098286B">
                            <w:pPr>
                              <w:numPr>
                                <w:ilvl w:val="0"/>
                                <w:numId w:val="56"/>
                              </w:numPr>
                              <w:rPr>
                                <w:rFonts w:ascii="Arial" w:hAnsi="Arial" w:cs="Arial"/>
                                <w:color w:val="211D1E"/>
                                <w:kern w:val="0"/>
                                <w:sz w:val="18"/>
                                <w:szCs w:val="18"/>
                                <w:lang w:val="cs-CZ" w:eastAsia="en-US"/>
                              </w:rPr>
                            </w:pPr>
                            <w:r w:rsidRPr="0098286B">
                              <w:rPr>
                                <w:rFonts w:ascii="Arial" w:hAnsi="Arial" w:cs="Arial"/>
                                <w:color w:val="211D1E"/>
                                <w:kern w:val="0"/>
                                <w:sz w:val="18"/>
                                <w:szCs w:val="18"/>
                                <w:lang w:val="cs-CZ" w:eastAsia="en-US"/>
                              </w:rPr>
                              <w:t>Při výběru programu se řiďte doporučeními uvedenými v návodu k použití.</w:t>
                            </w:r>
                          </w:p>
                          <w:p w14:paraId="5E82E75A" w14:textId="77777777" w:rsidR="0098286B" w:rsidRPr="0098286B" w:rsidRDefault="0098286B" w:rsidP="0098286B">
                            <w:pPr>
                              <w:numPr>
                                <w:ilvl w:val="0"/>
                                <w:numId w:val="56"/>
                              </w:numPr>
                              <w:rPr>
                                <w:rFonts w:ascii="Arial" w:hAnsi="Arial" w:cs="Arial"/>
                                <w:color w:val="211D1E"/>
                                <w:kern w:val="0"/>
                                <w:sz w:val="18"/>
                                <w:szCs w:val="18"/>
                                <w:lang w:val="cs-CZ" w:eastAsia="en-US"/>
                              </w:rPr>
                            </w:pPr>
                            <w:r w:rsidRPr="0098286B">
                              <w:rPr>
                                <w:rFonts w:ascii="Arial" w:hAnsi="Arial" w:cs="Arial"/>
                                <w:color w:val="211D1E"/>
                                <w:kern w:val="0"/>
                                <w:sz w:val="18"/>
                                <w:szCs w:val="18"/>
                                <w:lang w:val="cs-CZ" w:eastAsia="en-US"/>
                              </w:rPr>
                              <w:t>Pro cirkulaci vzduchu ponechte na přední a zadní straně sušičky dostatečný prostor. Mřížky na přední straně sušičky nezakrývejte.</w:t>
                            </w:r>
                          </w:p>
                          <w:p w14:paraId="5EF2571D" w14:textId="77777777" w:rsidR="0098286B" w:rsidRPr="0098286B" w:rsidRDefault="0098286B" w:rsidP="0098286B">
                            <w:pPr>
                              <w:numPr>
                                <w:ilvl w:val="0"/>
                                <w:numId w:val="56"/>
                              </w:numPr>
                              <w:rPr>
                                <w:rFonts w:ascii="Arial" w:hAnsi="Arial" w:cs="Arial"/>
                                <w:color w:val="211D1E"/>
                                <w:kern w:val="0"/>
                                <w:sz w:val="18"/>
                                <w:szCs w:val="18"/>
                                <w:lang w:val="cs-CZ" w:eastAsia="en-US"/>
                              </w:rPr>
                            </w:pPr>
                            <w:r w:rsidRPr="0098286B">
                              <w:rPr>
                                <w:rFonts w:ascii="Arial" w:hAnsi="Arial" w:cs="Arial"/>
                                <w:color w:val="211D1E"/>
                                <w:kern w:val="0"/>
                                <w:sz w:val="18"/>
                                <w:szCs w:val="18"/>
                                <w:lang w:val="cs-CZ" w:eastAsia="en-US"/>
                              </w:rPr>
                              <w:t>Pokud to není nutné, neotvírejte při sušení dvířka přístroje. Pokud je musíte otevřít, nenechávejte je otevřené po dlouhou dobu.</w:t>
                            </w:r>
                          </w:p>
                          <w:p w14:paraId="1204D133" w14:textId="77777777" w:rsidR="0098286B" w:rsidRPr="0098286B" w:rsidRDefault="0098286B" w:rsidP="0098286B">
                            <w:pPr>
                              <w:numPr>
                                <w:ilvl w:val="0"/>
                                <w:numId w:val="56"/>
                              </w:numPr>
                              <w:rPr>
                                <w:rFonts w:ascii="Arial" w:hAnsi="Arial" w:cs="Arial"/>
                                <w:color w:val="211D1E"/>
                                <w:kern w:val="0"/>
                                <w:sz w:val="18"/>
                                <w:szCs w:val="18"/>
                                <w:lang w:val="cs-CZ" w:eastAsia="en-US"/>
                              </w:rPr>
                            </w:pPr>
                            <w:r w:rsidRPr="0098286B">
                              <w:rPr>
                                <w:rFonts w:ascii="Arial" w:hAnsi="Arial" w:cs="Arial"/>
                                <w:color w:val="211D1E"/>
                                <w:kern w:val="0"/>
                                <w:sz w:val="18"/>
                                <w:szCs w:val="18"/>
                                <w:lang w:val="cs-CZ" w:eastAsia="en-US"/>
                              </w:rPr>
                              <w:t>Během sušení nepřidávejte nové (mokré) prádlo.</w:t>
                            </w:r>
                          </w:p>
                          <w:p w14:paraId="5DDA46F3" w14:textId="77777777" w:rsidR="0098286B" w:rsidRPr="0098286B" w:rsidRDefault="0098286B" w:rsidP="0098286B">
                            <w:pPr>
                              <w:numPr>
                                <w:ilvl w:val="0"/>
                                <w:numId w:val="56"/>
                              </w:numPr>
                              <w:rPr>
                                <w:rFonts w:ascii="Arial" w:hAnsi="Arial" w:cs="Arial"/>
                                <w:color w:val="211D1E"/>
                                <w:kern w:val="0"/>
                                <w:sz w:val="18"/>
                                <w:szCs w:val="18"/>
                                <w:lang w:val="cs-CZ" w:eastAsia="en-US"/>
                              </w:rPr>
                            </w:pPr>
                            <w:r w:rsidRPr="0098286B">
                              <w:rPr>
                                <w:rFonts w:ascii="Arial" w:hAnsi="Arial" w:cs="Arial"/>
                                <w:color w:val="211D1E"/>
                                <w:kern w:val="0"/>
                                <w:sz w:val="18"/>
                                <w:szCs w:val="18"/>
                                <w:lang w:val="cs-CZ" w:eastAsia="en-US"/>
                              </w:rPr>
                              <w:t>Chlupy a žmolky, které se oddělí od prádla a spojí se ve vzduchu, jsou zachyceny "filtry žmolků". Dbejte na to, aby byly filtry před a po každém použití vyčištěny.</w:t>
                            </w:r>
                          </w:p>
                          <w:p w14:paraId="19E0C5AD" w14:textId="77777777" w:rsidR="0098286B" w:rsidRPr="0098286B" w:rsidRDefault="0098286B" w:rsidP="0098286B">
                            <w:pPr>
                              <w:numPr>
                                <w:ilvl w:val="0"/>
                                <w:numId w:val="56"/>
                              </w:numPr>
                              <w:rPr>
                                <w:rFonts w:ascii="Arial" w:hAnsi="Arial" w:cs="Arial"/>
                                <w:color w:val="211D1E"/>
                                <w:kern w:val="0"/>
                                <w:sz w:val="18"/>
                                <w:szCs w:val="18"/>
                                <w:lang w:val="cs-CZ" w:eastAsia="en-US"/>
                              </w:rPr>
                            </w:pPr>
                            <w:r w:rsidRPr="0098286B">
                              <w:rPr>
                                <w:rFonts w:ascii="Arial" w:hAnsi="Arial" w:cs="Arial"/>
                                <w:color w:val="211D1E"/>
                                <w:kern w:val="0"/>
                                <w:sz w:val="18"/>
                                <w:szCs w:val="18"/>
                                <w:lang w:val="cs-CZ" w:eastAsia="en-US"/>
                              </w:rPr>
                              <w:t>U modelů s kondenzátorem dbejte na to, aby byl kondenzátor čištěn alespoň jednou měsíčně nebo po každých 15 použití.</w:t>
                            </w:r>
                          </w:p>
                          <w:p w14:paraId="5F0C38D1" w14:textId="77777777" w:rsidR="0098286B" w:rsidRPr="0098286B" w:rsidRDefault="0098286B" w:rsidP="0098286B">
                            <w:pPr>
                              <w:numPr>
                                <w:ilvl w:val="0"/>
                                <w:numId w:val="56"/>
                              </w:numPr>
                              <w:rPr>
                                <w:rFonts w:ascii="Arial" w:hAnsi="Arial" w:cs="Arial"/>
                                <w:color w:val="211D1E"/>
                                <w:kern w:val="0"/>
                                <w:sz w:val="18"/>
                                <w:szCs w:val="18"/>
                                <w:lang w:val="cs-CZ" w:eastAsia="en-US"/>
                              </w:rPr>
                            </w:pPr>
                            <w:r w:rsidRPr="0098286B">
                              <w:rPr>
                                <w:rFonts w:ascii="Arial" w:hAnsi="Arial" w:cs="Arial"/>
                                <w:color w:val="211D1E"/>
                                <w:kern w:val="0"/>
                                <w:sz w:val="18"/>
                                <w:szCs w:val="18"/>
                                <w:lang w:val="cs-CZ" w:eastAsia="en-US"/>
                              </w:rPr>
                              <w:t>Během sušení musí být prostředí, kde je sušička instalována, dobře větrané.</w:t>
                            </w:r>
                          </w:p>
                          <w:p w14:paraId="72EC81E4" w14:textId="77777777" w:rsidR="0098286B" w:rsidRPr="0098286B" w:rsidRDefault="0098286B" w:rsidP="0098286B">
                            <w:pPr>
                              <w:rPr>
                                <w:rFonts w:ascii="Arial" w:hAnsi="Arial" w:cs="Arial"/>
                                <w:color w:val="211D1E"/>
                                <w:kern w:val="0"/>
                                <w:sz w:val="18"/>
                                <w:szCs w:val="18"/>
                                <w:lang w:val="cs-CZ" w:eastAsia="en-US"/>
                              </w:rPr>
                            </w:pPr>
                          </w:p>
                          <w:p w14:paraId="1575093B" w14:textId="77777777" w:rsidR="00B11319" w:rsidRPr="0098286B" w:rsidRDefault="00B11319" w:rsidP="004E4F89">
                            <w:pPr>
                              <w:rPr>
                                <w:rFonts w:ascii="Calibri" w:hAnsi="Calibri"/>
                                <w:sz w:val="22"/>
                                <w:szCs w:val="22"/>
                                <w:lang w:val="cs-C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C40370" id="Rounded Rectangle 65" o:spid="_x0000_s1065" style="position:absolute;left:0;text-align:left;margin-left:-10.45pt;margin-top:9.45pt;width:460.7pt;height:295.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" strokecolor="#eeece1" strokeweight="3pt">
                <v:shadow on="t" color="#243f60" opacity=".5" offset="1pt"/>
                <v:textbox>
                  <w:txbxContent>
                    <w:p w14:paraId="0F9C9F79" w14:textId="77777777" w:rsidR="0098286B" w:rsidRPr="0098286B" w:rsidRDefault="0098286B" w:rsidP="0098286B">
                      <w:pPr>
                        <w:rPr>
                          <w:rFonts w:ascii="Arial" w:hAnsi="Arial" w:cs="Arial"/>
                          <w:color w:val="211D1E"/>
                          <w:kern w:val="0"/>
                          <w:sz w:val="18"/>
                          <w:szCs w:val="18"/>
                          <w:lang w:val="cs-CZ" w:eastAsia="en-US"/>
                        </w:rPr>
                      </w:pPr>
                      <w:r w:rsidRPr="0098286B">
                        <w:rPr>
                          <w:rFonts w:ascii="Arial" w:hAnsi="Arial" w:cs="Arial"/>
                          <w:color w:val="211D1E"/>
                          <w:kern w:val="0"/>
                          <w:sz w:val="18"/>
                          <w:szCs w:val="18"/>
                          <w:lang w:val="cs-CZ" w:eastAsia="en-US"/>
                        </w:rPr>
                        <w:t>Sušičku byste měli provozovat na plný výkon, ale dbejte na to, aby nebyla přetížená.</w:t>
                      </w:r>
                    </w:p>
                    <w:p w14:paraId="069EADB7" w14:textId="77777777" w:rsidR="0098286B" w:rsidRPr="0098286B" w:rsidRDefault="0098286B" w:rsidP="0098286B">
                      <w:pPr>
                        <w:numPr>
                          <w:ilvl w:val="0"/>
                          <w:numId w:val="56"/>
                        </w:numPr>
                        <w:rPr>
                          <w:rFonts w:ascii="Arial" w:hAnsi="Arial" w:cs="Arial"/>
                          <w:color w:val="211D1E"/>
                          <w:kern w:val="0"/>
                          <w:sz w:val="18"/>
                          <w:szCs w:val="18"/>
                          <w:lang w:val="cs-CZ" w:eastAsia="en-US"/>
                        </w:rPr>
                      </w:pPr>
                      <w:r w:rsidRPr="0098286B">
                        <w:rPr>
                          <w:rFonts w:ascii="Arial" w:hAnsi="Arial" w:cs="Arial"/>
                          <w:color w:val="211D1E"/>
                          <w:kern w:val="0"/>
                          <w:sz w:val="18"/>
                          <w:szCs w:val="18"/>
                          <w:lang w:val="cs-CZ" w:eastAsia="en-US"/>
                        </w:rPr>
                        <w:t xml:space="preserve">Při praní prádla by měly být otáčky odstřeďování co nejvyšší. Tím se zkrátí doba sušení a </w:t>
                      </w:r>
                      <w:proofErr w:type="gramStart"/>
                      <w:r w:rsidRPr="0098286B">
                        <w:rPr>
                          <w:rFonts w:ascii="Arial" w:hAnsi="Arial" w:cs="Arial"/>
                          <w:color w:val="211D1E"/>
                          <w:kern w:val="0"/>
                          <w:sz w:val="18"/>
                          <w:szCs w:val="18"/>
                          <w:lang w:val="cs-CZ" w:eastAsia="en-US"/>
                        </w:rPr>
                        <w:t>sníží</w:t>
                      </w:r>
                      <w:proofErr w:type="gramEnd"/>
                      <w:r w:rsidRPr="0098286B">
                        <w:rPr>
                          <w:rFonts w:ascii="Arial" w:hAnsi="Arial" w:cs="Arial"/>
                          <w:color w:val="211D1E"/>
                          <w:kern w:val="0"/>
                          <w:sz w:val="18"/>
                          <w:szCs w:val="18"/>
                          <w:lang w:val="cs-CZ" w:eastAsia="en-US"/>
                        </w:rPr>
                        <w:t xml:space="preserve"> spotřeba energie.</w:t>
                      </w:r>
                    </w:p>
                    <w:p w14:paraId="107B0745" w14:textId="77777777" w:rsidR="0098286B" w:rsidRPr="0098286B" w:rsidRDefault="0098286B" w:rsidP="0098286B">
                      <w:pPr>
                        <w:numPr>
                          <w:ilvl w:val="0"/>
                          <w:numId w:val="56"/>
                        </w:numPr>
                        <w:rPr>
                          <w:rFonts w:ascii="Arial" w:hAnsi="Arial" w:cs="Arial"/>
                          <w:color w:val="211D1E"/>
                          <w:kern w:val="0"/>
                          <w:sz w:val="18"/>
                          <w:szCs w:val="18"/>
                          <w:lang w:val="cs-CZ" w:eastAsia="en-US"/>
                        </w:rPr>
                      </w:pPr>
                      <w:r w:rsidRPr="0098286B">
                        <w:rPr>
                          <w:rFonts w:ascii="Arial" w:hAnsi="Arial" w:cs="Arial"/>
                          <w:color w:val="211D1E"/>
                          <w:kern w:val="0"/>
                          <w:sz w:val="18"/>
                          <w:szCs w:val="18"/>
                          <w:lang w:val="cs-CZ" w:eastAsia="en-US"/>
                        </w:rPr>
                        <w:t>Dbejte na to, aby se stejné druhy prádla sušily společně.</w:t>
                      </w:r>
                    </w:p>
                    <w:p w14:paraId="5AD2A7F9" w14:textId="77777777" w:rsidR="0098286B" w:rsidRPr="0098286B" w:rsidRDefault="0098286B" w:rsidP="0098286B">
                      <w:pPr>
                        <w:numPr>
                          <w:ilvl w:val="0"/>
                          <w:numId w:val="56"/>
                        </w:numPr>
                        <w:rPr>
                          <w:rFonts w:ascii="Arial" w:hAnsi="Arial" w:cs="Arial"/>
                          <w:color w:val="211D1E"/>
                          <w:kern w:val="0"/>
                          <w:sz w:val="18"/>
                          <w:szCs w:val="18"/>
                          <w:lang w:val="cs-CZ" w:eastAsia="en-US"/>
                        </w:rPr>
                      </w:pPr>
                      <w:r w:rsidRPr="0098286B">
                        <w:rPr>
                          <w:rFonts w:ascii="Arial" w:hAnsi="Arial" w:cs="Arial"/>
                          <w:color w:val="211D1E"/>
                          <w:kern w:val="0"/>
                          <w:sz w:val="18"/>
                          <w:szCs w:val="18"/>
                          <w:lang w:val="cs-CZ" w:eastAsia="en-US"/>
                        </w:rPr>
                        <w:t>Při výběru programu se řiďte doporučeními uvedenými v návodu k použití.</w:t>
                      </w:r>
                    </w:p>
                    <w:p w14:paraId="5E82E75A" w14:textId="77777777" w:rsidR="0098286B" w:rsidRPr="0098286B" w:rsidRDefault="0098286B" w:rsidP="0098286B">
                      <w:pPr>
                        <w:numPr>
                          <w:ilvl w:val="0"/>
                          <w:numId w:val="56"/>
                        </w:numPr>
                        <w:rPr>
                          <w:rFonts w:ascii="Arial" w:hAnsi="Arial" w:cs="Arial"/>
                          <w:color w:val="211D1E"/>
                          <w:kern w:val="0"/>
                          <w:sz w:val="18"/>
                          <w:szCs w:val="18"/>
                          <w:lang w:val="cs-CZ" w:eastAsia="en-US"/>
                        </w:rPr>
                      </w:pPr>
                      <w:r w:rsidRPr="0098286B">
                        <w:rPr>
                          <w:rFonts w:ascii="Arial" w:hAnsi="Arial" w:cs="Arial"/>
                          <w:color w:val="211D1E"/>
                          <w:kern w:val="0"/>
                          <w:sz w:val="18"/>
                          <w:szCs w:val="18"/>
                          <w:lang w:val="cs-CZ" w:eastAsia="en-US"/>
                        </w:rPr>
                        <w:t>Pro cirkulaci vzduchu ponechte na přední a zadní straně sušičky dostatečný prostor. Mřížky na přední straně sušičky nezakrývejte.</w:t>
                      </w:r>
                    </w:p>
                    <w:p w14:paraId="5EF2571D" w14:textId="77777777" w:rsidR="0098286B" w:rsidRPr="0098286B" w:rsidRDefault="0098286B" w:rsidP="0098286B">
                      <w:pPr>
                        <w:numPr>
                          <w:ilvl w:val="0"/>
                          <w:numId w:val="56"/>
                        </w:numPr>
                        <w:rPr>
                          <w:rFonts w:ascii="Arial" w:hAnsi="Arial" w:cs="Arial"/>
                          <w:color w:val="211D1E"/>
                          <w:kern w:val="0"/>
                          <w:sz w:val="18"/>
                          <w:szCs w:val="18"/>
                          <w:lang w:val="cs-CZ" w:eastAsia="en-US"/>
                        </w:rPr>
                      </w:pPr>
                      <w:r w:rsidRPr="0098286B">
                        <w:rPr>
                          <w:rFonts w:ascii="Arial" w:hAnsi="Arial" w:cs="Arial"/>
                          <w:color w:val="211D1E"/>
                          <w:kern w:val="0"/>
                          <w:sz w:val="18"/>
                          <w:szCs w:val="18"/>
                          <w:lang w:val="cs-CZ" w:eastAsia="en-US"/>
                        </w:rPr>
                        <w:t>Pokud to není nutné, neotvírejte při sušení dvířka přístroje. Pokud je musíte otevřít, nenechávejte je otevřené po dlouhou dobu.</w:t>
                      </w:r>
                    </w:p>
                    <w:p w14:paraId="1204D133" w14:textId="77777777" w:rsidR="0098286B" w:rsidRPr="0098286B" w:rsidRDefault="0098286B" w:rsidP="0098286B">
                      <w:pPr>
                        <w:numPr>
                          <w:ilvl w:val="0"/>
                          <w:numId w:val="56"/>
                        </w:numPr>
                        <w:rPr>
                          <w:rFonts w:ascii="Arial" w:hAnsi="Arial" w:cs="Arial"/>
                          <w:color w:val="211D1E"/>
                          <w:kern w:val="0"/>
                          <w:sz w:val="18"/>
                          <w:szCs w:val="18"/>
                          <w:lang w:val="cs-CZ" w:eastAsia="en-US"/>
                        </w:rPr>
                      </w:pPr>
                      <w:r w:rsidRPr="0098286B">
                        <w:rPr>
                          <w:rFonts w:ascii="Arial" w:hAnsi="Arial" w:cs="Arial"/>
                          <w:color w:val="211D1E"/>
                          <w:kern w:val="0"/>
                          <w:sz w:val="18"/>
                          <w:szCs w:val="18"/>
                          <w:lang w:val="cs-CZ" w:eastAsia="en-US"/>
                        </w:rPr>
                        <w:t>Během sušení nepřidávejte nové (mokré) prádlo.</w:t>
                      </w:r>
                    </w:p>
                    <w:p w14:paraId="5DDA46F3" w14:textId="77777777" w:rsidR="0098286B" w:rsidRPr="0098286B" w:rsidRDefault="0098286B" w:rsidP="0098286B">
                      <w:pPr>
                        <w:numPr>
                          <w:ilvl w:val="0"/>
                          <w:numId w:val="56"/>
                        </w:numPr>
                        <w:rPr>
                          <w:rFonts w:ascii="Arial" w:hAnsi="Arial" w:cs="Arial"/>
                          <w:color w:val="211D1E"/>
                          <w:kern w:val="0"/>
                          <w:sz w:val="18"/>
                          <w:szCs w:val="18"/>
                          <w:lang w:val="cs-CZ" w:eastAsia="en-US"/>
                        </w:rPr>
                      </w:pPr>
                      <w:r w:rsidRPr="0098286B">
                        <w:rPr>
                          <w:rFonts w:ascii="Arial" w:hAnsi="Arial" w:cs="Arial"/>
                          <w:color w:val="211D1E"/>
                          <w:kern w:val="0"/>
                          <w:sz w:val="18"/>
                          <w:szCs w:val="18"/>
                          <w:lang w:val="cs-CZ" w:eastAsia="en-US"/>
                        </w:rPr>
                        <w:t>Chlupy a žmolky, které se oddělí od prádla a spojí se ve vzduchu, jsou zachyceny "filtry žmolků". Dbejte na to, aby byly filtry před a po každém použití vyčištěny.</w:t>
                      </w:r>
                    </w:p>
                    <w:p w14:paraId="19E0C5AD" w14:textId="77777777" w:rsidR="0098286B" w:rsidRPr="0098286B" w:rsidRDefault="0098286B" w:rsidP="0098286B">
                      <w:pPr>
                        <w:numPr>
                          <w:ilvl w:val="0"/>
                          <w:numId w:val="56"/>
                        </w:numPr>
                        <w:rPr>
                          <w:rFonts w:ascii="Arial" w:hAnsi="Arial" w:cs="Arial"/>
                          <w:color w:val="211D1E"/>
                          <w:kern w:val="0"/>
                          <w:sz w:val="18"/>
                          <w:szCs w:val="18"/>
                          <w:lang w:val="cs-CZ" w:eastAsia="en-US"/>
                        </w:rPr>
                      </w:pPr>
                      <w:r w:rsidRPr="0098286B">
                        <w:rPr>
                          <w:rFonts w:ascii="Arial" w:hAnsi="Arial" w:cs="Arial"/>
                          <w:color w:val="211D1E"/>
                          <w:kern w:val="0"/>
                          <w:sz w:val="18"/>
                          <w:szCs w:val="18"/>
                          <w:lang w:val="cs-CZ" w:eastAsia="en-US"/>
                        </w:rPr>
                        <w:t>U modelů s kondenzátorem dbejte na to, aby byl kondenzátor čištěn alespoň jednou měsíčně nebo po každých 15 použití.</w:t>
                      </w:r>
                    </w:p>
                    <w:p w14:paraId="5F0C38D1" w14:textId="77777777" w:rsidR="0098286B" w:rsidRPr="0098286B" w:rsidRDefault="0098286B" w:rsidP="0098286B">
                      <w:pPr>
                        <w:numPr>
                          <w:ilvl w:val="0"/>
                          <w:numId w:val="56"/>
                        </w:numPr>
                        <w:rPr>
                          <w:rFonts w:ascii="Arial" w:hAnsi="Arial" w:cs="Arial"/>
                          <w:color w:val="211D1E"/>
                          <w:kern w:val="0"/>
                          <w:sz w:val="18"/>
                          <w:szCs w:val="18"/>
                          <w:lang w:val="cs-CZ" w:eastAsia="en-US"/>
                        </w:rPr>
                      </w:pPr>
                      <w:r w:rsidRPr="0098286B">
                        <w:rPr>
                          <w:rFonts w:ascii="Arial" w:hAnsi="Arial" w:cs="Arial"/>
                          <w:color w:val="211D1E"/>
                          <w:kern w:val="0"/>
                          <w:sz w:val="18"/>
                          <w:szCs w:val="18"/>
                          <w:lang w:val="cs-CZ" w:eastAsia="en-US"/>
                        </w:rPr>
                        <w:t>Během sušení musí být prostředí, kde je sušička instalována, dobře větrané.</w:t>
                      </w:r>
                    </w:p>
                    <w:p w14:paraId="72EC81E4" w14:textId="77777777" w:rsidR="0098286B" w:rsidRPr="0098286B" w:rsidRDefault="0098286B" w:rsidP="0098286B">
                      <w:pPr>
                        <w:rPr>
                          <w:rFonts w:ascii="Arial" w:hAnsi="Arial" w:cs="Arial"/>
                          <w:color w:val="211D1E"/>
                          <w:kern w:val="0"/>
                          <w:sz w:val="18"/>
                          <w:szCs w:val="18"/>
                          <w:lang w:val="cs-CZ" w:eastAsia="en-US"/>
                        </w:rPr>
                      </w:pPr>
                    </w:p>
                    <w:p w14:paraId="1575093B" w14:textId="77777777" w:rsidR="00B11319" w:rsidRPr="0098286B" w:rsidRDefault="00B11319" w:rsidP="004E4F89">
                      <w:pPr>
                        <w:rPr>
                          <w:rFonts w:ascii="Calibri" w:hAnsi="Calibri"/>
                          <w:sz w:val="22"/>
                          <w:szCs w:val="22"/>
                          <w:lang w:val="cs-CZ"/>
                        </w:rPr>
                      </w:pPr>
                    </w:p>
                  </w:txbxContent>
                </v:textbox>
                <w10:wrap anchorx="margin"/>
              </v:roundrect>
            </w:pict>
          </mc:Fallback>
        </mc:AlternateContent>
      </w:r>
    </w:p>
    <w:p w14:paraId="28B0842B" w14:textId="77777777" w:rsidR="00D8702A" w:rsidRDefault="00D8702A" w:rsidP="00996CC1">
      <w:pPr>
        <w:rPr>
          <w:rFonts w:ascii="Calibri" w:hAnsi="Calibri" w:cs="Calibri"/>
          <w:color w:val="262626"/>
          <w:sz w:val="22"/>
          <w:szCs w:val="22"/>
        </w:rPr>
      </w:pPr>
    </w:p>
    <w:p w14:paraId="16CB3593" w14:textId="77777777" w:rsidR="00D8702A" w:rsidRDefault="00D8702A" w:rsidP="00996CC1">
      <w:pPr>
        <w:rPr>
          <w:rFonts w:ascii="Calibri" w:hAnsi="Calibri" w:cs="Calibri"/>
          <w:color w:val="262626"/>
          <w:sz w:val="22"/>
          <w:szCs w:val="22"/>
        </w:rPr>
      </w:pPr>
    </w:p>
    <w:p w14:paraId="0CD2F49D" w14:textId="77777777" w:rsidR="00D8702A" w:rsidRDefault="00D8702A" w:rsidP="00996CC1">
      <w:pPr>
        <w:rPr>
          <w:rFonts w:ascii="Calibri" w:hAnsi="Calibri" w:cs="Calibri"/>
          <w:color w:val="262626"/>
          <w:sz w:val="22"/>
          <w:szCs w:val="22"/>
        </w:rPr>
      </w:pPr>
    </w:p>
    <w:p w14:paraId="13FEE4F5" w14:textId="77777777" w:rsidR="00D8702A" w:rsidRPr="00871238" w:rsidRDefault="00D8702A" w:rsidP="00996CC1">
      <w:pPr>
        <w:rPr>
          <w:rFonts w:ascii="Calibri" w:hAnsi="Calibri" w:cs="Calibri"/>
          <w:color w:val="262626"/>
          <w:sz w:val="22"/>
          <w:szCs w:val="22"/>
        </w:rPr>
      </w:pPr>
    </w:p>
    <w:p w14:paraId="34A24E24" w14:textId="77777777" w:rsidR="008360BC" w:rsidRDefault="008360BC" w:rsidP="00996CC1"/>
    <w:p w14:paraId="519C8B53" w14:textId="77777777" w:rsidR="008360BC" w:rsidRDefault="008360BC" w:rsidP="00996CC1"/>
    <w:p w14:paraId="7D99DD98" w14:textId="77777777" w:rsidR="008360BC" w:rsidRDefault="008360BC" w:rsidP="00996CC1"/>
    <w:p w14:paraId="12D70662" w14:textId="77777777" w:rsidR="008360BC" w:rsidRDefault="008360BC" w:rsidP="00996CC1"/>
    <w:p w14:paraId="5E1CA24F" w14:textId="77777777" w:rsidR="008360BC" w:rsidRDefault="008360BC" w:rsidP="00996CC1"/>
    <w:p w14:paraId="0B8BA032" w14:textId="77777777" w:rsidR="008360BC" w:rsidRDefault="008360BC" w:rsidP="00996CC1"/>
    <w:p w14:paraId="068D5C6F" w14:textId="77777777" w:rsidR="008360BC" w:rsidRDefault="008360BC" w:rsidP="00996CC1"/>
    <w:p w14:paraId="781FBFA0" w14:textId="77777777" w:rsidR="008360BC" w:rsidRDefault="008360BC" w:rsidP="00996CC1"/>
    <w:p w14:paraId="75074AE4" w14:textId="77777777" w:rsidR="008360BC" w:rsidRDefault="008360BC" w:rsidP="00996CC1"/>
    <w:p w14:paraId="33D11114" w14:textId="77777777" w:rsidR="008230C0" w:rsidRDefault="008230C0" w:rsidP="00996CC1"/>
    <w:p w14:paraId="7688F6AB" w14:textId="77777777" w:rsidR="008230C0" w:rsidRDefault="008230C0" w:rsidP="00996CC1"/>
    <w:p w14:paraId="7F6BE61E" w14:textId="77777777" w:rsidR="008230C0" w:rsidRDefault="008230C0" w:rsidP="00996CC1"/>
    <w:p w14:paraId="69681198" w14:textId="77777777" w:rsidR="008360BC" w:rsidRDefault="008360BC" w:rsidP="00996CC1"/>
    <w:p w14:paraId="5877E86E" w14:textId="77777777" w:rsidR="008360BC" w:rsidRDefault="008360BC" w:rsidP="00996CC1"/>
    <w:p w14:paraId="0B1CB99A" w14:textId="77777777" w:rsidR="00965F2A" w:rsidRDefault="00965F2A" w:rsidP="00996CC1"/>
    <w:p w14:paraId="6809032A" w14:textId="77777777" w:rsidR="00965F2A" w:rsidRDefault="00965F2A" w:rsidP="00996CC1"/>
    <w:p w14:paraId="62CE85D6" w14:textId="77777777" w:rsidR="00453386" w:rsidRDefault="00453386"/>
    <w:p w14:paraId="71511C63" w14:textId="77777777" w:rsidR="00453386" w:rsidRDefault="00453386"/>
    <w:p w14:paraId="52243667" w14:textId="77777777" w:rsidR="00453386" w:rsidRDefault="00453386"/>
    <w:p w14:paraId="2BFB3B17" w14:textId="77777777" w:rsidR="00453386" w:rsidRDefault="00453386"/>
    <w:p w14:paraId="5F77C89B" w14:textId="77777777" w:rsidR="00453386" w:rsidRDefault="00453386"/>
    <w:p w14:paraId="71CAC215" w14:textId="77777777" w:rsidR="00453386" w:rsidRDefault="00453386"/>
    <w:p w14:paraId="18D58F84" w14:textId="77777777" w:rsidR="00453386" w:rsidRDefault="00453386"/>
    <w:p w14:paraId="25CAC859" w14:textId="77777777" w:rsidR="00453386" w:rsidRDefault="00453386"/>
    <w:p w14:paraId="6CB06E88" w14:textId="77777777" w:rsidR="00453386" w:rsidRDefault="00453386"/>
    <w:p w14:paraId="102DFE0C" w14:textId="77777777" w:rsidR="00453386" w:rsidRDefault="00453386"/>
    <w:p w14:paraId="44266F4C" w14:textId="77777777" w:rsidR="00453386" w:rsidRDefault="00453386"/>
    <w:p w14:paraId="400332F9" w14:textId="77777777" w:rsidR="00453386" w:rsidRDefault="00453386"/>
    <w:p w14:paraId="5CA04645" w14:textId="77777777" w:rsidR="00453386" w:rsidRDefault="00453386"/>
    <w:p w14:paraId="2C634EE5" w14:textId="77777777" w:rsidR="00453386" w:rsidRDefault="00453386"/>
    <w:p w14:paraId="3CCB4144" w14:textId="0BB4A67A" w:rsidR="00A11EF9" w:rsidRDefault="00B367EE">
      <w:r>
        <w:rPr>
          <w:noProof/>
          <w:color w:val="262626"/>
          <w:lang w:val="en-US" w:eastAsia="en-US"/>
        </w:rPr>
        <w:lastRenderedPageBreak/>
        <mc:AlternateContent>
          <mc:Choice Requires="wps">
            <w:drawing>
              <wp:anchor distT="0" distB="0" distL="114300" distR="114300" simplePos="0" relativeHeight="251683840" behindDoc="0" locked="0" layoutInCell="1" allowOverlap="1" wp14:anchorId="136AC01C" wp14:editId="0158AE92">
                <wp:simplePos x="0" y="0"/>
                <wp:positionH relativeFrom="margin">
                  <wp:posOffset>-132715</wp:posOffset>
                </wp:positionH>
                <wp:positionV relativeFrom="paragraph">
                  <wp:posOffset>231775</wp:posOffset>
                </wp:positionV>
                <wp:extent cx="5850890" cy="309245"/>
                <wp:effectExtent l="19050" t="19050" r="16510" b="33655"/>
                <wp:wrapNone/>
                <wp:docPr id="98" name="Rounded 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0890" cy="309245"/>
                        </a:xfrm>
                        <a:prstGeom prst="roundRect">
                          <a:avLst>
                            <a:gd name="adj" fmla="val 16667"/>
                          </a:avLst>
                        </a:prstGeom>
                        <a:gradFill rotWithShape="0">
                          <a:gsLst>
                            <a:gs pos="0">
                              <a:srgbClr val="365F91"/>
                            </a:gs>
                            <a:gs pos="100000">
                              <a:srgbClr val="365F91">
                                <a:gamma/>
                                <a:tint val="20000"/>
                                <a:invGamma/>
                              </a:srgbClr>
                            </a:gs>
                          </a:gsLst>
                          <a:lin ang="2700000" scaled="1"/>
                        </a:gradFill>
                        <a:ln w="38100">
                          <a:solidFill>
                            <a:srgbClr val="D8D8D8"/>
                          </a:solidFill>
                          <a:round/>
                          <a:headEnd/>
                          <a:tailEnd/>
                        </a:ln>
                        <a:effectLst>
                          <a:outerShdw dist="28398" dir="3806097" algn="ctr" rotWithShape="0">
                            <a:srgbClr val="974706">
                              <a:alpha val="50000"/>
                            </a:srgbClr>
                          </a:outerShdw>
                        </a:effectLst>
                      </wps:spPr>
                      <wps:txbx>
                        <w:txbxContent>
                          <w:p w14:paraId="1DA8BC91" w14:textId="77777777" w:rsidR="00A11EF9" w:rsidRDefault="00B367EE">
                            <w:pPr>
                              <w:numPr>
                                <w:ilvl w:val="0"/>
                                <w:numId w:val="44"/>
                              </w:numPr>
                              <w:rPr>
                                <w:rFonts w:ascii="Calibri" w:hAnsi="Calibri"/>
                                <w:b/>
                                <w:color w:val="FFFFFF"/>
                                <w:sz w:val="25"/>
                                <w:szCs w:val="25"/>
                              </w:rPr>
                            </w:pPr>
                            <w:r>
                              <w:rPr>
                                <w:rFonts w:ascii="Calibri" w:hAnsi="Calibri"/>
                                <w:b/>
                                <w:color w:val="FFFFFF"/>
                                <w:sz w:val="25"/>
                                <w:szCs w:val="25"/>
                              </w:rPr>
                              <w:t>AUTOMATICKÉ PORUCHY</w:t>
                            </w:r>
                          </w:p>
                          <w:p w14:paraId="6D56C9F5" w14:textId="77777777" w:rsidR="00331795" w:rsidRPr="00495934" w:rsidRDefault="00331795" w:rsidP="00331795">
                            <w:pPr>
                              <w:rPr>
                                <w:rFonts w:ascii="Calibri" w:hAnsi="Calibri"/>
                                <w:b/>
                                <w:color w:val="FFFFFF"/>
                                <w:sz w:val="25"/>
                                <w:szCs w:val="25"/>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6AC01C" id="_x0000_s1066" style="position:absolute;left:0;text-align:left;margin-left:-10.45pt;margin-top:18.25pt;width:460.7pt;height:24.3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" fillcolor="#365f91" strokecolor="#d8d8d8" strokeweight="3pt">
                <v:fill color2="#d7dfe9" angle="45" focus="100%" type="gradient"/>
                <v:shadow on="t" color="#974706" opacity=".5" offset="1pt"/>
                <v:textbox>
                  <w:txbxContent>
                    <w:p w14:paraId="1DA8BC91" w14:textId="77777777" w:rsidR="00A11EF9" w:rsidRDefault="00B367EE">
                      <w:pPr>
                        <w:numPr>
                          <w:ilvl w:val="0"/>
                          <w:numId w:val="44"/>
                        </w:numPr>
                        <w:rPr>
                          <w:rFonts w:ascii="Calibri" w:hAnsi="Calibri"/>
                          <w:b/>
                          <w:color w:val="FFFFFF"/>
                          <w:sz w:val="25"/>
                          <w:szCs w:val="25"/>
                        </w:rPr>
                      </w:pPr>
                      <w:r>
                        <w:rPr>
                          <w:rFonts w:ascii="Calibri" w:hAnsi="Calibri"/>
                          <w:b/>
                          <w:color w:val="FFFFFF"/>
                          <w:sz w:val="25"/>
                          <w:szCs w:val="25"/>
                        </w:rPr>
                        <w:t>AUTOMATICKÉ PORUCHY</w:t>
                      </w:r>
                    </w:p>
                    <w:p w14:paraId="6D56C9F5" w14:textId="77777777" w:rsidR="00331795" w:rsidRPr="00495934" w:rsidRDefault="00331795" w:rsidP="00331795">
                      <w:pPr>
                        <w:rPr>
                          <w:rFonts w:ascii="Calibri" w:hAnsi="Calibri"/>
                          <w:b/>
                          <w:color w:val="FFFFFF"/>
                          <w:sz w:val="25"/>
                          <w:szCs w:val="25"/>
                        </w:rPr>
                      </w:pPr>
                    </w:p>
                  </w:txbxContent>
                </v:textbox>
                <w10:wrap anchorx="margin"/>
              </v:roundrect>
            </w:pict>
          </mc:Fallback>
        </mc:AlternateContent>
      </w:r>
    </w:p>
    <w:p w14:paraId="5C93B3D4" w14:textId="77777777" w:rsidR="00331795" w:rsidRPr="00871238" w:rsidRDefault="00331795" w:rsidP="00331795">
      <w:pPr>
        <w:rPr>
          <w:color w:val="262626"/>
        </w:rPr>
      </w:pPr>
    </w:p>
    <w:p w14:paraId="2966BBF6" w14:textId="77777777" w:rsidR="00331795" w:rsidRPr="00871238" w:rsidRDefault="00331795" w:rsidP="00331795">
      <w:pPr>
        <w:rPr>
          <w:color w:val="262626"/>
        </w:rPr>
      </w:pPr>
    </w:p>
    <w:p w14:paraId="65458E14" w14:textId="77777777" w:rsidR="00A11EF9" w:rsidRDefault="00B367EE">
      <w:pPr>
        <w:rPr>
          <w:color w:val="262626"/>
        </w:rPr>
      </w:pPr>
      <w:r>
        <w:rPr>
          <w:noProof/>
          <w:lang w:val="en-US" w:eastAsia="en-US"/>
        </w:rPr>
        <mc:AlternateContent>
          <mc:Choice Requires="wps">
            <w:drawing>
              <wp:anchor distT="0" distB="0" distL="114300" distR="114300" simplePos="0" relativeHeight="251681792" behindDoc="0" locked="0" layoutInCell="1" allowOverlap="1" wp14:anchorId="422DBF17" wp14:editId="70089F59">
                <wp:simplePos x="0" y="0"/>
                <wp:positionH relativeFrom="margin">
                  <wp:posOffset>-132715</wp:posOffset>
                </wp:positionH>
                <wp:positionV relativeFrom="paragraph">
                  <wp:posOffset>203835</wp:posOffset>
                </wp:positionV>
                <wp:extent cx="5850890" cy="3000375"/>
                <wp:effectExtent l="19050" t="19050" r="16510" b="47625"/>
                <wp:wrapNone/>
                <wp:docPr id="97" name="Rounded 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0890" cy="3000375"/>
                        </a:xfrm>
                        <a:prstGeom prst="roundRect">
                          <a:avLst>
                            <a:gd name="adj" fmla="val 16667"/>
                          </a:avLst>
                        </a:prstGeom>
                        <a:solidFill>
                          <a:srgbClr val="FFFFFF"/>
                        </a:solidFill>
                        <a:ln w="38100">
                          <a:solidFill>
                            <a:srgbClr val="EEECE1"/>
                          </a:solidFill>
                          <a:round/>
                          <a:headEnd/>
                          <a:tailEnd/>
                        </a:ln>
                        <a:effectLst>
                          <a:outerShdw dist="28398" dir="3806097" algn="ctr" rotWithShape="0">
                            <a:srgbClr val="243F60">
                              <a:alpha val="50000"/>
                            </a:srgbClr>
                          </a:outerShdw>
                        </a:effectLst>
                      </wps:spPr>
                      <wps:txbx>
                        <w:txbxContent>
                          <w:p w14:paraId="407DC780" w14:textId="77777777" w:rsidR="00A11EF9" w:rsidRDefault="00B367EE">
                            <w:pPr>
                              <w:rPr>
                                <w:rFonts w:ascii="Calibri" w:hAnsi="Calibri"/>
                                <w:sz w:val="22"/>
                                <w:szCs w:val="22"/>
                              </w:rPr>
                            </w:pPr>
                            <w:r w:rsidRPr="002B36AB">
                              <w:rPr>
                                <w:rFonts w:ascii="Calibri" w:hAnsi="Calibri"/>
                                <w:sz w:val="22"/>
                                <w:szCs w:val="22"/>
                              </w:rPr>
                              <w:t xml:space="preserve">Vaše </w:t>
                            </w:r>
                            <w:r w:rsidRPr="002B36AB">
                              <w:rPr>
                                <w:rFonts w:ascii="Calibri" w:hAnsi="Calibri"/>
                                <w:sz w:val="22"/>
                                <w:szCs w:val="22"/>
                              </w:rPr>
                              <w:t>sušička je vybavena vestavěným systémem detekce poruch, který je signalizován kombinací blikajících provozních kontrolek. Nejčastější kódy poruch jsou uvedeny níže.</w:t>
                            </w:r>
                          </w:p>
                          <w:p w14:paraId="345B5104" w14:textId="77777777" w:rsidR="00331795" w:rsidRDefault="00331795" w:rsidP="00331795">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6236"/>
                            </w:tblGrid>
                            <w:tr w:rsidR="00331795" w:rsidRPr="006B6F9A" w14:paraId="13891E04" w14:textId="77777777" w:rsidTr="00A37D9D">
                              <w:tc>
                                <w:tcPr>
                                  <w:tcW w:w="2088" w:type="dxa"/>
                                  <w:shd w:val="clear" w:color="auto" w:fill="auto"/>
                                </w:tcPr>
                                <w:p w14:paraId="2E3FE64A" w14:textId="77777777" w:rsidR="00A11EF9" w:rsidRDefault="00B367EE">
                                  <w:pPr>
                                    <w:rPr>
                                      <w:rFonts w:ascii="Calibri" w:hAnsi="Calibri"/>
                                      <w:b/>
                                      <w:sz w:val="22"/>
                                      <w:szCs w:val="22"/>
                                    </w:rPr>
                                  </w:pPr>
                                  <w:r w:rsidRPr="006B6F9A">
                                    <w:rPr>
                                      <w:rFonts w:ascii="Calibri" w:hAnsi="Calibri"/>
                                      <w:b/>
                                      <w:sz w:val="22"/>
                                      <w:szCs w:val="22"/>
                                    </w:rPr>
                                    <w:t>KÓD CHYBY</w:t>
                                  </w:r>
                                </w:p>
                              </w:tc>
                              <w:tc>
                                <w:tcPr>
                                  <w:tcW w:w="6236" w:type="dxa"/>
                                  <w:shd w:val="clear" w:color="auto" w:fill="auto"/>
                                </w:tcPr>
                                <w:p w14:paraId="64726492" w14:textId="77777777" w:rsidR="00A11EF9" w:rsidRDefault="00B367EE">
                                  <w:pPr>
                                    <w:rPr>
                                      <w:rFonts w:ascii="Calibri" w:hAnsi="Calibri"/>
                                      <w:b/>
                                      <w:sz w:val="22"/>
                                      <w:szCs w:val="22"/>
                                    </w:rPr>
                                  </w:pPr>
                                  <w:r w:rsidRPr="006B6F9A">
                                    <w:rPr>
                                      <w:rFonts w:ascii="Calibri" w:hAnsi="Calibri"/>
                                      <w:b/>
                                      <w:sz w:val="22"/>
                                      <w:szCs w:val="22"/>
                                    </w:rPr>
                                    <w:t>ŘEŠENÍ</w:t>
                                  </w:r>
                                </w:p>
                              </w:tc>
                            </w:tr>
                            <w:tr w:rsidR="00331795" w:rsidRPr="006B6F9A" w14:paraId="352496F4" w14:textId="77777777" w:rsidTr="00A37D9D">
                              <w:tc>
                                <w:tcPr>
                                  <w:tcW w:w="2088" w:type="dxa"/>
                                  <w:shd w:val="clear" w:color="auto" w:fill="auto"/>
                                </w:tcPr>
                                <w:p w14:paraId="0E51454A" w14:textId="77777777" w:rsidR="00A11EF9" w:rsidRDefault="00B367EE">
                                  <w:pPr>
                                    <w:rPr>
                                      <w:rFonts w:ascii="Calibri" w:hAnsi="Calibri"/>
                                      <w:sz w:val="22"/>
                                      <w:szCs w:val="22"/>
                                    </w:rPr>
                                  </w:pPr>
                                  <w:r w:rsidRPr="006B6F9A">
                                    <w:rPr>
                                      <w:rFonts w:ascii="Calibri" w:hAnsi="Calibri"/>
                                      <w:sz w:val="22"/>
                                      <w:szCs w:val="22"/>
                                    </w:rPr>
                                    <w:t xml:space="preserve">E03 </w:t>
                                  </w:r>
                                  <w:r w:rsidR="00533208">
                                    <w:rPr>
                                      <w:rFonts w:ascii="Calibri" w:hAnsi="Calibri"/>
                                      <w:sz w:val="22"/>
                                      <w:szCs w:val="22"/>
                                    </w:rPr>
                                    <w:t xml:space="preserve">/ </w:t>
                                  </w:r>
                                  <w:r w:rsidR="006D3BCC" w:rsidRPr="00533208">
                                    <w:rPr>
                                      <w:noProof/>
                                      <w:lang w:val="en-US" w:eastAsia="en-US"/>
                                    </w:rPr>
                                    <w:drawing>
                                      <wp:inline distT="0" distB="0" distL="0" distR="0" wp14:anchorId="05BEFEC1" wp14:editId="0B3FE37F">
                                        <wp:extent cx="276225" cy="297815"/>
                                        <wp:effectExtent l="0" t="0" r="0"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76225" cy="297815"/>
                                                </a:xfrm>
                                                <a:prstGeom prst="rect">
                                                  <a:avLst/>
                                                </a:prstGeom>
                                                <a:noFill/>
                                                <a:ln>
                                                  <a:noFill/>
                                                </a:ln>
                                              </pic:spPr>
                                            </pic:pic>
                                          </a:graphicData>
                                        </a:graphic>
                                      </wp:inline>
                                    </w:drawing>
                                  </w:r>
                                </w:p>
                              </w:tc>
                              <w:tc>
                                <w:tcPr>
                                  <w:tcW w:w="6236" w:type="dxa"/>
                                  <w:shd w:val="clear" w:color="auto" w:fill="auto"/>
                                </w:tcPr>
                                <w:p w14:paraId="5EDBE672" w14:textId="77777777" w:rsidR="00A11EF9" w:rsidRDefault="00B367EE">
                                  <w:pPr>
                                    <w:rPr>
                                      <w:rFonts w:ascii="Calibri" w:hAnsi="Calibri"/>
                                      <w:sz w:val="22"/>
                                      <w:szCs w:val="22"/>
                                    </w:rPr>
                                  </w:pPr>
                                  <w:r w:rsidRPr="006B6F9A">
                                    <w:rPr>
                                      <w:rFonts w:ascii="Calibri" w:hAnsi="Calibri"/>
                                      <w:sz w:val="22"/>
                                      <w:szCs w:val="22"/>
                                    </w:rPr>
                                    <w:t>Vyprázdněte nádržku na vodu, pokud se problém nevyřeší, obraťte se na nejbližší autorizovaný servis.</w:t>
                                  </w:r>
                                </w:p>
                              </w:tc>
                            </w:tr>
                            <w:tr w:rsidR="00331795" w:rsidRPr="006B6F9A" w14:paraId="1590EB6C" w14:textId="77777777" w:rsidTr="00A37D9D">
                              <w:tc>
                                <w:tcPr>
                                  <w:tcW w:w="2088" w:type="dxa"/>
                                  <w:shd w:val="clear" w:color="auto" w:fill="auto"/>
                                </w:tcPr>
                                <w:p w14:paraId="57BFEBED" w14:textId="77777777" w:rsidR="00A11EF9" w:rsidRDefault="00B367EE">
                                  <w:pPr>
                                    <w:rPr>
                                      <w:rFonts w:ascii="Calibri" w:hAnsi="Calibri"/>
                                      <w:sz w:val="22"/>
                                      <w:szCs w:val="22"/>
                                    </w:rPr>
                                  </w:pPr>
                                  <w:r w:rsidRPr="006B6F9A">
                                    <w:rPr>
                                      <w:rFonts w:ascii="Calibri" w:hAnsi="Calibri"/>
                                      <w:sz w:val="22"/>
                                      <w:szCs w:val="22"/>
                                    </w:rPr>
                                    <w:t>E04</w:t>
                                  </w:r>
                                </w:p>
                              </w:tc>
                              <w:tc>
                                <w:tcPr>
                                  <w:tcW w:w="6236" w:type="dxa"/>
                                  <w:shd w:val="clear" w:color="auto" w:fill="auto"/>
                                </w:tcPr>
                                <w:p w14:paraId="78CAC267" w14:textId="77777777" w:rsidR="00A11EF9" w:rsidRDefault="00B367EE">
                                  <w:pPr>
                                    <w:rPr>
                                      <w:rFonts w:ascii="Calibri" w:hAnsi="Calibri"/>
                                      <w:sz w:val="22"/>
                                      <w:szCs w:val="22"/>
                                    </w:rPr>
                                  </w:pPr>
                                  <w:r w:rsidRPr="006B6F9A">
                                    <w:rPr>
                                      <w:rFonts w:ascii="Calibri" w:hAnsi="Calibri"/>
                                      <w:sz w:val="22"/>
                                      <w:szCs w:val="22"/>
                                    </w:rPr>
                                    <w:t>Obraťte se na nejbližší autorizovaný servis.</w:t>
                                  </w:r>
                                </w:p>
                              </w:tc>
                            </w:tr>
                            <w:tr w:rsidR="00331795" w:rsidRPr="006B6F9A" w14:paraId="3800F29D" w14:textId="77777777" w:rsidTr="00A37D9D">
                              <w:tc>
                                <w:tcPr>
                                  <w:tcW w:w="2088" w:type="dxa"/>
                                  <w:shd w:val="clear" w:color="auto" w:fill="auto"/>
                                </w:tcPr>
                                <w:p w14:paraId="73A44767" w14:textId="77777777" w:rsidR="00A11EF9" w:rsidRDefault="00B367EE">
                                  <w:pPr>
                                    <w:rPr>
                                      <w:rFonts w:ascii="Calibri" w:hAnsi="Calibri"/>
                                      <w:sz w:val="22"/>
                                      <w:szCs w:val="22"/>
                                    </w:rPr>
                                  </w:pPr>
                                  <w:r w:rsidRPr="006B6F9A">
                                    <w:rPr>
                                      <w:rFonts w:ascii="Calibri" w:hAnsi="Calibri"/>
                                      <w:sz w:val="22"/>
                                      <w:szCs w:val="22"/>
                                    </w:rPr>
                                    <w:t>E05</w:t>
                                  </w:r>
                                </w:p>
                              </w:tc>
                              <w:tc>
                                <w:tcPr>
                                  <w:tcW w:w="6236" w:type="dxa"/>
                                  <w:shd w:val="clear" w:color="auto" w:fill="auto"/>
                                </w:tcPr>
                                <w:p w14:paraId="00542AF7" w14:textId="77777777" w:rsidR="00A11EF9" w:rsidRDefault="00B367EE">
                                  <w:pPr>
                                    <w:rPr>
                                      <w:rFonts w:ascii="Calibri" w:hAnsi="Calibri"/>
                                      <w:sz w:val="22"/>
                                      <w:szCs w:val="22"/>
                                    </w:rPr>
                                  </w:pPr>
                                  <w:r w:rsidRPr="006B6F9A">
                                    <w:rPr>
                                      <w:rFonts w:ascii="Calibri" w:hAnsi="Calibri"/>
                                      <w:sz w:val="22"/>
                                      <w:szCs w:val="22"/>
                                    </w:rPr>
                                    <w:t>Obraťte se na nejbližší autorizovaný servis.</w:t>
                                  </w:r>
                                </w:p>
                              </w:tc>
                            </w:tr>
                            <w:tr w:rsidR="00331795" w:rsidRPr="006B6F9A" w14:paraId="737ED6F5" w14:textId="77777777" w:rsidTr="00A37D9D">
                              <w:tc>
                                <w:tcPr>
                                  <w:tcW w:w="2088" w:type="dxa"/>
                                  <w:shd w:val="clear" w:color="auto" w:fill="auto"/>
                                </w:tcPr>
                                <w:p w14:paraId="17684350" w14:textId="77777777" w:rsidR="00A11EF9" w:rsidRDefault="00B367EE">
                                  <w:pPr>
                                    <w:rPr>
                                      <w:rFonts w:ascii="Calibri" w:hAnsi="Calibri"/>
                                      <w:sz w:val="22"/>
                                      <w:szCs w:val="22"/>
                                    </w:rPr>
                                  </w:pPr>
                                  <w:r w:rsidRPr="006B6F9A">
                                    <w:rPr>
                                      <w:rFonts w:ascii="Calibri" w:hAnsi="Calibri"/>
                                      <w:sz w:val="22"/>
                                      <w:szCs w:val="22"/>
                                    </w:rPr>
                                    <w:t>E06</w:t>
                                  </w:r>
                                </w:p>
                              </w:tc>
                              <w:tc>
                                <w:tcPr>
                                  <w:tcW w:w="6236" w:type="dxa"/>
                                  <w:shd w:val="clear" w:color="auto" w:fill="auto"/>
                                </w:tcPr>
                                <w:p w14:paraId="15EB007F" w14:textId="77777777" w:rsidR="00A11EF9" w:rsidRDefault="00B367EE">
                                  <w:pPr>
                                    <w:rPr>
                                      <w:rFonts w:ascii="Calibri" w:hAnsi="Calibri"/>
                                      <w:sz w:val="22"/>
                                      <w:szCs w:val="22"/>
                                    </w:rPr>
                                  </w:pPr>
                                  <w:r w:rsidRPr="006B6F9A">
                                    <w:rPr>
                                      <w:rFonts w:ascii="Calibri" w:hAnsi="Calibri"/>
                                      <w:sz w:val="22"/>
                                      <w:szCs w:val="22"/>
                                    </w:rPr>
                                    <w:t>Obraťte se na nejbližší autorizovaný servis.</w:t>
                                  </w:r>
                                </w:p>
                              </w:tc>
                            </w:tr>
                            <w:tr w:rsidR="00331795" w:rsidRPr="006B6F9A" w14:paraId="4C71C78C" w14:textId="77777777" w:rsidTr="00A37D9D">
                              <w:tc>
                                <w:tcPr>
                                  <w:tcW w:w="2088" w:type="dxa"/>
                                  <w:shd w:val="clear" w:color="auto" w:fill="auto"/>
                                </w:tcPr>
                                <w:p w14:paraId="64097880" w14:textId="77777777" w:rsidR="00A11EF9" w:rsidRDefault="00B367EE">
                                  <w:pPr>
                                    <w:rPr>
                                      <w:rFonts w:ascii="Calibri" w:hAnsi="Calibri"/>
                                      <w:sz w:val="22"/>
                                      <w:szCs w:val="22"/>
                                    </w:rPr>
                                  </w:pPr>
                                  <w:r w:rsidRPr="006B6F9A">
                                    <w:rPr>
                                      <w:rFonts w:ascii="Calibri" w:hAnsi="Calibri"/>
                                      <w:sz w:val="22"/>
                                      <w:szCs w:val="22"/>
                                    </w:rPr>
                                    <w:t>E08</w:t>
                                  </w:r>
                                </w:p>
                              </w:tc>
                              <w:tc>
                                <w:tcPr>
                                  <w:tcW w:w="6236" w:type="dxa"/>
                                  <w:shd w:val="clear" w:color="auto" w:fill="auto"/>
                                </w:tcPr>
                                <w:p w14:paraId="5A60BE4F" w14:textId="1743B01B" w:rsidR="00A11EF9" w:rsidRDefault="00B367EE">
                                  <w:pPr>
                                    <w:rPr>
                                      <w:rFonts w:ascii="Calibri" w:hAnsi="Calibri"/>
                                      <w:sz w:val="22"/>
                                      <w:szCs w:val="22"/>
                                    </w:rPr>
                                  </w:pPr>
                                  <w:r w:rsidRPr="006B6F9A">
                                    <w:rPr>
                                      <w:rFonts w:ascii="Calibri" w:hAnsi="Calibri"/>
                                      <w:sz w:val="22"/>
                                      <w:szCs w:val="22"/>
                                    </w:rPr>
                                    <w:t>V síti může docházet ke kolísání napětí.</w:t>
                                  </w:r>
                                  <w:r w:rsidR="00453386">
                                    <w:rPr>
                                      <w:rFonts w:ascii="Calibri" w:hAnsi="Calibri"/>
                                      <w:sz w:val="22"/>
                                      <w:szCs w:val="22"/>
                                    </w:rPr>
                                    <w:t xml:space="preserve"> </w:t>
                                  </w:r>
                                  <w:r w:rsidRPr="006B6F9A">
                                    <w:rPr>
                                      <w:rFonts w:ascii="Calibri" w:hAnsi="Calibri"/>
                                      <w:sz w:val="22"/>
                                      <w:szCs w:val="22"/>
                                    </w:rPr>
                                    <w:t>Vyčkejte, dokud se napětí nestane odpovídajícím pro pracovní rozsah.</w:t>
                                  </w:r>
                                </w:p>
                              </w:tc>
                            </w:tr>
                          </w:tbl>
                          <w:p w14:paraId="44012073" w14:textId="77777777" w:rsidR="00331795" w:rsidRPr="00996CC1" w:rsidRDefault="00331795" w:rsidP="00331795">
                            <w:pPr>
                              <w:rPr>
                                <w:rFonts w:ascii="Calibri" w:hAnsi="Calibr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2DBF17" id="_x0000_s1067" style="position:absolute;left:0;text-align:left;margin-left:-10.45pt;margin-top:16.05pt;width:460.7pt;height:236.2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" strokecolor="#eeece1" strokeweight="3pt">
                <v:shadow on="t" color="#243f60" opacity=".5" offset="1pt"/>
                <v:textbox>
                  <w:txbxContent>
                    <w:p w14:paraId="407DC780" w14:textId="77777777" w:rsidR="00A11EF9" w:rsidRDefault="00B367EE">
                      <w:pPr>
                        <w:rPr>
                          <w:rFonts w:ascii="Calibri" w:hAnsi="Calibri"/>
                          <w:sz w:val="22"/>
                          <w:szCs w:val="22"/>
                        </w:rPr>
                      </w:pPr>
                      <w:r w:rsidRPr="002B36AB">
                        <w:rPr>
                          <w:rFonts w:ascii="Calibri" w:hAnsi="Calibri"/>
                          <w:sz w:val="22"/>
                          <w:szCs w:val="22"/>
                        </w:rPr>
                        <w:t xml:space="preserve">Vaše </w:t>
                      </w:r>
                      <w:r w:rsidRPr="002B36AB">
                        <w:rPr>
                          <w:rFonts w:ascii="Calibri" w:hAnsi="Calibri"/>
                          <w:sz w:val="22"/>
                          <w:szCs w:val="22"/>
                        </w:rPr>
                        <w:t>sušička je vybavena vestavěným systémem detekce poruch, který je signalizován kombinací blikajících provozních kontrolek. Nejčastější kódy poruch jsou uvedeny níže.</w:t>
                      </w:r>
                    </w:p>
                    <w:p w14:paraId="345B5104" w14:textId="77777777" w:rsidR="00331795" w:rsidRDefault="00331795" w:rsidP="00331795">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6236"/>
                      </w:tblGrid>
                      <w:tr w:rsidR="00331795" w:rsidRPr="006B6F9A" w14:paraId="13891E04" w14:textId="77777777" w:rsidTr="00A37D9D">
                        <w:tc>
                          <w:tcPr>
                            <w:tcW w:w="2088" w:type="dxa"/>
                            <w:shd w:val="clear" w:color="auto" w:fill="auto"/>
                          </w:tcPr>
                          <w:p w14:paraId="2E3FE64A" w14:textId="77777777" w:rsidR="00A11EF9" w:rsidRDefault="00B367EE">
                            <w:pPr>
                              <w:rPr>
                                <w:rFonts w:ascii="Calibri" w:hAnsi="Calibri"/>
                                <w:b/>
                                <w:sz w:val="22"/>
                                <w:szCs w:val="22"/>
                              </w:rPr>
                            </w:pPr>
                            <w:r w:rsidRPr="006B6F9A">
                              <w:rPr>
                                <w:rFonts w:ascii="Calibri" w:hAnsi="Calibri"/>
                                <w:b/>
                                <w:sz w:val="22"/>
                                <w:szCs w:val="22"/>
                              </w:rPr>
                              <w:t>KÓD CHYBY</w:t>
                            </w:r>
                          </w:p>
                        </w:tc>
                        <w:tc>
                          <w:tcPr>
                            <w:tcW w:w="6236" w:type="dxa"/>
                            <w:shd w:val="clear" w:color="auto" w:fill="auto"/>
                          </w:tcPr>
                          <w:p w14:paraId="64726492" w14:textId="77777777" w:rsidR="00A11EF9" w:rsidRDefault="00B367EE">
                            <w:pPr>
                              <w:rPr>
                                <w:rFonts w:ascii="Calibri" w:hAnsi="Calibri"/>
                                <w:b/>
                                <w:sz w:val="22"/>
                                <w:szCs w:val="22"/>
                              </w:rPr>
                            </w:pPr>
                            <w:r w:rsidRPr="006B6F9A">
                              <w:rPr>
                                <w:rFonts w:ascii="Calibri" w:hAnsi="Calibri"/>
                                <w:b/>
                                <w:sz w:val="22"/>
                                <w:szCs w:val="22"/>
                              </w:rPr>
                              <w:t>ŘEŠENÍ</w:t>
                            </w:r>
                          </w:p>
                        </w:tc>
                      </w:tr>
                      <w:tr w:rsidR="00331795" w:rsidRPr="006B6F9A" w14:paraId="352496F4" w14:textId="77777777" w:rsidTr="00A37D9D">
                        <w:tc>
                          <w:tcPr>
                            <w:tcW w:w="2088" w:type="dxa"/>
                            <w:shd w:val="clear" w:color="auto" w:fill="auto"/>
                          </w:tcPr>
                          <w:p w14:paraId="0E51454A" w14:textId="77777777" w:rsidR="00A11EF9" w:rsidRDefault="00B367EE">
                            <w:pPr>
                              <w:rPr>
                                <w:rFonts w:ascii="Calibri" w:hAnsi="Calibri"/>
                                <w:sz w:val="22"/>
                                <w:szCs w:val="22"/>
                              </w:rPr>
                            </w:pPr>
                            <w:r w:rsidRPr="006B6F9A">
                              <w:rPr>
                                <w:rFonts w:ascii="Calibri" w:hAnsi="Calibri"/>
                                <w:sz w:val="22"/>
                                <w:szCs w:val="22"/>
                              </w:rPr>
                              <w:t xml:space="preserve">E03 </w:t>
                            </w:r>
                            <w:r w:rsidR="00533208">
                              <w:rPr>
                                <w:rFonts w:ascii="Calibri" w:hAnsi="Calibri"/>
                                <w:sz w:val="22"/>
                                <w:szCs w:val="22"/>
                              </w:rPr>
                              <w:t xml:space="preserve">/ </w:t>
                            </w:r>
                            <w:r w:rsidR="006D3BCC" w:rsidRPr="00533208">
                              <w:rPr>
                                <w:noProof/>
                                <w:lang w:val="en-US" w:eastAsia="en-US"/>
                              </w:rPr>
                              <w:drawing>
                                <wp:inline distT="0" distB="0" distL="0" distR="0" wp14:anchorId="05BEFEC1" wp14:editId="0B3FE37F">
                                  <wp:extent cx="276225" cy="297815"/>
                                  <wp:effectExtent l="0" t="0" r="0"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76225" cy="297815"/>
                                          </a:xfrm>
                                          <a:prstGeom prst="rect">
                                            <a:avLst/>
                                          </a:prstGeom>
                                          <a:noFill/>
                                          <a:ln>
                                            <a:noFill/>
                                          </a:ln>
                                        </pic:spPr>
                                      </pic:pic>
                                    </a:graphicData>
                                  </a:graphic>
                                </wp:inline>
                              </w:drawing>
                            </w:r>
                          </w:p>
                        </w:tc>
                        <w:tc>
                          <w:tcPr>
                            <w:tcW w:w="6236" w:type="dxa"/>
                            <w:shd w:val="clear" w:color="auto" w:fill="auto"/>
                          </w:tcPr>
                          <w:p w14:paraId="5EDBE672" w14:textId="77777777" w:rsidR="00A11EF9" w:rsidRDefault="00B367EE">
                            <w:pPr>
                              <w:rPr>
                                <w:rFonts w:ascii="Calibri" w:hAnsi="Calibri"/>
                                <w:sz w:val="22"/>
                                <w:szCs w:val="22"/>
                              </w:rPr>
                            </w:pPr>
                            <w:r w:rsidRPr="006B6F9A">
                              <w:rPr>
                                <w:rFonts w:ascii="Calibri" w:hAnsi="Calibri"/>
                                <w:sz w:val="22"/>
                                <w:szCs w:val="22"/>
                              </w:rPr>
                              <w:t>Vyprázdněte nádržku na vodu, pokud se problém nevyřeší, obraťte se na nejbližší autorizovaný servis.</w:t>
                            </w:r>
                          </w:p>
                        </w:tc>
                      </w:tr>
                      <w:tr w:rsidR="00331795" w:rsidRPr="006B6F9A" w14:paraId="1590EB6C" w14:textId="77777777" w:rsidTr="00A37D9D">
                        <w:tc>
                          <w:tcPr>
                            <w:tcW w:w="2088" w:type="dxa"/>
                            <w:shd w:val="clear" w:color="auto" w:fill="auto"/>
                          </w:tcPr>
                          <w:p w14:paraId="57BFEBED" w14:textId="77777777" w:rsidR="00A11EF9" w:rsidRDefault="00B367EE">
                            <w:pPr>
                              <w:rPr>
                                <w:rFonts w:ascii="Calibri" w:hAnsi="Calibri"/>
                                <w:sz w:val="22"/>
                                <w:szCs w:val="22"/>
                              </w:rPr>
                            </w:pPr>
                            <w:r w:rsidRPr="006B6F9A">
                              <w:rPr>
                                <w:rFonts w:ascii="Calibri" w:hAnsi="Calibri"/>
                                <w:sz w:val="22"/>
                                <w:szCs w:val="22"/>
                              </w:rPr>
                              <w:t>E04</w:t>
                            </w:r>
                          </w:p>
                        </w:tc>
                        <w:tc>
                          <w:tcPr>
                            <w:tcW w:w="6236" w:type="dxa"/>
                            <w:shd w:val="clear" w:color="auto" w:fill="auto"/>
                          </w:tcPr>
                          <w:p w14:paraId="78CAC267" w14:textId="77777777" w:rsidR="00A11EF9" w:rsidRDefault="00B367EE">
                            <w:pPr>
                              <w:rPr>
                                <w:rFonts w:ascii="Calibri" w:hAnsi="Calibri"/>
                                <w:sz w:val="22"/>
                                <w:szCs w:val="22"/>
                              </w:rPr>
                            </w:pPr>
                            <w:r w:rsidRPr="006B6F9A">
                              <w:rPr>
                                <w:rFonts w:ascii="Calibri" w:hAnsi="Calibri"/>
                                <w:sz w:val="22"/>
                                <w:szCs w:val="22"/>
                              </w:rPr>
                              <w:t>Obraťte se na nejbližší autorizovaný servis.</w:t>
                            </w:r>
                          </w:p>
                        </w:tc>
                      </w:tr>
                      <w:tr w:rsidR="00331795" w:rsidRPr="006B6F9A" w14:paraId="3800F29D" w14:textId="77777777" w:rsidTr="00A37D9D">
                        <w:tc>
                          <w:tcPr>
                            <w:tcW w:w="2088" w:type="dxa"/>
                            <w:shd w:val="clear" w:color="auto" w:fill="auto"/>
                          </w:tcPr>
                          <w:p w14:paraId="73A44767" w14:textId="77777777" w:rsidR="00A11EF9" w:rsidRDefault="00B367EE">
                            <w:pPr>
                              <w:rPr>
                                <w:rFonts w:ascii="Calibri" w:hAnsi="Calibri"/>
                                <w:sz w:val="22"/>
                                <w:szCs w:val="22"/>
                              </w:rPr>
                            </w:pPr>
                            <w:r w:rsidRPr="006B6F9A">
                              <w:rPr>
                                <w:rFonts w:ascii="Calibri" w:hAnsi="Calibri"/>
                                <w:sz w:val="22"/>
                                <w:szCs w:val="22"/>
                              </w:rPr>
                              <w:t>E05</w:t>
                            </w:r>
                          </w:p>
                        </w:tc>
                        <w:tc>
                          <w:tcPr>
                            <w:tcW w:w="6236" w:type="dxa"/>
                            <w:shd w:val="clear" w:color="auto" w:fill="auto"/>
                          </w:tcPr>
                          <w:p w14:paraId="00542AF7" w14:textId="77777777" w:rsidR="00A11EF9" w:rsidRDefault="00B367EE">
                            <w:pPr>
                              <w:rPr>
                                <w:rFonts w:ascii="Calibri" w:hAnsi="Calibri"/>
                                <w:sz w:val="22"/>
                                <w:szCs w:val="22"/>
                              </w:rPr>
                            </w:pPr>
                            <w:r w:rsidRPr="006B6F9A">
                              <w:rPr>
                                <w:rFonts w:ascii="Calibri" w:hAnsi="Calibri"/>
                                <w:sz w:val="22"/>
                                <w:szCs w:val="22"/>
                              </w:rPr>
                              <w:t>Obraťte se na nejbližší autorizovaný servis.</w:t>
                            </w:r>
                          </w:p>
                        </w:tc>
                      </w:tr>
                      <w:tr w:rsidR="00331795" w:rsidRPr="006B6F9A" w14:paraId="737ED6F5" w14:textId="77777777" w:rsidTr="00A37D9D">
                        <w:tc>
                          <w:tcPr>
                            <w:tcW w:w="2088" w:type="dxa"/>
                            <w:shd w:val="clear" w:color="auto" w:fill="auto"/>
                          </w:tcPr>
                          <w:p w14:paraId="17684350" w14:textId="77777777" w:rsidR="00A11EF9" w:rsidRDefault="00B367EE">
                            <w:pPr>
                              <w:rPr>
                                <w:rFonts w:ascii="Calibri" w:hAnsi="Calibri"/>
                                <w:sz w:val="22"/>
                                <w:szCs w:val="22"/>
                              </w:rPr>
                            </w:pPr>
                            <w:r w:rsidRPr="006B6F9A">
                              <w:rPr>
                                <w:rFonts w:ascii="Calibri" w:hAnsi="Calibri"/>
                                <w:sz w:val="22"/>
                                <w:szCs w:val="22"/>
                              </w:rPr>
                              <w:t>E06</w:t>
                            </w:r>
                          </w:p>
                        </w:tc>
                        <w:tc>
                          <w:tcPr>
                            <w:tcW w:w="6236" w:type="dxa"/>
                            <w:shd w:val="clear" w:color="auto" w:fill="auto"/>
                          </w:tcPr>
                          <w:p w14:paraId="15EB007F" w14:textId="77777777" w:rsidR="00A11EF9" w:rsidRDefault="00B367EE">
                            <w:pPr>
                              <w:rPr>
                                <w:rFonts w:ascii="Calibri" w:hAnsi="Calibri"/>
                                <w:sz w:val="22"/>
                                <w:szCs w:val="22"/>
                              </w:rPr>
                            </w:pPr>
                            <w:r w:rsidRPr="006B6F9A">
                              <w:rPr>
                                <w:rFonts w:ascii="Calibri" w:hAnsi="Calibri"/>
                                <w:sz w:val="22"/>
                                <w:szCs w:val="22"/>
                              </w:rPr>
                              <w:t>Obraťte se na nejbližší autorizovaný servis.</w:t>
                            </w:r>
                          </w:p>
                        </w:tc>
                      </w:tr>
                      <w:tr w:rsidR="00331795" w:rsidRPr="006B6F9A" w14:paraId="4C71C78C" w14:textId="77777777" w:rsidTr="00A37D9D">
                        <w:tc>
                          <w:tcPr>
                            <w:tcW w:w="2088" w:type="dxa"/>
                            <w:shd w:val="clear" w:color="auto" w:fill="auto"/>
                          </w:tcPr>
                          <w:p w14:paraId="64097880" w14:textId="77777777" w:rsidR="00A11EF9" w:rsidRDefault="00B367EE">
                            <w:pPr>
                              <w:rPr>
                                <w:rFonts w:ascii="Calibri" w:hAnsi="Calibri"/>
                                <w:sz w:val="22"/>
                                <w:szCs w:val="22"/>
                              </w:rPr>
                            </w:pPr>
                            <w:r w:rsidRPr="006B6F9A">
                              <w:rPr>
                                <w:rFonts w:ascii="Calibri" w:hAnsi="Calibri"/>
                                <w:sz w:val="22"/>
                                <w:szCs w:val="22"/>
                              </w:rPr>
                              <w:t>E08</w:t>
                            </w:r>
                          </w:p>
                        </w:tc>
                        <w:tc>
                          <w:tcPr>
                            <w:tcW w:w="6236" w:type="dxa"/>
                            <w:shd w:val="clear" w:color="auto" w:fill="auto"/>
                          </w:tcPr>
                          <w:p w14:paraId="5A60BE4F" w14:textId="1743B01B" w:rsidR="00A11EF9" w:rsidRDefault="00B367EE">
                            <w:pPr>
                              <w:rPr>
                                <w:rFonts w:ascii="Calibri" w:hAnsi="Calibri"/>
                                <w:sz w:val="22"/>
                                <w:szCs w:val="22"/>
                              </w:rPr>
                            </w:pPr>
                            <w:r w:rsidRPr="006B6F9A">
                              <w:rPr>
                                <w:rFonts w:ascii="Calibri" w:hAnsi="Calibri"/>
                                <w:sz w:val="22"/>
                                <w:szCs w:val="22"/>
                              </w:rPr>
                              <w:t>V síti může docházet ke kolísání napětí.</w:t>
                            </w:r>
                            <w:r w:rsidR="00453386">
                              <w:rPr>
                                <w:rFonts w:ascii="Calibri" w:hAnsi="Calibri"/>
                                <w:sz w:val="22"/>
                                <w:szCs w:val="22"/>
                              </w:rPr>
                              <w:t xml:space="preserve"> </w:t>
                            </w:r>
                            <w:r w:rsidRPr="006B6F9A">
                              <w:rPr>
                                <w:rFonts w:ascii="Calibri" w:hAnsi="Calibri"/>
                                <w:sz w:val="22"/>
                                <w:szCs w:val="22"/>
                              </w:rPr>
                              <w:t>Vyčkejte, dokud se napětí nestane odpovídajícím pro pracovní rozsah.</w:t>
                            </w:r>
                          </w:p>
                        </w:tc>
                      </w:tr>
                    </w:tbl>
                    <w:p w14:paraId="44012073" w14:textId="77777777" w:rsidR="00331795" w:rsidRPr="00996CC1" w:rsidRDefault="00331795" w:rsidP="00331795">
                      <w:pPr>
                        <w:rPr>
                          <w:rFonts w:ascii="Calibri" w:hAnsi="Calibri"/>
                          <w:sz w:val="22"/>
                          <w:szCs w:val="22"/>
                        </w:rPr>
                      </w:pPr>
                    </w:p>
                  </w:txbxContent>
                </v:textbox>
                <w10:wrap anchorx="margin"/>
              </v:roundrect>
            </w:pict>
          </mc:Fallback>
        </mc:AlternateContent>
      </w:r>
    </w:p>
    <w:p w14:paraId="38687A92" w14:textId="77777777" w:rsidR="00331795" w:rsidRDefault="00331795" w:rsidP="00331795">
      <w:pPr>
        <w:rPr>
          <w:rFonts w:ascii="Calibri" w:hAnsi="Calibri" w:cs="Calibri"/>
          <w:color w:val="262626"/>
          <w:sz w:val="22"/>
          <w:szCs w:val="22"/>
        </w:rPr>
      </w:pPr>
    </w:p>
    <w:p w14:paraId="1B32FCB2" w14:textId="77777777" w:rsidR="00331795" w:rsidRDefault="00331795" w:rsidP="00331795">
      <w:pPr>
        <w:rPr>
          <w:rFonts w:ascii="Calibri" w:hAnsi="Calibri" w:cs="Calibri"/>
          <w:color w:val="262626"/>
          <w:sz w:val="22"/>
          <w:szCs w:val="22"/>
        </w:rPr>
      </w:pPr>
    </w:p>
    <w:p w14:paraId="0E150159" w14:textId="77777777" w:rsidR="00331795" w:rsidRDefault="00331795" w:rsidP="00331795">
      <w:pPr>
        <w:rPr>
          <w:rFonts w:ascii="Calibri" w:hAnsi="Calibri" w:cs="Calibri"/>
          <w:color w:val="262626"/>
          <w:sz w:val="22"/>
          <w:szCs w:val="22"/>
        </w:rPr>
      </w:pPr>
    </w:p>
    <w:p w14:paraId="56E16E26" w14:textId="77777777" w:rsidR="00331795" w:rsidRDefault="00331795" w:rsidP="00331795">
      <w:pPr>
        <w:rPr>
          <w:rFonts w:ascii="Calibri" w:hAnsi="Calibri" w:cs="Calibri"/>
          <w:color w:val="262626"/>
          <w:sz w:val="22"/>
          <w:szCs w:val="22"/>
        </w:rPr>
      </w:pPr>
    </w:p>
    <w:p w14:paraId="214B9833" w14:textId="77777777" w:rsidR="00331795" w:rsidRPr="00871238" w:rsidRDefault="00331795" w:rsidP="00331795">
      <w:pPr>
        <w:rPr>
          <w:rFonts w:ascii="Calibri" w:hAnsi="Calibri" w:cs="Calibri"/>
          <w:color w:val="262626"/>
          <w:sz w:val="22"/>
          <w:szCs w:val="22"/>
        </w:rPr>
      </w:pPr>
    </w:p>
    <w:p w14:paraId="6C1AA1AF" w14:textId="77777777" w:rsidR="00331795" w:rsidRDefault="00331795" w:rsidP="00331795"/>
    <w:p w14:paraId="54B9A983" w14:textId="77777777" w:rsidR="00331795" w:rsidRDefault="00331795" w:rsidP="00331795"/>
    <w:p w14:paraId="71A8F901" w14:textId="77777777" w:rsidR="00331795" w:rsidRDefault="00331795" w:rsidP="00331795"/>
    <w:p w14:paraId="7A658336" w14:textId="77777777" w:rsidR="00331795" w:rsidRDefault="00331795" w:rsidP="00331795"/>
    <w:p w14:paraId="2367A588" w14:textId="77777777" w:rsidR="00331795" w:rsidRDefault="00331795" w:rsidP="00331795"/>
    <w:p w14:paraId="5A461012" w14:textId="77777777" w:rsidR="00331795" w:rsidRDefault="00331795" w:rsidP="00331795"/>
    <w:p w14:paraId="4CE36F2F" w14:textId="77777777" w:rsidR="00331795" w:rsidRDefault="00331795" w:rsidP="00331795"/>
    <w:p w14:paraId="4C2D4673" w14:textId="77777777" w:rsidR="00331795" w:rsidRDefault="00331795" w:rsidP="00331795"/>
    <w:p w14:paraId="7FF48496" w14:textId="77777777" w:rsidR="00331795" w:rsidRDefault="00331795" w:rsidP="00331795">
      <w:pPr>
        <w:rPr>
          <w:color w:val="262626"/>
        </w:rPr>
      </w:pPr>
    </w:p>
    <w:p w14:paraId="77B862C4" w14:textId="77B2005F" w:rsidR="00B86A91" w:rsidRDefault="00B86A91" w:rsidP="00331795"/>
    <w:p w14:paraId="4F19AE61" w14:textId="3B939737" w:rsidR="00331795" w:rsidRDefault="00B367EE" w:rsidP="00331795">
      <w:r>
        <w:rPr>
          <w:noProof/>
          <w:lang w:val="en-US" w:eastAsia="en-US"/>
        </w:rPr>
        <mc:AlternateContent>
          <mc:Choice Requires="wps">
            <w:drawing>
              <wp:anchor distT="0" distB="0" distL="114300" distR="114300" simplePos="0" relativeHeight="251682816" behindDoc="0" locked="0" layoutInCell="1" allowOverlap="1" wp14:anchorId="15D5F9B1" wp14:editId="4CD8C58E">
                <wp:simplePos x="0" y="0"/>
                <wp:positionH relativeFrom="margin">
                  <wp:posOffset>-73660</wp:posOffset>
                </wp:positionH>
                <wp:positionV relativeFrom="paragraph">
                  <wp:posOffset>124460</wp:posOffset>
                </wp:positionV>
                <wp:extent cx="5850890" cy="5262245"/>
                <wp:effectExtent l="19050" t="19050" r="16510" b="33655"/>
                <wp:wrapNone/>
                <wp:docPr id="96" name="Rounded 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0890" cy="5262245"/>
                        </a:xfrm>
                        <a:prstGeom prst="roundRect">
                          <a:avLst>
                            <a:gd name="adj" fmla="val 16667"/>
                          </a:avLst>
                        </a:prstGeom>
                        <a:solidFill>
                          <a:srgbClr val="FFFFFF"/>
                        </a:solidFill>
                        <a:ln w="38100">
                          <a:solidFill>
                            <a:srgbClr val="EEECE1"/>
                          </a:solidFill>
                          <a:round/>
                          <a:headEnd/>
                          <a:tailEnd/>
                        </a:ln>
                        <a:effectLst>
                          <a:outerShdw dist="28398" dir="3806097" algn="ctr" rotWithShape="0">
                            <a:srgbClr val="243F60">
                              <a:alpha val="50000"/>
                            </a:srgbClr>
                          </a:outerShdw>
                        </a:effectLst>
                      </wps:spPr>
                      <wps:txbx>
                        <w:txbxContent>
                          <w:p w14:paraId="036ABA54" w14:textId="77777777" w:rsidR="00A11EF9" w:rsidRDefault="00B367EE">
                            <w:pPr>
                              <w:widowControl/>
                              <w:autoSpaceDE w:val="0"/>
                              <w:autoSpaceDN w:val="0"/>
                              <w:adjustRightInd w:val="0"/>
                              <w:spacing w:before="40" w:after="40" w:line="181" w:lineRule="atLeast"/>
                              <w:jc w:val="left"/>
                              <w:rPr>
                                <w:rFonts w:ascii="Calibri" w:hAnsi="Calibri" w:cs="Calibri"/>
                                <w:b/>
                                <w:bCs/>
                                <w:color w:val="211D1E"/>
                                <w:kern w:val="0"/>
                                <w:sz w:val="28"/>
                                <w:szCs w:val="28"/>
                                <w:lang w:val="en-US" w:eastAsia="en-US"/>
                              </w:rPr>
                            </w:pPr>
                            <w:r w:rsidRPr="00AB2B3D">
                              <w:rPr>
                                <w:rFonts w:ascii="Calibri" w:hAnsi="Calibri" w:cs="Calibri"/>
                                <w:b/>
                                <w:bCs/>
                                <w:color w:val="211D1E"/>
                                <w:kern w:val="0"/>
                                <w:sz w:val="28"/>
                                <w:szCs w:val="28"/>
                                <w:lang w:val="en-US" w:eastAsia="en-US"/>
                              </w:rPr>
                              <w:t>TECHNICKÉ SPECIFIKACE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1"/>
                              <w:gridCol w:w="4030"/>
                            </w:tblGrid>
                            <w:tr w:rsidR="00331795" w:rsidRPr="008244AB" w14:paraId="669CC8AC" w14:textId="77777777" w:rsidTr="00A37D9D">
                              <w:tc>
                                <w:tcPr>
                                  <w:tcW w:w="4053" w:type="dxa"/>
                                  <w:shd w:val="clear" w:color="auto" w:fill="auto"/>
                                </w:tcPr>
                                <w:p w14:paraId="307AD433" w14:textId="77777777" w:rsidR="00A11EF9" w:rsidRDefault="00B367EE">
                                  <w:pPr>
                                    <w:pStyle w:val="Pa15"/>
                                    <w:rPr>
                                      <w:rFonts w:ascii="Calibri" w:hAnsi="Calibri" w:cs="Calibri"/>
                                      <w:color w:val="000000"/>
                                      <w:sz w:val="22"/>
                                      <w:szCs w:val="22"/>
                                    </w:rPr>
                                  </w:pPr>
                                  <w:proofErr w:type="spellStart"/>
                                  <w:r w:rsidRPr="008244AB">
                                    <w:rPr>
                                      <w:rFonts w:ascii="Calibri" w:hAnsi="Calibri" w:cs="Calibri"/>
                                      <w:b/>
                                      <w:bCs/>
                                      <w:color w:val="000000"/>
                                      <w:sz w:val="22"/>
                                      <w:szCs w:val="22"/>
                                    </w:rPr>
                                    <w:t>Značka</w:t>
                                  </w:r>
                                  <w:proofErr w:type="spellEnd"/>
                                </w:p>
                              </w:tc>
                              <w:tc>
                                <w:tcPr>
                                  <w:tcW w:w="4053" w:type="dxa"/>
                                  <w:shd w:val="clear" w:color="auto" w:fill="auto"/>
                                </w:tcPr>
                                <w:p w14:paraId="732B7E64" w14:textId="77777777" w:rsidR="00A11EF9" w:rsidRDefault="00B367EE">
                                  <w:pPr>
                                    <w:pStyle w:val="Pa10"/>
                                    <w:jc w:val="center"/>
                                    <w:rPr>
                                      <w:rFonts w:ascii="Calibri" w:hAnsi="Calibri" w:cs="Calibri"/>
                                      <w:color w:val="000000"/>
                                      <w:sz w:val="22"/>
                                      <w:szCs w:val="22"/>
                                    </w:rPr>
                                  </w:pPr>
                                  <w:r w:rsidRPr="008244AB">
                                    <w:rPr>
                                      <w:rFonts w:ascii="Calibri" w:hAnsi="Calibri" w:cs="Calibri"/>
                                      <w:color w:val="000000"/>
                                      <w:sz w:val="22"/>
                                      <w:szCs w:val="22"/>
                                    </w:rPr>
                                    <w:t>HEINNER</w:t>
                                  </w:r>
                                </w:p>
                              </w:tc>
                            </w:tr>
                            <w:tr w:rsidR="00331795" w:rsidRPr="008244AB" w14:paraId="020762C7" w14:textId="77777777" w:rsidTr="00A37D9D">
                              <w:tc>
                                <w:tcPr>
                                  <w:tcW w:w="4053" w:type="dxa"/>
                                  <w:shd w:val="clear" w:color="auto" w:fill="auto"/>
                                </w:tcPr>
                                <w:p w14:paraId="27CB628D" w14:textId="77777777" w:rsidR="00A11EF9" w:rsidRDefault="00B367EE">
                                  <w:pPr>
                                    <w:pStyle w:val="Pa15"/>
                                    <w:rPr>
                                      <w:rFonts w:ascii="Calibri" w:hAnsi="Calibri" w:cs="Calibri"/>
                                      <w:color w:val="000000"/>
                                      <w:sz w:val="22"/>
                                      <w:szCs w:val="22"/>
                                    </w:rPr>
                                  </w:pPr>
                                  <w:proofErr w:type="spellStart"/>
                                  <w:r w:rsidRPr="008244AB">
                                    <w:rPr>
                                      <w:rFonts w:ascii="Calibri" w:hAnsi="Calibri" w:cs="Calibri"/>
                                      <w:b/>
                                      <w:bCs/>
                                      <w:color w:val="000000"/>
                                      <w:sz w:val="22"/>
                                      <w:szCs w:val="22"/>
                                    </w:rPr>
                                    <w:t>Název</w:t>
                                  </w:r>
                                  <w:proofErr w:type="spellEnd"/>
                                  <w:r w:rsidRPr="008244AB">
                                    <w:rPr>
                                      <w:rFonts w:ascii="Calibri" w:hAnsi="Calibri" w:cs="Calibri"/>
                                      <w:b/>
                                      <w:bCs/>
                                      <w:color w:val="000000"/>
                                      <w:sz w:val="22"/>
                                      <w:szCs w:val="22"/>
                                    </w:rPr>
                                    <w:t xml:space="preserve"> </w:t>
                                  </w:r>
                                  <w:proofErr w:type="spellStart"/>
                                  <w:r w:rsidRPr="008244AB">
                                    <w:rPr>
                                      <w:rFonts w:ascii="Calibri" w:hAnsi="Calibri" w:cs="Calibri"/>
                                      <w:b/>
                                      <w:bCs/>
                                      <w:color w:val="000000"/>
                                      <w:sz w:val="22"/>
                                      <w:szCs w:val="22"/>
                                    </w:rPr>
                                    <w:t>modelu</w:t>
                                  </w:r>
                                  <w:proofErr w:type="spellEnd"/>
                                </w:p>
                              </w:tc>
                              <w:tc>
                                <w:tcPr>
                                  <w:tcW w:w="4053" w:type="dxa"/>
                                  <w:shd w:val="clear" w:color="auto" w:fill="auto"/>
                                  <w:vAlign w:val="center"/>
                                </w:tcPr>
                                <w:p w14:paraId="40907C8F" w14:textId="77777777" w:rsidR="00A11EF9" w:rsidRDefault="00B367EE">
                                  <w:pPr>
                                    <w:widowControl/>
                                    <w:jc w:val="center"/>
                                    <w:rPr>
                                      <w:rFonts w:ascii="Calibri" w:eastAsia="Times New Roman" w:hAnsi="Calibri" w:cs="Calibri"/>
                                      <w:color w:val="000000"/>
                                      <w:kern w:val="0"/>
                                      <w:sz w:val="22"/>
                                      <w:szCs w:val="22"/>
                                      <w:lang w:val="en-US" w:eastAsia="en-US"/>
                                    </w:rPr>
                                  </w:pPr>
                                  <w:r>
                                    <w:rPr>
                                      <w:rFonts w:ascii="Calibri" w:eastAsia="Times New Roman" w:hAnsi="Calibri" w:cs="Calibri"/>
                                      <w:color w:val="000000"/>
                                      <w:kern w:val="0"/>
                                      <w:sz w:val="22"/>
                                      <w:szCs w:val="22"/>
                                      <w:lang w:val="en-US" w:eastAsia="en-US"/>
                                    </w:rPr>
                                    <w:t>HCD-V804SB</w:t>
                                  </w:r>
                                </w:p>
                              </w:tc>
                            </w:tr>
                            <w:tr w:rsidR="00331795" w:rsidRPr="008244AB" w14:paraId="34E46E1A" w14:textId="77777777" w:rsidTr="00A37D9D">
                              <w:tc>
                                <w:tcPr>
                                  <w:tcW w:w="4053" w:type="dxa"/>
                                  <w:shd w:val="clear" w:color="auto" w:fill="auto"/>
                                </w:tcPr>
                                <w:p w14:paraId="70652430" w14:textId="77777777" w:rsidR="00A11EF9" w:rsidRDefault="00B367EE">
                                  <w:pPr>
                                    <w:pStyle w:val="Pa15"/>
                                    <w:rPr>
                                      <w:rFonts w:ascii="Calibri" w:hAnsi="Calibri" w:cs="Calibri"/>
                                      <w:color w:val="000000"/>
                                      <w:sz w:val="22"/>
                                      <w:szCs w:val="22"/>
                                    </w:rPr>
                                  </w:pPr>
                                  <w:proofErr w:type="spellStart"/>
                                  <w:r w:rsidRPr="008244AB">
                                    <w:rPr>
                                      <w:rFonts w:ascii="Calibri" w:hAnsi="Calibri" w:cs="Calibri"/>
                                      <w:b/>
                                      <w:bCs/>
                                      <w:color w:val="000000"/>
                                      <w:sz w:val="22"/>
                                      <w:szCs w:val="22"/>
                                    </w:rPr>
                                    <w:t>Výška</w:t>
                                  </w:r>
                                  <w:proofErr w:type="spellEnd"/>
                                </w:p>
                              </w:tc>
                              <w:tc>
                                <w:tcPr>
                                  <w:tcW w:w="4053" w:type="dxa"/>
                                  <w:shd w:val="clear" w:color="auto" w:fill="auto"/>
                                  <w:vAlign w:val="center"/>
                                </w:tcPr>
                                <w:p w14:paraId="732A329C" w14:textId="77777777" w:rsidR="00A11EF9" w:rsidRDefault="00B367EE">
                                  <w:pPr>
                                    <w:widowControl/>
                                    <w:jc w:val="center"/>
                                    <w:rPr>
                                      <w:rFonts w:ascii="Calibri" w:eastAsia="Times New Roman" w:hAnsi="Calibri" w:cs="Calibri"/>
                                      <w:color w:val="000000"/>
                                      <w:kern w:val="0"/>
                                      <w:sz w:val="22"/>
                                      <w:szCs w:val="22"/>
                                      <w:lang w:val="en-US" w:eastAsia="en-US"/>
                                    </w:rPr>
                                  </w:pPr>
                                  <w:r>
                                    <w:rPr>
                                      <w:rFonts w:ascii="Calibri" w:eastAsia="Times New Roman" w:hAnsi="Calibri" w:cs="Calibri"/>
                                      <w:color w:val="000000"/>
                                      <w:kern w:val="0"/>
                                      <w:sz w:val="22"/>
                                      <w:szCs w:val="22"/>
                                      <w:lang w:val="en-US" w:eastAsia="en-US"/>
                                    </w:rPr>
                                    <w:t xml:space="preserve">Min: </w:t>
                                  </w:r>
                                  <w:r w:rsidR="008F1A22">
                                    <w:rPr>
                                      <w:rFonts w:ascii="Calibri" w:eastAsia="Times New Roman" w:hAnsi="Calibri" w:cs="Calibri"/>
                                      <w:color w:val="000000"/>
                                      <w:kern w:val="0"/>
                                      <w:sz w:val="22"/>
                                      <w:szCs w:val="22"/>
                                      <w:lang w:val="en-US" w:eastAsia="en-US"/>
                                    </w:rPr>
                                    <w:t xml:space="preserve">845 mm / Max.: </w:t>
                                  </w:r>
                                  <w:r w:rsidR="00C6062C">
                                    <w:rPr>
                                      <w:rFonts w:ascii="Calibri" w:eastAsia="Times New Roman" w:hAnsi="Calibri" w:cs="Calibri"/>
                                      <w:color w:val="000000"/>
                                      <w:kern w:val="0"/>
                                      <w:sz w:val="22"/>
                                      <w:szCs w:val="22"/>
                                      <w:lang w:val="en-US" w:eastAsia="en-US"/>
                                    </w:rPr>
                                    <w:t xml:space="preserve">855 </w:t>
                                  </w:r>
                                  <w:r w:rsidRPr="001E2EEA">
                                    <w:rPr>
                                      <w:rFonts w:ascii="Calibri" w:eastAsia="Times New Roman" w:hAnsi="Calibri" w:cs="Calibri"/>
                                      <w:color w:val="000000"/>
                                      <w:kern w:val="0"/>
                                      <w:sz w:val="22"/>
                                      <w:szCs w:val="22"/>
                                      <w:lang w:val="en-US" w:eastAsia="en-US"/>
                                    </w:rPr>
                                    <w:t>mm*</w:t>
                                  </w:r>
                                </w:p>
                              </w:tc>
                            </w:tr>
                            <w:tr w:rsidR="00331795" w:rsidRPr="008244AB" w14:paraId="5D910E01" w14:textId="77777777" w:rsidTr="00A37D9D">
                              <w:tc>
                                <w:tcPr>
                                  <w:tcW w:w="4053" w:type="dxa"/>
                                  <w:shd w:val="clear" w:color="auto" w:fill="auto"/>
                                </w:tcPr>
                                <w:p w14:paraId="3A60B6C9" w14:textId="77777777" w:rsidR="00A11EF9" w:rsidRDefault="00B367EE">
                                  <w:pPr>
                                    <w:pStyle w:val="Pa15"/>
                                    <w:rPr>
                                      <w:rFonts w:ascii="Calibri" w:hAnsi="Calibri" w:cs="Calibri"/>
                                      <w:color w:val="000000"/>
                                      <w:sz w:val="22"/>
                                      <w:szCs w:val="22"/>
                                    </w:rPr>
                                  </w:pPr>
                                  <w:proofErr w:type="spellStart"/>
                                  <w:r w:rsidRPr="008244AB">
                                    <w:rPr>
                                      <w:rFonts w:ascii="Calibri" w:hAnsi="Calibri" w:cs="Calibri"/>
                                      <w:b/>
                                      <w:bCs/>
                                      <w:color w:val="000000"/>
                                      <w:sz w:val="22"/>
                                      <w:szCs w:val="22"/>
                                    </w:rPr>
                                    <w:t>Šířka</w:t>
                                  </w:r>
                                  <w:proofErr w:type="spellEnd"/>
                                </w:p>
                              </w:tc>
                              <w:tc>
                                <w:tcPr>
                                  <w:tcW w:w="4053" w:type="dxa"/>
                                  <w:shd w:val="clear" w:color="auto" w:fill="auto"/>
                                  <w:vAlign w:val="center"/>
                                </w:tcPr>
                                <w:p w14:paraId="2B51009B" w14:textId="77777777" w:rsidR="00A11EF9" w:rsidRDefault="00B367EE">
                                  <w:pPr>
                                    <w:widowControl/>
                                    <w:jc w:val="center"/>
                                    <w:rPr>
                                      <w:rFonts w:ascii="Calibri" w:eastAsia="Times New Roman" w:hAnsi="Calibri" w:cs="Calibri"/>
                                      <w:color w:val="000000"/>
                                      <w:kern w:val="0"/>
                                      <w:sz w:val="22"/>
                                      <w:szCs w:val="22"/>
                                      <w:lang w:val="en-US" w:eastAsia="en-US"/>
                                    </w:rPr>
                                  </w:pPr>
                                  <w:r w:rsidRPr="001E2EEA">
                                    <w:rPr>
                                      <w:rFonts w:ascii="Calibri" w:eastAsia="Times New Roman" w:hAnsi="Calibri" w:cs="Calibri"/>
                                      <w:color w:val="000000"/>
                                      <w:kern w:val="0"/>
                                      <w:sz w:val="22"/>
                                      <w:szCs w:val="22"/>
                                      <w:lang w:val="en-US" w:eastAsia="en-US"/>
                                    </w:rPr>
                                    <w:t>596 mm</w:t>
                                  </w:r>
                                </w:p>
                              </w:tc>
                            </w:tr>
                            <w:tr w:rsidR="00331795" w:rsidRPr="008244AB" w14:paraId="56A09FB7" w14:textId="77777777" w:rsidTr="00A37D9D">
                              <w:tc>
                                <w:tcPr>
                                  <w:tcW w:w="4053" w:type="dxa"/>
                                  <w:shd w:val="clear" w:color="auto" w:fill="auto"/>
                                </w:tcPr>
                                <w:p w14:paraId="20D31215" w14:textId="77777777" w:rsidR="00A11EF9" w:rsidRDefault="00B367EE">
                                  <w:pPr>
                                    <w:pStyle w:val="Pa15"/>
                                    <w:rPr>
                                      <w:rFonts w:ascii="Calibri" w:hAnsi="Calibri" w:cs="Calibri"/>
                                      <w:color w:val="000000"/>
                                      <w:sz w:val="22"/>
                                      <w:szCs w:val="22"/>
                                    </w:rPr>
                                  </w:pPr>
                                  <w:proofErr w:type="spellStart"/>
                                  <w:r w:rsidRPr="008244AB">
                                    <w:rPr>
                                      <w:rFonts w:ascii="Calibri" w:hAnsi="Calibri" w:cs="Calibri"/>
                                      <w:b/>
                                      <w:bCs/>
                                      <w:color w:val="000000"/>
                                      <w:sz w:val="22"/>
                                      <w:szCs w:val="22"/>
                                    </w:rPr>
                                    <w:t>Hloubka</w:t>
                                  </w:r>
                                  <w:proofErr w:type="spellEnd"/>
                                </w:p>
                              </w:tc>
                              <w:tc>
                                <w:tcPr>
                                  <w:tcW w:w="4053" w:type="dxa"/>
                                  <w:shd w:val="clear" w:color="auto" w:fill="auto"/>
                                  <w:vAlign w:val="center"/>
                                </w:tcPr>
                                <w:p w14:paraId="5C6981AD" w14:textId="77777777" w:rsidR="00A11EF9" w:rsidRDefault="00B367EE">
                                  <w:pPr>
                                    <w:widowControl/>
                                    <w:jc w:val="center"/>
                                    <w:rPr>
                                      <w:rFonts w:ascii="Calibri" w:eastAsia="Times New Roman" w:hAnsi="Calibri" w:cs="Calibri"/>
                                      <w:color w:val="000000"/>
                                      <w:kern w:val="0"/>
                                      <w:sz w:val="22"/>
                                      <w:szCs w:val="22"/>
                                      <w:lang w:val="en-US" w:eastAsia="en-US"/>
                                    </w:rPr>
                                  </w:pPr>
                                  <w:r>
                                    <w:rPr>
                                      <w:rFonts w:ascii="Calibri" w:eastAsia="Times New Roman" w:hAnsi="Calibri" w:cs="Calibri"/>
                                      <w:color w:val="000000"/>
                                      <w:kern w:val="0"/>
                                      <w:sz w:val="22"/>
                                      <w:szCs w:val="22"/>
                                      <w:lang w:val="en-US" w:eastAsia="en-US"/>
                                    </w:rPr>
                                    <w:t>609 mm</w:t>
                                  </w:r>
                                </w:p>
                              </w:tc>
                            </w:tr>
                            <w:tr w:rsidR="00331795" w:rsidRPr="008244AB" w14:paraId="0275534C" w14:textId="77777777" w:rsidTr="00A37D9D">
                              <w:tc>
                                <w:tcPr>
                                  <w:tcW w:w="4053" w:type="dxa"/>
                                  <w:shd w:val="clear" w:color="auto" w:fill="auto"/>
                                </w:tcPr>
                                <w:p w14:paraId="6B1C0F76" w14:textId="77777777" w:rsidR="00A11EF9" w:rsidRDefault="00B367EE">
                                  <w:pPr>
                                    <w:pStyle w:val="Pa15"/>
                                    <w:rPr>
                                      <w:rFonts w:ascii="Calibri" w:hAnsi="Calibri" w:cs="Calibri"/>
                                      <w:color w:val="000000"/>
                                      <w:sz w:val="22"/>
                                      <w:szCs w:val="22"/>
                                    </w:rPr>
                                  </w:pPr>
                                  <w:proofErr w:type="spellStart"/>
                                  <w:r w:rsidRPr="008244AB">
                                    <w:rPr>
                                      <w:rFonts w:ascii="Calibri" w:hAnsi="Calibri" w:cs="Calibri"/>
                                      <w:b/>
                                      <w:bCs/>
                                      <w:color w:val="000000"/>
                                      <w:sz w:val="22"/>
                                      <w:szCs w:val="22"/>
                                    </w:rPr>
                                    <w:t>Kapacita</w:t>
                                  </w:r>
                                  <w:proofErr w:type="spellEnd"/>
                                  <w:r w:rsidRPr="008244AB">
                                    <w:rPr>
                                      <w:rFonts w:ascii="Calibri" w:hAnsi="Calibri" w:cs="Calibri"/>
                                      <w:b/>
                                      <w:bCs/>
                                      <w:color w:val="000000"/>
                                      <w:sz w:val="22"/>
                                      <w:szCs w:val="22"/>
                                    </w:rPr>
                                    <w:t xml:space="preserve"> (max.)</w:t>
                                  </w:r>
                                </w:p>
                              </w:tc>
                              <w:tc>
                                <w:tcPr>
                                  <w:tcW w:w="4053" w:type="dxa"/>
                                  <w:shd w:val="clear" w:color="auto" w:fill="auto"/>
                                  <w:vAlign w:val="center"/>
                                </w:tcPr>
                                <w:p w14:paraId="2E8A15DC" w14:textId="77777777" w:rsidR="00A11EF9" w:rsidRDefault="00B367EE">
                                  <w:pPr>
                                    <w:widowControl/>
                                    <w:jc w:val="center"/>
                                    <w:rPr>
                                      <w:rFonts w:ascii="Calibri" w:eastAsia="Times New Roman" w:hAnsi="Calibri" w:cs="Calibri"/>
                                      <w:color w:val="000000"/>
                                      <w:kern w:val="0"/>
                                      <w:sz w:val="22"/>
                                      <w:szCs w:val="22"/>
                                      <w:lang w:val="en-US" w:eastAsia="en-US"/>
                                    </w:rPr>
                                  </w:pPr>
                                  <w:r>
                                    <w:rPr>
                                      <w:rFonts w:ascii="Calibri" w:eastAsia="Times New Roman" w:hAnsi="Calibri" w:cs="Calibri"/>
                                      <w:color w:val="000000"/>
                                      <w:kern w:val="0"/>
                                      <w:sz w:val="22"/>
                                      <w:szCs w:val="22"/>
                                      <w:lang w:val="en-US" w:eastAsia="en-US"/>
                                    </w:rPr>
                                    <w:t xml:space="preserve">8 </w:t>
                                  </w:r>
                                  <w:r w:rsidRPr="001E2EEA">
                                    <w:rPr>
                                      <w:rFonts w:ascii="Calibri" w:eastAsia="Times New Roman" w:hAnsi="Calibri" w:cs="Calibri"/>
                                      <w:color w:val="000000"/>
                                      <w:kern w:val="0"/>
                                      <w:sz w:val="22"/>
                                      <w:szCs w:val="22"/>
                                      <w:lang w:val="en-US" w:eastAsia="en-US"/>
                                    </w:rPr>
                                    <w:t>kg</w:t>
                                  </w:r>
                                </w:p>
                              </w:tc>
                            </w:tr>
                            <w:tr w:rsidR="00331795" w:rsidRPr="008244AB" w14:paraId="75A6533F" w14:textId="77777777" w:rsidTr="00A37D9D">
                              <w:tc>
                                <w:tcPr>
                                  <w:tcW w:w="4053" w:type="dxa"/>
                                  <w:shd w:val="clear" w:color="auto" w:fill="auto"/>
                                </w:tcPr>
                                <w:p w14:paraId="6A092AD4" w14:textId="77777777" w:rsidR="00A11EF9" w:rsidRPr="006F4145" w:rsidRDefault="00B367EE">
                                  <w:pPr>
                                    <w:pStyle w:val="Pa15"/>
                                    <w:rPr>
                                      <w:rFonts w:ascii="Calibri" w:hAnsi="Calibri" w:cs="Calibri"/>
                                      <w:color w:val="000000"/>
                                      <w:sz w:val="22"/>
                                      <w:szCs w:val="22"/>
                                      <w:lang w:val="ro-RO"/>
                                    </w:rPr>
                                  </w:pPr>
                                  <w:r w:rsidRPr="006F4145">
                                    <w:rPr>
                                      <w:rFonts w:ascii="Calibri" w:hAnsi="Calibri" w:cs="Calibri"/>
                                      <w:b/>
                                      <w:bCs/>
                                      <w:color w:val="000000"/>
                                      <w:sz w:val="22"/>
                                      <w:szCs w:val="22"/>
                                      <w:lang w:val="ro-RO"/>
                                    </w:rPr>
                                    <w:t>Čistá hmotnost (se skleněnými dvířky)</w:t>
                                  </w:r>
                                </w:p>
                              </w:tc>
                              <w:tc>
                                <w:tcPr>
                                  <w:tcW w:w="4053" w:type="dxa"/>
                                  <w:shd w:val="clear" w:color="auto" w:fill="auto"/>
                                  <w:vAlign w:val="center"/>
                                </w:tcPr>
                                <w:p w14:paraId="7CBCE4E6" w14:textId="77777777" w:rsidR="00A11EF9" w:rsidRDefault="00B367EE">
                                  <w:pPr>
                                    <w:widowControl/>
                                    <w:jc w:val="center"/>
                                    <w:rPr>
                                      <w:rFonts w:ascii="Calibri" w:eastAsia="Times New Roman" w:hAnsi="Calibri" w:cs="Calibri"/>
                                      <w:color w:val="000000"/>
                                      <w:kern w:val="0"/>
                                      <w:sz w:val="22"/>
                                      <w:szCs w:val="22"/>
                                      <w:lang w:val="en-US" w:eastAsia="en-US"/>
                                    </w:rPr>
                                  </w:pPr>
                                  <w:r>
                                    <w:rPr>
                                      <w:rFonts w:ascii="Calibri" w:eastAsia="Times New Roman" w:hAnsi="Calibri" w:cs="Calibri"/>
                                      <w:color w:val="000000"/>
                                      <w:kern w:val="0"/>
                                      <w:sz w:val="22"/>
                                      <w:szCs w:val="22"/>
                                      <w:lang w:val="en-US" w:eastAsia="en-US"/>
                                    </w:rPr>
                                    <w:t>38,</w:t>
                                  </w:r>
                                  <w:r w:rsidR="00A11392">
                                    <w:rPr>
                                      <w:rFonts w:ascii="Calibri" w:eastAsia="Times New Roman" w:hAnsi="Calibri" w:cs="Calibri"/>
                                      <w:color w:val="000000"/>
                                      <w:kern w:val="0"/>
                                      <w:sz w:val="22"/>
                                      <w:szCs w:val="22"/>
                                      <w:lang w:val="en-US" w:eastAsia="en-US"/>
                                    </w:rPr>
                                    <w:t xml:space="preserve">8 </w:t>
                                  </w:r>
                                  <w:r w:rsidRPr="001E2EEA">
                                    <w:rPr>
                                      <w:rFonts w:ascii="Calibri" w:eastAsia="Times New Roman" w:hAnsi="Calibri" w:cs="Calibri"/>
                                      <w:color w:val="000000"/>
                                      <w:kern w:val="0"/>
                                      <w:sz w:val="22"/>
                                      <w:szCs w:val="22"/>
                                      <w:lang w:val="en-US" w:eastAsia="en-US"/>
                                    </w:rPr>
                                    <w:t>kg</w:t>
                                  </w:r>
                                </w:p>
                              </w:tc>
                            </w:tr>
                            <w:tr w:rsidR="00331795" w:rsidRPr="008244AB" w14:paraId="4E9AE46D" w14:textId="77777777" w:rsidTr="00A37D9D">
                              <w:tc>
                                <w:tcPr>
                                  <w:tcW w:w="4053" w:type="dxa"/>
                                  <w:shd w:val="clear" w:color="auto" w:fill="auto"/>
                                </w:tcPr>
                                <w:p w14:paraId="08D4964B" w14:textId="77777777" w:rsidR="00A11EF9" w:rsidRDefault="00B367EE">
                                  <w:pPr>
                                    <w:pStyle w:val="Pa15"/>
                                    <w:rPr>
                                      <w:rFonts w:ascii="Calibri" w:hAnsi="Calibri" w:cs="Calibri"/>
                                      <w:color w:val="000000"/>
                                      <w:sz w:val="22"/>
                                      <w:szCs w:val="22"/>
                                    </w:rPr>
                                  </w:pPr>
                                  <w:proofErr w:type="spellStart"/>
                                  <w:r w:rsidRPr="008244AB">
                                    <w:rPr>
                                      <w:rFonts w:ascii="Calibri" w:hAnsi="Calibri" w:cs="Calibri"/>
                                      <w:b/>
                                      <w:bCs/>
                                      <w:color w:val="000000"/>
                                      <w:sz w:val="22"/>
                                      <w:szCs w:val="22"/>
                                    </w:rPr>
                                    <w:t>Napětí</w:t>
                                  </w:r>
                                  <w:proofErr w:type="spellEnd"/>
                                </w:p>
                              </w:tc>
                              <w:tc>
                                <w:tcPr>
                                  <w:tcW w:w="4053" w:type="dxa"/>
                                  <w:shd w:val="clear" w:color="auto" w:fill="auto"/>
                                  <w:vAlign w:val="center"/>
                                </w:tcPr>
                                <w:p w14:paraId="5E967F34" w14:textId="77777777" w:rsidR="00A11EF9" w:rsidRDefault="00B367EE">
                                  <w:pPr>
                                    <w:widowControl/>
                                    <w:jc w:val="center"/>
                                    <w:rPr>
                                      <w:rFonts w:ascii="Calibri" w:eastAsia="Times New Roman" w:hAnsi="Calibri" w:cs="Calibri"/>
                                      <w:color w:val="000000"/>
                                      <w:kern w:val="0"/>
                                      <w:sz w:val="22"/>
                                      <w:szCs w:val="22"/>
                                      <w:lang w:val="en-US" w:eastAsia="en-US"/>
                                    </w:rPr>
                                  </w:pPr>
                                  <w:r w:rsidRPr="001E2EEA">
                                    <w:rPr>
                                      <w:rFonts w:ascii="Calibri" w:eastAsia="Times New Roman" w:hAnsi="Calibri" w:cs="Calibri"/>
                                      <w:color w:val="000000"/>
                                      <w:kern w:val="0"/>
                                      <w:sz w:val="22"/>
                                      <w:szCs w:val="22"/>
                                      <w:lang w:val="en-US" w:eastAsia="en-US"/>
                                    </w:rPr>
                                    <w:t>220-240 V</w:t>
                                  </w:r>
                                </w:p>
                              </w:tc>
                            </w:tr>
                            <w:tr w:rsidR="00331795" w:rsidRPr="008244AB" w14:paraId="1D8A37EA" w14:textId="77777777" w:rsidTr="00A37D9D">
                              <w:tc>
                                <w:tcPr>
                                  <w:tcW w:w="4053" w:type="dxa"/>
                                  <w:shd w:val="clear" w:color="auto" w:fill="auto"/>
                                </w:tcPr>
                                <w:p w14:paraId="273A1113" w14:textId="71E23AC0" w:rsidR="00A11EF9" w:rsidRDefault="00811AC9">
                                  <w:pPr>
                                    <w:pStyle w:val="Pa15"/>
                                    <w:rPr>
                                      <w:rFonts w:ascii="Calibri" w:hAnsi="Calibri" w:cs="Calibri"/>
                                      <w:color w:val="000000"/>
                                      <w:sz w:val="22"/>
                                      <w:szCs w:val="22"/>
                                    </w:rPr>
                                  </w:pPr>
                                  <w:proofErr w:type="spellStart"/>
                                  <w:r>
                                    <w:rPr>
                                      <w:rFonts w:ascii="Calibri" w:hAnsi="Calibri" w:cs="Calibri"/>
                                      <w:b/>
                                      <w:bCs/>
                                      <w:color w:val="000000"/>
                                      <w:sz w:val="22"/>
                                      <w:szCs w:val="22"/>
                                    </w:rPr>
                                    <w:t>Výkon</w:t>
                                  </w:r>
                                  <w:proofErr w:type="spellEnd"/>
                                </w:p>
                              </w:tc>
                              <w:tc>
                                <w:tcPr>
                                  <w:tcW w:w="4053" w:type="dxa"/>
                                  <w:shd w:val="clear" w:color="auto" w:fill="auto"/>
                                  <w:vAlign w:val="center"/>
                                </w:tcPr>
                                <w:p w14:paraId="79ADD9D2" w14:textId="77777777" w:rsidR="00A11EF9" w:rsidRDefault="00B367EE">
                                  <w:pPr>
                                    <w:widowControl/>
                                    <w:jc w:val="center"/>
                                    <w:rPr>
                                      <w:rFonts w:ascii="Calibri" w:eastAsia="Times New Roman" w:hAnsi="Calibri" w:cs="Calibri"/>
                                      <w:color w:val="000000"/>
                                      <w:kern w:val="0"/>
                                      <w:sz w:val="22"/>
                                      <w:szCs w:val="22"/>
                                      <w:lang w:val="en-US" w:eastAsia="en-US"/>
                                    </w:rPr>
                                  </w:pPr>
                                  <w:r w:rsidRPr="001E2EEA">
                                    <w:rPr>
                                      <w:rFonts w:ascii="Calibri" w:eastAsia="Times New Roman" w:hAnsi="Calibri" w:cs="Calibri"/>
                                      <w:color w:val="000000"/>
                                      <w:kern w:val="0"/>
                                      <w:sz w:val="22"/>
                                      <w:szCs w:val="22"/>
                                      <w:lang w:val="en-US" w:eastAsia="en-US"/>
                                    </w:rPr>
                                    <w:t>2700 W</w:t>
                                  </w:r>
                                </w:p>
                              </w:tc>
                            </w:tr>
                          </w:tbl>
                          <w:p w14:paraId="5A8FD1C4" w14:textId="20E62238" w:rsidR="00A11EF9" w:rsidRPr="006F4145" w:rsidRDefault="00B367EE" w:rsidP="004C1259">
                            <w:pPr>
                              <w:pStyle w:val="Pa6"/>
                              <w:spacing w:before="40" w:after="40"/>
                              <w:rPr>
                                <w:rFonts w:ascii="Calibri" w:hAnsi="Calibri" w:cs="Calibri"/>
                                <w:color w:val="000000"/>
                                <w:sz w:val="22"/>
                                <w:szCs w:val="22"/>
                                <w:lang w:val="ro-RO"/>
                              </w:rPr>
                            </w:pPr>
                            <w:r w:rsidRPr="006F4145">
                              <w:rPr>
                                <w:rFonts w:ascii="Calibri" w:hAnsi="Calibri" w:cs="Calibri"/>
                                <w:color w:val="000000"/>
                                <w:sz w:val="22"/>
                                <w:szCs w:val="22"/>
                                <w:lang w:val="ro-RO"/>
                              </w:rPr>
                              <w:t xml:space="preserve">*Minimální výška: Výška bez nastavitelných nožiček. </w:t>
                            </w:r>
                            <w:r w:rsidRPr="006F4145">
                              <w:rPr>
                                <w:rFonts w:ascii="Calibri" w:hAnsi="Calibri" w:cs="Calibri"/>
                                <w:color w:val="000000"/>
                                <w:sz w:val="22"/>
                                <w:szCs w:val="22"/>
                                <w:lang w:val="ro-RO"/>
                              </w:rPr>
                              <w:t>Max</w:t>
                            </w:r>
                            <w:r w:rsidR="004C1259">
                              <w:rPr>
                                <w:rFonts w:ascii="Calibri" w:hAnsi="Calibri" w:cs="Calibri"/>
                                <w:color w:val="000000"/>
                                <w:sz w:val="22"/>
                                <w:szCs w:val="22"/>
                                <w:lang w:val="ro-RO"/>
                              </w:rPr>
                              <w:t>imální</w:t>
                            </w:r>
                            <w:r w:rsidRPr="006F4145">
                              <w:rPr>
                                <w:rFonts w:ascii="Calibri" w:hAnsi="Calibri" w:cs="Calibri"/>
                                <w:color w:val="000000"/>
                                <w:sz w:val="22"/>
                                <w:szCs w:val="22"/>
                                <w:lang w:val="ro-RO"/>
                              </w:rPr>
                              <w:t xml:space="preserve"> výška: Výška s maximálně vysunutými nastavitelnými nožičkami.</w:t>
                            </w:r>
                          </w:p>
                          <w:p w14:paraId="5A6F2A29" w14:textId="77777777" w:rsidR="00A11EF9" w:rsidRDefault="00B367EE">
                            <w:pPr>
                              <w:widowControl/>
                              <w:autoSpaceDE w:val="0"/>
                              <w:autoSpaceDN w:val="0"/>
                              <w:adjustRightInd w:val="0"/>
                              <w:spacing w:before="40" w:after="40" w:line="181" w:lineRule="atLeast"/>
                              <w:jc w:val="left"/>
                              <w:rPr>
                                <w:rFonts w:ascii="Calibri" w:hAnsi="Calibri" w:cs="Calibri"/>
                                <w:color w:val="000000"/>
                                <w:sz w:val="22"/>
                                <w:szCs w:val="22"/>
                              </w:rPr>
                            </w:pPr>
                            <w:r w:rsidRPr="008244AB">
                              <w:rPr>
                                <w:rFonts w:ascii="Calibri" w:hAnsi="Calibri" w:cs="Calibri"/>
                                <w:color w:val="000000"/>
                                <w:sz w:val="22"/>
                                <w:szCs w:val="22"/>
                              </w:rPr>
                              <w:t>**Před praním prádlo osušte.</w:t>
                            </w:r>
                          </w:p>
                          <w:p w14:paraId="75B15E8D" w14:textId="77777777" w:rsidR="00A11EF9" w:rsidRPr="006F4145" w:rsidRDefault="00B367EE">
                            <w:pPr>
                              <w:widowControl/>
                              <w:autoSpaceDE w:val="0"/>
                              <w:autoSpaceDN w:val="0"/>
                              <w:adjustRightInd w:val="0"/>
                              <w:spacing w:before="40" w:after="40" w:line="181" w:lineRule="atLeast"/>
                              <w:jc w:val="left"/>
                              <w:rPr>
                                <w:rFonts w:ascii="Calibri" w:hAnsi="Calibri" w:cs="Calibri"/>
                                <w:color w:val="211D1E"/>
                                <w:kern w:val="0"/>
                                <w:sz w:val="22"/>
                                <w:szCs w:val="18"/>
                                <w:lang w:eastAsia="en-US"/>
                              </w:rPr>
                            </w:pPr>
                            <w:r w:rsidRPr="008B4530">
                              <w:rPr>
                                <w:rFonts w:ascii="Calibri" w:hAnsi="Calibri" w:cs="Calibri"/>
                                <w:b/>
                                <w:bCs/>
                                <w:noProof/>
                                <w:color w:val="211D1E"/>
                                <w:kern w:val="0"/>
                                <w:sz w:val="22"/>
                                <w:szCs w:val="18"/>
                                <w:lang w:val="en-US" w:eastAsia="en-US"/>
                              </w:rPr>
                              <w:drawing>
                                <wp:inline distT="0" distB="0" distL="0" distR="0" wp14:anchorId="2D073E25" wp14:editId="09E7D2D0">
                                  <wp:extent cx="255270" cy="223520"/>
                                  <wp:effectExtent l="0" t="0" r="0" b="0"/>
                                  <wp:docPr id="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23520"/>
                                          </a:xfrm>
                                          <a:prstGeom prst="rect">
                                            <a:avLst/>
                                          </a:prstGeom>
                                          <a:noFill/>
                                          <a:ln>
                                            <a:noFill/>
                                          </a:ln>
                                        </pic:spPr>
                                      </pic:pic>
                                    </a:graphicData>
                                  </a:graphic>
                                </wp:inline>
                              </w:drawing>
                            </w:r>
                            <w:r w:rsidR="00331795" w:rsidRPr="006F4145">
                              <w:rPr>
                                <w:rFonts w:ascii="Calibri" w:hAnsi="Calibri" w:cs="Calibri"/>
                                <w:b/>
                                <w:bCs/>
                                <w:color w:val="211D1E"/>
                                <w:kern w:val="0"/>
                                <w:sz w:val="22"/>
                                <w:szCs w:val="18"/>
                                <w:lang w:eastAsia="en-US"/>
                              </w:rPr>
                              <w:t xml:space="preserve">DŮLEŽITÉ: V </w:t>
                            </w:r>
                            <w:r w:rsidR="00331795" w:rsidRPr="006F4145">
                              <w:rPr>
                                <w:rFonts w:ascii="Calibri" w:hAnsi="Calibri" w:cs="Calibri"/>
                                <w:color w:val="211D1E"/>
                                <w:kern w:val="0"/>
                                <w:sz w:val="22"/>
                                <w:szCs w:val="18"/>
                                <w:lang w:eastAsia="en-US"/>
                              </w:rPr>
                              <w:t xml:space="preserve">zájmu zlepšení kvality sušičky se technické specifikace mohou změnit bez předchozího upozornění. </w:t>
                            </w:r>
                          </w:p>
                          <w:p w14:paraId="30854A80" w14:textId="77777777" w:rsidR="00A11EF9" w:rsidRPr="006F4145" w:rsidRDefault="00B367EE">
                            <w:pPr>
                              <w:widowControl/>
                              <w:autoSpaceDE w:val="0"/>
                              <w:autoSpaceDN w:val="0"/>
                              <w:adjustRightInd w:val="0"/>
                              <w:spacing w:before="40" w:after="40" w:line="181" w:lineRule="atLeast"/>
                              <w:jc w:val="left"/>
                              <w:rPr>
                                <w:rFonts w:ascii="Calibri" w:hAnsi="Calibri" w:cs="Calibri"/>
                                <w:color w:val="211D1E"/>
                                <w:kern w:val="0"/>
                                <w:sz w:val="22"/>
                                <w:szCs w:val="18"/>
                                <w:lang w:eastAsia="en-US"/>
                              </w:rPr>
                            </w:pPr>
                            <w:r w:rsidRPr="008B4530">
                              <w:rPr>
                                <w:rFonts w:ascii="Calibri" w:hAnsi="Calibri" w:cs="Calibri"/>
                                <w:b/>
                                <w:bCs/>
                                <w:noProof/>
                                <w:color w:val="211D1E"/>
                                <w:kern w:val="0"/>
                                <w:sz w:val="22"/>
                                <w:szCs w:val="18"/>
                                <w:lang w:val="en-US" w:eastAsia="en-US"/>
                              </w:rPr>
                              <w:drawing>
                                <wp:inline distT="0" distB="0" distL="0" distR="0" wp14:anchorId="1D8F1915" wp14:editId="15C1F1DB">
                                  <wp:extent cx="255270" cy="223520"/>
                                  <wp:effectExtent l="0" t="0" r="0" b="0"/>
                                  <wp:docPr id="1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23520"/>
                                          </a:xfrm>
                                          <a:prstGeom prst="rect">
                                            <a:avLst/>
                                          </a:prstGeom>
                                          <a:noFill/>
                                          <a:ln>
                                            <a:noFill/>
                                          </a:ln>
                                        </pic:spPr>
                                      </pic:pic>
                                    </a:graphicData>
                                  </a:graphic>
                                </wp:inline>
                              </w:drawing>
                            </w:r>
                            <w:r w:rsidR="00331795" w:rsidRPr="006F4145">
                              <w:rPr>
                                <w:rFonts w:ascii="Calibri" w:hAnsi="Calibri" w:cs="Calibri"/>
                                <w:b/>
                                <w:bCs/>
                                <w:color w:val="211D1E"/>
                                <w:kern w:val="0"/>
                                <w:sz w:val="22"/>
                                <w:szCs w:val="18"/>
                                <w:lang w:eastAsia="en-US"/>
                              </w:rPr>
                              <w:t xml:space="preserve">DŮLEŽITÉ: </w:t>
                            </w:r>
                            <w:r w:rsidR="00331795" w:rsidRPr="006F4145">
                              <w:rPr>
                                <w:rFonts w:ascii="Calibri" w:hAnsi="Calibri" w:cs="Calibri"/>
                                <w:color w:val="211D1E"/>
                                <w:kern w:val="0"/>
                                <w:sz w:val="22"/>
                                <w:szCs w:val="18"/>
                                <w:lang w:eastAsia="en-US"/>
                              </w:rPr>
                              <w:t xml:space="preserve">Uvedené hodnoty byly získány v laboratorním prostředí podle příslušných norem. Tyto hodnoty se mohou měnit v závislosti na podmínkách prostředí a používání sušičky. </w:t>
                            </w:r>
                          </w:p>
                          <w:p w14:paraId="0487CCF9" w14:textId="77777777" w:rsidR="00331795" w:rsidRPr="006F4145" w:rsidRDefault="00331795" w:rsidP="00331795">
                            <w:pPr>
                              <w:rPr>
                                <w:rFonts w:ascii="Calibri" w:hAnsi="Calibri" w:cs="Calibri"/>
                                <w:color w:val="211D1E"/>
                                <w:kern w:val="0"/>
                                <w:sz w:val="22"/>
                                <w:szCs w:val="18"/>
                                <w:lang w:eastAsia="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D5F9B1" id="_x0000_s1068" style="position:absolute;left:0;text-align:left;margin-left:-5.8pt;margin-top:9.8pt;width:460.7pt;height:414.3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" strokecolor="#eeece1" strokeweight="3pt">
                <v:shadow on="t" color="#243f60" opacity=".5" offset="1pt"/>
                <v:textbox>
                  <w:txbxContent>
                    <w:p w14:paraId="036ABA54" w14:textId="77777777" w:rsidR="00A11EF9" w:rsidRDefault="00B367EE">
                      <w:pPr>
                        <w:widowControl/>
                        <w:autoSpaceDE w:val="0"/>
                        <w:autoSpaceDN w:val="0"/>
                        <w:adjustRightInd w:val="0"/>
                        <w:spacing w:before="40" w:after="40" w:line="181" w:lineRule="atLeast"/>
                        <w:jc w:val="left"/>
                        <w:rPr>
                          <w:rFonts w:ascii="Calibri" w:hAnsi="Calibri" w:cs="Calibri"/>
                          <w:b/>
                          <w:bCs/>
                          <w:color w:val="211D1E"/>
                          <w:kern w:val="0"/>
                          <w:sz w:val="28"/>
                          <w:szCs w:val="28"/>
                          <w:lang w:val="en-US" w:eastAsia="en-US"/>
                        </w:rPr>
                      </w:pPr>
                      <w:r w:rsidRPr="00AB2B3D">
                        <w:rPr>
                          <w:rFonts w:ascii="Calibri" w:hAnsi="Calibri" w:cs="Calibri"/>
                          <w:b/>
                          <w:bCs/>
                          <w:color w:val="211D1E"/>
                          <w:kern w:val="0"/>
                          <w:sz w:val="28"/>
                          <w:szCs w:val="28"/>
                          <w:lang w:val="en-US" w:eastAsia="en-US"/>
                        </w:rPr>
                        <w:t>TECHNICKÉ SPECIFIKACE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1"/>
                        <w:gridCol w:w="4030"/>
                      </w:tblGrid>
                      <w:tr w:rsidR="00331795" w:rsidRPr="008244AB" w14:paraId="669CC8AC" w14:textId="77777777" w:rsidTr="00A37D9D">
                        <w:tc>
                          <w:tcPr>
                            <w:tcW w:w="4053" w:type="dxa"/>
                            <w:shd w:val="clear" w:color="auto" w:fill="auto"/>
                          </w:tcPr>
                          <w:p w14:paraId="307AD433" w14:textId="77777777" w:rsidR="00A11EF9" w:rsidRDefault="00B367EE">
                            <w:pPr>
                              <w:pStyle w:val="Pa15"/>
                              <w:rPr>
                                <w:rFonts w:ascii="Calibri" w:hAnsi="Calibri" w:cs="Calibri"/>
                                <w:color w:val="000000"/>
                                <w:sz w:val="22"/>
                                <w:szCs w:val="22"/>
                              </w:rPr>
                            </w:pPr>
                            <w:proofErr w:type="spellStart"/>
                            <w:r w:rsidRPr="008244AB">
                              <w:rPr>
                                <w:rFonts w:ascii="Calibri" w:hAnsi="Calibri" w:cs="Calibri"/>
                                <w:b/>
                                <w:bCs/>
                                <w:color w:val="000000"/>
                                <w:sz w:val="22"/>
                                <w:szCs w:val="22"/>
                              </w:rPr>
                              <w:t>Značka</w:t>
                            </w:r>
                            <w:proofErr w:type="spellEnd"/>
                          </w:p>
                        </w:tc>
                        <w:tc>
                          <w:tcPr>
                            <w:tcW w:w="4053" w:type="dxa"/>
                            <w:shd w:val="clear" w:color="auto" w:fill="auto"/>
                          </w:tcPr>
                          <w:p w14:paraId="732B7E64" w14:textId="77777777" w:rsidR="00A11EF9" w:rsidRDefault="00B367EE">
                            <w:pPr>
                              <w:pStyle w:val="Pa10"/>
                              <w:jc w:val="center"/>
                              <w:rPr>
                                <w:rFonts w:ascii="Calibri" w:hAnsi="Calibri" w:cs="Calibri"/>
                                <w:color w:val="000000"/>
                                <w:sz w:val="22"/>
                                <w:szCs w:val="22"/>
                              </w:rPr>
                            </w:pPr>
                            <w:r w:rsidRPr="008244AB">
                              <w:rPr>
                                <w:rFonts w:ascii="Calibri" w:hAnsi="Calibri" w:cs="Calibri"/>
                                <w:color w:val="000000"/>
                                <w:sz w:val="22"/>
                                <w:szCs w:val="22"/>
                              </w:rPr>
                              <w:t>HEINNER</w:t>
                            </w:r>
                          </w:p>
                        </w:tc>
                      </w:tr>
                      <w:tr w:rsidR="00331795" w:rsidRPr="008244AB" w14:paraId="020762C7" w14:textId="77777777" w:rsidTr="00A37D9D">
                        <w:tc>
                          <w:tcPr>
                            <w:tcW w:w="4053" w:type="dxa"/>
                            <w:shd w:val="clear" w:color="auto" w:fill="auto"/>
                          </w:tcPr>
                          <w:p w14:paraId="27CB628D" w14:textId="77777777" w:rsidR="00A11EF9" w:rsidRDefault="00B367EE">
                            <w:pPr>
                              <w:pStyle w:val="Pa15"/>
                              <w:rPr>
                                <w:rFonts w:ascii="Calibri" w:hAnsi="Calibri" w:cs="Calibri"/>
                                <w:color w:val="000000"/>
                                <w:sz w:val="22"/>
                                <w:szCs w:val="22"/>
                              </w:rPr>
                            </w:pPr>
                            <w:proofErr w:type="spellStart"/>
                            <w:r w:rsidRPr="008244AB">
                              <w:rPr>
                                <w:rFonts w:ascii="Calibri" w:hAnsi="Calibri" w:cs="Calibri"/>
                                <w:b/>
                                <w:bCs/>
                                <w:color w:val="000000"/>
                                <w:sz w:val="22"/>
                                <w:szCs w:val="22"/>
                              </w:rPr>
                              <w:t>Název</w:t>
                            </w:r>
                            <w:proofErr w:type="spellEnd"/>
                            <w:r w:rsidRPr="008244AB">
                              <w:rPr>
                                <w:rFonts w:ascii="Calibri" w:hAnsi="Calibri" w:cs="Calibri"/>
                                <w:b/>
                                <w:bCs/>
                                <w:color w:val="000000"/>
                                <w:sz w:val="22"/>
                                <w:szCs w:val="22"/>
                              </w:rPr>
                              <w:t xml:space="preserve"> </w:t>
                            </w:r>
                            <w:proofErr w:type="spellStart"/>
                            <w:r w:rsidRPr="008244AB">
                              <w:rPr>
                                <w:rFonts w:ascii="Calibri" w:hAnsi="Calibri" w:cs="Calibri"/>
                                <w:b/>
                                <w:bCs/>
                                <w:color w:val="000000"/>
                                <w:sz w:val="22"/>
                                <w:szCs w:val="22"/>
                              </w:rPr>
                              <w:t>modelu</w:t>
                            </w:r>
                            <w:proofErr w:type="spellEnd"/>
                          </w:p>
                        </w:tc>
                        <w:tc>
                          <w:tcPr>
                            <w:tcW w:w="4053" w:type="dxa"/>
                            <w:shd w:val="clear" w:color="auto" w:fill="auto"/>
                            <w:vAlign w:val="center"/>
                          </w:tcPr>
                          <w:p w14:paraId="40907C8F" w14:textId="77777777" w:rsidR="00A11EF9" w:rsidRDefault="00B367EE">
                            <w:pPr>
                              <w:widowControl/>
                              <w:jc w:val="center"/>
                              <w:rPr>
                                <w:rFonts w:ascii="Calibri" w:eastAsia="Times New Roman" w:hAnsi="Calibri" w:cs="Calibri"/>
                                <w:color w:val="000000"/>
                                <w:kern w:val="0"/>
                                <w:sz w:val="22"/>
                                <w:szCs w:val="22"/>
                                <w:lang w:val="en-US" w:eastAsia="en-US"/>
                              </w:rPr>
                            </w:pPr>
                            <w:r>
                              <w:rPr>
                                <w:rFonts w:ascii="Calibri" w:eastAsia="Times New Roman" w:hAnsi="Calibri" w:cs="Calibri"/>
                                <w:color w:val="000000"/>
                                <w:kern w:val="0"/>
                                <w:sz w:val="22"/>
                                <w:szCs w:val="22"/>
                                <w:lang w:val="en-US" w:eastAsia="en-US"/>
                              </w:rPr>
                              <w:t>HCD-V804SB</w:t>
                            </w:r>
                          </w:p>
                        </w:tc>
                      </w:tr>
                      <w:tr w:rsidR="00331795" w:rsidRPr="008244AB" w14:paraId="34E46E1A" w14:textId="77777777" w:rsidTr="00A37D9D">
                        <w:tc>
                          <w:tcPr>
                            <w:tcW w:w="4053" w:type="dxa"/>
                            <w:shd w:val="clear" w:color="auto" w:fill="auto"/>
                          </w:tcPr>
                          <w:p w14:paraId="70652430" w14:textId="77777777" w:rsidR="00A11EF9" w:rsidRDefault="00B367EE">
                            <w:pPr>
                              <w:pStyle w:val="Pa15"/>
                              <w:rPr>
                                <w:rFonts w:ascii="Calibri" w:hAnsi="Calibri" w:cs="Calibri"/>
                                <w:color w:val="000000"/>
                                <w:sz w:val="22"/>
                                <w:szCs w:val="22"/>
                              </w:rPr>
                            </w:pPr>
                            <w:proofErr w:type="spellStart"/>
                            <w:r w:rsidRPr="008244AB">
                              <w:rPr>
                                <w:rFonts w:ascii="Calibri" w:hAnsi="Calibri" w:cs="Calibri"/>
                                <w:b/>
                                <w:bCs/>
                                <w:color w:val="000000"/>
                                <w:sz w:val="22"/>
                                <w:szCs w:val="22"/>
                              </w:rPr>
                              <w:t>Výška</w:t>
                            </w:r>
                            <w:proofErr w:type="spellEnd"/>
                          </w:p>
                        </w:tc>
                        <w:tc>
                          <w:tcPr>
                            <w:tcW w:w="4053" w:type="dxa"/>
                            <w:shd w:val="clear" w:color="auto" w:fill="auto"/>
                            <w:vAlign w:val="center"/>
                          </w:tcPr>
                          <w:p w14:paraId="732A329C" w14:textId="77777777" w:rsidR="00A11EF9" w:rsidRDefault="00B367EE">
                            <w:pPr>
                              <w:widowControl/>
                              <w:jc w:val="center"/>
                              <w:rPr>
                                <w:rFonts w:ascii="Calibri" w:eastAsia="Times New Roman" w:hAnsi="Calibri" w:cs="Calibri"/>
                                <w:color w:val="000000"/>
                                <w:kern w:val="0"/>
                                <w:sz w:val="22"/>
                                <w:szCs w:val="22"/>
                                <w:lang w:val="en-US" w:eastAsia="en-US"/>
                              </w:rPr>
                            </w:pPr>
                            <w:r>
                              <w:rPr>
                                <w:rFonts w:ascii="Calibri" w:eastAsia="Times New Roman" w:hAnsi="Calibri" w:cs="Calibri"/>
                                <w:color w:val="000000"/>
                                <w:kern w:val="0"/>
                                <w:sz w:val="22"/>
                                <w:szCs w:val="22"/>
                                <w:lang w:val="en-US" w:eastAsia="en-US"/>
                              </w:rPr>
                              <w:t xml:space="preserve">Min: </w:t>
                            </w:r>
                            <w:r w:rsidR="008F1A22">
                              <w:rPr>
                                <w:rFonts w:ascii="Calibri" w:eastAsia="Times New Roman" w:hAnsi="Calibri" w:cs="Calibri"/>
                                <w:color w:val="000000"/>
                                <w:kern w:val="0"/>
                                <w:sz w:val="22"/>
                                <w:szCs w:val="22"/>
                                <w:lang w:val="en-US" w:eastAsia="en-US"/>
                              </w:rPr>
                              <w:t xml:space="preserve">845 mm / Max.: </w:t>
                            </w:r>
                            <w:r w:rsidR="00C6062C">
                              <w:rPr>
                                <w:rFonts w:ascii="Calibri" w:eastAsia="Times New Roman" w:hAnsi="Calibri" w:cs="Calibri"/>
                                <w:color w:val="000000"/>
                                <w:kern w:val="0"/>
                                <w:sz w:val="22"/>
                                <w:szCs w:val="22"/>
                                <w:lang w:val="en-US" w:eastAsia="en-US"/>
                              </w:rPr>
                              <w:t xml:space="preserve">855 </w:t>
                            </w:r>
                            <w:r w:rsidRPr="001E2EEA">
                              <w:rPr>
                                <w:rFonts w:ascii="Calibri" w:eastAsia="Times New Roman" w:hAnsi="Calibri" w:cs="Calibri"/>
                                <w:color w:val="000000"/>
                                <w:kern w:val="0"/>
                                <w:sz w:val="22"/>
                                <w:szCs w:val="22"/>
                                <w:lang w:val="en-US" w:eastAsia="en-US"/>
                              </w:rPr>
                              <w:t>mm*</w:t>
                            </w:r>
                          </w:p>
                        </w:tc>
                      </w:tr>
                      <w:tr w:rsidR="00331795" w:rsidRPr="008244AB" w14:paraId="5D910E01" w14:textId="77777777" w:rsidTr="00A37D9D">
                        <w:tc>
                          <w:tcPr>
                            <w:tcW w:w="4053" w:type="dxa"/>
                            <w:shd w:val="clear" w:color="auto" w:fill="auto"/>
                          </w:tcPr>
                          <w:p w14:paraId="3A60B6C9" w14:textId="77777777" w:rsidR="00A11EF9" w:rsidRDefault="00B367EE">
                            <w:pPr>
                              <w:pStyle w:val="Pa15"/>
                              <w:rPr>
                                <w:rFonts w:ascii="Calibri" w:hAnsi="Calibri" w:cs="Calibri"/>
                                <w:color w:val="000000"/>
                                <w:sz w:val="22"/>
                                <w:szCs w:val="22"/>
                              </w:rPr>
                            </w:pPr>
                            <w:proofErr w:type="spellStart"/>
                            <w:r w:rsidRPr="008244AB">
                              <w:rPr>
                                <w:rFonts w:ascii="Calibri" w:hAnsi="Calibri" w:cs="Calibri"/>
                                <w:b/>
                                <w:bCs/>
                                <w:color w:val="000000"/>
                                <w:sz w:val="22"/>
                                <w:szCs w:val="22"/>
                              </w:rPr>
                              <w:t>Šířka</w:t>
                            </w:r>
                            <w:proofErr w:type="spellEnd"/>
                          </w:p>
                        </w:tc>
                        <w:tc>
                          <w:tcPr>
                            <w:tcW w:w="4053" w:type="dxa"/>
                            <w:shd w:val="clear" w:color="auto" w:fill="auto"/>
                            <w:vAlign w:val="center"/>
                          </w:tcPr>
                          <w:p w14:paraId="2B51009B" w14:textId="77777777" w:rsidR="00A11EF9" w:rsidRDefault="00B367EE">
                            <w:pPr>
                              <w:widowControl/>
                              <w:jc w:val="center"/>
                              <w:rPr>
                                <w:rFonts w:ascii="Calibri" w:eastAsia="Times New Roman" w:hAnsi="Calibri" w:cs="Calibri"/>
                                <w:color w:val="000000"/>
                                <w:kern w:val="0"/>
                                <w:sz w:val="22"/>
                                <w:szCs w:val="22"/>
                                <w:lang w:val="en-US" w:eastAsia="en-US"/>
                              </w:rPr>
                            </w:pPr>
                            <w:r w:rsidRPr="001E2EEA">
                              <w:rPr>
                                <w:rFonts w:ascii="Calibri" w:eastAsia="Times New Roman" w:hAnsi="Calibri" w:cs="Calibri"/>
                                <w:color w:val="000000"/>
                                <w:kern w:val="0"/>
                                <w:sz w:val="22"/>
                                <w:szCs w:val="22"/>
                                <w:lang w:val="en-US" w:eastAsia="en-US"/>
                              </w:rPr>
                              <w:t>596 mm</w:t>
                            </w:r>
                          </w:p>
                        </w:tc>
                      </w:tr>
                      <w:tr w:rsidR="00331795" w:rsidRPr="008244AB" w14:paraId="56A09FB7" w14:textId="77777777" w:rsidTr="00A37D9D">
                        <w:tc>
                          <w:tcPr>
                            <w:tcW w:w="4053" w:type="dxa"/>
                            <w:shd w:val="clear" w:color="auto" w:fill="auto"/>
                          </w:tcPr>
                          <w:p w14:paraId="20D31215" w14:textId="77777777" w:rsidR="00A11EF9" w:rsidRDefault="00B367EE">
                            <w:pPr>
                              <w:pStyle w:val="Pa15"/>
                              <w:rPr>
                                <w:rFonts w:ascii="Calibri" w:hAnsi="Calibri" w:cs="Calibri"/>
                                <w:color w:val="000000"/>
                                <w:sz w:val="22"/>
                                <w:szCs w:val="22"/>
                              </w:rPr>
                            </w:pPr>
                            <w:proofErr w:type="spellStart"/>
                            <w:r w:rsidRPr="008244AB">
                              <w:rPr>
                                <w:rFonts w:ascii="Calibri" w:hAnsi="Calibri" w:cs="Calibri"/>
                                <w:b/>
                                <w:bCs/>
                                <w:color w:val="000000"/>
                                <w:sz w:val="22"/>
                                <w:szCs w:val="22"/>
                              </w:rPr>
                              <w:t>Hloubka</w:t>
                            </w:r>
                            <w:proofErr w:type="spellEnd"/>
                          </w:p>
                        </w:tc>
                        <w:tc>
                          <w:tcPr>
                            <w:tcW w:w="4053" w:type="dxa"/>
                            <w:shd w:val="clear" w:color="auto" w:fill="auto"/>
                            <w:vAlign w:val="center"/>
                          </w:tcPr>
                          <w:p w14:paraId="5C6981AD" w14:textId="77777777" w:rsidR="00A11EF9" w:rsidRDefault="00B367EE">
                            <w:pPr>
                              <w:widowControl/>
                              <w:jc w:val="center"/>
                              <w:rPr>
                                <w:rFonts w:ascii="Calibri" w:eastAsia="Times New Roman" w:hAnsi="Calibri" w:cs="Calibri"/>
                                <w:color w:val="000000"/>
                                <w:kern w:val="0"/>
                                <w:sz w:val="22"/>
                                <w:szCs w:val="22"/>
                                <w:lang w:val="en-US" w:eastAsia="en-US"/>
                              </w:rPr>
                            </w:pPr>
                            <w:r>
                              <w:rPr>
                                <w:rFonts w:ascii="Calibri" w:eastAsia="Times New Roman" w:hAnsi="Calibri" w:cs="Calibri"/>
                                <w:color w:val="000000"/>
                                <w:kern w:val="0"/>
                                <w:sz w:val="22"/>
                                <w:szCs w:val="22"/>
                                <w:lang w:val="en-US" w:eastAsia="en-US"/>
                              </w:rPr>
                              <w:t>609 mm</w:t>
                            </w:r>
                          </w:p>
                        </w:tc>
                      </w:tr>
                      <w:tr w:rsidR="00331795" w:rsidRPr="008244AB" w14:paraId="0275534C" w14:textId="77777777" w:rsidTr="00A37D9D">
                        <w:tc>
                          <w:tcPr>
                            <w:tcW w:w="4053" w:type="dxa"/>
                            <w:shd w:val="clear" w:color="auto" w:fill="auto"/>
                          </w:tcPr>
                          <w:p w14:paraId="6B1C0F76" w14:textId="77777777" w:rsidR="00A11EF9" w:rsidRDefault="00B367EE">
                            <w:pPr>
                              <w:pStyle w:val="Pa15"/>
                              <w:rPr>
                                <w:rFonts w:ascii="Calibri" w:hAnsi="Calibri" w:cs="Calibri"/>
                                <w:color w:val="000000"/>
                                <w:sz w:val="22"/>
                                <w:szCs w:val="22"/>
                              </w:rPr>
                            </w:pPr>
                            <w:proofErr w:type="spellStart"/>
                            <w:r w:rsidRPr="008244AB">
                              <w:rPr>
                                <w:rFonts w:ascii="Calibri" w:hAnsi="Calibri" w:cs="Calibri"/>
                                <w:b/>
                                <w:bCs/>
                                <w:color w:val="000000"/>
                                <w:sz w:val="22"/>
                                <w:szCs w:val="22"/>
                              </w:rPr>
                              <w:t>Kapacita</w:t>
                            </w:r>
                            <w:proofErr w:type="spellEnd"/>
                            <w:r w:rsidRPr="008244AB">
                              <w:rPr>
                                <w:rFonts w:ascii="Calibri" w:hAnsi="Calibri" w:cs="Calibri"/>
                                <w:b/>
                                <w:bCs/>
                                <w:color w:val="000000"/>
                                <w:sz w:val="22"/>
                                <w:szCs w:val="22"/>
                              </w:rPr>
                              <w:t xml:space="preserve"> (max.)</w:t>
                            </w:r>
                          </w:p>
                        </w:tc>
                        <w:tc>
                          <w:tcPr>
                            <w:tcW w:w="4053" w:type="dxa"/>
                            <w:shd w:val="clear" w:color="auto" w:fill="auto"/>
                            <w:vAlign w:val="center"/>
                          </w:tcPr>
                          <w:p w14:paraId="2E8A15DC" w14:textId="77777777" w:rsidR="00A11EF9" w:rsidRDefault="00B367EE">
                            <w:pPr>
                              <w:widowControl/>
                              <w:jc w:val="center"/>
                              <w:rPr>
                                <w:rFonts w:ascii="Calibri" w:eastAsia="Times New Roman" w:hAnsi="Calibri" w:cs="Calibri"/>
                                <w:color w:val="000000"/>
                                <w:kern w:val="0"/>
                                <w:sz w:val="22"/>
                                <w:szCs w:val="22"/>
                                <w:lang w:val="en-US" w:eastAsia="en-US"/>
                              </w:rPr>
                            </w:pPr>
                            <w:r>
                              <w:rPr>
                                <w:rFonts w:ascii="Calibri" w:eastAsia="Times New Roman" w:hAnsi="Calibri" w:cs="Calibri"/>
                                <w:color w:val="000000"/>
                                <w:kern w:val="0"/>
                                <w:sz w:val="22"/>
                                <w:szCs w:val="22"/>
                                <w:lang w:val="en-US" w:eastAsia="en-US"/>
                              </w:rPr>
                              <w:t xml:space="preserve">8 </w:t>
                            </w:r>
                            <w:r w:rsidRPr="001E2EEA">
                              <w:rPr>
                                <w:rFonts w:ascii="Calibri" w:eastAsia="Times New Roman" w:hAnsi="Calibri" w:cs="Calibri"/>
                                <w:color w:val="000000"/>
                                <w:kern w:val="0"/>
                                <w:sz w:val="22"/>
                                <w:szCs w:val="22"/>
                                <w:lang w:val="en-US" w:eastAsia="en-US"/>
                              </w:rPr>
                              <w:t>kg</w:t>
                            </w:r>
                          </w:p>
                        </w:tc>
                      </w:tr>
                      <w:tr w:rsidR="00331795" w:rsidRPr="008244AB" w14:paraId="75A6533F" w14:textId="77777777" w:rsidTr="00A37D9D">
                        <w:tc>
                          <w:tcPr>
                            <w:tcW w:w="4053" w:type="dxa"/>
                            <w:shd w:val="clear" w:color="auto" w:fill="auto"/>
                          </w:tcPr>
                          <w:p w14:paraId="6A092AD4" w14:textId="77777777" w:rsidR="00A11EF9" w:rsidRPr="006F4145" w:rsidRDefault="00B367EE">
                            <w:pPr>
                              <w:pStyle w:val="Pa15"/>
                              <w:rPr>
                                <w:rFonts w:ascii="Calibri" w:hAnsi="Calibri" w:cs="Calibri"/>
                                <w:color w:val="000000"/>
                                <w:sz w:val="22"/>
                                <w:szCs w:val="22"/>
                                <w:lang w:val="ro-RO"/>
                              </w:rPr>
                            </w:pPr>
                            <w:r w:rsidRPr="006F4145">
                              <w:rPr>
                                <w:rFonts w:ascii="Calibri" w:hAnsi="Calibri" w:cs="Calibri"/>
                                <w:b/>
                                <w:bCs/>
                                <w:color w:val="000000"/>
                                <w:sz w:val="22"/>
                                <w:szCs w:val="22"/>
                                <w:lang w:val="ro-RO"/>
                              </w:rPr>
                              <w:t>Čistá hmotnost (se skleněnými dvířky)</w:t>
                            </w:r>
                          </w:p>
                        </w:tc>
                        <w:tc>
                          <w:tcPr>
                            <w:tcW w:w="4053" w:type="dxa"/>
                            <w:shd w:val="clear" w:color="auto" w:fill="auto"/>
                            <w:vAlign w:val="center"/>
                          </w:tcPr>
                          <w:p w14:paraId="7CBCE4E6" w14:textId="77777777" w:rsidR="00A11EF9" w:rsidRDefault="00B367EE">
                            <w:pPr>
                              <w:widowControl/>
                              <w:jc w:val="center"/>
                              <w:rPr>
                                <w:rFonts w:ascii="Calibri" w:eastAsia="Times New Roman" w:hAnsi="Calibri" w:cs="Calibri"/>
                                <w:color w:val="000000"/>
                                <w:kern w:val="0"/>
                                <w:sz w:val="22"/>
                                <w:szCs w:val="22"/>
                                <w:lang w:val="en-US" w:eastAsia="en-US"/>
                              </w:rPr>
                            </w:pPr>
                            <w:r>
                              <w:rPr>
                                <w:rFonts w:ascii="Calibri" w:eastAsia="Times New Roman" w:hAnsi="Calibri" w:cs="Calibri"/>
                                <w:color w:val="000000"/>
                                <w:kern w:val="0"/>
                                <w:sz w:val="22"/>
                                <w:szCs w:val="22"/>
                                <w:lang w:val="en-US" w:eastAsia="en-US"/>
                              </w:rPr>
                              <w:t>38,</w:t>
                            </w:r>
                            <w:r w:rsidR="00A11392">
                              <w:rPr>
                                <w:rFonts w:ascii="Calibri" w:eastAsia="Times New Roman" w:hAnsi="Calibri" w:cs="Calibri"/>
                                <w:color w:val="000000"/>
                                <w:kern w:val="0"/>
                                <w:sz w:val="22"/>
                                <w:szCs w:val="22"/>
                                <w:lang w:val="en-US" w:eastAsia="en-US"/>
                              </w:rPr>
                              <w:t xml:space="preserve">8 </w:t>
                            </w:r>
                            <w:r w:rsidRPr="001E2EEA">
                              <w:rPr>
                                <w:rFonts w:ascii="Calibri" w:eastAsia="Times New Roman" w:hAnsi="Calibri" w:cs="Calibri"/>
                                <w:color w:val="000000"/>
                                <w:kern w:val="0"/>
                                <w:sz w:val="22"/>
                                <w:szCs w:val="22"/>
                                <w:lang w:val="en-US" w:eastAsia="en-US"/>
                              </w:rPr>
                              <w:t>kg</w:t>
                            </w:r>
                          </w:p>
                        </w:tc>
                      </w:tr>
                      <w:tr w:rsidR="00331795" w:rsidRPr="008244AB" w14:paraId="4E9AE46D" w14:textId="77777777" w:rsidTr="00A37D9D">
                        <w:tc>
                          <w:tcPr>
                            <w:tcW w:w="4053" w:type="dxa"/>
                            <w:shd w:val="clear" w:color="auto" w:fill="auto"/>
                          </w:tcPr>
                          <w:p w14:paraId="08D4964B" w14:textId="77777777" w:rsidR="00A11EF9" w:rsidRDefault="00B367EE">
                            <w:pPr>
                              <w:pStyle w:val="Pa15"/>
                              <w:rPr>
                                <w:rFonts w:ascii="Calibri" w:hAnsi="Calibri" w:cs="Calibri"/>
                                <w:color w:val="000000"/>
                                <w:sz w:val="22"/>
                                <w:szCs w:val="22"/>
                              </w:rPr>
                            </w:pPr>
                            <w:proofErr w:type="spellStart"/>
                            <w:r w:rsidRPr="008244AB">
                              <w:rPr>
                                <w:rFonts w:ascii="Calibri" w:hAnsi="Calibri" w:cs="Calibri"/>
                                <w:b/>
                                <w:bCs/>
                                <w:color w:val="000000"/>
                                <w:sz w:val="22"/>
                                <w:szCs w:val="22"/>
                              </w:rPr>
                              <w:t>Napětí</w:t>
                            </w:r>
                            <w:proofErr w:type="spellEnd"/>
                          </w:p>
                        </w:tc>
                        <w:tc>
                          <w:tcPr>
                            <w:tcW w:w="4053" w:type="dxa"/>
                            <w:shd w:val="clear" w:color="auto" w:fill="auto"/>
                            <w:vAlign w:val="center"/>
                          </w:tcPr>
                          <w:p w14:paraId="5E967F34" w14:textId="77777777" w:rsidR="00A11EF9" w:rsidRDefault="00B367EE">
                            <w:pPr>
                              <w:widowControl/>
                              <w:jc w:val="center"/>
                              <w:rPr>
                                <w:rFonts w:ascii="Calibri" w:eastAsia="Times New Roman" w:hAnsi="Calibri" w:cs="Calibri"/>
                                <w:color w:val="000000"/>
                                <w:kern w:val="0"/>
                                <w:sz w:val="22"/>
                                <w:szCs w:val="22"/>
                                <w:lang w:val="en-US" w:eastAsia="en-US"/>
                              </w:rPr>
                            </w:pPr>
                            <w:r w:rsidRPr="001E2EEA">
                              <w:rPr>
                                <w:rFonts w:ascii="Calibri" w:eastAsia="Times New Roman" w:hAnsi="Calibri" w:cs="Calibri"/>
                                <w:color w:val="000000"/>
                                <w:kern w:val="0"/>
                                <w:sz w:val="22"/>
                                <w:szCs w:val="22"/>
                                <w:lang w:val="en-US" w:eastAsia="en-US"/>
                              </w:rPr>
                              <w:t>220-240 V</w:t>
                            </w:r>
                          </w:p>
                        </w:tc>
                      </w:tr>
                      <w:tr w:rsidR="00331795" w:rsidRPr="008244AB" w14:paraId="1D8A37EA" w14:textId="77777777" w:rsidTr="00A37D9D">
                        <w:tc>
                          <w:tcPr>
                            <w:tcW w:w="4053" w:type="dxa"/>
                            <w:shd w:val="clear" w:color="auto" w:fill="auto"/>
                          </w:tcPr>
                          <w:p w14:paraId="273A1113" w14:textId="71E23AC0" w:rsidR="00A11EF9" w:rsidRDefault="00811AC9">
                            <w:pPr>
                              <w:pStyle w:val="Pa15"/>
                              <w:rPr>
                                <w:rFonts w:ascii="Calibri" w:hAnsi="Calibri" w:cs="Calibri"/>
                                <w:color w:val="000000"/>
                                <w:sz w:val="22"/>
                                <w:szCs w:val="22"/>
                              </w:rPr>
                            </w:pPr>
                            <w:proofErr w:type="spellStart"/>
                            <w:r>
                              <w:rPr>
                                <w:rFonts w:ascii="Calibri" w:hAnsi="Calibri" w:cs="Calibri"/>
                                <w:b/>
                                <w:bCs/>
                                <w:color w:val="000000"/>
                                <w:sz w:val="22"/>
                                <w:szCs w:val="22"/>
                              </w:rPr>
                              <w:t>Výkon</w:t>
                            </w:r>
                            <w:proofErr w:type="spellEnd"/>
                          </w:p>
                        </w:tc>
                        <w:tc>
                          <w:tcPr>
                            <w:tcW w:w="4053" w:type="dxa"/>
                            <w:shd w:val="clear" w:color="auto" w:fill="auto"/>
                            <w:vAlign w:val="center"/>
                          </w:tcPr>
                          <w:p w14:paraId="79ADD9D2" w14:textId="77777777" w:rsidR="00A11EF9" w:rsidRDefault="00B367EE">
                            <w:pPr>
                              <w:widowControl/>
                              <w:jc w:val="center"/>
                              <w:rPr>
                                <w:rFonts w:ascii="Calibri" w:eastAsia="Times New Roman" w:hAnsi="Calibri" w:cs="Calibri"/>
                                <w:color w:val="000000"/>
                                <w:kern w:val="0"/>
                                <w:sz w:val="22"/>
                                <w:szCs w:val="22"/>
                                <w:lang w:val="en-US" w:eastAsia="en-US"/>
                              </w:rPr>
                            </w:pPr>
                            <w:r w:rsidRPr="001E2EEA">
                              <w:rPr>
                                <w:rFonts w:ascii="Calibri" w:eastAsia="Times New Roman" w:hAnsi="Calibri" w:cs="Calibri"/>
                                <w:color w:val="000000"/>
                                <w:kern w:val="0"/>
                                <w:sz w:val="22"/>
                                <w:szCs w:val="22"/>
                                <w:lang w:val="en-US" w:eastAsia="en-US"/>
                              </w:rPr>
                              <w:t>2700 W</w:t>
                            </w:r>
                          </w:p>
                        </w:tc>
                      </w:tr>
                    </w:tbl>
                    <w:p w14:paraId="5A8FD1C4" w14:textId="20E62238" w:rsidR="00A11EF9" w:rsidRPr="006F4145" w:rsidRDefault="00B367EE" w:rsidP="004C1259">
                      <w:pPr>
                        <w:pStyle w:val="Pa6"/>
                        <w:spacing w:before="40" w:after="40"/>
                        <w:rPr>
                          <w:rFonts w:ascii="Calibri" w:hAnsi="Calibri" w:cs="Calibri"/>
                          <w:color w:val="000000"/>
                          <w:sz w:val="22"/>
                          <w:szCs w:val="22"/>
                          <w:lang w:val="ro-RO"/>
                        </w:rPr>
                      </w:pPr>
                      <w:r w:rsidRPr="006F4145">
                        <w:rPr>
                          <w:rFonts w:ascii="Calibri" w:hAnsi="Calibri" w:cs="Calibri"/>
                          <w:color w:val="000000"/>
                          <w:sz w:val="22"/>
                          <w:szCs w:val="22"/>
                          <w:lang w:val="ro-RO"/>
                        </w:rPr>
                        <w:t xml:space="preserve">*Minimální výška: Výška bez nastavitelných nožiček. </w:t>
                      </w:r>
                      <w:r w:rsidRPr="006F4145">
                        <w:rPr>
                          <w:rFonts w:ascii="Calibri" w:hAnsi="Calibri" w:cs="Calibri"/>
                          <w:color w:val="000000"/>
                          <w:sz w:val="22"/>
                          <w:szCs w:val="22"/>
                          <w:lang w:val="ro-RO"/>
                        </w:rPr>
                        <w:t>Max</w:t>
                      </w:r>
                      <w:r w:rsidR="004C1259">
                        <w:rPr>
                          <w:rFonts w:ascii="Calibri" w:hAnsi="Calibri" w:cs="Calibri"/>
                          <w:color w:val="000000"/>
                          <w:sz w:val="22"/>
                          <w:szCs w:val="22"/>
                          <w:lang w:val="ro-RO"/>
                        </w:rPr>
                        <w:t>imální</w:t>
                      </w:r>
                      <w:r w:rsidRPr="006F4145">
                        <w:rPr>
                          <w:rFonts w:ascii="Calibri" w:hAnsi="Calibri" w:cs="Calibri"/>
                          <w:color w:val="000000"/>
                          <w:sz w:val="22"/>
                          <w:szCs w:val="22"/>
                          <w:lang w:val="ro-RO"/>
                        </w:rPr>
                        <w:t xml:space="preserve"> výška: Výška s maximálně vysunutými nastavitelnými nožičkami.</w:t>
                      </w:r>
                    </w:p>
                    <w:p w14:paraId="5A6F2A29" w14:textId="77777777" w:rsidR="00A11EF9" w:rsidRDefault="00B367EE">
                      <w:pPr>
                        <w:widowControl/>
                        <w:autoSpaceDE w:val="0"/>
                        <w:autoSpaceDN w:val="0"/>
                        <w:adjustRightInd w:val="0"/>
                        <w:spacing w:before="40" w:after="40" w:line="181" w:lineRule="atLeast"/>
                        <w:jc w:val="left"/>
                        <w:rPr>
                          <w:rFonts w:ascii="Calibri" w:hAnsi="Calibri" w:cs="Calibri"/>
                          <w:color w:val="000000"/>
                          <w:sz w:val="22"/>
                          <w:szCs w:val="22"/>
                        </w:rPr>
                      </w:pPr>
                      <w:r w:rsidRPr="008244AB">
                        <w:rPr>
                          <w:rFonts w:ascii="Calibri" w:hAnsi="Calibri" w:cs="Calibri"/>
                          <w:color w:val="000000"/>
                          <w:sz w:val="22"/>
                          <w:szCs w:val="22"/>
                        </w:rPr>
                        <w:t>**Před praním prádlo osušte.</w:t>
                      </w:r>
                    </w:p>
                    <w:p w14:paraId="75B15E8D" w14:textId="77777777" w:rsidR="00A11EF9" w:rsidRPr="006F4145" w:rsidRDefault="00B367EE">
                      <w:pPr>
                        <w:widowControl/>
                        <w:autoSpaceDE w:val="0"/>
                        <w:autoSpaceDN w:val="0"/>
                        <w:adjustRightInd w:val="0"/>
                        <w:spacing w:before="40" w:after="40" w:line="181" w:lineRule="atLeast"/>
                        <w:jc w:val="left"/>
                        <w:rPr>
                          <w:rFonts w:ascii="Calibri" w:hAnsi="Calibri" w:cs="Calibri"/>
                          <w:color w:val="211D1E"/>
                          <w:kern w:val="0"/>
                          <w:sz w:val="22"/>
                          <w:szCs w:val="18"/>
                          <w:lang w:eastAsia="en-US"/>
                        </w:rPr>
                      </w:pPr>
                      <w:r w:rsidRPr="008B4530">
                        <w:rPr>
                          <w:rFonts w:ascii="Calibri" w:hAnsi="Calibri" w:cs="Calibri"/>
                          <w:b/>
                          <w:bCs/>
                          <w:noProof/>
                          <w:color w:val="211D1E"/>
                          <w:kern w:val="0"/>
                          <w:sz w:val="22"/>
                          <w:szCs w:val="18"/>
                          <w:lang w:val="en-US" w:eastAsia="en-US"/>
                        </w:rPr>
                        <w:drawing>
                          <wp:inline distT="0" distB="0" distL="0" distR="0" wp14:anchorId="2D073E25" wp14:editId="09E7D2D0">
                            <wp:extent cx="255270" cy="223520"/>
                            <wp:effectExtent l="0" t="0" r="0" b="0"/>
                            <wp:docPr id="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23520"/>
                                    </a:xfrm>
                                    <a:prstGeom prst="rect">
                                      <a:avLst/>
                                    </a:prstGeom>
                                    <a:noFill/>
                                    <a:ln>
                                      <a:noFill/>
                                    </a:ln>
                                  </pic:spPr>
                                </pic:pic>
                              </a:graphicData>
                            </a:graphic>
                          </wp:inline>
                        </w:drawing>
                      </w:r>
                      <w:r w:rsidR="00331795" w:rsidRPr="006F4145">
                        <w:rPr>
                          <w:rFonts w:ascii="Calibri" w:hAnsi="Calibri" w:cs="Calibri"/>
                          <w:b/>
                          <w:bCs/>
                          <w:color w:val="211D1E"/>
                          <w:kern w:val="0"/>
                          <w:sz w:val="22"/>
                          <w:szCs w:val="18"/>
                          <w:lang w:eastAsia="en-US"/>
                        </w:rPr>
                        <w:t xml:space="preserve">DŮLEŽITÉ: V </w:t>
                      </w:r>
                      <w:r w:rsidR="00331795" w:rsidRPr="006F4145">
                        <w:rPr>
                          <w:rFonts w:ascii="Calibri" w:hAnsi="Calibri" w:cs="Calibri"/>
                          <w:color w:val="211D1E"/>
                          <w:kern w:val="0"/>
                          <w:sz w:val="22"/>
                          <w:szCs w:val="18"/>
                          <w:lang w:eastAsia="en-US"/>
                        </w:rPr>
                        <w:t xml:space="preserve">zájmu zlepšení kvality sušičky se technické specifikace mohou změnit bez předchozího upozornění. </w:t>
                      </w:r>
                    </w:p>
                    <w:p w14:paraId="30854A80" w14:textId="77777777" w:rsidR="00A11EF9" w:rsidRPr="006F4145" w:rsidRDefault="00B367EE">
                      <w:pPr>
                        <w:widowControl/>
                        <w:autoSpaceDE w:val="0"/>
                        <w:autoSpaceDN w:val="0"/>
                        <w:adjustRightInd w:val="0"/>
                        <w:spacing w:before="40" w:after="40" w:line="181" w:lineRule="atLeast"/>
                        <w:jc w:val="left"/>
                        <w:rPr>
                          <w:rFonts w:ascii="Calibri" w:hAnsi="Calibri" w:cs="Calibri"/>
                          <w:color w:val="211D1E"/>
                          <w:kern w:val="0"/>
                          <w:sz w:val="22"/>
                          <w:szCs w:val="18"/>
                          <w:lang w:eastAsia="en-US"/>
                        </w:rPr>
                      </w:pPr>
                      <w:r w:rsidRPr="008B4530">
                        <w:rPr>
                          <w:rFonts w:ascii="Calibri" w:hAnsi="Calibri" w:cs="Calibri"/>
                          <w:b/>
                          <w:bCs/>
                          <w:noProof/>
                          <w:color w:val="211D1E"/>
                          <w:kern w:val="0"/>
                          <w:sz w:val="22"/>
                          <w:szCs w:val="18"/>
                          <w:lang w:val="en-US" w:eastAsia="en-US"/>
                        </w:rPr>
                        <w:drawing>
                          <wp:inline distT="0" distB="0" distL="0" distR="0" wp14:anchorId="1D8F1915" wp14:editId="15C1F1DB">
                            <wp:extent cx="255270" cy="223520"/>
                            <wp:effectExtent l="0" t="0" r="0" b="0"/>
                            <wp:docPr id="1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23520"/>
                                    </a:xfrm>
                                    <a:prstGeom prst="rect">
                                      <a:avLst/>
                                    </a:prstGeom>
                                    <a:noFill/>
                                    <a:ln>
                                      <a:noFill/>
                                    </a:ln>
                                  </pic:spPr>
                                </pic:pic>
                              </a:graphicData>
                            </a:graphic>
                          </wp:inline>
                        </w:drawing>
                      </w:r>
                      <w:r w:rsidR="00331795" w:rsidRPr="006F4145">
                        <w:rPr>
                          <w:rFonts w:ascii="Calibri" w:hAnsi="Calibri" w:cs="Calibri"/>
                          <w:b/>
                          <w:bCs/>
                          <w:color w:val="211D1E"/>
                          <w:kern w:val="0"/>
                          <w:sz w:val="22"/>
                          <w:szCs w:val="18"/>
                          <w:lang w:eastAsia="en-US"/>
                        </w:rPr>
                        <w:t xml:space="preserve">DŮLEŽITÉ: </w:t>
                      </w:r>
                      <w:r w:rsidR="00331795" w:rsidRPr="006F4145">
                        <w:rPr>
                          <w:rFonts w:ascii="Calibri" w:hAnsi="Calibri" w:cs="Calibri"/>
                          <w:color w:val="211D1E"/>
                          <w:kern w:val="0"/>
                          <w:sz w:val="22"/>
                          <w:szCs w:val="18"/>
                          <w:lang w:eastAsia="en-US"/>
                        </w:rPr>
                        <w:t xml:space="preserve">Uvedené hodnoty byly získány v laboratorním prostředí podle příslušných norem. Tyto hodnoty se mohou měnit v závislosti na podmínkách prostředí a používání sušičky. </w:t>
                      </w:r>
                    </w:p>
                    <w:p w14:paraId="0487CCF9" w14:textId="77777777" w:rsidR="00331795" w:rsidRPr="006F4145" w:rsidRDefault="00331795" w:rsidP="00331795">
                      <w:pPr>
                        <w:rPr>
                          <w:rFonts w:ascii="Calibri" w:hAnsi="Calibri" w:cs="Calibri"/>
                          <w:color w:val="211D1E"/>
                          <w:kern w:val="0"/>
                          <w:sz w:val="22"/>
                          <w:szCs w:val="18"/>
                          <w:lang w:eastAsia="en-US"/>
                        </w:rPr>
                      </w:pPr>
                    </w:p>
                  </w:txbxContent>
                </v:textbox>
                <w10:wrap anchorx="margin"/>
              </v:roundrect>
            </w:pict>
          </mc:Fallback>
        </mc:AlternateContent>
      </w:r>
    </w:p>
    <w:p w14:paraId="27438C57" w14:textId="159EFB45" w:rsidR="00331795" w:rsidRDefault="00331795" w:rsidP="00331795"/>
    <w:p w14:paraId="656BBBEC" w14:textId="4CF77FFE" w:rsidR="00A11EF9" w:rsidRDefault="00B367EE">
      <w:r w:rsidRPr="00555409">
        <w:br w:type="page"/>
      </w:r>
    </w:p>
    <w:p w14:paraId="71153029" w14:textId="77777777" w:rsidR="0006721B" w:rsidRDefault="0006721B" w:rsidP="00996CC1"/>
    <w:p w14:paraId="54E59685" w14:textId="77777777" w:rsidR="0006721B" w:rsidRDefault="0006721B" w:rsidP="00996CC1"/>
    <w:p w14:paraId="06CC4F73" w14:textId="77777777" w:rsidR="0006721B" w:rsidRDefault="0006721B" w:rsidP="00996CC1"/>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8"/>
        <w:gridCol w:w="2880"/>
      </w:tblGrid>
      <w:tr w:rsidR="005C4D45" w14:paraId="05F674BA" w14:textId="77777777" w:rsidTr="008373D5">
        <w:tc>
          <w:tcPr>
            <w:tcW w:w="9378" w:type="dxa"/>
            <w:gridSpan w:val="2"/>
            <w:shd w:val="clear" w:color="auto" w:fill="auto"/>
          </w:tcPr>
          <w:p w14:paraId="6710AE2A" w14:textId="77777777" w:rsidR="00A11EF9" w:rsidRDefault="00B367EE">
            <w:pPr>
              <w:jc w:val="center"/>
              <w:rPr>
                <w:rFonts w:ascii="Calibri" w:hAnsi="Calibri" w:cs="Calibri"/>
                <w:b/>
                <w:sz w:val="24"/>
              </w:rPr>
            </w:pPr>
            <w:r w:rsidRPr="008373D5">
              <w:rPr>
                <w:rFonts w:ascii="Calibri" w:hAnsi="Calibri" w:cs="Calibri"/>
                <w:b/>
                <w:sz w:val="24"/>
              </w:rPr>
              <w:t>PRODUKTOVÝ LIST KONDENZAČNÍ SUŠIČKY HCD-V804SB</w:t>
            </w:r>
          </w:p>
        </w:tc>
      </w:tr>
      <w:tr w:rsidR="00021C29" w14:paraId="14B6B070" w14:textId="77777777" w:rsidTr="00065367">
        <w:tc>
          <w:tcPr>
            <w:tcW w:w="6498" w:type="dxa"/>
            <w:shd w:val="clear" w:color="auto" w:fill="auto"/>
            <w:vAlign w:val="center"/>
          </w:tcPr>
          <w:p w14:paraId="5AE8B386" w14:textId="790C7B57" w:rsidR="00021C29" w:rsidRPr="00030435" w:rsidRDefault="00021C29" w:rsidP="00021C29">
            <w:pPr>
              <w:rPr>
                <w:rFonts w:cstheme="minorHAnsi"/>
                <w:sz w:val="20"/>
                <w:szCs w:val="22"/>
              </w:rPr>
            </w:pPr>
            <w:r w:rsidRPr="00030435">
              <w:rPr>
                <w:rFonts w:cstheme="minorHAnsi"/>
                <w:sz w:val="20"/>
                <w:szCs w:val="22"/>
                <w:lang w:val="cs-CZ"/>
              </w:rPr>
              <w:t>Značka</w:t>
            </w:r>
          </w:p>
        </w:tc>
        <w:tc>
          <w:tcPr>
            <w:tcW w:w="2880" w:type="dxa"/>
            <w:shd w:val="clear" w:color="auto" w:fill="auto"/>
          </w:tcPr>
          <w:p w14:paraId="2C3BFF1C" w14:textId="77777777" w:rsidR="00021C29" w:rsidRDefault="00021C29" w:rsidP="00021C29">
            <w:pPr>
              <w:jc w:val="center"/>
              <w:rPr>
                <w:rFonts w:ascii="Calibri" w:hAnsi="Calibri" w:cs="Calibri"/>
                <w:sz w:val="22"/>
              </w:rPr>
            </w:pPr>
            <w:r w:rsidRPr="008373D5">
              <w:rPr>
                <w:rFonts w:ascii="Calibri" w:hAnsi="Calibri" w:cs="Calibri"/>
                <w:sz w:val="22"/>
              </w:rPr>
              <w:t>Heinner</w:t>
            </w:r>
          </w:p>
        </w:tc>
      </w:tr>
      <w:tr w:rsidR="00021C29" w14:paraId="189BF284" w14:textId="77777777" w:rsidTr="00065367">
        <w:tc>
          <w:tcPr>
            <w:tcW w:w="6498" w:type="dxa"/>
            <w:shd w:val="clear" w:color="auto" w:fill="auto"/>
            <w:vAlign w:val="center"/>
          </w:tcPr>
          <w:p w14:paraId="3F9B754E" w14:textId="55148BA8" w:rsidR="00021C29" w:rsidRPr="00030435" w:rsidRDefault="00021C29" w:rsidP="00021C29">
            <w:pPr>
              <w:rPr>
                <w:rFonts w:cstheme="minorHAnsi"/>
                <w:sz w:val="20"/>
                <w:szCs w:val="22"/>
              </w:rPr>
            </w:pPr>
            <w:r w:rsidRPr="00030435">
              <w:rPr>
                <w:rFonts w:cstheme="minorHAnsi"/>
                <w:sz w:val="20"/>
                <w:szCs w:val="22"/>
                <w:lang w:val="cs-CZ"/>
              </w:rPr>
              <w:t>Model</w:t>
            </w:r>
          </w:p>
        </w:tc>
        <w:tc>
          <w:tcPr>
            <w:tcW w:w="2880" w:type="dxa"/>
            <w:shd w:val="clear" w:color="auto" w:fill="auto"/>
          </w:tcPr>
          <w:p w14:paraId="49F00927" w14:textId="77777777" w:rsidR="00021C29" w:rsidRDefault="00021C29" w:rsidP="00021C29">
            <w:pPr>
              <w:jc w:val="center"/>
              <w:rPr>
                <w:rFonts w:ascii="Calibri" w:hAnsi="Calibri" w:cs="Calibri"/>
                <w:sz w:val="22"/>
              </w:rPr>
            </w:pPr>
            <w:r w:rsidRPr="008373D5">
              <w:rPr>
                <w:rFonts w:ascii="Calibri" w:hAnsi="Calibri" w:cs="Calibri"/>
                <w:sz w:val="22"/>
              </w:rPr>
              <w:t>HCD-V804SB</w:t>
            </w:r>
          </w:p>
        </w:tc>
      </w:tr>
      <w:tr w:rsidR="00021C29" w14:paraId="12F5D27A" w14:textId="77777777" w:rsidTr="00065367">
        <w:tc>
          <w:tcPr>
            <w:tcW w:w="6498" w:type="dxa"/>
            <w:shd w:val="clear" w:color="auto" w:fill="auto"/>
            <w:vAlign w:val="center"/>
          </w:tcPr>
          <w:p w14:paraId="31B36129" w14:textId="49BF4C64" w:rsidR="00021C29" w:rsidRPr="00030435" w:rsidRDefault="00021C29" w:rsidP="00021C29">
            <w:pPr>
              <w:rPr>
                <w:rFonts w:cstheme="minorHAnsi"/>
                <w:sz w:val="20"/>
                <w:szCs w:val="22"/>
              </w:rPr>
            </w:pPr>
            <w:r w:rsidRPr="00030435">
              <w:rPr>
                <w:rFonts w:cstheme="minorHAnsi"/>
                <w:sz w:val="20"/>
                <w:szCs w:val="22"/>
                <w:lang w:val="cs-CZ"/>
              </w:rPr>
              <w:t>Jmenovitá nosnost (kg)</w:t>
            </w:r>
          </w:p>
        </w:tc>
        <w:tc>
          <w:tcPr>
            <w:tcW w:w="2880" w:type="dxa"/>
            <w:shd w:val="clear" w:color="auto" w:fill="auto"/>
          </w:tcPr>
          <w:p w14:paraId="49A32601" w14:textId="77777777" w:rsidR="00021C29" w:rsidRDefault="00021C29" w:rsidP="00021C29">
            <w:pPr>
              <w:jc w:val="center"/>
              <w:rPr>
                <w:rFonts w:ascii="Calibri" w:hAnsi="Calibri" w:cs="Calibri"/>
                <w:sz w:val="22"/>
              </w:rPr>
            </w:pPr>
            <w:r w:rsidRPr="008373D5">
              <w:rPr>
                <w:rFonts w:ascii="Calibri" w:hAnsi="Calibri" w:cs="Calibri"/>
                <w:sz w:val="22"/>
              </w:rPr>
              <w:t>8</w:t>
            </w:r>
          </w:p>
        </w:tc>
      </w:tr>
      <w:tr w:rsidR="00021C29" w14:paraId="5EECBE52" w14:textId="77777777" w:rsidTr="00065367">
        <w:tc>
          <w:tcPr>
            <w:tcW w:w="6498" w:type="dxa"/>
            <w:shd w:val="clear" w:color="auto" w:fill="auto"/>
            <w:vAlign w:val="center"/>
          </w:tcPr>
          <w:p w14:paraId="7B984B30" w14:textId="6BC432FB" w:rsidR="00021C29" w:rsidRPr="00030435" w:rsidRDefault="00021C29" w:rsidP="00021C29">
            <w:pPr>
              <w:rPr>
                <w:rFonts w:cstheme="minorHAnsi"/>
                <w:sz w:val="20"/>
                <w:szCs w:val="22"/>
              </w:rPr>
            </w:pPr>
            <w:r w:rsidRPr="00030435">
              <w:rPr>
                <w:rFonts w:cstheme="minorHAnsi"/>
                <w:sz w:val="20"/>
                <w:szCs w:val="22"/>
                <w:lang w:val="cs-CZ"/>
              </w:rPr>
              <w:t>Typ sušičky</w:t>
            </w:r>
          </w:p>
        </w:tc>
        <w:tc>
          <w:tcPr>
            <w:tcW w:w="2880" w:type="dxa"/>
            <w:shd w:val="clear" w:color="auto" w:fill="auto"/>
          </w:tcPr>
          <w:p w14:paraId="1C896B79" w14:textId="77777777" w:rsidR="00021C29" w:rsidRDefault="00021C29" w:rsidP="00021C29">
            <w:pPr>
              <w:jc w:val="center"/>
              <w:rPr>
                <w:rFonts w:ascii="Calibri" w:hAnsi="Calibri" w:cs="Calibri"/>
                <w:sz w:val="22"/>
              </w:rPr>
            </w:pPr>
            <w:r w:rsidRPr="008373D5">
              <w:rPr>
                <w:rFonts w:ascii="Calibri" w:hAnsi="Calibri" w:cs="Calibri"/>
                <w:sz w:val="22"/>
              </w:rPr>
              <w:t>Kondenzátor</w:t>
            </w:r>
          </w:p>
        </w:tc>
      </w:tr>
      <w:tr w:rsidR="00021C29" w14:paraId="3C99D489" w14:textId="77777777" w:rsidTr="00065367">
        <w:tc>
          <w:tcPr>
            <w:tcW w:w="6498" w:type="dxa"/>
            <w:shd w:val="clear" w:color="auto" w:fill="auto"/>
            <w:vAlign w:val="center"/>
          </w:tcPr>
          <w:p w14:paraId="3B4E46ED" w14:textId="421E4598" w:rsidR="00021C29" w:rsidRPr="00030435" w:rsidRDefault="00021C29" w:rsidP="00021C29">
            <w:pPr>
              <w:rPr>
                <w:rFonts w:cstheme="minorHAnsi"/>
                <w:sz w:val="20"/>
                <w:szCs w:val="22"/>
              </w:rPr>
            </w:pPr>
            <w:r w:rsidRPr="00030435">
              <w:rPr>
                <w:rFonts w:cstheme="minorHAnsi"/>
                <w:sz w:val="20"/>
                <w:szCs w:val="22"/>
                <w:lang w:val="cs-CZ"/>
              </w:rPr>
              <w:t>Třída energetické účinnosti</w:t>
            </w:r>
          </w:p>
        </w:tc>
        <w:tc>
          <w:tcPr>
            <w:tcW w:w="2880" w:type="dxa"/>
            <w:shd w:val="clear" w:color="auto" w:fill="auto"/>
          </w:tcPr>
          <w:p w14:paraId="4503C498" w14:textId="77777777" w:rsidR="00021C29" w:rsidRDefault="00021C29" w:rsidP="00021C29">
            <w:pPr>
              <w:jc w:val="center"/>
              <w:rPr>
                <w:rFonts w:ascii="Calibri" w:hAnsi="Calibri" w:cs="Calibri"/>
                <w:sz w:val="22"/>
              </w:rPr>
            </w:pPr>
            <w:r w:rsidRPr="008373D5">
              <w:rPr>
                <w:rFonts w:ascii="Calibri" w:hAnsi="Calibri" w:cs="Calibri"/>
                <w:sz w:val="22"/>
              </w:rPr>
              <w:t>B</w:t>
            </w:r>
          </w:p>
        </w:tc>
      </w:tr>
      <w:tr w:rsidR="00021C29" w14:paraId="6BE8EB9F" w14:textId="77777777" w:rsidTr="00065367">
        <w:tc>
          <w:tcPr>
            <w:tcW w:w="6498" w:type="dxa"/>
            <w:shd w:val="clear" w:color="auto" w:fill="auto"/>
            <w:vAlign w:val="center"/>
          </w:tcPr>
          <w:p w14:paraId="747B5306" w14:textId="7DC424D1" w:rsidR="00021C29" w:rsidRPr="00030435" w:rsidRDefault="00021C29" w:rsidP="00021C29">
            <w:pPr>
              <w:rPr>
                <w:rFonts w:cstheme="minorHAnsi"/>
                <w:sz w:val="20"/>
                <w:szCs w:val="22"/>
              </w:rPr>
            </w:pPr>
            <w:r w:rsidRPr="00030435">
              <w:rPr>
                <w:rFonts w:cstheme="minorHAnsi"/>
                <w:sz w:val="20"/>
                <w:szCs w:val="22"/>
                <w:lang w:val="cs-CZ"/>
              </w:rPr>
              <w:t>Roční spotřeba energie (kWh)</w:t>
            </w:r>
          </w:p>
        </w:tc>
        <w:tc>
          <w:tcPr>
            <w:tcW w:w="2880" w:type="dxa"/>
            <w:shd w:val="clear" w:color="auto" w:fill="auto"/>
          </w:tcPr>
          <w:p w14:paraId="3A2D036B" w14:textId="77777777" w:rsidR="00021C29" w:rsidRDefault="00021C29" w:rsidP="00021C29">
            <w:pPr>
              <w:jc w:val="center"/>
              <w:rPr>
                <w:rFonts w:ascii="Calibri" w:hAnsi="Calibri" w:cs="Calibri"/>
                <w:sz w:val="22"/>
              </w:rPr>
            </w:pPr>
            <w:r w:rsidRPr="008373D5">
              <w:rPr>
                <w:rFonts w:ascii="Calibri" w:hAnsi="Calibri" w:cs="Calibri"/>
                <w:sz w:val="22"/>
              </w:rPr>
              <w:t>561</w:t>
            </w:r>
          </w:p>
        </w:tc>
      </w:tr>
      <w:tr w:rsidR="00021C29" w14:paraId="61CD25C6" w14:textId="77777777" w:rsidTr="00065367">
        <w:tc>
          <w:tcPr>
            <w:tcW w:w="6498" w:type="dxa"/>
            <w:shd w:val="clear" w:color="auto" w:fill="auto"/>
            <w:vAlign w:val="center"/>
          </w:tcPr>
          <w:p w14:paraId="61A4251A" w14:textId="782DEED5" w:rsidR="00021C29" w:rsidRPr="00030435" w:rsidRDefault="00021C29" w:rsidP="00021C29">
            <w:pPr>
              <w:rPr>
                <w:rFonts w:cstheme="minorHAnsi"/>
                <w:color w:val="000000"/>
                <w:sz w:val="20"/>
                <w:szCs w:val="22"/>
              </w:rPr>
            </w:pPr>
            <w:r w:rsidRPr="00030435">
              <w:rPr>
                <w:rFonts w:cstheme="minorHAnsi"/>
                <w:sz w:val="20"/>
                <w:szCs w:val="22"/>
                <w:lang w:val="cs-CZ"/>
              </w:rPr>
              <w:t>Typ modelu (automatický / neautomatický)</w:t>
            </w:r>
          </w:p>
        </w:tc>
        <w:tc>
          <w:tcPr>
            <w:tcW w:w="2880" w:type="dxa"/>
            <w:shd w:val="clear" w:color="auto" w:fill="auto"/>
          </w:tcPr>
          <w:p w14:paraId="7130377A" w14:textId="77777777" w:rsidR="00021C29" w:rsidRDefault="00021C29" w:rsidP="00021C29">
            <w:pPr>
              <w:jc w:val="center"/>
              <w:rPr>
                <w:rFonts w:ascii="Calibri" w:hAnsi="Calibri" w:cs="Calibri"/>
                <w:sz w:val="22"/>
              </w:rPr>
            </w:pPr>
            <w:r w:rsidRPr="008373D5">
              <w:rPr>
                <w:rFonts w:ascii="Calibri" w:hAnsi="Calibri" w:cs="Calibri"/>
                <w:sz w:val="22"/>
              </w:rPr>
              <w:t>Automatické</w:t>
            </w:r>
          </w:p>
        </w:tc>
      </w:tr>
      <w:tr w:rsidR="00021C29" w14:paraId="4A96B080" w14:textId="77777777" w:rsidTr="00065367">
        <w:tc>
          <w:tcPr>
            <w:tcW w:w="6498" w:type="dxa"/>
            <w:shd w:val="clear" w:color="auto" w:fill="auto"/>
            <w:vAlign w:val="center"/>
          </w:tcPr>
          <w:p w14:paraId="7B6D0AD6" w14:textId="77777777" w:rsidR="00021C29" w:rsidRPr="00030435" w:rsidRDefault="00021C29" w:rsidP="00021C29">
            <w:pPr>
              <w:pStyle w:val="TableParagraph"/>
              <w:rPr>
                <w:rFonts w:asciiTheme="minorHAnsi" w:hAnsiTheme="minorHAnsi" w:cstheme="minorHAnsi"/>
                <w:sz w:val="20"/>
                <w:lang w:val="cs-CZ"/>
              </w:rPr>
            </w:pPr>
            <w:r w:rsidRPr="00030435">
              <w:rPr>
                <w:rFonts w:asciiTheme="minorHAnsi" w:hAnsiTheme="minorHAnsi" w:cstheme="minorHAnsi"/>
                <w:sz w:val="20"/>
                <w:lang w:val="cs-CZ"/>
              </w:rPr>
              <w:t>Spotřeba energie standardního programu pro bavlnu při plném zatížení</w:t>
            </w:r>
          </w:p>
          <w:p w14:paraId="162F10D9" w14:textId="2145B046" w:rsidR="00021C29" w:rsidRPr="00030435" w:rsidRDefault="00021C29" w:rsidP="00021C29">
            <w:pPr>
              <w:rPr>
                <w:rFonts w:cstheme="minorHAnsi"/>
                <w:sz w:val="20"/>
                <w:szCs w:val="22"/>
              </w:rPr>
            </w:pPr>
            <w:r w:rsidRPr="00030435">
              <w:rPr>
                <w:rFonts w:cstheme="minorHAnsi"/>
                <w:sz w:val="20"/>
                <w:szCs w:val="22"/>
                <w:lang w:val="cs-CZ"/>
              </w:rPr>
              <w:t>(kWh)</w:t>
            </w:r>
          </w:p>
        </w:tc>
        <w:tc>
          <w:tcPr>
            <w:tcW w:w="2880" w:type="dxa"/>
            <w:shd w:val="clear" w:color="auto" w:fill="auto"/>
          </w:tcPr>
          <w:p w14:paraId="26A6083C" w14:textId="77777777" w:rsidR="00021C29" w:rsidRDefault="00021C29" w:rsidP="00021C29">
            <w:pPr>
              <w:jc w:val="center"/>
              <w:rPr>
                <w:rFonts w:ascii="Calibri" w:hAnsi="Calibri" w:cs="Calibri"/>
                <w:sz w:val="22"/>
              </w:rPr>
            </w:pPr>
            <w:r w:rsidRPr="008373D5">
              <w:rPr>
                <w:rFonts w:ascii="Calibri" w:hAnsi="Calibri" w:cs="Calibri"/>
                <w:sz w:val="22"/>
              </w:rPr>
              <w:t>4,68</w:t>
            </w:r>
          </w:p>
        </w:tc>
      </w:tr>
      <w:tr w:rsidR="00021C29" w14:paraId="0DF808D4" w14:textId="77777777" w:rsidTr="00065367">
        <w:tc>
          <w:tcPr>
            <w:tcW w:w="6498" w:type="dxa"/>
            <w:shd w:val="clear" w:color="auto" w:fill="auto"/>
            <w:vAlign w:val="center"/>
          </w:tcPr>
          <w:p w14:paraId="11FDFC03" w14:textId="4B81FAFB" w:rsidR="00021C29" w:rsidRPr="00030435" w:rsidRDefault="00021C29" w:rsidP="00021C29">
            <w:pPr>
              <w:rPr>
                <w:rFonts w:cstheme="minorHAnsi"/>
                <w:sz w:val="20"/>
                <w:szCs w:val="22"/>
              </w:rPr>
            </w:pPr>
            <w:r w:rsidRPr="00030435">
              <w:rPr>
                <w:rFonts w:cstheme="minorHAnsi"/>
                <w:sz w:val="20"/>
                <w:szCs w:val="22"/>
                <w:lang w:val="cs-CZ"/>
              </w:rPr>
              <w:t>Spotřeba energie u standardního programu pro bavlnu při částečné spotřebě zatížení (kWh)</w:t>
            </w:r>
          </w:p>
        </w:tc>
        <w:tc>
          <w:tcPr>
            <w:tcW w:w="2880" w:type="dxa"/>
            <w:shd w:val="clear" w:color="auto" w:fill="auto"/>
          </w:tcPr>
          <w:p w14:paraId="57B9CCF0" w14:textId="77777777" w:rsidR="00021C29" w:rsidRDefault="00021C29" w:rsidP="00021C29">
            <w:pPr>
              <w:jc w:val="center"/>
              <w:rPr>
                <w:rFonts w:ascii="Calibri" w:hAnsi="Calibri" w:cs="Calibri"/>
                <w:sz w:val="22"/>
              </w:rPr>
            </w:pPr>
            <w:r w:rsidRPr="008373D5">
              <w:rPr>
                <w:rFonts w:ascii="Calibri" w:hAnsi="Calibri" w:cs="Calibri"/>
                <w:sz w:val="22"/>
              </w:rPr>
              <w:t>2,56</w:t>
            </w:r>
          </w:p>
        </w:tc>
      </w:tr>
      <w:tr w:rsidR="00021C29" w14:paraId="458F8FF7" w14:textId="77777777" w:rsidTr="00065367">
        <w:tc>
          <w:tcPr>
            <w:tcW w:w="6498" w:type="dxa"/>
            <w:shd w:val="clear" w:color="auto" w:fill="auto"/>
            <w:vAlign w:val="center"/>
          </w:tcPr>
          <w:p w14:paraId="7F77673B" w14:textId="3EB1FC98" w:rsidR="00021C29" w:rsidRPr="00030435" w:rsidRDefault="00021C29" w:rsidP="00021C29">
            <w:pPr>
              <w:rPr>
                <w:rFonts w:cstheme="minorHAnsi"/>
                <w:sz w:val="20"/>
                <w:szCs w:val="22"/>
              </w:rPr>
            </w:pPr>
            <w:r w:rsidRPr="00030435">
              <w:rPr>
                <w:rFonts w:cstheme="minorHAnsi"/>
                <w:sz w:val="20"/>
                <w:szCs w:val="22"/>
                <w:lang w:val="cs-CZ"/>
              </w:rPr>
              <w:t xml:space="preserve">Spotřeba energie ve vypnutém stavu pro standardní bavlnu, </w:t>
            </w:r>
            <w:r w:rsidRPr="00030435">
              <w:rPr>
                <w:rFonts w:cstheme="minorHAnsi"/>
                <w:position w:val="2"/>
                <w:sz w:val="20"/>
                <w:szCs w:val="22"/>
                <w:lang w:val="cs-CZ"/>
              </w:rPr>
              <w:t xml:space="preserve">program při plném zatížení </w:t>
            </w:r>
            <w:r w:rsidRPr="00030435">
              <w:rPr>
                <w:rFonts w:cstheme="minorHAnsi"/>
                <w:sz w:val="20"/>
                <w:szCs w:val="22"/>
                <w:lang w:val="cs-CZ"/>
              </w:rPr>
              <w:t xml:space="preserve">PO </w:t>
            </w:r>
            <w:r w:rsidRPr="00030435">
              <w:rPr>
                <w:rFonts w:cstheme="minorHAnsi"/>
                <w:position w:val="2"/>
                <w:sz w:val="20"/>
                <w:szCs w:val="22"/>
                <w:lang w:val="cs-CZ"/>
              </w:rPr>
              <w:t>(W)</w:t>
            </w:r>
          </w:p>
        </w:tc>
        <w:tc>
          <w:tcPr>
            <w:tcW w:w="2880" w:type="dxa"/>
            <w:shd w:val="clear" w:color="auto" w:fill="auto"/>
          </w:tcPr>
          <w:p w14:paraId="22C047CF" w14:textId="77777777" w:rsidR="00021C29" w:rsidRDefault="00021C29" w:rsidP="00021C29">
            <w:pPr>
              <w:jc w:val="center"/>
              <w:rPr>
                <w:rFonts w:ascii="Calibri" w:hAnsi="Calibri" w:cs="Calibri"/>
                <w:sz w:val="22"/>
              </w:rPr>
            </w:pPr>
            <w:r w:rsidRPr="008373D5">
              <w:rPr>
                <w:rFonts w:ascii="Calibri" w:hAnsi="Calibri" w:cs="Calibri"/>
                <w:sz w:val="22"/>
              </w:rPr>
              <w:t>0,5</w:t>
            </w:r>
          </w:p>
        </w:tc>
      </w:tr>
      <w:tr w:rsidR="00021C29" w14:paraId="1154573C" w14:textId="77777777" w:rsidTr="00065367">
        <w:tc>
          <w:tcPr>
            <w:tcW w:w="6498" w:type="dxa"/>
            <w:shd w:val="clear" w:color="auto" w:fill="auto"/>
            <w:vAlign w:val="center"/>
          </w:tcPr>
          <w:p w14:paraId="2F92C050" w14:textId="6463F91F" w:rsidR="00021C29" w:rsidRPr="00030435" w:rsidRDefault="00021C29" w:rsidP="00021C29">
            <w:pPr>
              <w:rPr>
                <w:rFonts w:cstheme="minorHAnsi"/>
                <w:sz w:val="20"/>
                <w:szCs w:val="22"/>
              </w:rPr>
            </w:pPr>
            <w:r w:rsidRPr="00030435">
              <w:rPr>
                <w:rFonts w:cstheme="minorHAnsi"/>
                <w:sz w:val="20"/>
                <w:szCs w:val="22"/>
                <w:lang w:val="cs-CZ"/>
              </w:rPr>
              <w:t xml:space="preserve">Spotřeba energie v režimu ponechání v zapnutém stavu pro standardní bavlnu, </w:t>
            </w:r>
            <w:r w:rsidRPr="00030435">
              <w:rPr>
                <w:rFonts w:cstheme="minorHAnsi"/>
                <w:position w:val="2"/>
                <w:sz w:val="20"/>
                <w:szCs w:val="22"/>
                <w:lang w:val="cs-CZ"/>
              </w:rPr>
              <w:t xml:space="preserve">program při plném zatížení </w:t>
            </w:r>
            <w:r w:rsidRPr="00030435">
              <w:rPr>
                <w:rFonts w:cstheme="minorHAnsi"/>
                <w:sz w:val="20"/>
                <w:szCs w:val="22"/>
                <w:lang w:val="cs-CZ"/>
              </w:rPr>
              <w:t xml:space="preserve">PL </w:t>
            </w:r>
            <w:r w:rsidRPr="00030435">
              <w:rPr>
                <w:rFonts w:cstheme="minorHAnsi"/>
                <w:position w:val="2"/>
                <w:sz w:val="20"/>
                <w:szCs w:val="22"/>
                <w:lang w:val="cs-CZ"/>
              </w:rPr>
              <w:t>(W)</w:t>
            </w:r>
          </w:p>
        </w:tc>
        <w:tc>
          <w:tcPr>
            <w:tcW w:w="2880" w:type="dxa"/>
            <w:shd w:val="clear" w:color="auto" w:fill="auto"/>
          </w:tcPr>
          <w:p w14:paraId="2BE87EC7" w14:textId="77777777" w:rsidR="00021C29" w:rsidRDefault="00021C29" w:rsidP="00021C29">
            <w:pPr>
              <w:jc w:val="center"/>
              <w:rPr>
                <w:rFonts w:ascii="Calibri" w:hAnsi="Calibri" w:cs="Calibri"/>
                <w:sz w:val="22"/>
              </w:rPr>
            </w:pPr>
            <w:r w:rsidRPr="008373D5">
              <w:rPr>
                <w:rFonts w:ascii="Calibri" w:hAnsi="Calibri" w:cs="Calibri"/>
                <w:sz w:val="22"/>
              </w:rPr>
              <w:t>1,0</w:t>
            </w:r>
          </w:p>
        </w:tc>
      </w:tr>
      <w:tr w:rsidR="00021C29" w14:paraId="2FFF8D9F" w14:textId="77777777" w:rsidTr="00065367">
        <w:tc>
          <w:tcPr>
            <w:tcW w:w="6498" w:type="dxa"/>
            <w:shd w:val="clear" w:color="auto" w:fill="auto"/>
            <w:vAlign w:val="center"/>
          </w:tcPr>
          <w:p w14:paraId="6BA36273" w14:textId="742E7D5F" w:rsidR="00021C29" w:rsidRPr="00030435" w:rsidRDefault="00021C29" w:rsidP="00021C29">
            <w:pPr>
              <w:rPr>
                <w:rFonts w:cstheme="minorHAnsi"/>
                <w:sz w:val="20"/>
                <w:szCs w:val="22"/>
              </w:rPr>
            </w:pPr>
            <w:r w:rsidRPr="00030435">
              <w:rPr>
                <w:rFonts w:cstheme="minorHAnsi"/>
                <w:sz w:val="20"/>
                <w:szCs w:val="22"/>
                <w:lang w:val="cs-CZ"/>
              </w:rPr>
              <w:t>Doba trvání ponechání v zapnutém stavu (min)</w:t>
            </w:r>
          </w:p>
        </w:tc>
        <w:tc>
          <w:tcPr>
            <w:tcW w:w="2880" w:type="dxa"/>
            <w:shd w:val="clear" w:color="auto" w:fill="auto"/>
          </w:tcPr>
          <w:p w14:paraId="7604C4D1" w14:textId="77777777" w:rsidR="00021C29" w:rsidRDefault="00021C29" w:rsidP="00021C29">
            <w:pPr>
              <w:jc w:val="center"/>
              <w:rPr>
                <w:rFonts w:ascii="Calibri" w:hAnsi="Calibri" w:cs="Calibri"/>
                <w:sz w:val="22"/>
              </w:rPr>
            </w:pPr>
            <w:r w:rsidRPr="008373D5">
              <w:rPr>
                <w:rFonts w:ascii="Calibri" w:hAnsi="Calibri" w:cs="Calibri"/>
                <w:sz w:val="22"/>
              </w:rPr>
              <w:t>NEUPLATŇUJE SE</w:t>
            </w:r>
          </w:p>
        </w:tc>
      </w:tr>
      <w:tr w:rsidR="00021C29" w14:paraId="383D6090" w14:textId="77777777" w:rsidTr="00065367">
        <w:tc>
          <w:tcPr>
            <w:tcW w:w="6498" w:type="dxa"/>
            <w:shd w:val="clear" w:color="auto" w:fill="auto"/>
            <w:vAlign w:val="center"/>
          </w:tcPr>
          <w:p w14:paraId="79E8E4CD" w14:textId="489C5ED2" w:rsidR="00021C29" w:rsidRPr="00030435" w:rsidRDefault="00021C29" w:rsidP="00021C29">
            <w:pPr>
              <w:rPr>
                <w:rFonts w:cstheme="minorHAnsi"/>
                <w:sz w:val="20"/>
                <w:szCs w:val="22"/>
              </w:rPr>
            </w:pPr>
            <w:r w:rsidRPr="00030435">
              <w:rPr>
                <w:rFonts w:cstheme="minorHAnsi"/>
                <w:sz w:val="20"/>
                <w:szCs w:val="22"/>
                <w:lang w:val="cs-CZ"/>
              </w:rPr>
              <w:t xml:space="preserve">Standardní program pro bavlnu </w:t>
            </w:r>
            <w:r w:rsidRPr="00030435">
              <w:rPr>
                <w:rFonts w:cstheme="minorHAnsi"/>
                <w:sz w:val="20"/>
                <w:szCs w:val="22"/>
                <w:vertAlign w:val="superscript"/>
                <w:lang w:val="cs-CZ"/>
              </w:rPr>
              <w:t>(3)</w:t>
            </w:r>
          </w:p>
        </w:tc>
        <w:tc>
          <w:tcPr>
            <w:tcW w:w="2880" w:type="dxa"/>
            <w:shd w:val="clear" w:color="auto" w:fill="auto"/>
          </w:tcPr>
          <w:p w14:paraId="769E76B8" w14:textId="77777777" w:rsidR="00021C29" w:rsidRPr="008373D5" w:rsidRDefault="00021C29" w:rsidP="00021C29">
            <w:pPr>
              <w:jc w:val="center"/>
              <w:rPr>
                <w:rFonts w:ascii="Calibri" w:hAnsi="Calibri" w:cs="Calibri"/>
                <w:sz w:val="22"/>
              </w:rPr>
            </w:pPr>
          </w:p>
        </w:tc>
      </w:tr>
      <w:tr w:rsidR="00021C29" w14:paraId="45474E1E" w14:textId="77777777" w:rsidTr="00065367">
        <w:tc>
          <w:tcPr>
            <w:tcW w:w="6498" w:type="dxa"/>
            <w:shd w:val="clear" w:color="auto" w:fill="auto"/>
            <w:vAlign w:val="center"/>
          </w:tcPr>
          <w:p w14:paraId="25AE478F" w14:textId="22CB8F73" w:rsidR="00021C29" w:rsidRPr="00030435" w:rsidRDefault="00021C29" w:rsidP="00021C29">
            <w:pPr>
              <w:rPr>
                <w:rFonts w:cstheme="minorHAnsi"/>
                <w:sz w:val="20"/>
                <w:szCs w:val="22"/>
              </w:rPr>
            </w:pPr>
            <w:r w:rsidRPr="00030435">
              <w:rPr>
                <w:rFonts w:cstheme="minorHAnsi"/>
                <w:position w:val="2"/>
                <w:sz w:val="20"/>
                <w:szCs w:val="22"/>
                <w:lang w:val="cs-CZ"/>
              </w:rPr>
              <w:t>Doba trvání standardního programu pro bavlnu při plném zatížení, T</w:t>
            </w:r>
            <w:r w:rsidRPr="00030435">
              <w:rPr>
                <w:rFonts w:cstheme="minorHAnsi"/>
                <w:sz w:val="20"/>
                <w:szCs w:val="22"/>
                <w:lang w:val="cs-CZ"/>
              </w:rPr>
              <w:t>dry1/2</w:t>
            </w:r>
          </w:p>
        </w:tc>
        <w:tc>
          <w:tcPr>
            <w:tcW w:w="2880" w:type="dxa"/>
            <w:shd w:val="clear" w:color="auto" w:fill="auto"/>
          </w:tcPr>
          <w:p w14:paraId="29FC0B39" w14:textId="77777777" w:rsidR="00021C29" w:rsidRDefault="00021C29" w:rsidP="00021C29">
            <w:pPr>
              <w:jc w:val="center"/>
              <w:rPr>
                <w:rFonts w:ascii="Calibri" w:hAnsi="Calibri" w:cs="Calibri"/>
                <w:sz w:val="22"/>
              </w:rPr>
            </w:pPr>
            <w:r w:rsidRPr="008373D5">
              <w:rPr>
                <w:rFonts w:ascii="Calibri" w:hAnsi="Calibri" w:cs="Calibri"/>
                <w:sz w:val="22"/>
              </w:rPr>
              <w:t>129</w:t>
            </w:r>
          </w:p>
        </w:tc>
      </w:tr>
      <w:tr w:rsidR="00021C29" w14:paraId="6379F357" w14:textId="77777777" w:rsidTr="00065367">
        <w:tc>
          <w:tcPr>
            <w:tcW w:w="6498" w:type="dxa"/>
            <w:shd w:val="clear" w:color="auto" w:fill="auto"/>
            <w:vAlign w:val="center"/>
          </w:tcPr>
          <w:p w14:paraId="34466D39" w14:textId="77777777" w:rsidR="00021C29" w:rsidRPr="00030435" w:rsidRDefault="00021C29" w:rsidP="00021C29">
            <w:pPr>
              <w:pStyle w:val="TableParagraph"/>
              <w:spacing w:before="23"/>
              <w:rPr>
                <w:rFonts w:asciiTheme="minorHAnsi" w:hAnsiTheme="minorHAnsi" w:cstheme="minorHAnsi"/>
                <w:sz w:val="20"/>
                <w:lang w:val="cs-CZ"/>
              </w:rPr>
            </w:pPr>
            <w:r w:rsidRPr="00030435">
              <w:rPr>
                <w:rFonts w:asciiTheme="minorHAnsi" w:hAnsiTheme="minorHAnsi" w:cstheme="minorHAnsi"/>
                <w:sz w:val="20"/>
                <w:lang w:val="cs-CZ"/>
              </w:rPr>
              <w:t>Doba trvání standardního programu pro bavlnu při částečném zatížení,</w:t>
            </w:r>
          </w:p>
          <w:p w14:paraId="5B8CA884" w14:textId="0CD8F143" w:rsidR="00021C29" w:rsidRPr="00030435" w:rsidRDefault="00021C29" w:rsidP="00021C29">
            <w:pPr>
              <w:rPr>
                <w:rFonts w:cstheme="minorHAnsi"/>
                <w:sz w:val="20"/>
                <w:szCs w:val="22"/>
              </w:rPr>
            </w:pPr>
            <w:r w:rsidRPr="00030435">
              <w:rPr>
                <w:rFonts w:cstheme="minorHAnsi"/>
                <w:position w:val="2"/>
                <w:sz w:val="20"/>
                <w:szCs w:val="22"/>
                <w:lang w:val="cs-CZ"/>
              </w:rPr>
              <w:t>T</w:t>
            </w:r>
            <w:r w:rsidRPr="00030435">
              <w:rPr>
                <w:rFonts w:cstheme="minorHAnsi"/>
                <w:sz w:val="20"/>
                <w:szCs w:val="22"/>
                <w:lang w:val="cs-CZ"/>
              </w:rPr>
              <w:t>dry1/2</w:t>
            </w:r>
          </w:p>
        </w:tc>
        <w:tc>
          <w:tcPr>
            <w:tcW w:w="2880" w:type="dxa"/>
            <w:shd w:val="clear" w:color="auto" w:fill="auto"/>
          </w:tcPr>
          <w:p w14:paraId="3E29C511" w14:textId="77777777" w:rsidR="00021C29" w:rsidRDefault="00021C29" w:rsidP="00021C29">
            <w:pPr>
              <w:jc w:val="center"/>
              <w:rPr>
                <w:rFonts w:ascii="Calibri" w:hAnsi="Calibri" w:cs="Calibri"/>
                <w:sz w:val="22"/>
              </w:rPr>
            </w:pPr>
            <w:r w:rsidRPr="008373D5">
              <w:rPr>
                <w:rFonts w:ascii="Calibri" w:hAnsi="Calibri" w:cs="Calibri"/>
                <w:sz w:val="22"/>
              </w:rPr>
              <w:t>76</w:t>
            </w:r>
          </w:p>
        </w:tc>
      </w:tr>
      <w:tr w:rsidR="00021C29" w14:paraId="373AD4BE" w14:textId="77777777" w:rsidTr="00065367">
        <w:tc>
          <w:tcPr>
            <w:tcW w:w="6498" w:type="dxa"/>
            <w:shd w:val="clear" w:color="auto" w:fill="auto"/>
            <w:vAlign w:val="center"/>
          </w:tcPr>
          <w:p w14:paraId="58794C76" w14:textId="61BC25BA" w:rsidR="00021C29" w:rsidRPr="00030435" w:rsidRDefault="00021C29" w:rsidP="00021C29">
            <w:pPr>
              <w:rPr>
                <w:rFonts w:cstheme="minorHAnsi"/>
                <w:sz w:val="20"/>
                <w:szCs w:val="22"/>
              </w:rPr>
            </w:pPr>
            <w:r w:rsidRPr="00030435">
              <w:rPr>
                <w:rFonts w:cstheme="minorHAnsi"/>
                <w:sz w:val="20"/>
                <w:szCs w:val="22"/>
                <w:lang w:val="cs-CZ"/>
              </w:rPr>
              <w:t xml:space="preserve">Vážená doba standardního programu pro bavlnu při plném a </w:t>
            </w:r>
            <w:r w:rsidRPr="00030435">
              <w:rPr>
                <w:rFonts w:cstheme="minorHAnsi"/>
                <w:position w:val="2"/>
                <w:sz w:val="20"/>
                <w:szCs w:val="22"/>
                <w:lang w:val="cs-CZ"/>
              </w:rPr>
              <w:t>částečném zatížení (</w:t>
            </w:r>
            <w:proofErr w:type="spellStart"/>
            <w:r w:rsidRPr="00030435">
              <w:rPr>
                <w:rFonts w:cstheme="minorHAnsi"/>
                <w:position w:val="2"/>
                <w:sz w:val="20"/>
                <w:szCs w:val="22"/>
                <w:lang w:val="cs-CZ"/>
              </w:rPr>
              <w:t>Tt</w:t>
            </w:r>
            <w:proofErr w:type="spellEnd"/>
            <w:r w:rsidRPr="00030435">
              <w:rPr>
                <w:rFonts w:cstheme="minorHAnsi"/>
                <w:position w:val="2"/>
                <w:sz w:val="20"/>
                <w:szCs w:val="22"/>
                <w:lang w:val="cs-CZ"/>
              </w:rPr>
              <w:t>)</w:t>
            </w:r>
          </w:p>
        </w:tc>
        <w:tc>
          <w:tcPr>
            <w:tcW w:w="2880" w:type="dxa"/>
            <w:shd w:val="clear" w:color="auto" w:fill="auto"/>
          </w:tcPr>
          <w:p w14:paraId="40772E5F" w14:textId="77777777" w:rsidR="00021C29" w:rsidRDefault="00021C29" w:rsidP="00021C29">
            <w:pPr>
              <w:jc w:val="center"/>
              <w:rPr>
                <w:rFonts w:ascii="Calibri" w:hAnsi="Calibri" w:cs="Calibri"/>
                <w:sz w:val="22"/>
              </w:rPr>
            </w:pPr>
            <w:r w:rsidRPr="008373D5">
              <w:rPr>
                <w:rFonts w:ascii="Calibri" w:hAnsi="Calibri" w:cs="Calibri"/>
                <w:sz w:val="22"/>
              </w:rPr>
              <w:t>99</w:t>
            </w:r>
          </w:p>
        </w:tc>
      </w:tr>
      <w:tr w:rsidR="00021C29" w14:paraId="718AA011" w14:textId="77777777" w:rsidTr="00065367">
        <w:tc>
          <w:tcPr>
            <w:tcW w:w="6498" w:type="dxa"/>
            <w:shd w:val="clear" w:color="auto" w:fill="auto"/>
            <w:vAlign w:val="center"/>
          </w:tcPr>
          <w:p w14:paraId="67005BE1" w14:textId="43F7895A" w:rsidR="00021C29" w:rsidRPr="00030435" w:rsidRDefault="00021C29" w:rsidP="00021C29">
            <w:pPr>
              <w:rPr>
                <w:rFonts w:cstheme="minorHAnsi"/>
                <w:sz w:val="20"/>
                <w:szCs w:val="22"/>
              </w:rPr>
            </w:pPr>
            <w:r w:rsidRPr="00030435">
              <w:rPr>
                <w:rFonts w:cstheme="minorHAnsi"/>
                <w:sz w:val="20"/>
                <w:szCs w:val="22"/>
                <w:lang w:val="cs-CZ"/>
              </w:rPr>
              <w:t xml:space="preserve">Třída účinnosti kondenzace </w:t>
            </w:r>
            <w:r w:rsidRPr="00030435">
              <w:rPr>
                <w:rFonts w:cstheme="minorHAnsi"/>
                <w:sz w:val="20"/>
                <w:szCs w:val="22"/>
                <w:vertAlign w:val="superscript"/>
                <w:lang w:val="cs-CZ"/>
              </w:rPr>
              <w:t>(4)</w:t>
            </w:r>
          </w:p>
        </w:tc>
        <w:tc>
          <w:tcPr>
            <w:tcW w:w="2880" w:type="dxa"/>
            <w:shd w:val="clear" w:color="auto" w:fill="auto"/>
          </w:tcPr>
          <w:p w14:paraId="13D1C54C" w14:textId="77777777" w:rsidR="00021C29" w:rsidRDefault="00021C29" w:rsidP="00021C29">
            <w:pPr>
              <w:jc w:val="center"/>
              <w:rPr>
                <w:rFonts w:ascii="Calibri" w:hAnsi="Calibri" w:cs="Calibri"/>
                <w:sz w:val="22"/>
              </w:rPr>
            </w:pPr>
            <w:r w:rsidRPr="008373D5">
              <w:rPr>
                <w:rFonts w:ascii="Calibri" w:hAnsi="Calibri" w:cs="Calibri"/>
                <w:sz w:val="22"/>
              </w:rPr>
              <w:t>B</w:t>
            </w:r>
          </w:p>
        </w:tc>
      </w:tr>
      <w:tr w:rsidR="00021C29" w14:paraId="12730E48" w14:textId="77777777" w:rsidTr="00065367">
        <w:tc>
          <w:tcPr>
            <w:tcW w:w="6498" w:type="dxa"/>
            <w:shd w:val="clear" w:color="auto" w:fill="auto"/>
            <w:vAlign w:val="center"/>
          </w:tcPr>
          <w:p w14:paraId="2EC2C1CA" w14:textId="77777777" w:rsidR="00021C29" w:rsidRPr="00030435" w:rsidRDefault="00021C29" w:rsidP="00021C29">
            <w:pPr>
              <w:pStyle w:val="TableParagraph"/>
              <w:rPr>
                <w:rFonts w:asciiTheme="minorHAnsi" w:hAnsiTheme="minorHAnsi" w:cstheme="minorHAnsi"/>
                <w:sz w:val="20"/>
                <w:lang w:val="cs-CZ"/>
              </w:rPr>
            </w:pPr>
            <w:r w:rsidRPr="00030435">
              <w:rPr>
                <w:rFonts w:asciiTheme="minorHAnsi" w:hAnsiTheme="minorHAnsi" w:cstheme="minorHAnsi"/>
                <w:sz w:val="20"/>
                <w:lang w:val="cs-CZ"/>
              </w:rPr>
              <w:t>Průměrná účinnost kondenzace standardního programu pro bavlnu při</w:t>
            </w:r>
          </w:p>
          <w:p w14:paraId="6E2B9380" w14:textId="00913DE0" w:rsidR="00021C29" w:rsidRPr="00030435" w:rsidRDefault="00021C29" w:rsidP="00021C29">
            <w:pPr>
              <w:rPr>
                <w:rFonts w:cstheme="minorHAnsi"/>
                <w:sz w:val="20"/>
                <w:szCs w:val="22"/>
              </w:rPr>
            </w:pPr>
            <w:r w:rsidRPr="00030435">
              <w:rPr>
                <w:rFonts w:cstheme="minorHAnsi"/>
                <w:position w:val="2"/>
                <w:sz w:val="20"/>
                <w:szCs w:val="22"/>
                <w:lang w:val="cs-CZ"/>
              </w:rPr>
              <w:t>plném zatížení C</w:t>
            </w:r>
            <w:r w:rsidRPr="00030435">
              <w:rPr>
                <w:rFonts w:cstheme="minorHAnsi"/>
                <w:sz w:val="20"/>
                <w:szCs w:val="22"/>
                <w:lang w:val="cs-CZ"/>
              </w:rPr>
              <w:t>dry</w:t>
            </w:r>
          </w:p>
        </w:tc>
        <w:tc>
          <w:tcPr>
            <w:tcW w:w="2880" w:type="dxa"/>
            <w:shd w:val="clear" w:color="auto" w:fill="auto"/>
          </w:tcPr>
          <w:p w14:paraId="18C681ED" w14:textId="77777777" w:rsidR="00021C29" w:rsidRDefault="00021C29" w:rsidP="00021C29">
            <w:pPr>
              <w:jc w:val="center"/>
              <w:rPr>
                <w:rFonts w:ascii="Calibri" w:hAnsi="Calibri" w:cs="Calibri"/>
                <w:sz w:val="22"/>
              </w:rPr>
            </w:pPr>
            <w:r w:rsidRPr="008373D5">
              <w:rPr>
                <w:rFonts w:ascii="Calibri" w:hAnsi="Calibri" w:cs="Calibri"/>
                <w:sz w:val="22"/>
              </w:rPr>
              <w:t>%81</w:t>
            </w:r>
          </w:p>
        </w:tc>
      </w:tr>
      <w:tr w:rsidR="00021C29" w14:paraId="5E9E2970" w14:textId="77777777" w:rsidTr="00065367">
        <w:tc>
          <w:tcPr>
            <w:tcW w:w="6498" w:type="dxa"/>
            <w:shd w:val="clear" w:color="auto" w:fill="auto"/>
            <w:vAlign w:val="center"/>
          </w:tcPr>
          <w:p w14:paraId="06E7043A" w14:textId="77777777" w:rsidR="00021C29" w:rsidRPr="00030435" w:rsidRDefault="00021C29" w:rsidP="00021C29">
            <w:pPr>
              <w:pStyle w:val="TableParagraph"/>
              <w:rPr>
                <w:rFonts w:asciiTheme="minorHAnsi" w:hAnsiTheme="minorHAnsi" w:cstheme="minorHAnsi"/>
                <w:sz w:val="20"/>
                <w:lang w:val="cs-CZ"/>
              </w:rPr>
            </w:pPr>
            <w:r w:rsidRPr="00030435">
              <w:rPr>
                <w:rFonts w:asciiTheme="minorHAnsi" w:hAnsiTheme="minorHAnsi" w:cstheme="minorHAnsi"/>
                <w:sz w:val="20"/>
                <w:lang w:val="cs-CZ"/>
              </w:rPr>
              <w:t>Průměrná účinnost kondenzace standardního programu pro bavlnu při</w:t>
            </w:r>
          </w:p>
          <w:p w14:paraId="62F7A7F0" w14:textId="6799E0A3" w:rsidR="00021C29" w:rsidRPr="00030435" w:rsidRDefault="00021C29" w:rsidP="00021C29">
            <w:pPr>
              <w:rPr>
                <w:rFonts w:cstheme="minorHAnsi"/>
                <w:sz w:val="20"/>
                <w:szCs w:val="22"/>
              </w:rPr>
            </w:pPr>
            <w:r w:rsidRPr="00030435">
              <w:rPr>
                <w:rFonts w:cstheme="minorHAnsi"/>
                <w:spacing w:val="-1"/>
                <w:position w:val="2"/>
                <w:sz w:val="20"/>
                <w:szCs w:val="22"/>
                <w:lang w:val="cs-CZ"/>
              </w:rPr>
              <w:t>částečném zatížení C</w:t>
            </w:r>
            <w:r w:rsidRPr="00030435">
              <w:rPr>
                <w:rFonts w:cstheme="minorHAnsi"/>
                <w:spacing w:val="-1"/>
                <w:sz w:val="20"/>
                <w:szCs w:val="22"/>
                <w:lang w:val="cs-CZ"/>
              </w:rPr>
              <w:t>dry1/2</w:t>
            </w:r>
          </w:p>
        </w:tc>
        <w:tc>
          <w:tcPr>
            <w:tcW w:w="2880" w:type="dxa"/>
            <w:shd w:val="clear" w:color="auto" w:fill="auto"/>
          </w:tcPr>
          <w:p w14:paraId="51F27C7A" w14:textId="77777777" w:rsidR="00021C29" w:rsidRDefault="00021C29" w:rsidP="00021C29">
            <w:pPr>
              <w:jc w:val="center"/>
              <w:rPr>
                <w:rFonts w:ascii="Calibri" w:hAnsi="Calibri" w:cs="Calibri"/>
                <w:sz w:val="22"/>
              </w:rPr>
            </w:pPr>
            <w:r w:rsidRPr="008373D5">
              <w:rPr>
                <w:rFonts w:ascii="Calibri" w:hAnsi="Calibri" w:cs="Calibri"/>
                <w:sz w:val="22"/>
              </w:rPr>
              <w:t>%81</w:t>
            </w:r>
          </w:p>
        </w:tc>
      </w:tr>
      <w:tr w:rsidR="00021C29" w14:paraId="6B576DC6" w14:textId="77777777" w:rsidTr="00065367">
        <w:tc>
          <w:tcPr>
            <w:tcW w:w="6498" w:type="dxa"/>
            <w:shd w:val="clear" w:color="auto" w:fill="auto"/>
            <w:vAlign w:val="center"/>
          </w:tcPr>
          <w:p w14:paraId="14A79AFE" w14:textId="77777777" w:rsidR="00021C29" w:rsidRPr="00030435" w:rsidRDefault="00021C29" w:rsidP="00021C29">
            <w:pPr>
              <w:pStyle w:val="TableParagraph"/>
              <w:rPr>
                <w:rFonts w:asciiTheme="minorHAnsi" w:hAnsiTheme="minorHAnsi" w:cstheme="minorHAnsi"/>
                <w:sz w:val="20"/>
                <w:lang w:val="cs-CZ"/>
              </w:rPr>
            </w:pPr>
            <w:r w:rsidRPr="00030435">
              <w:rPr>
                <w:rFonts w:asciiTheme="minorHAnsi" w:hAnsiTheme="minorHAnsi" w:cstheme="minorHAnsi"/>
                <w:sz w:val="20"/>
                <w:lang w:val="cs-CZ"/>
              </w:rPr>
              <w:t>Vážená účinnost kondenzace standardního programu pro bavlnu</w:t>
            </w:r>
          </w:p>
          <w:p w14:paraId="74A894B6" w14:textId="7CF1AC3B" w:rsidR="00021C29" w:rsidRPr="00030435" w:rsidRDefault="00021C29" w:rsidP="00021C29">
            <w:pPr>
              <w:rPr>
                <w:rFonts w:cstheme="minorHAnsi"/>
                <w:sz w:val="20"/>
                <w:szCs w:val="22"/>
              </w:rPr>
            </w:pPr>
            <w:r w:rsidRPr="00030435">
              <w:rPr>
                <w:rFonts w:cstheme="minorHAnsi"/>
                <w:position w:val="2"/>
                <w:sz w:val="20"/>
                <w:szCs w:val="22"/>
                <w:lang w:val="cs-CZ"/>
              </w:rPr>
              <w:t xml:space="preserve">při plném a částečném zatížení </w:t>
            </w:r>
            <w:r w:rsidRPr="00030435">
              <w:rPr>
                <w:rFonts w:cstheme="minorHAnsi"/>
                <w:spacing w:val="-1"/>
                <w:position w:val="2"/>
                <w:sz w:val="20"/>
                <w:szCs w:val="22"/>
                <w:lang w:val="cs-CZ"/>
              </w:rPr>
              <w:t>C</w:t>
            </w:r>
            <w:r w:rsidRPr="00030435">
              <w:rPr>
                <w:rFonts w:cstheme="minorHAnsi"/>
                <w:spacing w:val="-1"/>
                <w:sz w:val="20"/>
                <w:szCs w:val="22"/>
                <w:lang w:val="cs-CZ"/>
              </w:rPr>
              <w:t>t</w:t>
            </w:r>
          </w:p>
        </w:tc>
        <w:tc>
          <w:tcPr>
            <w:tcW w:w="2880" w:type="dxa"/>
            <w:shd w:val="clear" w:color="auto" w:fill="auto"/>
          </w:tcPr>
          <w:p w14:paraId="025E00F5" w14:textId="77777777" w:rsidR="00021C29" w:rsidRDefault="00021C29" w:rsidP="00021C29">
            <w:pPr>
              <w:jc w:val="center"/>
              <w:rPr>
                <w:rFonts w:ascii="Calibri" w:hAnsi="Calibri" w:cs="Calibri"/>
                <w:sz w:val="22"/>
              </w:rPr>
            </w:pPr>
            <w:r w:rsidRPr="008373D5">
              <w:rPr>
                <w:rFonts w:ascii="Calibri" w:hAnsi="Calibri" w:cs="Calibri"/>
                <w:sz w:val="22"/>
              </w:rPr>
              <w:t>%81</w:t>
            </w:r>
          </w:p>
        </w:tc>
      </w:tr>
      <w:tr w:rsidR="00021C29" w14:paraId="56068917" w14:textId="77777777" w:rsidTr="00065367">
        <w:tc>
          <w:tcPr>
            <w:tcW w:w="6498" w:type="dxa"/>
            <w:shd w:val="clear" w:color="auto" w:fill="auto"/>
            <w:vAlign w:val="center"/>
          </w:tcPr>
          <w:p w14:paraId="141B3CAC" w14:textId="081C7897" w:rsidR="00021C29" w:rsidRPr="00030435" w:rsidRDefault="00021C29" w:rsidP="00021C29">
            <w:pPr>
              <w:rPr>
                <w:rFonts w:cstheme="minorHAnsi"/>
                <w:sz w:val="20"/>
                <w:szCs w:val="22"/>
              </w:rPr>
            </w:pPr>
            <w:r w:rsidRPr="00030435">
              <w:rPr>
                <w:rFonts w:cstheme="minorHAnsi"/>
                <w:sz w:val="20"/>
                <w:szCs w:val="22"/>
                <w:lang w:val="cs-CZ"/>
              </w:rPr>
              <w:t xml:space="preserve">Hladina akustického výkonu pro standardní program pro bavlnu při plném zatížení </w:t>
            </w:r>
            <w:r w:rsidRPr="00030435">
              <w:rPr>
                <w:rFonts w:cstheme="minorHAnsi"/>
                <w:sz w:val="20"/>
                <w:szCs w:val="22"/>
                <w:vertAlign w:val="superscript"/>
                <w:lang w:val="cs-CZ"/>
              </w:rPr>
              <w:t>(5)</w:t>
            </w:r>
          </w:p>
        </w:tc>
        <w:tc>
          <w:tcPr>
            <w:tcW w:w="2880" w:type="dxa"/>
            <w:shd w:val="clear" w:color="auto" w:fill="auto"/>
          </w:tcPr>
          <w:p w14:paraId="73F340B6" w14:textId="77777777" w:rsidR="00021C29" w:rsidRDefault="00021C29" w:rsidP="00021C29">
            <w:pPr>
              <w:jc w:val="center"/>
              <w:rPr>
                <w:rFonts w:ascii="Calibri" w:hAnsi="Calibri" w:cs="Calibri"/>
                <w:sz w:val="22"/>
              </w:rPr>
            </w:pPr>
            <w:r>
              <w:rPr>
                <w:rFonts w:ascii="Calibri" w:hAnsi="Calibri" w:cs="Calibri"/>
                <w:sz w:val="22"/>
              </w:rPr>
              <w:t>65</w:t>
            </w:r>
          </w:p>
        </w:tc>
      </w:tr>
      <w:tr w:rsidR="00021C29" w14:paraId="24DB82B5" w14:textId="77777777" w:rsidTr="00065367">
        <w:tc>
          <w:tcPr>
            <w:tcW w:w="6498" w:type="dxa"/>
            <w:shd w:val="clear" w:color="auto" w:fill="auto"/>
            <w:vAlign w:val="center"/>
          </w:tcPr>
          <w:p w14:paraId="53C624AD" w14:textId="1E45827A" w:rsidR="00021C29" w:rsidRPr="00030435" w:rsidRDefault="00021C29" w:rsidP="00021C29">
            <w:pPr>
              <w:rPr>
                <w:rFonts w:cstheme="minorHAnsi"/>
                <w:sz w:val="20"/>
                <w:szCs w:val="22"/>
              </w:rPr>
            </w:pPr>
            <w:r w:rsidRPr="00030435">
              <w:rPr>
                <w:rFonts w:cstheme="minorHAnsi"/>
                <w:sz w:val="20"/>
                <w:szCs w:val="22"/>
                <w:lang w:val="cs-CZ"/>
              </w:rPr>
              <w:t>Vestavěný</w:t>
            </w:r>
          </w:p>
        </w:tc>
        <w:tc>
          <w:tcPr>
            <w:tcW w:w="2880" w:type="dxa"/>
            <w:shd w:val="clear" w:color="auto" w:fill="auto"/>
          </w:tcPr>
          <w:p w14:paraId="7379DB35" w14:textId="77777777" w:rsidR="00021C29" w:rsidRDefault="00021C29" w:rsidP="00021C29">
            <w:pPr>
              <w:jc w:val="center"/>
              <w:rPr>
                <w:rFonts w:ascii="Calibri" w:hAnsi="Calibri" w:cs="Calibri"/>
                <w:sz w:val="22"/>
              </w:rPr>
            </w:pPr>
            <w:r w:rsidRPr="008373D5">
              <w:rPr>
                <w:rFonts w:ascii="Calibri" w:hAnsi="Calibri" w:cs="Calibri"/>
                <w:sz w:val="22"/>
              </w:rPr>
              <w:t>Ne</w:t>
            </w:r>
          </w:p>
        </w:tc>
      </w:tr>
    </w:tbl>
    <w:p w14:paraId="14321660" w14:textId="77777777" w:rsidR="0006721B" w:rsidRDefault="0006721B" w:rsidP="00996CC1"/>
    <w:p w14:paraId="60911253" w14:textId="77777777" w:rsidR="0006721B" w:rsidRDefault="0006721B" w:rsidP="00996CC1"/>
    <w:p w14:paraId="3878F5DC" w14:textId="77777777" w:rsidR="0006721B" w:rsidRDefault="0006721B" w:rsidP="00996CC1"/>
    <w:p w14:paraId="137CCE7E" w14:textId="77777777" w:rsidR="0006721B" w:rsidRDefault="0006721B" w:rsidP="00996CC1"/>
    <w:p w14:paraId="360A7BE2" w14:textId="77777777" w:rsidR="0006721B" w:rsidRDefault="0006721B" w:rsidP="00996CC1"/>
    <w:p w14:paraId="4B3F6B36" w14:textId="77777777" w:rsidR="0006721B" w:rsidRDefault="0006721B" w:rsidP="00996CC1"/>
    <w:p w14:paraId="5B00D5DA" w14:textId="77777777" w:rsidR="005D1084" w:rsidRDefault="005D1084" w:rsidP="00231C38"/>
    <w:p w14:paraId="377761DE" w14:textId="77777777" w:rsidR="00A11EF9" w:rsidRDefault="00B367EE">
      <w:pPr>
        <w:rPr>
          <w:rFonts w:ascii="Calibri" w:hAnsi="Calibri" w:cs="Calibri"/>
          <w:b/>
          <w:bCs/>
          <w:szCs w:val="21"/>
        </w:rPr>
      </w:pPr>
      <w:r w:rsidRPr="00894F66">
        <w:rPr>
          <w:noProof/>
        </w:rPr>
        <w:lastRenderedPageBreak/>
        <mc:AlternateContent>
          <mc:Choice Requires="wps">
            <w:drawing>
              <wp:anchor distT="0" distB="0" distL="114300" distR="114300" simplePos="0" relativeHeight="251645952" behindDoc="0" locked="0" layoutInCell="1" allowOverlap="1" wp14:anchorId="6B985B20" wp14:editId="4EECD056">
                <wp:simplePos x="0" y="0"/>
                <wp:positionH relativeFrom="column">
                  <wp:posOffset>-171450</wp:posOffset>
                </wp:positionH>
                <wp:positionV relativeFrom="paragraph">
                  <wp:posOffset>274320</wp:posOffset>
                </wp:positionV>
                <wp:extent cx="602615" cy="599440"/>
                <wp:effectExtent l="0" t="0" r="6985" b="0"/>
                <wp:wrapNone/>
                <wp:docPr id="158" name="Rounded 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615" cy="599440"/>
                        </a:xfrm>
                        <a:prstGeom prst="roundRect">
                          <a:avLst>
                            <a:gd name="adj" fmla="val 16667"/>
                          </a:avLst>
                        </a:prstGeom>
                        <a:solidFill>
                          <a:srgbClr val="FFFFFF"/>
                        </a:solidFill>
                        <a:ln w="9525">
                          <a:solidFill>
                            <a:srgbClr val="E36C0A"/>
                          </a:solidFill>
                          <a:round/>
                          <a:headEnd/>
                          <a:tailEnd/>
                        </a:ln>
                      </wps:spPr>
                      <wps:txbx>
                        <w:txbxContent>
                          <w:p w14:paraId="60D35839" w14:textId="77777777" w:rsidR="00B11319" w:rsidRDefault="006D3BCC" w:rsidP="00231C38">
                            <w:pPr>
                              <w:jc w:val="center"/>
                            </w:pPr>
                            <w:r w:rsidRPr="00080990">
                              <w:rPr>
                                <w:noProof/>
                                <w:lang w:eastAsia="en-US"/>
                              </w:rPr>
                              <w:drawing>
                                <wp:inline distT="0" distB="0" distL="0" distR="0" wp14:anchorId="4C680D04" wp14:editId="4EC81D9B">
                                  <wp:extent cx="446405" cy="457200"/>
                                  <wp:effectExtent l="0" t="0" r="0" b="0"/>
                                  <wp:docPr id="20"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46405" cy="4572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985B20" id="Rounded Rectangle 158" o:spid="_x0000_s1069" style="position:absolute;left:0;text-align:left;margin-left:-13.5pt;margin-top:21.6pt;width:47.45pt;height:47.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" strokecolor="#e36c0a">
                <v:textbox>
                  <w:txbxContent>
                    <w:p w14:paraId="60D35839" w14:textId="77777777" w:rsidR="00B11319" w:rsidRDefault="006D3BCC" w:rsidP="00231C38">
                      <w:pPr>
                        <w:jc w:val="center"/>
                      </w:pPr>
                      <w:r w:rsidRPr="00080990">
                        <w:rPr>
                          <w:noProof/>
                          <w:lang w:eastAsia="en-US"/>
                        </w:rPr>
                        <w:drawing>
                          <wp:inline distT="0" distB="0" distL="0" distR="0" wp14:anchorId="4C680D04" wp14:editId="4EC81D9B">
                            <wp:extent cx="446405" cy="457200"/>
                            <wp:effectExtent l="0" t="0" r="0" b="0"/>
                            <wp:docPr id="20"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46405" cy="457200"/>
                                    </a:xfrm>
                                    <a:prstGeom prst="rect">
                                      <a:avLst/>
                                    </a:prstGeom>
                                    <a:noFill/>
                                    <a:ln>
                                      <a:noFill/>
                                    </a:ln>
                                  </pic:spPr>
                                </pic:pic>
                              </a:graphicData>
                            </a:graphic>
                          </wp:inline>
                        </w:drawing>
                      </w:r>
                    </w:p>
                  </w:txbxContent>
                </v:textbox>
              </v:roundrect>
            </w:pict>
          </mc:Fallback>
        </mc:AlternateContent>
      </w:r>
    </w:p>
    <w:p w14:paraId="79F2447B" w14:textId="77777777" w:rsidR="00231C38" w:rsidRPr="00894F66" w:rsidRDefault="00231C38" w:rsidP="00231C38">
      <w:pPr>
        <w:rPr>
          <w:rFonts w:ascii="Calibri" w:hAnsi="Calibri" w:cs="Calibri"/>
          <w:b/>
          <w:bCs/>
          <w:szCs w:val="21"/>
        </w:rPr>
      </w:pPr>
    </w:p>
    <w:p w14:paraId="5E3A23C9" w14:textId="77777777" w:rsidR="00A11EF9" w:rsidRDefault="00B367EE">
      <w:pPr>
        <w:rPr>
          <w:rFonts w:ascii="Calibri" w:hAnsi="Calibri" w:cs="Calibri"/>
          <w:szCs w:val="21"/>
        </w:rPr>
      </w:pPr>
      <w:r w:rsidRPr="00894F66">
        <w:rPr>
          <w:noProof/>
        </w:rPr>
        <mc:AlternateContent>
          <mc:Choice Requires="wps">
            <w:drawing>
              <wp:anchor distT="0" distB="0" distL="114300" distR="114300" simplePos="0" relativeHeight="251644928" behindDoc="0" locked="0" layoutInCell="1" allowOverlap="1" wp14:anchorId="6E015ADE" wp14:editId="4507D881">
                <wp:simplePos x="0" y="0"/>
                <wp:positionH relativeFrom="column">
                  <wp:posOffset>338455</wp:posOffset>
                </wp:positionH>
                <wp:positionV relativeFrom="paragraph">
                  <wp:posOffset>165100</wp:posOffset>
                </wp:positionV>
                <wp:extent cx="5042535" cy="1663065"/>
                <wp:effectExtent l="19050" t="19050" r="24765" b="32385"/>
                <wp:wrapNone/>
                <wp:docPr id="156" name="Rounded 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2535" cy="1663065"/>
                        </a:xfrm>
                        <a:prstGeom prst="roundRect">
                          <a:avLst>
                            <a:gd name="adj" fmla="val 16667"/>
                          </a:avLst>
                        </a:prstGeom>
                        <a:solidFill>
                          <a:srgbClr val="FFFFFF"/>
                        </a:solidFill>
                        <a:ln w="38100">
                          <a:solidFill>
                            <a:srgbClr val="EEECE1"/>
                          </a:solidFill>
                          <a:round/>
                          <a:headEnd/>
                          <a:tailEnd/>
                        </a:ln>
                        <a:effectLst>
                          <a:outerShdw dist="28398" dir="3806097" algn="ctr" rotWithShape="0">
                            <a:srgbClr val="243F60">
                              <a:alpha val="50000"/>
                            </a:srgbClr>
                          </a:outerShdw>
                        </a:effectLst>
                      </wps:spPr>
                      <wps:txbx>
                        <w:txbxContent>
                          <w:p w14:paraId="54EC356D" w14:textId="77777777" w:rsidR="00A11EF9" w:rsidRDefault="00B367EE">
                            <w:pPr>
                              <w:rPr>
                                <w:rFonts w:ascii="Calibri" w:hAnsi="Calibri" w:cs="Calibri"/>
                                <w:b/>
                                <w:sz w:val="18"/>
                                <w:szCs w:val="18"/>
                              </w:rPr>
                            </w:pPr>
                            <w:r w:rsidRPr="001B467F">
                              <w:rPr>
                                <w:rFonts w:ascii="Calibri" w:hAnsi="Calibri" w:cs="Calibri"/>
                                <w:b/>
                                <w:sz w:val="18"/>
                                <w:szCs w:val="18"/>
                              </w:rPr>
                              <w:t xml:space="preserve">Ekologická </w:t>
                            </w:r>
                            <w:r w:rsidRPr="001B467F">
                              <w:rPr>
                                <w:rFonts w:ascii="Calibri" w:hAnsi="Calibri" w:cs="Calibri"/>
                                <w:b/>
                                <w:sz w:val="18"/>
                                <w:szCs w:val="18"/>
                              </w:rPr>
                              <w:t>likvidace</w:t>
                            </w:r>
                          </w:p>
                          <w:p w14:paraId="04CA802D" w14:textId="77777777" w:rsidR="00A11EF9" w:rsidRDefault="00B367EE">
                            <w:pPr>
                              <w:rPr>
                                <w:rFonts w:ascii="Calibri" w:hAnsi="Calibri" w:cs="Calibri"/>
                                <w:sz w:val="18"/>
                                <w:szCs w:val="18"/>
                              </w:rPr>
                            </w:pPr>
                            <w:r w:rsidRPr="001B467F">
                              <w:rPr>
                                <w:rFonts w:ascii="Calibri" w:hAnsi="Calibri" w:cs="Calibri"/>
                                <w:sz w:val="18"/>
                                <w:szCs w:val="18"/>
                              </w:rPr>
                              <w:t>Můžete pomoci chránit životní prostředí!</w:t>
                            </w:r>
                          </w:p>
                          <w:p w14:paraId="67A3EF33" w14:textId="77777777" w:rsidR="00A11EF9" w:rsidRDefault="00B367EE">
                            <w:pPr>
                              <w:rPr>
                                <w:rFonts w:ascii="Calibri" w:hAnsi="Calibri" w:cs="Calibri"/>
                                <w:sz w:val="18"/>
                                <w:szCs w:val="18"/>
                              </w:rPr>
                            </w:pPr>
                            <w:r w:rsidRPr="001B467F">
                              <w:rPr>
                                <w:rFonts w:ascii="Calibri" w:hAnsi="Calibri" w:cs="Calibri"/>
                                <w:sz w:val="18"/>
                                <w:szCs w:val="18"/>
                              </w:rPr>
                              <w:t>Nezapomeňte respektovat místní předpisy: nefunkční elektrické zařízení odevzdejte do příslušného střediska pro likvidaci odpadu.</w:t>
                            </w:r>
                          </w:p>
                          <w:p w14:paraId="171C61DA" w14:textId="77777777" w:rsidR="00A11EF9" w:rsidRDefault="00B367EE">
                            <w:pPr>
                              <w:rPr>
                                <w:rFonts w:ascii="Calibri" w:hAnsi="Calibri" w:cs="Calibri"/>
                                <w:sz w:val="18"/>
                                <w:szCs w:val="18"/>
                              </w:rPr>
                            </w:pPr>
                            <w:r w:rsidRPr="00965F2A">
                              <w:rPr>
                                <w:rFonts w:ascii="Calibri" w:hAnsi="Calibri" w:cs="Calibri"/>
                                <w:sz w:val="18"/>
                                <w:szCs w:val="18"/>
                              </w:rPr>
                              <w:t>Tento výrobek je v souladu se směrnicí EU o odpadních elektrických a elektronických zařízeních (2012/19/EU). Tento výrobek je o</w:t>
                            </w:r>
                            <w:r w:rsidRPr="00965F2A">
                              <w:rPr>
                                <w:rFonts w:ascii="Calibri" w:hAnsi="Calibri" w:cs="Calibri"/>
                                <w:sz w:val="18"/>
                                <w:szCs w:val="18"/>
                              </w:rPr>
                              <w:t>značen klasifikačním symbolem pro odpadní elektrická a elektronická zařízení (OEEZ).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015ADE" id="Rounded Rectangle 156" o:spid="_x0000_s1070" style="position:absolute;left:0;text-align:left;margin-left:26.65pt;margin-top:13pt;width:397.05pt;height:130.9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" strokecolor="#eeece1" strokeweight="3pt">
                <v:shadow on="t" color="#243f60" opacity=".5" offset="1pt"/>
                <v:textbox>
                  <w:txbxContent>
                    <w:p w14:paraId="54EC356D" w14:textId="77777777" w:rsidR="00A11EF9" w:rsidRDefault="00B367EE">
                      <w:pPr>
                        <w:rPr>
                          <w:rFonts w:ascii="Calibri" w:hAnsi="Calibri" w:cs="Calibri"/>
                          <w:b/>
                          <w:sz w:val="18"/>
                          <w:szCs w:val="18"/>
                        </w:rPr>
                      </w:pPr>
                      <w:r w:rsidRPr="001B467F">
                        <w:rPr>
                          <w:rFonts w:ascii="Calibri" w:hAnsi="Calibri" w:cs="Calibri"/>
                          <w:b/>
                          <w:sz w:val="18"/>
                          <w:szCs w:val="18"/>
                        </w:rPr>
                        <w:t xml:space="preserve">Ekologická </w:t>
                      </w:r>
                      <w:r w:rsidRPr="001B467F">
                        <w:rPr>
                          <w:rFonts w:ascii="Calibri" w:hAnsi="Calibri" w:cs="Calibri"/>
                          <w:b/>
                          <w:sz w:val="18"/>
                          <w:szCs w:val="18"/>
                        </w:rPr>
                        <w:t>likvidace</w:t>
                      </w:r>
                    </w:p>
                    <w:p w14:paraId="04CA802D" w14:textId="77777777" w:rsidR="00A11EF9" w:rsidRDefault="00B367EE">
                      <w:pPr>
                        <w:rPr>
                          <w:rFonts w:ascii="Calibri" w:hAnsi="Calibri" w:cs="Calibri"/>
                          <w:sz w:val="18"/>
                          <w:szCs w:val="18"/>
                        </w:rPr>
                      </w:pPr>
                      <w:r w:rsidRPr="001B467F">
                        <w:rPr>
                          <w:rFonts w:ascii="Calibri" w:hAnsi="Calibri" w:cs="Calibri"/>
                          <w:sz w:val="18"/>
                          <w:szCs w:val="18"/>
                        </w:rPr>
                        <w:t>Můžete pomoci chránit životní prostředí!</w:t>
                      </w:r>
                    </w:p>
                    <w:p w14:paraId="67A3EF33" w14:textId="77777777" w:rsidR="00A11EF9" w:rsidRDefault="00B367EE">
                      <w:pPr>
                        <w:rPr>
                          <w:rFonts w:ascii="Calibri" w:hAnsi="Calibri" w:cs="Calibri"/>
                          <w:sz w:val="18"/>
                          <w:szCs w:val="18"/>
                        </w:rPr>
                      </w:pPr>
                      <w:r w:rsidRPr="001B467F">
                        <w:rPr>
                          <w:rFonts w:ascii="Calibri" w:hAnsi="Calibri" w:cs="Calibri"/>
                          <w:sz w:val="18"/>
                          <w:szCs w:val="18"/>
                        </w:rPr>
                        <w:t>Nezapomeňte respektovat místní předpisy: nefunkční elektrické zařízení odevzdejte do příslušného střediska pro likvidaci odpadu.</w:t>
                      </w:r>
                    </w:p>
                    <w:p w14:paraId="171C61DA" w14:textId="77777777" w:rsidR="00A11EF9" w:rsidRDefault="00B367EE">
                      <w:pPr>
                        <w:rPr>
                          <w:rFonts w:ascii="Calibri" w:hAnsi="Calibri" w:cs="Calibri"/>
                          <w:sz w:val="18"/>
                          <w:szCs w:val="18"/>
                        </w:rPr>
                      </w:pPr>
                      <w:r w:rsidRPr="00965F2A">
                        <w:rPr>
                          <w:rFonts w:ascii="Calibri" w:hAnsi="Calibri" w:cs="Calibri"/>
                          <w:sz w:val="18"/>
                          <w:szCs w:val="18"/>
                        </w:rPr>
                        <w:t>Tento výrobek je v souladu se směrnicí EU o odpadních elektrických a elektronických zařízeních (2012/19/EU). Tento výrobek je o</w:t>
                      </w:r>
                      <w:r w:rsidRPr="00965F2A">
                        <w:rPr>
                          <w:rFonts w:ascii="Calibri" w:hAnsi="Calibri" w:cs="Calibri"/>
                          <w:sz w:val="18"/>
                          <w:szCs w:val="18"/>
                        </w:rPr>
                        <w:t>značen klasifikačním symbolem pro odpadní elektrická a elektronická zařízení (OEEZ).</w:t>
                      </w:r>
                    </w:p>
                  </w:txbxContent>
                </v:textbox>
              </v:roundrect>
            </w:pict>
          </mc:Fallback>
        </mc:AlternateContent>
      </w:r>
    </w:p>
    <w:p w14:paraId="777BAEA8" w14:textId="77777777" w:rsidR="00231C38" w:rsidRPr="00894F66" w:rsidRDefault="00231C38" w:rsidP="00231C38">
      <w:pPr>
        <w:rPr>
          <w:rFonts w:ascii="Calibri" w:hAnsi="Calibri" w:cs="Calibri"/>
          <w:szCs w:val="21"/>
        </w:rPr>
      </w:pPr>
    </w:p>
    <w:p w14:paraId="5EE85EA9" w14:textId="77777777" w:rsidR="00231C38" w:rsidRPr="00894F66" w:rsidRDefault="00231C38" w:rsidP="00231C38">
      <w:pPr>
        <w:rPr>
          <w:rFonts w:ascii="Calibri" w:hAnsi="Calibri" w:cs="Calibri"/>
          <w:szCs w:val="21"/>
        </w:rPr>
      </w:pPr>
    </w:p>
    <w:p w14:paraId="13846E83" w14:textId="77777777" w:rsidR="00231C38" w:rsidRPr="00894F66" w:rsidRDefault="00231C38" w:rsidP="00231C38">
      <w:pPr>
        <w:rPr>
          <w:rFonts w:ascii="Calibri" w:hAnsi="Calibri" w:cs="Calibri"/>
          <w:szCs w:val="21"/>
        </w:rPr>
      </w:pPr>
    </w:p>
    <w:p w14:paraId="5A904765" w14:textId="77777777" w:rsidR="00231C38" w:rsidRPr="00894F66" w:rsidRDefault="00231C38" w:rsidP="00231C38">
      <w:pPr>
        <w:rPr>
          <w:rFonts w:ascii="Calibri" w:hAnsi="Calibri" w:cs="Calibri"/>
          <w:szCs w:val="21"/>
        </w:rPr>
      </w:pPr>
    </w:p>
    <w:p w14:paraId="6C0FC32F" w14:textId="77777777" w:rsidR="00231C38" w:rsidRPr="00894F66" w:rsidRDefault="00231C38" w:rsidP="00231C38">
      <w:pPr>
        <w:rPr>
          <w:rFonts w:ascii="Calibri" w:hAnsi="Calibri" w:cs="Calibri"/>
          <w:szCs w:val="21"/>
        </w:rPr>
      </w:pPr>
    </w:p>
    <w:p w14:paraId="33BFC594" w14:textId="77777777" w:rsidR="00231C38" w:rsidRPr="00894F66" w:rsidRDefault="00231C38" w:rsidP="00231C38">
      <w:pPr>
        <w:tabs>
          <w:tab w:val="left" w:pos="3375"/>
        </w:tabs>
        <w:rPr>
          <w:rFonts w:ascii="Calibri" w:hAnsi="Calibri" w:cs="Calibri"/>
          <w:szCs w:val="21"/>
        </w:rPr>
      </w:pPr>
      <w:r w:rsidRPr="00894F66">
        <w:rPr>
          <w:rFonts w:ascii="Calibri" w:hAnsi="Calibri" w:cs="Calibri"/>
          <w:szCs w:val="21"/>
        </w:rPr>
        <w:tab/>
      </w:r>
    </w:p>
    <w:p w14:paraId="5F0BA0FF" w14:textId="77777777" w:rsidR="00231C38" w:rsidRPr="00894F66" w:rsidRDefault="00231C38" w:rsidP="00231C38">
      <w:pPr>
        <w:tabs>
          <w:tab w:val="left" w:pos="3375"/>
        </w:tabs>
        <w:rPr>
          <w:rFonts w:ascii="Calibri" w:hAnsi="Calibri" w:cs="Calibri"/>
          <w:szCs w:val="21"/>
        </w:rPr>
      </w:pPr>
    </w:p>
    <w:p w14:paraId="5C2C357F" w14:textId="77777777" w:rsidR="00231C38" w:rsidRPr="00894F66" w:rsidRDefault="00231C38" w:rsidP="00231C38">
      <w:pPr>
        <w:rPr>
          <w:rFonts w:ascii="Calibri" w:hAnsi="Calibri" w:cs="Calibri"/>
          <w:szCs w:val="21"/>
        </w:rPr>
      </w:pPr>
    </w:p>
    <w:p w14:paraId="270D2154" w14:textId="77777777" w:rsidR="00231C38" w:rsidRDefault="00231C38" w:rsidP="00231C38">
      <w:pPr>
        <w:rPr>
          <w:rFonts w:ascii="Calibri" w:hAnsi="Calibri" w:cs="Calibri"/>
          <w:szCs w:val="21"/>
        </w:rPr>
      </w:pPr>
    </w:p>
    <w:p w14:paraId="3DC46556" w14:textId="77777777" w:rsidR="00965F2A" w:rsidRDefault="00965F2A" w:rsidP="00231C38">
      <w:pPr>
        <w:rPr>
          <w:rFonts w:ascii="Calibri" w:hAnsi="Calibri" w:cs="Calibri"/>
          <w:szCs w:val="21"/>
        </w:rPr>
      </w:pPr>
    </w:p>
    <w:p w14:paraId="32707B92" w14:textId="77777777" w:rsidR="00965F2A" w:rsidRDefault="00965F2A" w:rsidP="00231C38">
      <w:pPr>
        <w:rPr>
          <w:rFonts w:ascii="Calibri" w:hAnsi="Calibri" w:cs="Calibri"/>
          <w:szCs w:val="21"/>
        </w:rPr>
      </w:pPr>
    </w:p>
    <w:p w14:paraId="20415606" w14:textId="77777777" w:rsidR="00965F2A" w:rsidRPr="00894F66" w:rsidRDefault="00965F2A" w:rsidP="00231C38">
      <w:pPr>
        <w:rPr>
          <w:rFonts w:ascii="Calibri" w:hAnsi="Calibri" w:cs="Calibri"/>
          <w:szCs w:val="21"/>
        </w:rPr>
      </w:pPr>
    </w:p>
    <w:p w14:paraId="058DF0AF" w14:textId="77777777" w:rsidR="00A11EF9" w:rsidRDefault="00B367EE">
      <w:pPr>
        <w:rPr>
          <w:rFonts w:ascii="Calibri" w:hAnsi="Calibri" w:cs="Calibri"/>
          <w:szCs w:val="21"/>
        </w:rPr>
      </w:pPr>
      <w:r w:rsidRPr="00894F66">
        <w:rPr>
          <w:noProof/>
        </w:rPr>
        <mc:AlternateContent>
          <mc:Choice Requires="wps">
            <w:drawing>
              <wp:anchor distT="0" distB="0" distL="114300" distR="114300" simplePos="0" relativeHeight="251648000" behindDoc="0" locked="0" layoutInCell="1" allowOverlap="1" wp14:anchorId="5909AF65" wp14:editId="639A8A0F">
                <wp:simplePos x="0" y="0"/>
                <wp:positionH relativeFrom="column">
                  <wp:posOffset>9525</wp:posOffset>
                </wp:positionH>
                <wp:positionV relativeFrom="paragraph">
                  <wp:posOffset>35560</wp:posOffset>
                </wp:positionV>
                <wp:extent cx="602615" cy="481965"/>
                <wp:effectExtent l="0" t="0" r="6985" b="0"/>
                <wp:wrapNone/>
                <wp:docPr id="155" name="Rounded 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615" cy="481965"/>
                        </a:xfrm>
                        <a:prstGeom prst="roundRect">
                          <a:avLst>
                            <a:gd name="adj" fmla="val 16667"/>
                          </a:avLst>
                        </a:prstGeom>
                        <a:solidFill>
                          <a:srgbClr val="FFFFFF"/>
                        </a:solidFill>
                        <a:ln w="9525">
                          <a:solidFill>
                            <a:srgbClr val="E36C0A"/>
                          </a:solidFill>
                          <a:round/>
                          <a:headEnd/>
                          <a:tailEnd/>
                        </a:ln>
                      </wps:spPr>
                      <wps:txbx>
                        <w:txbxContent>
                          <w:p w14:paraId="32C7D5A0" w14:textId="77777777" w:rsidR="00B11319" w:rsidRDefault="006D3BCC" w:rsidP="00231C38">
                            <w:pPr>
                              <w:jc w:val="center"/>
                            </w:pPr>
                            <w:r w:rsidRPr="00080990">
                              <w:rPr>
                                <w:noProof/>
                                <w:lang w:eastAsia="en-US"/>
                              </w:rPr>
                              <w:drawing>
                                <wp:inline distT="0" distB="0" distL="0" distR="0" wp14:anchorId="6E24A443" wp14:editId="0EBEA032">
                                  <wp:extent cx="244475" cy="233680"/>
                                  <wp:effectExtent l="0" t="0" r="0" b="0"/>
                                  <wp:docPr id="21"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44475" cy="23368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09AF65" id="Rounded Rectangle 155" o:spid="_x0000_s1071" style="position:absolute;left:0;text-align:left;margin-left:.75pt;margin-top:2.8pt;width:47.45pt;height:37.9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" strokecolor="#e36c0a">
                <v:textbox>
                  <w:txbxContent>
                    <w:p w14:paraId="32C7D5A0" w14:textId="77777777" w:rsidR="00B11319" w:rsidRDefault="006D3BCC" w:rsidP="00231C38">
                      <w:pPr>
                        <w:jc w:val="center"/>
                      </w:pPr>
                      <w:r w:rsidRPr="00080990">
                        <w:rPr>
                          <w:noProof/>
                          <w:lang w:eastAsia="en-US"/>
                        </w:rPr>
                        <w:drawing>
                          <wp:inline distT="0" distB="0" distL="0" distR="0" wp14:anchorId="6E24A443" wp14:editId="0EBEA032">
                            <wp:extent cx="244475" cy="233680"/>
                            <wp:effectExtent l="0" t="0" r="0" b="0"/>
                            <wp:docPr id="21"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44475" cy="233680"/>
                                    </a:xfrm>
                                    <a:prstGeom prst="rect">
                                      <a:avLst/>
                                    </a:prstGeom>
                                    <a:noFill/>
                                    <a:ln>
                                      <a:noFill/>
                                    </a:ln>
                                  </pic:spPr>
                                </pic:pic>
                              </a:graphicData>
                            </a:graphic>
                          </wp:inline>
                        </w:drawing>
                      </w:r>
                    </w:p>
                  </w:txbxContent>
                </v:textbox>
              </v:roundrect>
            </w:pict>
          </mc:Fallback>
        </mc:AlternateContent>
      </w:r>
    </w:p>
    <w:p w14:paraId="31572E82" w14:textId="77777777" w:rsidR="00A11EF9" w:rsidRDefault="00B367EE">
      <w:pPr>
        <w:rPr>
          <w:rFonts w:ascii="Calibri" w:hAnsi="Calibri" w:cs="Calibri"/>
          <w:szCs w:val="21"/>
        </w:rPr>
      </w:pPr>
      <w:r w:rsidRPr="00894F66">
        <w:rPr>
          <w:noProof/>
        </w:rPr>
        <mc:AlternateContent>
          <mc:Choice Requires="wps">
            <w:drawing>
              <wp:anchor distT="0" distB="0" distL="114300" distR="114300" simplePos="0" relativeHeight="251646976" behindDoc="0" locked="0" layoutInCell="1" allowOverlap="1" wp14:anchorId="3AAF4F85" wp14:editId="728A74A2">
                <wp:simplePos x="0" y="0"/>
                <wp:positionH relativeFrom="column">
                  <wp:posOffset>376555</wp:posOffset>
                </wp:positionH>
                <wp:positionV relativeFrom="paragraph">
                  <wp:posOffset>66675</wp:posOffset>
                </wp:positionV>
                <wp:extent cx="5061585" cy="2137410"/>
                <wp:effectExtent l="19050" t="19050" r="24765" b="34290"/>
                <wp:wrapNone/>
                <wp:docPr id="153" name="Rounded 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1585" cy="2137410"/>
                        </a:xfrm>
                        <a:prstGeom prst="roundRect">
                          <a:avLst>
                            <a:gd name="adj" fmla="val 16667"/>
                          </a:avLst>
                        </a:prstGeom>
                        <a:solidFill>
                          <a:srgbClr val="FFFFFF"/>
                        </a:solidFill>
                        <a:ln w="38100">
                          <a:solidFill>
                            <a:srgbClr val="EEECE1"/>
                          </a:solidFill>
                          <a:round/>
                          <a:headEnd/>
                          <a:tailEnd/>
                        </a:ln>
                        <a:effectLst>
                          <a:outerShdw dist="28398" dir="3806097" algn="ctr" rotWithShape="0">
                            <a:srgbClr val="243F60">
                              <a:alpha val="50000"/>
                            </a:srgbClr>
                          </a:outerShdw>
                        </a:effectLst>
                      </wps:spPr>
                      <wps:txbx>
                        <w:txbxContent>
                          <w:p w14:paraId="4028A39F" w14:textId="77777777" w:rsidR="00A11EF9" w:rsidRDefault="00B367EE">
                            <w:pPr>
                              <w:pStyle w:val="a"/>
                              <w:spacing w:before="100" w:after="100"/>
                              <w:jc w:val="both"/>
                              <w:rPr>
                                <w:rFonts w:ascii="Calibri" w:eastAsia="Arial" w:hAnsi="Calibri"/>
                                <w:color w:val="363435"/>
                                <w:spacing w:val="1"/>
                                <w:sz w:val="18"/>
                                <w:szCs w:val="18"/>
                              </w:rPr>
                            </w:pPr>
                            <w:r w:rsidRPr="00F87BBE">
                              <w:rPr>
                                <w:rFonts w:ascii="Calibri" w:hAnsi="Calibri" w:cs="Calibri"/>
                                <w:b/>
                                <w:sz w:val="18"/>
                                <w:szCs w:val="18"/>
                              </w:rPr>
                              <w:t xml:space="preserve">HEINNER </w:t>
                            </w:r>
                            <w:r w:rsidRPr="00F87BBE">
                              <w:rPr>
                                <w:rFonts w:ascii="Calibri" w:eastAsia="Arial" w:hAnsi="Calibri"/>
                                <w:color w:val="363435"/>
                                <w:spacing w:val="1"/>
                                <w:sz w:val="18"/>
                                <w:szCs w:val="18"/>
                              </w:rPr>
                              <w:t xml:space="preserve">je registrovaná ochranná známka společnosti </w:t>
                            </w:r>
                            <w:r w:rsidRPr="00F87BBE">
                              <w:rPr>
                                <w:rFonts w:ascii="Calibri" w:eastAsia="Arial" w:hAnsi="Calibri"/>
                                <w:b/>
                                <w:color w:val="363435"/>
                                <w:spacing w:val="1"/>
                                <w:sz w:val="18"/>
                                <w:szCs w:val="18"/>
                              </w:rPr>
                              <w:t>Network One Distribution SRL</w:t>
                            </w:r>
                            <w:r w:rsidRPr="00F87BBE">
                              <w:rPr>
                                <w:rFonts w:ascii="Calibri" w:eastAsia="Arial" w:hAnsi="Calibri"/>
                                <w:color w:val="363435"/>
                                <w:spacing w:val="1"/>
                                <w:sz w:val="18"/>
                                <w:szCs w:val="18"/>
                              </w:rPr>
                              <w:t xml:space="preserve">. Ostatní značky a názvy produktů jsou ochranné známky nebo registrované ochranné známky příslušných držitelů. </w:t>
                            </w:r>
                          </w:p>
                          <w:p w14:paraId="7219D071" w14:textId="77777777" w:rsidR="00A11EF9" w:rsidRDefault="00B367EE">
                            <w:pPr>
                              <w:pStyle w:val="Default"/>
                              <w:spacing w:before="100" w:after="100"/>
                              <w:jc w:val="both"/>
                              <w:rPr>
                                <w:rFonts w:ascii="Calibri" w:eastAsia="Arial" w:hAnsi="Calibri"/>
                                <w:color w:val="363435"/>
                                <w:spacing w:val="1"/>
                                <w:sz w:val="18"/>
                                <w:szCs w:val="18"/>
                              </w:rPr>
                            </w:pPr>
                            <w:r w:rsidRPr="00F87BBE">
                              <w:rPr>
                                <w:rFonts w:ascii="Calibri" w:eastAsia="Arial" w:hAnsi="Calibri"/>
                                <w:color w:val="363435"/>
                                <w:spacing w:val="1"/>
                                <w:sz w:val="18"/>
                                <w:szCs w:val="18"/>
                              </w:rPr>
                              <w:t>Žádná část specifikací nesmí být reprodukována v jakékoli formě nebo jakýmikoli prostředky nebo použita k jakémukoli odvozenému dílu, jako je př</w:t>
                            </w:r>
                            <w:r w:rsidRPr="00F87BBE">
                              <w:rPr>
                                <w:rFonts w:ascii="Calibri" w:eastAsia="Arial" w:hAnsi="Calibri"/>
                                <w:color w:val="363435"/>
                                <w:spacing w:val="1"/>
                                <w:sz w:val="18"/>
                                <w:szCs w:val="18"/>
                              </w:rPr>
                              <w:t xml:space="preserve">eklad, transformace nebo úprava, bez povolení společnosti NETWORK ONE DISTRIBUTION. </w:t>
                            </w:r>
                          </w:p>
                          <w:p w14:paraId="635E7C67" w14:textId="77777777" w:rsidR="00A11EF9" w:rsidRDefault="00B367EE">
                            <w:pPr>
                              <w:pStyle w:val="Default"/>
                              <w:spacing w:before="100" w:after="100"/>
                              <w:jc w:val="both"/>
                              <w:rPr>
                                <w:rFonts w:ascii="Calibri" w:eastAsia="Arial" w:hAnsi="Calibri"/>
                                <w:color w:val="363435"/>
                                <w:spacing w:val="1"/>
                                <w:sz w:val="18"/>
                                <w:szCs w:val="18"/>
                              </w:rPr>
                            </w:pPr>
                            <w:r w:rsidRPr="00F87BBE">
                              <w:rPr>
                                <w:rFonts w:ascii="Calibri" w:eastAsia="Arial" w:hAnsi="Calibri"/>
                                <w:color w:val="363435"/>
                                <w:spacing w:val="1"/>
                                <w:sz w:val="18"/>
                                <w:szCs w:val="18"/>
                              </w:rPr>
                              <w:t xml:space="preserve">Copyright © 2013 Network One Distibution. Všechna práva vyhrazena. </w:t>
                            </w:r>
                          </w:p>
                          <w:p w14:paraId="3AD77746" w14:textId="77777777" w:rsidR="00A11EF9" w:rsidRDefault="00B367EE">
                            <w:pPr>
                              <w:rPr>
                                <w:rFonts w:eastAsia="Arial" w:cs="Arial"/>
                                <w:color w:val="363435"/>
                                <w:spacing w:val="1"/>
                                <w:sz w:val="18"/>
                                <w:szCs w:val="18"/>
                              </w:rPr>
                            </w:pPr>
                            <w:hyperlink r:id="rId34" w:history="1">
                              <w:r w:rsidRPr="00F87BBE">
                                <w:rPr>
                                  <w:rStyle w:val="Hypertextovodkaz"/>
                                  <w:rFonts w:eastAsia="Arial" w:cs="Arial"/>
                                  <w:spacing w:val="1"/>
                                  <w:sz w:val="18"/>
                                  <w:szCs w:val="18"/>
                                </w:rPr>
                                <w:t>www.heinner.com, http://www.nod.ro</w:t>
                              </w:r>
                            </w:hyperlink>
                          </w:p>
                          <w:p w14:paraId="77079BEE" w14:textId="77777777" w:rsidR="00A11EF9" w:rsidRDefault="00B367EE">
                            <w:pPr>
                              <w:rPr>
                                <w:rFonts w:eastAsia="Arial" w:cs="Arial"/>
                                <w:color w:val="363435"/>
                                <w:spacing w:val="1"/>
                                <w:sz w:val="18"/>
                                <w:szCs w:val="18"/>
                              </w:rPr>
                            </w:pPr>
                            <w:r w:rsidRPr="00F87BBE">
                              <w:rPr>
                                <w:rFonts w:eastAsia="Arial" w:cs="Arial"/>
                                <w:color w:val="363435"/>
                                <w:spacing w:val="1"/>
                                <w:sz w:val="18"/>
                                <w:szCs w:val="18"/>
                              </w:rPr>
                              <w:t xml:space="preserve">http://www.heinner.com, </w:t>
                            </w:r>
                            <w:hyperlink r:id="rId35" w:history="1">
                              <w:r w:rsidRPr="00F87BBE">
                                <w:rPr>
                                  <w:rStyle w:val="Hypertextovodkaz"/>
                                  <w:rFonts w:eastAsia="Arial" w:cs="Arial"/>
                                  <w:spacing w:val="1"/>
                                  <w:sz w:val="18"/>
                                  <w:szCs w:val="18"/>
                                </w:rPr>
                                <w:t>http://www.nod.ro</w:t>
                              </w:r>
                            </w:hyperlink>
                          </w:p>
                          <w:p w14:paraId="79F6020D" w14:textId="77777777" w:rsidR="00B11319" w:rsidRDefault="00B11319" w:rsidP="00231C38">
                            <w:pPr>
                              <w:rPr>
                                <w:rFonts w:cs="Calibri"/>
                                <w:color w:val="000000"/>
                                <w:sz w:val="18"/>
                                <w:szCs w:val="18"/>
                              </w:rPr>
                            </w:pPr>
                          </w:p>
                          <w:p w14:paraId="6DB9B205" w14:textId="77777777" w:rsidR="00B11319" w:rsidRDefault="00B11319" w:rsidP="00231C38">
                            <w:pPr>
                              <w:rPr>
                                <w:rFonts w:cs="Calibri"/>
                                <w:color w:val="000000"/>
                                <w:sz w:val="18"/>
                                <w:szCs w:val="18"/>
                              </w:rPr>
                            </w:pPr>
                          </w:p>
                          <w:p w14:paraId="07EF490E" w14:textId="77777777" w:rsidR="00B11319" w:rsidRPr="00262908" w:rsidRDefault="00B11319" w:rsidP="00231C38">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AF4F85" id="Rounded Rectangle 153" o:spid="_x0000_s1072" style="position:absolute;left:0;text-align:left;margin-left:29.65pt;margin-top:5.25pt;width:398.55pt;height:168.3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" strokecolor="#eeece1" strokeweight="3pt">
                <v:shadow on="t" color="#243f60" opacity=".5" offset="1pt"/>
                <v:textbox>
                  <w:txbxContent>
                    <w:p w14:paraId="4028A39F" w14:textId="77777777" w:rsidR="00A11EF9" w:rsidRDefault="00B367EE">
                      <w:pPr>
                        <w:pStyle w:val="a"/>
                        <w:spacing w:before="100" w:after="100"/>
                        <w:jc w:val="both"/>
                        <w:rPr>
                          <w:rFonts w:ascii="Calibri" w:eastAsia="Arial" w:hAnsi="Calibri"/>
                          <w:color w:val="363435"/>
                          <w:spacing w:val="1"/>
                          <w:sz w:val="18"/>
                          <w:szCs w:val="18"/>
                        </w:rPr>
                      </w:pPr>
                      <w:r w:rsidRPr="00F87BBE">
                        <w:rPr>
                          <w:rFonts w:ascii="Calibri" w:hAnsi="Calibri" w:cs="Calibri"/>
                          <w:b/>
                          <w:sz w:val="18"/>
                          <w:szCs w:val="18"/>
                        </w:rPr>
                        <w:t xml:space="preserve">HEINNER </w:t>
                      </w:r>
                      <w:r w:rsidRPr="00F87BBE">
                        <w:rPr>
                          <w:rFonts w:ascii="Calibri" w:eastAsia="Arial" w:hAnsi="Calibri"/>
                          <w:color w:val="363435"/>
                          <w:spacing w:val="1"/>
                          <w:sz w:val="18"/>
                          <w:szCs w:val="18"/>
                        </w:rPr>
                        <w:t xml:space="preserve">je registrovaná ochranná známka společnosti </w:t>
                      </w:r>
                      <w:r w:rsidRPr="00F87BBE">
                        <w:rPr>
                          <w:rFonts w:ascii="Calibri" w:eastAsia="Arial" w:hAnsi="Calibri"/>
                          <w:b/>
                          <w:color w:val="363435"/>
                          <w:spacing w:val="1"/>
                          <w:sz w:val="18"/>
                          <w:szCs w:val="18"/>
                        </w:rPr>
                        <w:t>Network One Distribution SRL</w:t>
                      </w:r>
                      <w:r w:rsidRPr="00F87BBE">
                        <w:rPr>
                          <w:rFonts w:ascii="Calibri" w:eastAsia="Arial" w:hAnsi="Calibri"/>
                          <w:color w:val="363435"/>
                          <w:spacing w:val="1"/>
                          <w:sz w:val="18"/>
                          <w:szCs w:val="18"/>
                        </w:rPr>
                        <w:t xml:space="preserve">. Ostatní značky a názvy produktů jsou ochranné známky nebo registrované ochranné známky příslušných držitelů. </w:t>
                      </w:r>
                    </w:p>
                    <w:p w14:paraId="7219D071" w14:textId="77777777" w:rsidR="00A11EF9" w:rsidRDefault="00B367EE">
                      <w:pPr>
                        <w:pStyle w:val="Default"/>
                        <w:spacing w:before="100" w:after="100"/>
                        <w:jc w:val="both"/>
                        <w:rPr>
                          <w:rFonts w:ascii="Calibri" w:eastAsia="Arial" w:hAnsi="Calibri"/>
                          <w:color w:val="363435"/>
                          <w:spacing w:val="1"/>
                          <w:sz w:val="18"/>
                          <w:szCs w:val="18"/>
                        </w:rPr>
                      </w:pPr>
                      <w:r w:rsidRPr="00F87BBE">
                        <w:rPr>
                          <w:rFonts w:ascii="Calibri" w:eastAsia="Arial" w:hAnsi="Calibri"/>
                          <w:color w:val="363435"/>
                          <w:spacing w:val="1"/>
                          <w:sz w:val="18"/>
                          <w:szCs w:val="18"/>
                        </w:rPr>
                        <w:t>Žádná část specifikací nesmí být reprodukována v jakékoli formě nebo jakýmikoli prostředky nebo použita k jakémukoli odvozenému dílu, jako je př</w:t>
                      </w:r>
                      <w:r w:rsidRPr="00F87BBE">
                        <w:rPr>
                          <w:rFonts w:ascii="Calibri" w:eastAsia="Arial" w:hAnsi="Calibri"/>
                          <w:color w:val="363435"/>
                          <w:spacing w:val="1"/>
                          <w:sz w:val="18"/>
                          <w:szCs w:val="18"/>
                        </w:rPr>
                        <w:t xml:space="preserve">eklad, transformace nebo úprava, bez povolení společnosti NETWORK ONE DISTRIBUTION. </w:t>
                      </w:r>
                    </w:p>
                    <w:p w14:paraId="635E7C67" w14:textId="77777777" w:rsidR="00A11EF9" w:rsidRDefault="00B367EE">
                      <w:pPr>
                        <w:pStyle w:val="Default"/>
                        <w:spacing w:before="100" w:after="100"/>
                        <w:jc w:val="both"/>
                        <w:rPr>
                          <w:rFonts w:ascii="Calibri" w:eastAsia="Arial" w:hAnsi="Calibri"/>
                          <w:color w:val="363435"/>
                          <w:spacing w:val="1"/>
                          <w:sz w:val="18"/>
                          <w:szCs w:val="18"/>
                        </w:rPr>
                      </w:pPr>
                      <w:r w:rsidRPr="00F87BBE">
                        <w:rPr>
                          <w:rFonts w:ascii="Calibri" w:eastAsia="Arial" w:hAnsi="Calibri"/>
                          <w:color w:val="363435"/>
                          <w:spacing w:val="1"/>
                          <w:sz w:val="18"/>
                          <w:szCs w:val="18"/>
                        </w:rPr>
                        <w:t xml:space="preserve">Copyright © 2013 Network One Distibution. Všechna práva vyhrazena. </w:t>
                      </w:r>
                    </w:p>
                    <w:p w14:paraId="3AD77746" w14:textId="77777777" w:rsidR="00A11EF9" w:rsidRDefault="00B367EE">
                      <w:pPr>
                        <w:rPr>
                          <w:rFonts w:eastAsia="Arial" w:cs="Arial"/>
                          <w:color w:val="363435"/>
                          <w:spacing w:val="1"/>
                          <w:sz w:val="18"/>
                          <w:szCs w:val="18"/>
                        </w:rPr>
                      </w:pPr>
                      <w:hyperlink r:id="rId36" w:history="1">
                        <w:r w:rsidRPr="00F87BBE">
                          <w:rPr>
                            <w:rStyle w:val="Hypertextovodkaz"/>
                            <w:rFonts w:eastAsia="Arial" w:cs="Arial"/>
                            <w:spacing w:val="1"/>
                            <w:sz w:val="18"/>
                            <w:szCs w:val="18"/>
                          </w:rPr>
                          <w:t>www.heinner.com, http://www.nod.ro</w:t>
                        </w:r>
                      </w:hyperlink>
                    </w:p>
                    <w:p w14:paraId="77079BEE" w14:textId="77777777" w:rsidR="00A11EF9" w:rsidRDefault="00B367EE">
                      <w:pPr>
                        <w:rPr>
                          <w:rFonts w:eastAsia="Arial" w:cs="Arial"/>
                          <w:color w:val="363435"/>
                          <w:spacing w:val="1"/>
                          <w:sz w:val="18"/>
                          <w:szCs w:val="18"/>
                        </w:rPr>
                      </w:pPr>
                      <w:r w:rsidRPr="00F87BBE">
                        <w:rPr>
                          <w:rFonts w:eastAsia="Arial" w:cs="Arial"/>
                          <w:color w:val="363435"/>
                          <w:spacing w:val="1"/>
                          <w:sz w:val="18"/>
                          <w:szCs w:val="18"/>
                        </w:rPr>
                        <w:t xml:space="preserve">http://www.heinner.com, </w:t>
                      </w:r>
                      <w:hyperlink r:id="rId37" w:history="1">
                        <w:r w:rsidRPr="00F87BBE">
                          <w:rPr>
                            <w:rStyle w:val="Hypertextovodkaz"/>
                            <w:rFonts w:eastAsia="Arial" w:cs="Arial"/>
                            <w:spacing w:val="1"/>
                            <w:sz w:val="18"/>
                            <w:szCs w:val="18"/>
                          </w:rPr>
                          <w:t>http://www.nod.ro</w:t>
                        </w:r>
                      </w:hyperlink>
                    </w:p>
                    <w:p w14:paraId="79F6020D" w14:textId="77777777" w:rsidR="00B11319" w:rsidRDefault="00B11319" w:rsidP="00231C38">
                      <w:pPr>
                        <w:rPr>
                          <w:rFonts w:cs="Calibri"/>
                          <w:color w:val="000000"/>
                          <w:sz w:val="18"/>
                          <w:szCs w:val="18"/>
                        </w:rPr>
                      </w:pPr>
                    </w:p>
                    <w:p w14:paraId="6DB9B205" w14:textId="77777777" w:rsidR="00B11319" w:rsidRDefault="00B11319" w:rsidP="00231C38">
                      <w:pPr>
                        <w:rPr>
                          <w:rFonts w:cs="Calibri"/>
                          <w:color w:val="000000"/>
                          <w:sz w:val="18"/>
                          <w:szCs w:val="18"/>
                        </w:rPr>
                      </w:pPr>
                    </w:p>
                    <w:p w14:paraId="07EF490E" w14:textId="77777777" w:rsidR="00B11319" w:rsidRPr="00262908" w:rsidRDefault="00B11319" w:rsidP="00231C38">
                      <w:pPr>
                        <w:rPr>
                          <w:color w:val="000000"/>
                        </w:rPr>
                      </w:pPr>
                    </w:p>
                  </w:txbxContent>
                </v:textbox>
              </v:roundrect>
            </w:pict>
          </mc:Fallback>
        </mc:AlternateContent>
      </w:r>
    </w:p>
    <w:p w14:paraId="78A00F42" w14:textId="77777777" w:rsidR="00231C38" w:rsidRPr="00894F66" w:rsidRDefault="00231C38" w:rsidP="00231C38">
      <w:pPr>
        <w:rPr>
          <w:rFonts w:ascii="Calibri" w:hAnsi="Calibri" w:cs="Calibri"/>
          <w:szCs w:val="21"/>
        </w:rPr>
      </w:pPr>
    </w:p>
    <w:p w14:paraId="2F76559B" w14:textId="77777777" w:rsidR="00231C38" w:rsidRPr="00894F66" w:rsidRDefault="00231C38" w:rsidP="00231C38">
      <w:pPr>
        <w:rPr>
          <w:rFonts w:ascii="Calibri" w:hAnsi="Calibri" w:cs="Calibri"/>
          <w:szCs w:val="21"/>
        </w:rPr>
      </w:pPr>
    </w:p>
    <w:p w14:paraId="69BEF43F" w14:textId="77777777" w:rsidR="00231C38" w:rsidRPr="00894F66" w:rsidRDefault="00231C38" w:rsidP="00231C38">
      <w:pPr>
        <w:tabs>
          <w:tab w:val="left" w:pos="3525"/>
        </w:tabs>
        <w:rPr>
          <w:rFonts w:ascii="Calibri" w:hAnsi="Calibri" w:cs="Calibri"/>
          <w:szCs w:val="21"/>
        </w:rPr>
      </w:pPr>
      <w:r w:rsidRPr="00894F66">
        <w:rPr>
          <w:rFonts w:ascii="Calibri" w:hAnsi="Calibri" w:cs="Calibri"/>
          <w:szCs w:val="21"/>
        </w:rPr>
        <w:tab/>
      </w:r>
    </w:p>
    <w:p w14:paraId="5DAD0607" w14:textId="77777777" w:rsidR="00231C38" w:rsidRPr="00894F66" w:rsidRDefault="00231C38" w:rsidP="00231C38">
      <w:pPr>
        <w:tabs>
          <w:tab w:val="left" w:pos="3525"/>
        </w:tabs>
        <w:rPr>
          <w:rFonts w:ascii="Calibri" w:hAnsi="Calibri" w:cs="Calibri"/>
          <w:szCs w:val="21"/>
        </w:rPr>
      </w:pPr>
    </w:p>
    <w:p w14:paraId="51CD1F05" w14:textId="77777777" w:rsidR="00231C38" w:rsidRPr="00894F66" w:rsidRDefault="00231C38" w:rsidP="00231C38">
      <w:pPr>
        <w:tabs>
          <w:tab w:val="left" w:pos="3525"/>
        </w:tabs>
        <w:rPr>
          <w:rFonts w:ascii="Calibri" w:hAnsi="Calibri" w:cs="Calibri"/>
          <w:szCs w:val="21"/>
        </w:rPr>
      </w:pPr>
    </w:p>
    <w:p w14:paraId="452BF2E9" w14:textId="77777777" w:rsidR="00231C38" w:rsidRPr="00894F66" w:rsidRDefault="00231C38" w:rsidP="00231C38">
      <w:pPr>
        <w:rPr>
          <w:rFonts w:ascii="Calibri" w:hAnsi="Calibri" w:cs="Calibri"/>
          <w:szCs w:val="21"/>
        </w:rPr>
      </w:pPr>
    </w:p>
    <w:p w14:paraId="4212A44B" w14:textId="77777777" w:rsidR="00231C38" w:rsidRPr="00894F66" w:rsidRDefault="00231C38" w:rsidP="00231C38">
      <w:pPr>
        <w:rPr>
          <w:rFonts w:ascii="Calibri" w:hAnsi="Calibri" w:cs="Calibri"/>
          <w:szCs w:val="21"/>
        </w:rPr>
      </w:pPr>
    </w:p>
    <w:p w14:paraId="6035AE4E" w14:textId="77777777" w:rsidR="00231C38" w:rsidRPr="00894F66" w:rsidRDefault="00231C38" w:rsidP="00231C38">
      <w:pPr>
        <w:rPr>
          <w:rFonts w:ascii="Calibri" w:hAnsi="Calibri" w:cs="Calibri"/>
          <w:szCs w:val="21"/>
        </w:rPr>
      </w:pPr>
    </w:p>
    <w:p w14:paraId="066CD71B" w14:textId="77777777" w:rsidR="00231C38" w:rsidRPr="00894F66" w:rsidRDefault="00231C38" w:rsidP="00231C38">
      <w:pPr>
        <w:rPr>
          <w:rFonts w:ascii="Calibri" w:hAnsi="Calibri" w:cs="Calibri"/>
          <w:szCs w:val="21"/>
        </w:rPr>
      </w:pPr>
    </w:p>
    <w:p w14:paraId="1884E873" w14:textId="77777777" w:rsidR="00231C38" w:rsidRDefault="00231C38" w:rsidP="00231C38">
      <w:pPr>
        <w:rPr>
          <w:rFonts w:ascii="Calibri" w:hAnsi="Calibri" w:cs="Calibri"/>
          <w:szCs w:val="21"/>
        </w:rPr>
      </w:pPr>
    </w:p>
    <w:p w14:paraId="3DD63BC0" w14:textId="77777777" w:rsidR="001C7D8B" w:rsidRDefault="001C7D8B" w:rsidP="00231C38">
      <w:pPr>
        <w:rPr>
          <w:rFonts w:ascii="Calibri" w:hAnsi="Calibri" w:cs="Calibri"/>
          <w:szCs w:val="21"/>
        </w:rPr>
      </w:pPr>
    </w:p>
    <w:p w14:paraId="5EBF0286" w14:textId="77777777" w:rsidR="001C7D8B" w:rsidRDefault="001C7D8B" w:rsidP="00231C38">
      <w:pPr>
        <w:rPr>
          <w:rFonts w:ascii="Calibri" w:hAnsi="Calibri" w:cs="Calibri"/>
          <w:szCs w:val="21"/>
        </w:rPr>
      </w:pPr>
    </w:p>
    <w:p w14:paraId="60D0BD59" w14:textId="77777777" w:rsidR="00A11EF9" w:rsidRDefault="00B367EE">
      <w:pPr>
        <w:rPr>
          <w:rFonts w:ascii="Calibri" w:hAnsi="Calibri" w:cs="Calibri"/>
          <w:szCs w:val="21"/>
        </w:rPr>
      </w:pPr>
      <w:r w:rsidRPr="00894F66">
        <w:rPr>
          <w:noProof/>
        </w:rPr>
        <mc:AlternateContent>
          <mc:Choice Requires="wps">
            <w:drawing>
              <wp:anchor distT="0" distB="0" distL="114300" distR="114300" simplePos="0" relativeHeight="251661312" behindDoc="0" locked="0" layoutInCell="1" allowOverlap="1" wp14:anchorId="44A96A74" wp14:editId="3265CADE">
                <wp:simplePos x="0" y="0"/>
                <wp:positionH relativeFrom="column">
                  <wp:posOffset>9525</wp:posOffset>
                </wp:positionH>
                <wp:positionV relativeFrom="paragraph">
                  <wp:posOffset>154940</wp:posOffset>
                </wp:positionV>
                <wp:extent cx="487680" cy="459740"/>
                <wp:effectExtent l="7620" t="13970" r="9525" b="12065"/>
                <wp:wrapNone/>
                <wp:docPr id="94" name="Rounded 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 cy="459740"/>
                        </a:xfrm>
                        <a:prstGeom prst="roundRect">
                          <a:avLst>
                            <a:gd name="adj" fmla="val 16667"/>
                          </a:avLst>
                        </a:prstGeom>
                        <a:solidFill>
                          <a:srgbClr val="FFFFFF"/>
                        </a:solidFill>
                        <a:ln w="9525">
                          <a:solidFill>
                            <a:srgbClr val="E36C0A"/>
                          </a:solidFill>
                          <a:round/>
                          <a:headEnd/>
                          <a:tailEnd/>
                        </a:ln>
                      </wps:spPr>
                      <wps:txbx>
                        <w:txbxContent>
                          <w:p w14:paraId="7BCC5BC6" w14:textId="77777777" w:rsidR="00B11319" w:rsidRDefault="006D3BCC" w:rsidP="00231C38">
                            <w:pPr>
                              <w:jc w:val="center"/>
                            </w:pPr>
                            <w:r w:rsidRPr="00080990">
                              <w:rPr>
                                <w:noProof/>
                                <w:lang w:eastAsia="en-US"/>
                              </w:rPr>
                              <w:drawing>
                                <wp:inline distT="0" distB="0" distL="0" distR="0" wp14:anchorId="42144966" wp14:editId="1F50A07A">
                                  <wp:extent cx="266065" cy="255270"/>
                                  <wp:effectExtent l="0" t="0" r="0" b="0"/>
                                  <wp:docPr id="22"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66065" cy="25527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A96A74" id="Rounded Rectangle 152" o:spid="_x0000_s1073" style="position:absolute;left:0;text-align:left;margin-left:.75pt;margin-top:12.2pt;width:38.4pt;height:36.2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" strokecolor="#e36c0a">
                <v:textbox>
                  <w:txbxContent>
                    <w:p w14:paraId="7BCC5BC6" w14:textId="77777777" w:rsidR="00B11319" w:rsidRDefault="006D3BCC" w:rsidP="00231C38">
                      <w:pPr>
                        <w:jc w:val="center"/>
                      </w:pPr>
                      <w:r w:rsidRPr="00080990">
                        <w:rPr>
                          <w:noProof/>
                          <w:lang w:eastAsia="en-US"/>
                        </w:rPr>
                        <w:drawing>
                          <wp:inline distT="0" distB="0" distL="0" distR="0" wp14:anchorId="42144966" wp14:editId="1F50A07A">
                            <wp:extent cx="266065" cy="255270"/>
                            <wp:effectExtent l="0" t="0" r="0" b="0"/>
                            <wp:docPr id="22"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66065" cy="255270"/>
                                    </a:xfrm>
                                    <a:prstGeom prst="rect">
                                      <a:avLst/>
                                    </a:prstGeom>
                                    <a:noFill/>
                                    <a:ln>
                                      <a:noFill/>
                                    </a:ln>
                                  </pic:spPr>
                                </pic:pic>
                              </a:graphicData>
                            </a:graphic>
                          </wp:inline>
                        </w:drawing>
                      </w:r>
                    </w:p>
                  </w:txbxContent>
                </v:textbox>
              </v:roundrect>
            </w:pict>
          </mc:Fallback>
        </mc:AlternateContent>
      </w:r>
    </w:p>
    <w:p w14:paraId="42FCE409" w14:textId="77777777" w:rsidR="00B003F7" w:rsidRDefault="00B003F7" w:rsidP="001C7D8B">
      <w:pPr>
        <w:rPr>
          <w:rFonts w:ascii="Calibri" w:hAnsi="Calibri" w:cs="Calibri"/>
          <w:szCs w:val="21"/>
        </w:rPr>
      </w:pPr>
    </w:p>
    <w:p w14:paraId="7AC50BE7" w14:textId="77777777" w:rsidR="00A11EF9" w:rsidRDefault="00B367EE">
      <w:pPr>
        <w:rPr>
          <w:rFonts w:ascii="Calibri" w:hAnsi="Calibri" w:cs="Calibri"/>
          <w:szCs w:val="21"/>
        </w:rPr>
      </w:pPr>
      <w:r>
        <w:rPr>
          <w:rFonts w:ascii="Calibri" w:hAnsi="Calibri" w:cs="Calibri"/>
          <w:noProof/>
          <w:szCs w:val="21"/>
          <w:lang w:val="en-US" w:eastAsia="en-US"/>
        </w:rPr>
        <mc:AlternateContent>
          <mc:Choice Requires="wps">
            <w:drawing>
              <wp:anchor distT="0" distB="0" distL="114300" distR="114300" simplePos="0" relativeHeight="251660288" behindDoc="0" locked="0" layoutInCell="1" allowOverlap="1" wp14:anchorId="0624819E" wp14:editId="418D2B24">
                <wp:simplePos x="0" y="0"/>
                <wp:positionH relativeFrom="column">
                  <wp:posOffset>347980</wp:posOffset>
                </wp:positionH>
                <wp:positionV relativeFrom="paragraph">
                  <wp:posOffset>38100</wp:posOffset>
                </wp:positionV>
                <wp:extent cx="5099685" cy="389890"/>
                <wp:effectExtent l="19050" t="19050" r="24765" b="29210"/>
                <wp:wrapNone/>
                <wp:docPr id="150" name="Rounded 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9685" cy="389890"/>
                        </a:xfrm>
                        <a:prstGeom prst="roundRect">
                          <a:avLst>
                            <a:gd name="adj" fmla="val 16667"/>
                          </a:avLst>
                        </a:prstGeom>
                        <a:solidFill>
                          <a:srgbClr val="FFFFFF"/>
                        </a:solidFill>
                        <a:ln w="38100">
                          <a:solidFill>
                            <a:srgbClr val="EEECE1"/>
                          </a:solidFill>
                          <a:round/>
                          <a:headEnd/>
                          <a:tailEnd/>
                        </a:ln>
                        <a:effectLst>
                          <a:outerShdw dist="28398" dir="3806097" algn="ctr" rotWithShape="0">
                            <a:srgbClr val="243F60">
                              <a:alpha val="50000"/>
                            </a:srgbClr>
                          </a:outerShdw>
                        </a:effectLst>
                      </wps:spPr>
                      <wps:txbx>
                        <w:txbxContent>
                          <w:p w14:paraId="486C1CA1" w14:textId="77777777" w:rsidR="00A11EF9" w:rsidRDefault="00B367EE">
                            <w:pPr>
                              <w:rPr>
                                <w:rFonts w:ascii="Calibri" w:hAnsi="Calibri"/>
                                <w:color w:val="000000"/>
                              </w:rPr>
                            </w:pPr>
                            <w:r w:rsidRPr="001B467F">
                              <w:rPr>
                                <w:rFonts w:ascii="Calibri" w:hAnsi="Calibri" w:cs="Calibri"/>
                                <w:color w:val="000000"/>
                                <w:sz w:val="18"/>
                                <w:szCs w:val="18"/>
                              </w:rPr>
                              <w:t xml:space="preserve">Tento </w:t>
                            </w:r>
                            <w:r w:rsidRPr="001B467F">
                              <w:rPr>
                                <w:rFonts w:ascii="Calibri" w:hAnsi="Calibri" w:cs="Calibri"/>
                                <w:color w:val="000000"/>
                                <w:sz w:val="18"/>
                                <w:szCs w:val="18"/>
                              </w:rPr>
                              <w:t>výrobek je ve shodě s normami a standardy Evropského společenství.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24819E" id="Rounded Rectangle 150" o:spid="_x0000_s1074" style="position:absolute;left:0;text-align:left;margin-left:27.4pt;margin-top:3pt;width:401.55pt;height:3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" strokecolor="#eeece1" strokeweight="3pt">
                <v:shadow on="t" color="#243f60" opacity=".5" offset="1pt"/>
                <v:textbox>
                  <w:txbxContent>
                    <w:p w14:paraId="486C1CA1" w14:textId="77777777" w:rsidR="00A11EF9" w:rsidRDefault="00B367EE">
                      <w:pPr>
                        <w:rPr>
                          <w:rFonts w:ascii="Calibri" w:hAnsi="Calibri"/>
                          <w:color w:val="000000"/>
                        </w:rPr>
                      </w:pPr>
                      <w:r w:rsidRPr="001B467F">
                        <w:rPr>
                          <w:rFonts w:ascii="Calibri" w:hAnsi="Calibri" w:cs="Calibri"/>
                          <w:color w:val="000000"/>
                          <w:sz w:val="18"/>
                          <w:szCs w:val="18"/>
                        </w:rPr>
                        <w:t xml:space="preserve">Tento </w:t>
                      </w:r>
                      <w:r w:rsidRPr="001B467F">
                        <w:rPr>
                          <w:rFonts w:ascii="Calibri" w:hAnsi="Calibri" w:cs="Calibri"/>
                          <w:color w:val="000000"/>
                          <w:sz w:val="18"/>
                          <w:szCs w:val="18"/>
                        </w:rPr>
                        <w:t>výrobek je ve shodě s normami a standardy Evropského společenství.</w:t>
                      </w:r>
                    </w:p>
                  </w:txbxContent>
                </v:textbox>
              </v:roundrect>
            </w:pict>
          </mc:Fallback>
        </mc:AlternateContent>
      </w:r>
    </w:p>
    <w:p w14:paraId="74668690" w14:textId="77777777" w:rsidR="00B003F7" w:rsidRDefault="00B003F7" w:rsidP="00B003F7">
      <w:pPr>
        <w:tabs>
          <w:tab w:val="left" w:pos="1170"/>
        </w:tabs>
        <w:rPr>
          <w:rFonts w:ascii="Calibri" w:hAnsi="Calibri" w:cs="Calibri"/>
          <w:szCs w:val="21"/>
        </w:rPr>
      </w:pPr>
      <w:r>
        <w:rPr>
          <w:rFonts w:ascii="Calibri" w:hAnsi="Calibri" w:cs="Calibri"/>
          <w:szCs w:val="21"/>
        </w:rPr>
        <w:tab/>
      </w:r>
    </w:p>
    <w:p w14:paraId="1C454703" w14:textId="77777777" w:rsidR="00A11EF9" w:rsidRDefault="00B367EE">
      <w:pPr>
        <w:rPr>
          <w:rFonts w:ascii="Calibri" w:hAnsi="Calibri" w:cs="Calibri"/>
          <w:szCs w:val="21"/>
        </w:rPr>
      </w:pPr>
      <w:r w:rsidRPr="00894F66">
        <w:rPr>
          <w:noProof/>
        </w:rPr>
        <mc:AlternateContent>
          <mc:Choice Requires="wps">
            <w:drawing>
              <wp:anchor distT="0" distB="0" distL="114300" distR="114300" simplePos="0" relativeHeight="251649024" behindDoc="0" locked="0" layoutInCell="1" allowOverlap="1" wp14:anchorId="5FBCEC60" wp14:editId="6DC51915">
                <wp:simplePos x="0" y="0"/>
                <wp:positionH relativeFrom="column">
                  <wp:posOffset>1854835</wp:posOffset>
                </wp:positionH>
                <wp:positionV relativeFrom="paragraph">
                  <wp:posOffset>560070</wp:posOffset>
                </wp:positionV>
                <wp:extent cx="3554730" cy="874395"/>
                <wp:effectExtent l="704850" t="0" r="7620" b="1905"/>
                <wp:wrapNone/>
                <wp:docPr id="149" name="Rounded 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4730" cy="874395"/>
                        </a:xfrm>
                        <a:prstGeom prst="roundRect">
                          <a:avLst>
                            <a:gd name="adj" fmla="val 16667"/>
                          </a:avLst>
                        </a:prstGeom>
                        <a:solidFill>
                          <a:srgbClr val="D8D8D8"/>
                        </a:solidFill>
                        <a:ln w="9525">
                          <a:solidFill>
                            <a:srgbClr val="EEECE1"/>
                          </a:solidFill>
                          <a:round/>
                          <a:headEnd/>
                          <a:tailEnd/>
                        </a:ln>
                        <a:effectLst>
                          <a:outerShdw sy="50000" kx="2453608" rotWithShape="0">
                            <a:srgbClr val="DBE5F1">
                              <a:alpha val="50000"/>
                            </a:srgbClr>
                          </a:outerShdw>
                        </a:effectLst>
                      </wps:spPr>
                      <wps:txbx>
                        <w:txbxContent>
                          <w:p w14:paraId="041E6E1E" w14:textId="77777777" w:rsidR="00A11EF9" w:rsidRDefault="00B367EE">
                            <w:pPr>
                              <w:rPr>
                                <w:rFonts w:ascii="Calibri" w:hAnsi="Calibri" w:cs="Calibri"/>
                                <w:color w:val="000000"/>
                                <w:sz w:val="18"/>
                                <w:szCs w:val="18"/>
                              </w:rPr>
                            </w:pPr>
                            <w:r w:rsidRPr="001B467F">
                              <w:rPr>
                                <w:rFonts w:ascii="Calibri" w:hAnsi="Calibri" w:cs="Calibri"/>
                                <w:color w:val="000000"/>
                                <w:sz w:val="18"/>
                                <w:szCs w:val="18"/>
                              </w:rPr>
                              <w:t xml:space="preserve">Dovozce: </w:t>
                            </w:r>
                            <w:r w:rsidRPr="001B467F">
                              <w:rPr>
                                <w:rFonts w:ascii="Calibri" w:hAnsi="Calibri" w:cs="Calibri"/>
                                <w:b/>
                                <w:color w:val="000000"/>
                                <w:sz w:val="18"/>
                                <w:szCs w:val="18"/>
                              </w:rPr>
                              <w:t xml:space="preserve">Network One </w:t>
                            </w:r>
                            <w:r w:rsidRPr="001B467F">
                              <w:rPr>
                                <w:rFonts w:ascii="Calibri" w:hAnsi="Calibri" w:cs="Calibri"/>
                                <w:color w:val="000000"/>
                                <w:sz w:val="18"/>
                                <w:szCs w:val="18"/>
                              </w:rPr>
                              <w:t xml:space="preserve">Distribution </w:t>
                            </w:r>
                          </w:p>
                          <w:p w14:paraId="1E732322" w14:textId="77777777" w:rsidR="00A11EF9" w:rsidRDefault="00B367EE">
                            <w:pPr>
                              <w:rPr>
                                <w:rFonts w:ascii="Calibri" w:hAnsi="Calibri" w:cs="Calibri"/>
                                <w:color w:val="000000"/>
                                <w:sz w:val="18"/>
                                <w:szCs w:val="18"/>
                              </w:rPr>
                            </w:pPr>
                            <w:r>
                              <w:rPr>
                                <w:rFonts w:ascii="Calibri" w:hAnsi="Calibri" w:cs="Calibri"/>
                                <w:color w:val="000000"/>
                                <w:sz w:val="18"/>
                                <w:szCs w:val="18"/>
                              </w:rPr>
                              <w:t xml:space="preserve">Marcel Iancu Street, 3-5, Bukurešť, </w:t>
                            </w:r>
                            <w:r w:rsidRPr="001B467F">
                              <w:rPr>
                                <w:rFonts w:ascii="Calibri" w:hAnsi="Calibri" w:cs="Calibri"/>
                                <w:color w:val="000000"/>
                                <w:sz w:val="18"/>
                                <w:szCs w:val="18"/>
                              </w:rPr>
                              <w:t xml:space="preserve">Rumunsko </w:t>
                            </w:r>
                          </w:p>
                          <w:p w14:paraId="4217859A" w14:textId="77777777" w:rsidR="00A11EF9" w:rsidRDefault="00B367EE">
                            <w:pPr>
                              <w:rPr>
                                <w:rFonts w:ascii="Calibri" w:hAnsi="Calibri" w:cs="Calibri"/>
                                <w:color w:val="000000"/>
                                <w:sz w:val="18"/>
                                <w:szCs w:val="18"/>
                              </w:rPr>
                            </w:pPr>
                            <w:r w:rsidRPr="001B467F">
                              <w:rPr>
                                <w:rFonts w:ascii="Calibri" w:hAnsi="Calibri" w:cs="Calibri"/>
                                <w:color w:val="000000"/>
                                <w:sz w:val="18"/>
                                <w:szCs w:val="18"/>
                              </w:rPr>
                              <w:t xml:space="preserve">Tel: +40 21 211 18 56, </w:t>
                            </w:r>
                            <w:hyperlink r:id="rId39" w:history="1">
                              <w:r w:rsidRPr="001B467F">
                                <w:rPr>
                                  <w:rStyle w:val="Hypertextovodkaz"/>
                                  <w:rFonts w:ascii="Calibri" w:hAnsi="Calibri" w:cs="Calibri"/>
                                  <w:sz w:val="18"/>
                                  <w:szCs w:val="18"/>
                                </w:rPr>
                                <w:t>www.heinner.com</w:t>
                              </w:r>
                            </w:hyperlink>
                            <w:r w:rsidRPr="001B467F">
                              <w:rPr>
                                <w:rStyle w:val="Hypertextovodkaz"/>
                                <w:rFonts w:ascii="Calibri" w:hAnsi="Calibri" w:cs="Calibri"/>
                                <w:color w:val="000000"/>
                                <w:sz w:val="18"/>
                                <w:szCs w:val="18"/>
                              </w:rPr>
                              <w:t xml:space="preserve"> , </w:t>
                            </w:r>
                            <w:hyperlink r:id="rId40" w:history="1">
                              <w:r w:rsidRPr="001B467F">
                                <w:rPr>
                                  <w:rStyle w:val="Hypertextovodkaz"/>
                                  <w:rFonts w:ascii="Calibri" w:hAnsi="Calibri" w:cs="Calibri"/>
                                  <w:sz w:val="18"/>
                                  <w:szCs w:val="18"/>
                                </w:rPr>
                                <w:t>www.nod.ro</w:t>
                              </w:r>
                            </w:hyperlink>
                          </w:p>
                          <w:p w14:paraId="1B6D2BE8" w14:textId="77777777" w:rsidR="00B11319" w:rsidRPr="001B467F" w:rsidRDefault="00B11319" w:rsidP="00231C38">
                            <w:pPr>
                              <w:jc w:val="center"/>
                              <w:rPr>
                                <w:rFonts w:ascii="Calibri" w:hAnsi="Calibri"/>
                                <w:color w:val="24406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BCEC60" id="Rounded Rectangle 149" o:spid="_x0000_s1075" style="position:absolute;left:0;text-align:left;margin-left:146.05pt;margin-top:44.1pt;width:279.9pt;height:68.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" fillcolor="#d8d8d8" strokecolor="#eeece1">
                <v:shadow on="t" type="perspective" color="#dbe5f1" opacity=".5" origin=",.5" offset="0,0" matrix=",56756f,,.5"/>
                <v:textbox>
                  <w:txbxContent>
                    <w:p w14:paraId="041E6E1E" w14:textId="77777777" w:rsidR="00A11EF9" w:rsidRDefault="00B367EE">
                      <w:pPr>
                        <w:rPr>
                          <w:rFonts w:ascii="Calibri" w:hAnsi="Calibri" w:cs="Calibri"/>
                          <w:color w:val="000000"/>
                          <w:sz w:val="18"/>
                          <w:szCs w:val="18"/>
                        </w:rPr>
                      </w:pPr>
                      <w:r w:rsidRPr="001B467F">
                        <w:rPr>
                          <w:rFonts w:ascii="Calibri" w:hAnsi="Calibri" w:cs="Calibri"/>
                          <w:color w:val="000000"/>
                          <w:sz w:val="18"/>
                          <w:szCs w:val="18"/>
                        </w:rPr>
                        <w:t xml:space="preserve">Dovozce: </w:t>
                      </w:r>
                      <w:r w:rsidRPr="001B467F">
                        <w:rPr>
                          <w:rFonts w:ascii="Calibri" w:hAnsi="Calibri" w:cs="Calibri"/>
                          <w:b/>
                          <w:color w:val="000000"/>
                          <w:sz w:val="18"/>
                          <w:szCs w:val="18"/>
                        </w:rPr>
                        <w:t xml:space="preserve">Network One </w:t>
                      </w:r>
                      <w:r w:rsidRPr="001B467F">
                        <w:rPr>
                          <w:rFonts w:ascii="Calibri" w:hAnsi="Calibri" w:cs="Calibri"/>
                          <w:color w:val="000000"/>
                          <w:sz w:val="18"/>
                          <w:szCs w:val="18"/>
                        </w:rPr>
                        <w:t xml:space="preserve">Distribution </w:t>
                      </w:r>
                    </w:p>
                    <w:p w14:paraId="1E732322" w14:textId="77777777" w:rsidR="00A11EF9" w:rsidRDefault="00B367EE">
                      <w:pPr>
                        <w:rPr>
                          <w:rFonts w:ascii="Calibri" w:hAnsi="Calibri" w:cs="Calibri"/>
                          <w:color w:val="000000"/>
                          <w:sz w:val="18"/>
                          <w:szCs w:val="18"/>
                        </w:rPr>
                      </w:pPr>
                      <w:r>
                        <w:rPr>
                          <w:rFonts w:ascii="Calibri" w:hAnsi="Calibri" w:cs="Calibri"/>
                          <w:color w:val="000000"/>
                          <w:sz w:val="18"/>
                          <w:szCs w:val="18"/>
                        </w:rPr>
                        <w:t xml:space="preserve">Marcel Iancu Street, 3-5, Bukurešť, </w:t>
                      </w:r>
                      <w:r w:rsidRPr="001B467F">
                        <w:rPr>
                          <w:rFonts w:ascii="Calibri" w:hAnsi="Calibri" w:cs="Calibri"/>
                          <w:color w:val="000000"/>
                          <w:sz w:val="18"/>
                          <w:szCs w:val="18"/>
                        </w:rPr>
                        <w:t xml:space="preserve">Rumunsko </w:t>
                      </w:r>
                    </w:p>
                    <w:p w14:paraId="4217859A" w14:textId="77777777" w:rsidR="00A11EF9" w:rsidRDefault="00B367EE">
                      <w:pPr>
                        <w:rPr>
                          <w:rFonts w:ascii="Calibri" w:hAnsi="Calibri" w:cs="Calibri"/>
                          <w:color w:val="000000"/>
                          <w:sz w:val="18"/>
                          <w:szCs w:val="18"/>
                        </w:rPr>
                      </w:pPr>
                      <w:r w:rsidRPr="001B467F">
                        <w:rPr>
                          <w:rFonts w:ascii="Calibri" w:hAnsi="Calibri" w:cs="Calibri"/>
                          <w:color w:val="000000"/>
                          <w:sz w:val="18"/>
                          <w:szCs w:val="18"/>
                        </w:rPr>
                        <w:t xml:space="preserve">Tel: +40 21 211 18 56, </w:t>
                      </w:r>
                      <w:hyperlink r:id="rId41" w:history="1">
                        <w:r w:rsidRPr="001B467F">
                          <w:rPr>
                            <w:rStyle w:val="Hypertextovodkaz"/>
                            <w:rFonts w:ascii="Calibri" w:hAnsi="Calibri" w:cs="Calibri"/>
                            <w:sz w:val="18"/>
                            <w:szCs w:val="18"/>
                          </w:rPr>
                          <w:t>www.heinner.com</w:t>
                        </w:r>
                      </w:hyperlink>
                      <w:r w:rsidRPr="001B467F">
                        <w:rPr>
                          <w:rStyle w:val="Hypertextovodkaz"/>
                          <w:rFonts w:ascii="Calibri" w:hAnsi="Calibri" w:cs="Calibri"/>
                          <w:color w:val="000000"/>
                          <w:sz w:val="18"/>
                          <w:szCs w:val="18"/>
                        </w:rPr>
                        <w:t xml:space="preserve"> , </w:t>
                      </w:r>
                      <w:hyperlink r:id="rId42" w:history="1">
                        <w:r w:rsidRPr="001B467F">
                          <w:rPr>
                            <w:rStyle w:val="Hypertextovodkaz"/>
                            <w:rFonts w:ascii="Calibri" w:hAnsi="Calibri" w:cs="Calibri"/>
                            <w:sz w:val="18"/>
                            <w:szCs w:val="18"/>
                          </w:rPr>
                          <w:t>www.nod.ro</w:t>
                        </w:r>
                      </w:hyperlink>
                    </w:p>
                    <w:p w14:paraId="1B6D2BE8" w14:textId="77777777" w:rsidR="00B11319" w:rsidRPr="001B467F" w:rsidRDefault="00B11319" w:rsidP="00231C38">
                      <w:pPr>
                        <w:jc w:val="center"/>
                        <w:rPr>
                          <w:rFonts w:ascii="Calibri" w:hAnsi="Calibri"/>
                          <w:color w:val="244061"/>
                        </w:rPr>
                      </w:pPr>
                    </w:p>
                  </w:txbxContent>
                </v:textbox>
              </v:roundrect>
            </w:pict>
          </mc:Fallback>
        </mc:AlternateContent>
      </w:r>
    </w:p>
    <w:p w14:paraId="28C20BF1" w14:textId="77777777" w:rsidR="00F94777" w:rsidRDefault="00F94777" w:rsidP="0006721B">
      <w:pPr>
        <w:rPr>
          <w:rFonts w:ascii="Calibri" w:hAnsi="Calibri" w:cs="Calibri"/>
          <w:szCs w:val="21"/>
        </w:rPr>
      </w:pPr>
    </w:p>
    <w:p w14:paraId="3750EBD3" w14:textId="77777777" w:rsidR="00F94777" w:rsidRDefault="00F94777" w:rsidP="0006721B">
      <w:pPr>
        <w:rPr>
          <w:rFonts w:ascii="Calibri" w:hAnsi="Calibri" w:cs="Calibri"/>
          <w:szCs w:val="21"/>
        </w:rPr>
      </w:pPr>
    </w:p>
    <w:p w14:paraId="3673DE3C" w14:textId="77777777" w:rsidR="00F94777" w:rsidRDefault="00F94777" w:rsidP="0006721B">
      <w:pPr>
        <w:rPr>
          <w:rFonts w:ascii="Calibri" w:hAnsi="Calibri" w:cs="Calibri"/>
          <w:szCs w:val="21"/>
        </w:rPr>
      </w:pPr>
    </w:p>
    <w:p w14:paraId="162182CF" w14:textId="77777777" w:rsidR="00F94777" w:rsidRDefault="00F94777" w:rsidP="0006721B">
      <w:pPr>
        <w:rPr>
          <w:rFonts w:ascii="Calibri" w:hAnsi="Calibri" w:cs="Calibri"/>
          <w:szCs w:val="21"/>
        </w:rPr>
      </w:pPr>
    </w:p>
    <w:p w14:paraId="1EA3FEF7" w14:textId="77777777" w:rsidR="00F94777" w:rsidRDefault="00F94777" w:rsidP="0006721B">
      <w:pPr>
        <w:rPr>
          <w:rFonts w:ascii="Calibri" w:hAnsi="Calibri" w:cs="Calibri"/>
          <w:szCs w:val="21"/>
        </w:rPr>
      </w:pPr>
    </w:p>
    <w:p w14:paraId="14791350" w14:textId="77777777" w:rsidR="00F94777" w:rsidRDefault="00F94777" w:rsidP="0006721B">
      <w:pPr>
        <w:rPr>
          <w:rFonts w:ascii="Calibri" w:hAnsi="Calibri" w:cs="Calibri"/>
          <w:szCs w:val="21"/>
        </w:rPr>
      </w:pPr>
    </w:p>
    <w:p w14:paraId="03E6A5C7" w14:textId="77777777" w:rsidR="00F94777" w:rsidRDefault="00F94777" w:rsidP="0006721B">
      <w:pPr>
        <w:rPr>
          <w:rFonts w:ascii="Calibri" w:hAnsi="Calibri" w:cs="Calibri"/>
          <w:szCs w:val="21"/>
        </w:rPr>
      </w:pPr>
    </w:p>
    <w:p w14:paraId="4272823C" w14:textId="77777777" w:rsidR="00F94777" w:rsidRDefault="00F94777" w:rsidP="0006721B">
      <w:pPr>
        <w:rPr>
          <w:rFonts w:ascii="Calibri" w:hAnsi="Calibri" w:cs="Calibri"/>
          <w:szCs w:val="21"/>
        </w:rPr>
      </w:pPr>
    </w:p>
    <w:p w14:paraId="3DFB0174" w14:textId="77777777" w:rsidR="00331795" w:rsidRDefault="00331795" w:rsidP="0006721B">
      <w:pPr>
        <w:rPr>
          <w:rFonts w:ascii="Calibri" w:hAnsi="Calibri" w:cs="Calibri"/>
          <w:szCs w:val="21"/>
        </w:rPr>
      </w:pPr>
    </w:p>
    <w:p w14:paraId="617387D2" w14:textId="20AAF8B0" w:rsidR="00331795" w:rsidRDefault="00331795" w:rsidP="0006721B">
      <w:pPr>
        <w:rPr>
          <w:rFonts w:ascii="Calibri" w:hAnsi="Calibri" w:cs="Calibri"/>
          <w:szCs w:val="21"/>
        </w:rPr>
      </w:pPr>
    </w:p>
    <w:sectPr w:rsidR="00331795" w:rsidSect="006F0B9F">
      <w:type w:val="continuous"/>
      <w:pgSz w:w="11906" w:h="16838" w:code="9"/>
      <w:pgMar w:top="1440" w:right="1797" w:bottom="1440" w:left="1797" w:header="567" w:footer="432" w:gutter="0"/>
      <w:pgBorders w:offsetFrom="page">
        <w:top w:val="single" w:sz="4" w:space="24" w:color="auto"/>
        <w:bottom w:val="single" w:sz="4" w:space="24" w:color="auto"/>
      </w:pgBorders>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7B21E" w14:textId="77777777" w:rsidR="00B367EE" w:rsidRDefault="00B367EE" w:rsidP="003C1C02">
      <w:r>
        <w:separator/>
      </w:r>
    </w:p>
  </w:endnote>
  <w:endnote w:type="continuationSeparator" w:id="0">
    <w:p w14:paraId="166998F6" w14:textId="77777777" w:rsidR="00B367EE" w:rsidRDefault="00B367EE" w:rsidP="003C1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NeueLT Pro 47 LtCn">
    <w:altName w:val="Times New Roman"/>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946A2" w14:textId="77777777" w:rsidR="00A11EF9" w:rsidRDefault="00B367EE">
    <w:pPr>
      <w:pStyle w:val="Zpat"/>
      <w:jc w:val="right"/>
    </w:pPr>
    <w:r>
      <w:t xml:space="preserve">      </w:t>
    </w:r>
    <w:r>
      <w:fldChar w:fldCharType="begin"/>
    </w:r>
    <w:r>
      <w:instrText xml:space="preserve"> PAGE   \* MERGEFORMAT </w:instrText>
    </w:r>
    <w:r>
      <w:fldChar w:fldCharType="separate"/>
    </w:r>
    <w:r w:rsidR="003413E9">
      <w:rPr>
        <w:noProof/>
      </w:rPr>
      <w:t>9</w:t>
    </w:r>
    <w:r>
      <w:fldChar w:fldCharType="end"/>
    </w:r>
  </w:p>
  <w:p w14:paraId="4EF7986E" w14:textId="77777777" w:rsidR="00B11319" w:rsidRPr="00514A49" w:rsidRDefault="00B11319" w:rsidP="003C1C02">
    <w:pPr>
      <w:pStyle w:val="Zpat"/>
      <w:rPr>
        <w:rFonts w:ascii="Calibri" w:hAnsi="Calibri"/>
        <w:b/>
        <w:color w:val="244061"/>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BF4A5" w14:textId="77777777" w:rsidR="00B367EE" w:rsidRDefault="00B367EE" w:rsidP="003C1C02">
      <w:r>
        <w:separator/>
      </w:r>
    </w:p>
  </w:footnote>
  <w:footnote w:type="continuationSeparator" w:id="0">
    <w:p w14:paraId="15A71B5F" w14:textId="77777777" w:rsidR="00B367EE" w:rsidRDefault="00B367EE" w:rsidP="003C1C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32153" w14:textId="77777777" w:rsidR="00A11EF9" w:rsidRDefault="00B367EE">
    <w:pPr>
      <w:pStyle w:val="Zhlav"/>
    </w:pPr>
    <w:r>
      <w:rPr>
        <w:rFonts w:ascii="Calibri" w:hAnsi="Calibri"/>
        <w:b/>
        <w:color w:val="244061"/>
        <w:sz w:val="22"/>
      </w:rPr>
      <w:tab/>
      <w:t>www.heinner.com 8Kg, 220-240V~50Hz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5283" type="#_x0000_t75" style="width:36pt;height:35.25pt;visibility:visible" o:bullet="t">
        <v:imagedata r:id="rId1" o:title=""/>
      </v:shape>
    </w:pict>
  </w:numPicBullet>
  <w:abstractNum w:abstractNumId="0" w15:restartNumberingAfterBreak="0">
    <w:nsid w:val="01F37101"/>
    <w:multiLevelType w:val="hybridMultilevel"/>
    <w:tmpl w:val="EB1E74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FF6CE8"/>
    <w:multiLevelType w:val="hybridMultilevel"/>
    <w:tmpl w:val="4DEA582E"/>
    <w:lvl w:ilvl="0" w:tplc="F3FE0394">
      <w:start w:val="1"/>
      <w:numFmt w:val="upperRoman"/>
      <w:lvlText w:val="%1."/>
      <w:lvlJc w:val="left"/>
      <w:pPr>
        <w:ind w:left="1080" w:hanging="720"/>
      </w:pPr>
      <w:rPr>
        <w:rFonts w:hint="default"/>
      </w:rPr>
    </w:lvl>
    <w:lvl w:ilvl="1" w:tplc="B1EE9C08" w:tentative="1">
      <w:start w:val="1"/>
      <w:numFmt w:val="lowerLetter"/>
      <w:lvlText w:val="%2."/>
      <w:lvlJc w:val="left"/>
      <w:pPr>
        <w:ind w:left="1440" w:hanging="360"/>
      </w:pPr>
    </w:lvl>
    <w:lvl w:ilvl="2" w:tplc="535C67D4" w:tentative="1">
      <w:start w:val="1"/>
      <w:numFmt w:val="lowerRoman"/>
      <w:lvlText w:val="%3."/>
      <w:lvlJc w:val="right"/>
      <w:pPr>
        <w:ind w:left="2160" w:hanging="180"/>
      </w:pPr>
    </w:lvl>
    <w:lvl w:ilvl="3" w:tplc="A754EE98" w:tentative="1">
      <w:start w:val="1"/>
      <w:numFmt w:val="decimal"/>
      <w:lvlText w:val="%4."/>
      <w:lvlJc w:val="left"/>
      <w:pPr>
        <w:ind w:left="2880" w:hanging="360"/>
      </w:pPr>
    </w:lvl>
    <w:lvl w:ilvl="4" w:tplc="F4143BD8" w:tentative="1">
      <w:start w:val="1"/>
      <w:numFmt w:val="lowerLetter"/>
      <w:lvlText w:val="%5."/>
      <w:lvlJc w:val="left"/>
      <w:pPr>
        <w:ind w:left="3600" w:hanging="360"/>
      </w:pPr>
    </w:lvl>
    <w:lvl w:ilvl="5" w:tplc="34F4EA82" w:tentative="1">
      <w:start w:val="1"/>
      <w:numFmt w:val="lowerRoman"/>
      <w:lvlText w:val="%6."/>
      <w:lvlJc w:val="right"/>
      <w:pPr>
        <w:ind w:left="4320" w:hanging="180"/>
      </w:pPr>
    </w:lvl>
    <w:lvl w:ilvl="6" w:tplc="0C78C03A" w:tentative="1">
      <w:start w:val="1"/>
      <w:numFmt w:val="decimal"/>
      <w:lvlText w:val="%7."/>
      <w:lvlJc w:val="left"/>
      <w:pPr>
        <w:ind w:left="5040" w:hanging="360"/>
      </w:pPr>
    </w:lvl>
    <w:lvl w:ilvl="7" w:tplc="2370CF14" w:tentative="1">
      <w:start w:val="1"/>
      <w:numFmt w:val="lowerLetter"/>
      <w:lvlText w:val="%8."/>
      <w:lvlJc w:val="left"/>
      <w:pPr>
        <w:ind w:left="5760" w:hanging="360"/>
      </w:pPr>
    </w:lvl>
    <w:lvl w:ilvl="8" w:tplc="C74A05BC" w:tentative="1">
      <w:start w:val="1"/>
      <w:numFmt w:val="lowerRoman"/>
      <w:lvlText w:val="%9."/>
      <w:lvlJc w:val="right"/>
      <w:pPr>
        <w:ind w:left="6480" w:hanging="180"/>
      </w:pPr>
    </w:lvl>
  </w:abstractNum>
  <w:abstractNum w:abstractNumId="2" w15:restartNumberingAfterBreak="0">
    <w:nsid w:val="09134918"/>
    <w:multiLevelType w:val="hybridMultilevel"/>
    <w:tmpl w:val="1A827620"/>
    <w:lvl w:ilvl="0" w:tplc="8EFA9F84">
      <w:start w:val="1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59464E"/>
    <w:multiLevelType w:val="hybridMultilevel"/>
    <w:tmpl w:val="574A0D6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F3816A7"/>
    <w:multiLevelType w:val="hybridMultilevel"/>
    <w:tmpl w:val="617680CC"/>
    <w:lvl w:ilvl="0" w:tplc="4EE61B72">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B2EC6"/>
    <w:multiLevelType w:val="hybridMultilevel"/>
    <w:tmpl w:val="F7DAF64E"/>
    <w:lvl w:ilvl="0" w:tplc="EBD27FB4">
      <w:start w:val="1"/>
      <w:numFmt w:val="bullet"/>
      <w:lvlText w:val=""/>
      <w:lvlJc w:val="left"/>
      <w:pPr>
        <w:ind w:left="360" w:hanging="360"/>
      </w:pPr>
      <w:rPr>
        <w:rFonts w:ascii="Wingdings" w:hAnsi="Wingdings" w:hint="default"/>
        <w:sz w:val="18"/>
        <w:szCs w:val="18"/>
      </w:rPr>
    </w:lvl>
    <w:lvl w:ilvl="1" w:tplc="9ECEAB7E" w:tentative="1">
      <w:start w:val="1"/>
      <w:numFmt w:val="bullet"/>
      <w:lvlText w:val="o"/>
      <w:lvlJc w:val="left"/>
      <w:pPr>
        <w:ind w:left="1440" w:hanging="360"/>
      </w:pPr>
      <w:rPr>
        <w:rFonts w:ascii="Courier New" w:hAnsi="Courier New" w:cs="Courier New" w:hint="default"/>
      </w:rPr>
    </w:lvl>
    <w:lvl w:ilvl="2" w:tplc="83749ECE" w:tentative="1">
      <w:start w:val="1"/>
      <w:numFmt w:val="bullet"/>
      <w:lvlText w:val=""/>
      <w:lvlJc w:val="left"/>
      <w:pPr>
        <w:ind w:left="2160" w:hanging="360"/>
      </w:pPr>
      <w:rPr>
        <w:rFonts w:ascii="Wingdings" w:hAnsi="Wingdings" w:hint="default"/>
      </w:rPr>
    </w:lvl>
    <w:lvl w:ilvl="3" w:tplc="AC921258" w:tentative="1">
      <w:start w:val="1"/>
      <w:numFmt w:val="bullet"/>
      <w:lvlText w:val=""/>
      <w:lvlJc w:val="left"/>
      <w:pPr>
        <w:ind w:left="2880" w:hanging="360"/>
      </w:pPr>
      <w:rPr>
        <w:rFonts w:ascii="Symbol" w:hAnsi="Symbol" w:hint="default"/>
      </w:rPr>
    </w:lvl>
    <w:lvl w:ilvl="4" w:tplc="3D066034" w:tentative="1">
      <w:start w:val="1"/>
      <w:numFmt w:val="bullet"/>
      <w:lvlText w:val="o"/>
      <w:lvlJc w:val="left"/>
      <w:pPr>
        <w:ind w:left="3600" w:hanging="360"/>
      </w:pPr>
      <w:rPr>
        <w:rFonts w:ascii="Courier New" w:hAnsi="Courier New" w:cs="Courier New" w:hint="default"/>
      </w:rPr>
    </w:lvl>
    <w:lvl w:ilvl="5" w:tplc="3D4E3FDE" w:tentative="1">
      <w:start w:val="1"/>
      <w:numFmt w:val="bullet"/>
      <w:lvlText w:val=""/>
      <w:lvlJc w:val="left"/>
      <w:pPr>
        <w:ind w:left="4320" w:hanging="360"/>
      </w:pPr>
      <w:rPr>
        <w:rFonts w:ascii="Wingdings" w:hAnsi="Wingdings" w:hint="default"/>
      </w:rPr>
    </w:lvl>
    <w:lvl w:ilvl="6" w:tplc="B6F2D456" w:tentative="1">
      <w:start w:val="1"/>
      <w:numFmt w:val="bullet"/>
      <w:lvlText w:val=""/>
      <w:lvlJc w:val="left"/>
      <w:pPr>
        <w:ind w:left="5040" w:hanging="360"/>
      </w:pPr>
      <w:rPr>
        <w:rFonts w:ascii="Symbol" w:hAnsi="Symbol" w:hint="default"/>
      </w:rPr>
    </w:lvl>
    <w:lvl w:ilvl="7" w:tplc="82661D3E" w:tentative="1">
      <w:start w:val="1"/>
      <w:numFmt w:val="bullet"/>
      <w:lvlText w:val="o"/>
      <w:lvlJc w:val="left"/>
      <w:pPr>
        <w:ind w:left="5760" w:hanging="360"/>
      </w:pPr>
      <w:rPr>
        <w:rFonts w:ascii="Courier New" w:hAnsi="Courier New" w:cs="Courier New" w:hint="default"/>
      </w:rPr>
    </w:lvl>
    <w:lvl w:ilvl="8" w:tplc="5EEC0DB0" w:tentative="1">
      <w:start w:val="1"/>
      <w:numFmt w:val="bullet"/>
      <w:lvlText w:val=""/>
      <w:lvlJc w:val="left"/>
      <w:pPr>
        <w:ind w:left="6480" w:hanging="360"/>
      </w:pPr>
      <w:rPr>
        <w:rFonts w:ascii="Wingdings" w:hAnsi="Wingdings" w:hint="default"/>
      </w:rPr>
    </w:lvl>
  </w:abstractNum>
  <w:abstractNum w:abstractNumId="6" w15:restartNumberingAfterBreak="0">
    <w:nsid w:val="1488671F"/>
    <w:multiLevelType w:val="hybridMultilevel"/>
    <w:tmpl w:val="B7283334"/>
    <w:lvl w:ilvl="0" w:tplc="D09C663E">
      <w:start w:val="1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192123"/>
    <w:multiLevelType w:val="hybridMultilevel"/>
    <w:tmpl w:val="DD0217B6"/>
    <w:lvl w:ilvl="0" w:tplc="1CD2FD48">
      <w:start w:val="1"/>
      <w:numFmt w:val="decimal"/>
      <w:lvlText w:val="%1-"/>
      <w:lvlJc w:val="left"/>
      <w:pPr>
        <w:ind w:left="901" w:hanging="182"/>
      </w:pPr>
      <w:rPr>
        <w:rFonts w:ascii="Calibri" w:eastAsia="Calibri" w:hAnsi="Calibri" w:cs="Calibri" w:hint="default"/>
        <w:b w:val="0"/>
        <w:bCs w:val="0"/>
        <w:i w:val="0"/>
        <w:iCs w:val="0"/>
        <w:color w:val="201D1E"/>
        <w:spacing w:val="-1"/>
        <w:w w:val="100"/>
        <w:sz w:val="20"/>
        <w:szCs w:val="20"/>
        <w:lang w:val="en-US" w:eastAsia="en-US" w:bidi="ar-SA"/>
      </w:rPr>
    </w:lvl>
    <w:lvl w:ilvl="1" w:tplc="5764177A">
      <w:start w:val="1"/>
      <w:numFmt w:val="decimal"/>
      <w:lvlText w:val="%2."/>
      <w:lvlJc w:val="left"/>
      <w:pPr>
        <w:ind w:left="1424" w:hanging="360"/>
      </w:pPr>
      <w:rPr>
        <w:w w:val="100"/>
        <w:lang w:val="en-US" w:eastAsia="en-US" w:bidi="ar-SA"/>
      </w:rPr>
    </w:lvl>
    <w:lvl w:ilvl="2" w:tplc="19F8BC52">
      <w:start w:val="1"/>
      <w:numFmt w:val="decimal"/>
      <w:lvlText w:val="%3."/>
      <w:lvlJc w:val="left"/>
      <w:pPr>
        <w:ind w:left="5829" w:hanging="360"/>
      </w:pPr>
      <w:rPr>
        <w:rFonts w:ascii="Calibri" w:eastAsia="Calibri" w:hAnsi="Calibri" w:cs="Calibri" w:hint="default"/>
        <w:b w:val="0"/>
        <w:bCs w:val="0"/>
        <w:i w:val="0"/>
        <w:iCs w:val="0"/>
        <w:w w:val="100"/>
        <w:sz w:val="21"/>
        <w:szCs w:val="21"/>
        <w:lang w:val="en-US" w:eastAsia="en-US" w:bidi="ar-SA"/>
      </w:rPr>
    </w:lvl>
    <w:lvl w:ilvl="3" w:tplc="2910AB86">
      <w:numFmt w:val="bullet"/>
      <w:lvlText w:val="•"/>
      <w:lvlJc w:val="left"/>
      <w:pPr>
        <w:ind w:left="6360" w:hanging="360"/>
      </w:pPr>
      <w:rPr>
        <w:lang w:val="en-US" w:eastAsia="en-US" w:bidi="ar-SA"/>
      </w:rPr>
    </w:lvl>
    <w:lvl w:ilvl="4" w:tplc="E1621CFA">
      <w:numFmt w:val="bullet"/>
      <w:lvlText w:val="•"/>
      <w:lvlJc w:val="left"/>
      <w:pPr>
        <w:ind w:left="6901" w:hanging="360"/>
      </w:pPr>
      <w:rPr>
        <w:lang w:val="en-US" w:eastAsia="en-US" w:bidi="ar-SA"/>
      </w:rPr>
    </w:lvl>
    <w:lvl w:ilvl="5" w:tplc="FD5AFAFC">
      <w:numFmt w:val="bullet"/>
      <w:lvlText w:val="•"/>
      <w:lvlJc w:val="left"/>
      <w:pPr>
        <w:ind w:left="7442" w:hanging="360"/>
      </w:pPr>
      <w:rPr>
        <w:lang w:val="en-US" w:eastAsia="en-US" w:bidi="ar-SA"/>
      </w:rPr>
    </w:lvl>
    <w:lvl w:ilvl="6" w:tplc="4AA4C6E4">
      <w:numFmt w:val="bullet"/>
      <w:lvlText w:val="•"/>
      <w:lvlJc w:val="left"/>
      <w:pPr>
        <w:ind w:left="7983" w:hanging="360"/>
      </w:pPr>
      <w:rPr>
        <w:lang w:val="en-US" w:eastAsia="en-US" w:bidi="ar-SA"/>
      </w:rPr>
    </w:lvl>
    <w:lvl w:ilvl="7" w:tplc="9796CBC6">
      <w:numFmt w:val="bullet"/>
      <w:lvlText w:val="•"/>
      <w:lvlJc w:val="left"/>
      <w:pPr>
        <w:ind w:left="8524" w:hanging="360"/>
      </w:pPr>
      <w:rPr>
        <w:lang w:val="en-US" w:eastAsia="en-US" w:bidi="ar-SA"/>
      </w:rPr>
    </w:lvl>
    <w:lvl w:ilvl="8" w:tplc="16FE507A">
      <w:numFmt w:val="bullet"/>
      <w:lvlText w:val="•"/>
      <w:lvlJc w:val="left"/>
      <w:pPr>
        <w:ind w:left="9064" w:hanging="360"/>
      </w:pPr>
      <w:rPr>
        <w:lang w:val="en-US" w:eastAsia="en-US" w:bidi="ar-SA"/>
      </w:rPr>
    </w:lvl>
  </w:abstractNum>
  <w:abstractNum w:abstractNumId="8" w15:restartNumberingAfterBreak="0">
    <w:nsid w:val="1CD8431F"/>
    <w:multiLevelType w:val="hybridMultilevel"/>
    <w:tmpl w:val="76FAEC2C"/>
    <w:lvl w:ilvl="0" w:tplc="D5746102">
      <w:numFmt w:val="bullet"/>
      <w:lvlText w:val="•"/>
      <w:lvlJc w:val="left"/>
      <w:pPr>
        <w:ind w:left="735" w:hanging="272"/>
      </w:pPr>
      <w:rPr>
        <w:rFonts w:ascii="Calibri" w:eastAsia="Calibri" w:hAnsi="Calibri" w:cs="Calibri" w:hint="default"/>
        <w:w w:val="100"/>
        <w:lang w:val="en-US" w:eastAsia="en-US" w:bidi="ar-SA"/>
      </w:rPr>
    </w:lvl>
    <w:lvl w:ilvl="1" w:tplc="278C9DEC">
      <w:numFmt w:val="bullet"/>
      <w:lvlText w:val="•"/>
      <w:lvlJc w:val="left"/>
      <w:pPr>
        <w:ind w:left="1006" w:hanging="161"/>
      </w:pPr>
      <w:rPr>
        <w:rFonts w:ascii="Calibri" w:eastAsia="Calibri" w:hAnsi="Calibri" w:cs="Calibri" w:hint="default"/>
        <w:b w:val="0"/>
        <w:bCs w:val="0"/>
        <w:i w:val="0"/>
        <w:iCs w:val="0"/>
        <w:w w:val="100"/>
        <w:sz w:val="22"/>
        <w:szCs w:val="22"/>
        <w:lang w:val="en-US" w:eastAsia="en-US" w:bidi="ar-SA"/>
      </w:rPr>
    </w:lvl>
    <w:lvl w:ilvl="2" w:tplc="D1C85C74">
      <w:numFmt w:val="bullet"/>
      <w:lvlText w:val="•"/>
      <w:lvlJc w:val="left"/>
      <w:pPr>
        <w:ind w:left="2016" w:hanging="161"/>
      </w:pPr>
      <w:rPr>
        <w:lang w:val="en-US" w:eastAsia="en-US" w:bidi="ar-SA"/>
      </w:rPr>
    </w:lvl>
    <w:lvl w:ilvl="3" w:tplc="3AE032F8">
      <w:numFmt w:val="bullet"/>
      <w:lvlText w:val="•"/>
      <w:lvlJc w:val="left"/>
      <w:pPr>
        <w:ind w:left="3032" w:hanging="161"/>
      </w:pPr>
      <w:rPr>
        <w:lang w:val="en-US" w:eastAsia="en-US" w:bidi="ar-SA"/>
      </w:rPr>
    </w:lvl>
    <w:lvl w:ilvl="4" w:tplc="DDC427AE">
      <w:numFmt w:val="bullet"/>
      <w:lvlText w:val="•"/>
      <w:lvlJc w:val="left"/>
      <w:pPr>
        <w:ind w:left="4048" w:hanging="161"/>
      </w:pPr>
      <w:rPr>
        <w:lang w:val="en-US" w:eastAsia="en-US" w:bidi="ar-SA"/>
      </w:rPr>
    </w:lvl>
    <w:lvl w:ilvl="5" w:tplc="C9DEEA6A">
      <w:numFmt w:val="bullet"/>
      <w:lvlText w:val="•"/>
      <w:lvlJc w:val="left"/>
      <w:pPr>
        <w:ind w:left="5065" w:hanging="161"/>
      </w:pPr>
      <w:rPr>
        <w:lang w:val="en-US" w:eastAsia="en-US" w:bidi="ar-SA"/>
      </w:rPr>
    </w:lvl>
    <w:lvl w:ilvl="6" w:tplc="947AA0F4">
      <w:numFmt w:val="bullet"/>
      <w:lvlText w:val="•"/>
      <w:lvlJc w:val="left"/>
      <w:pPr>
        <w:ind w:left="6081" w:hanging="161"/>
      </w:pPr>
      <w:rPr>
        <w:lang w:val="en-US" w:eastAsia="en-US" w:bidi="ar-SA"/>
      </w:rPr>
    </w:lvl>
    <w:lvl w:ilvl="7" w:tplc="41B2CE46">
      <w:numFmt w:val="bullet"/>
      <w:lvlText w:val="•"/>
      <w:lvlJc w:val="left"/>
      <w:pPr>
        <w:ind w:left="7097" w:hanging="161"/>
      </w:pPr>
      <w:rPr>
        <w:lang w:val="en-US" w:eastAsia="en-US" w:bidi="ar-SA"/>
      </w:rPr>
    </w:lvl>
    <w:lvl w:ilvl="8" w:tplc="F78EA114">
      <w:numFmt w:val="bullet"/>
      <w:lvlText w:val="•"/>
      <w:lvlJc w:val="left"/>
      <w:pPr>
        <w:ind w:left="8113" w:hanging="161"/>
      </w:pPr>
      <w:rPr>
        <w:lang w:val="en-US" w:eastAsia="en-US" w:bidi="ar-SA"/>
      </w:rPr>
    </w:lvl>
  </w:abstractNum>
  <w:abstractNum w:abstractNumId="9" w15:restartNumberingAfterBreak="0">
    <w:nsid w:val="1DA91583"/>
    <w:multiLevelType w:val="hybridMultilevel"/>
    <w:tmpl w:val="F9CA684C"/>
    <w:lvl w:ilvl="0" w:tplc="8EFA9F84">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C71874"/>
    <w:multiLevelType w:val="hybridMultilevel"/>
    <w:tmpl w:val="32D0DFCC"/>
    <w:lvl w:ilvl="0" w:tplc="9A98356E">
      <w:start w:val="1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107E61"/>
    <w:multiLevelType w:val="hybridMultilevel"/>
    <w:tmpl w:val="962C9F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0910B33"/>
    <w:multiLevelType w:val="hybridMultilevel"/>
    <w:tmpl w:val="44C82E9C"/>
    <w:lvl w:ilvl="0" w:tplc="874C083C">
      <w:start w:val="5"/>
      <w:numFmt w:val="upp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22E5702F"/>
    <w:multiLevelType w:val="hybridMultilevel"/>
    <w:tmpl w:val="5F0EFE58"/>
    <w:lvl w:ilvl="0" w:tplc="8EFA9F84">
      <w:start w:val="1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8A1403"/>
    <w:multiLevelType w:val="hybridMultilevel"/>
    <w:tmpl w:val="B06230DE"/>
    <w:lvl w:ilvl="0" w:tplc="1A56BD70">
      <w:start w:val="1"/>
      <w:numFmt w:val="decimal"/>
      <w:lvlText w:val="%1."/>
      <w:lvlJc w:val="left"/>
      <w:pPr>
        <w:ind w:left="1458" w:hanging="360"/>
      </w:pPr>
      <w:rPr>
        <w:rFonts w:ascii="Calibri" w:eastAsia="Calibri" w:hAnsi="Calibri" w:cs="Calibri" w:hint="default"/>
        <w:b/>
        <w:bCs/>
        <w:i w:val="0"/>
        <w:iCs w:val="0"/>
        <w:w w:val="100"/>
        <w:sz w:val="22"/>
        <w:szCs w:val="22"/>
        <w:lang w:val="en-US" w:eastAsia="en-US" w:bidi="ar-SA"/>
      </w:rPr>
    </w:lvl>
    <w:lvl w:ilvl="1" w:tplc="E6F4D03E">
      <w:numFmt w:val="bullet"/>
      <w:lvlText w:val="•"/>
      <w:lvlJc w:val="left"/>
      <w:pPr>
        <w:ind w:left="2328" w:hanging="360"/>
      </w:pPr>
      <w:rPr>
        <w:lang w:val="en-US" w:eastAsia="en-US" w:bidi="ar-SA"/>
      </w:rPr>
    </w:lvl>
    <w:lvl w:ilvl="2" w:tplc="73644E62">
      <w:numFmt w:val="bullet"/>
      <w:lvlText w:val="•"/>
      <w:lvlJc w:val="left"/>
      <w:pPr>
        <w:ind w:left="3197" w:hanging="360"/>
      </w:pPr>
      <w:rPr>
        <w:lang w:val="en-US" w:eastAsia="en-US" w:bidi="ar-SA"/>
      </w:rPr>
    </w:lvl>
    <w:lvl w:ilvl="3" w:tplc="5BD8E04E">
      <w:numFmt w:val="bullet"/>
      <w:lvlText w:val="•"/>
      <w:lvlJc w:val="left"/>
      <w:pPr>
        <w:ind w:left="4065" w:hanging="360"/>
      </w:pPr>
      <w:rPr>
        <w:lang w:val="en-US" w:eastAsia="en-US" w:bidi="ar-SA"/>
      </w:rPr>
    </w:lvl>
    <w:lvl w:ilvl="4" w:tplc="934A0A04">
      <w:numFmt w:val="bullet"/>
      <w:lvlText w:val="•"/>
      <w:lvlJc w:val="left"/>
      <w:pPr>
        <w:ind w:left="4934" w:hanging="360"/>
      </w:pPr>
      <w:rPr>
        <w:lang w:val="en-US" w:eastAsia="en-US" w:bidi="ar-SA"/>
      </w:rPr>
    </w:lvl>
    <w:lvl w:ilvl="5" w:tplc="897A9CBC">
      <w:numFmt w:val="bullet"/>
      <w:lvlText w:val="•"/>
      <w:lvlJc w:val="left"/>
      <w:pPr>
        <w:ind w:left="5803" w:hanging="360"/>
      </w:pPr>
      <w:rPr>
        <w:lang w:val="en-US" w:eastAsia="en-US" w:bidi="ar-SA"/>
      </w:rPr>
    </w:lvl>
    <w:lvl w:ilvl="6" w:tplc="59A8F8AC">
      <w:numFmt w:val="bullet"/>
      <w:lvlText w:val="•"/>
      <w:lvlJc w:val="left"/>
      <w:pPr>
        <w:ind w:left="6671" w:hanging="360"/>
      </w:pPr>
      <w:rPr>
        <w:lang w:val="en-US" w:eastAsia="en-US" w:bidi="ar-SA"/>
      </w:rPr>
    </w:lvl>
    <w:lvl w:ilvl="7" w:tplc="9C9A5E0E">
      <w:numFmt w:val="bullet"/>
      <w:lvlText w:val="•"/>
      <w:lvlJc w:val="left"/>
      <w:pPr>
        <w:ind w:left="7540" w:hanging="360"/>
      </w:pPr>
      <w:rPr>
        <w:lang w:val="en-US" w:eastAsia="en-US" w:bidi="ar-SA"/>
      </w:rPr>
    </w:lvl>
    <w:lvl w:ilvl="8" w:tplc="A0E2A3C2">
      <w:numFmt w:val="bullet"/>
      <w:lvlText w:val="•"/>
      <w:lvlJc w:val="left"/>
      <w:pPr>
        <w:ind w:left="8409" w:hanging="360"/>
      </w:pPr>
      <w:rPr>
        <w:lang w:val="en-US" w:eastAsia="en-US" w:bidi="ar-SA"/>
      </w:rPr>
    </w:lvl>
  </w:abstractNum>
  <w:abstractNum w:abstractNumId="15" w15:restartNumberingAfterBreak="0">
    <w:nsid w:val="24336DAF"/>
    <w:multiLevelType w:val="hybridMultilevel"/>
    <w:tmpl w:val="0D6E76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64E2B6B"/>
    <w:multiLevelType w:val="hybridMultilevel"/>
    <w:tmpl w:val="EB1E74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83076B7"/>
    <w:multiLevelType w:val="hybridMultilevel"/>
    <w:tmpl w:val="1AB62596"/>
    <w:lvl w:ilvl="0" w:tplc="5DD2947A">
      <w:start w:val="1"/>
      <w:numFmt w:val="decimal"/>
      <w:lvlText w:val="%1."/>
      <w:lvlJc w:val="left"/>
      <w:pPr>
        <w:ind w:left="360" w:hanging="360"/>
      </w:pPr>
      <w:rPr>
        <w:rFonts w:ascii="Calibri" w:hAnsi="Calibri" w:cs="Calibr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A5C49E6"/>
    <w:multiLevelType w:val="multilevel"/>
    <w:tmpl w:val="6AACC946"/>
    <w:lvl w:ilvl="0">
      <w:start w:val="1"/>
      <w:numFmt w:val="decimal"/>
      <w:lvlText w:val="%1"/>
      <w:lvlJc w:val="left"/>
      <w:pPr>
        <w:ind w:left="1302" w:hanging="495"/>
      </w:pPr>
      <w:rPr>
        <w:lang w:val="en-US" w:eastAsia="en-US" w:bidi="ar-SA"/>
      </w:rPr>
    </w:lvl>
    <w:lvl w:ilvl="1">
      <w:start w:val="1"/>
      <w:numFmt w:val="decimal"/>
      <w:lvlText w:val="%1.%2."/>
      <w:lvlJc w:val="left"/>
      <w:pPr>
        <w:ind w:left="1302" w:hanging="495"/>
      </w:pPr>
      <w:rPr>
        <w:spacing w:val="-2"/>
        <w:w w:val="100"/>
        <w:lang w:val="en-US" w:eastAsia="en-US" w:bidi="ar-SA"/>
      </w:rPr>
    </w:lvl>
    <w:lvl w:ilvl="2">
      <w:start w:val="1"/>
      <w:numFmt w:val="decimal"/>
      <w:lvlText w:val="%3."/>
      <w:lvlJc w:val="left"/>
      <w:pPr>
        <w:ind w:left="1366" w:hanging="360"/>
      </w:pPr>
      <w:rPr>
        <w:rFonts w:ascii="Calibri" w:eastAsia="Calibri" w:hAnsi="Calibri" w:cs="Calibri" w:hint="default"/>
        <w:b w:val="0"/>
        <w:bCs w:val="0"/>
        <w:i w:val="0"/>
        <w:iCs w:val="0"/>
        <w:w w:val="100"/>
        <w:sz w:val="22"/>
        <w:szCs w:val="22"/>
        <w:lang w:val="en-US" w:eastAsia="en-US" w:bidi="ar-SA"/>
      </w:rPr>
    </w:lvl>
    <w:lvl w:ilvl="3">
      <w:numFmt w:val="bullet"/>
      <w:lvlText w:val="•"/>
      <w:lvlJc w:val="left"/>
      <w:pPr>
        <w:ind w:left="3312" w:hanging="360"/>
      </w:pPr>
      <w:rPr>
        <w:lang w:val="en-US" w:eastAsia="en-US" w:bidi="ar-SA"/>
      </w:rPr>
    </w:lvl>
    <w:lvl w:ilvl="4">
      <w:numFmt w:val="bullet"/>
      <w:lvlText w:val="•"/>
      <w:lvlJc w:val="left"/>
      <w:pPr>
        <w:ind w:left="4288" w:hanging="360"/>
      </w:pPr>
      <w:rPr>
        <w:lang w:val="en-US" w:eastAsia="en-US" w:bidi="ar-SA"/>
      </w:rPr>
    </w:lvl>
    <w:lvl w:ilvl="5">
      <w:numFmt w:val="bullet"/>
      <w:lvlText w:val="•"/>
      <w:lvlJc w:val="left"/>
      <w:pPr>
        <w:ind w:left="5265" w:hanging="360"/>
      </w:pPr>
      <w:rPr>
        <w:lang w:val="en-US" w:eastAsia="en-US" w:bidi="ar-SA"/>
      </w:rPr>
    </w:lvl>
    <w:lvl w:ilvl="6">
      <w:numFmt w:val="bullet"/>
      <w:lvlText w:val="•"/>
      <w:lvlJc w:val="left"/>
      <w:pPr>
        <w:ind w:left="6241" w:hanging="360"/>
      </w:pPr>
      <w:rPr>
        <w:lang w:val="en-US" w:eastAsia="en-US" w:bidi="ar-SA"/>
      </w:rPr>
    </w:lvl>
    <w:lvl w:ilvl="7">
      <w:numFmt w:val="bullet"/>
      <w:lvlText w:val="•"/>
      <w:lvlJc w:val="left"/>
      <w:pPr>
        <w:ind w:left="7217" w:hanging="360"/>
      </w:pPr>
      <w:rPr>
        <w:lang w:val="en-US" w:eastAsia="en-US" w:bidi="ar-SA"/>
      </w:rPr>
    </w:lvl>
    <w:lvl w:ilvl="8">
      <w:numFmt w:val="bullet"/>
      <w:lvlText w:val="•"/>
      <w:lvlJc w:val="left"/>
      <w:pPr>
        <w:ind w:left="8193" w:hanging="360"/>
      </w:pPr>
      <w:rPr>
        <w:lang w:val="en-US" w:eastAsia="en-US" w:bidi="ar-SA"/>
      </w:rPr>
    </w:lvl>
  </w:abstractNum>
  <w:abstractNum w:abstractNumId="19" w15:restartNumberingAfterBreak="0">
    <w:nsid w:val="30AA241B"/>
    <w:multiLevelType w:val="hybridMultilevel"/>
    <w:tmpl w:val="91F4CE20"/>
    <w:lvl w:ilvl="0" w:tplc="179892B8">
      <w:start w:val="1"/>
      <w:numFmt w:val="decimal"/>
      <w:lvlText w:val="%1."/>
      <w:lvlJc w:val="left"/>
      <w:pPr>
        <w:ind w:left="973" w:hanging="230"/>
      </w:pPr>
      <w:rPr>
        <w:rFonts w:ascii="Calibri" w:eastAsia="Calibri" w:hAnsi="Calibri" w:cs="Calibri" w:hint="default"/>
        <w:b w:val="0"/>
        <w:bCs w:val="0"/>
        <w:i w:val="0"/>
        <w:iCs w:val="0"/>
        <w:w w:val="100"/>
        <w:sz w:val="21"/>
        <w:szCs w:val="21"/>
        <w:lang w:val="en-US" w:eastAsia="en-US" w:bidi="ar-SA"/>
      </w:rPr>
    </w:lvl>
    <w:lvl w:ilvl="1" w:tplc="22880EDA">
      <w:numFmt w:val="bullet"/>
      <w:lvlText w:val="•"/>
      <w:lvlJc w:val="left"/>
      <w:pPr>
        <w:ind w:left="1514" w:hanging="230"/>
      </w:pPr>
      <w:rPr>
        <w:lang w:val="en-US" w:eastAsia="en-US" w:bidi="ar-SA"/>
      </w:rPr>
    </w:lvl>
    <w:lvl w:ilvl="2" w:tplc="2FF2BCF6">
      <w:numFmt w:val="bullet"/>
      <w:lvlText w:val="•"/>
      <w:lvlJc w:val="left"/>
      <w:pPr>
        <w:ind w:left="2049" w:hanging="230"/>
      </w:pPr>
      <w:rPr>
        <w:lang w:val="en-US" w:eastAsia="en-US" w:bidi="ar-SA"/>
      </w:rPr>
    </w:lvl>
    <w:lvl w:ilvl="3" w:tplc="D99CD008">
      <w:numFmt w:val="bullet"/>
      <w:lvlText w:val="•"/>
      <w:lvlJc w:val="left"/>
      <w:pPr>
        <w:ind w:left="2584" w:hanging="230"/>
      </w:pPr>
      <w:rPr>
        <w:lang w:val="en-US" w:eastAsia="en-US" w:bidi="ar-SA"/>
      </w:rPr>
    </w:lvl>
    <w:lvl w:ilvl="4" w:tplc="50FAE800">
      <w:numFmt w:val="bullet"/>
      <w:lvlText w:val="•"/>
      <w:lvlJc w:val="left"/>
      <w:pPr>
        <w:ind w:left="3118" w:hanging="230"/>
      </w:pPr>
      <w:rPr>
        <w:lang w:val="en-US" w:eastAsia="en-US" w:bidi="ar-SA"/>
      </w:rPr>
    </w:lvl>
    <w:lvl w:ilvl="5" w:tplc="EC4CABB0">
      <w:numFmt w:val="bullet"/>
      <w:lvlText w:val="•"/>
      <w:lvlJc w:val="left"/>
      <w:pPr>
        <w:ind w:left="3653" w:hanging="230"/>
      </w:pPr>
      <w:rPr>
        <w:lang w:val="en-US" w:eastAsia="en-US" w:bidi="ar-SA"/>
      </w:rPr>
    </w:lvl>
    <w:lvl w:ilvl="6" w:tplc="EFBA5904">
      <w:numFmt w:val="bullet"/>
      <w:lvlText w:val="•"/>
      <w:lvlJc w:val="left"/>
      <w:pPr>
        <w:ind w:left="4188" w:hanging="230"/>
      </w:pPr>
      <w:rPr>
        <w:lang w:val="en-US" w:eastAsia="en-US" w:bidi="ar-SA"/>
      </w:rPr>
    </w:lvl>
    <w:lvl w:ilvl="7" w:tplc="5718931C">
      <w:numFmt w:val="bullet"/>
      <w:lvlText w:val="•"/>
      <w:lvlJc w:val="left"/>
      <w:pPr>
        <w:ind w:left="4723" w:hanging="230"/>
      </w:pPr>
      <w:rPr>
        <w:lang w:val="en-US" w:eastAsia="en-US" w:bidi="ar-SA"/>
      </w:rPr>
    </w:lvl>
    <w:lvl w:ilvl="8" w:tplc="2CE46FD8">
      <w:numFmt w:val="bullet"/>
      <w:lvlText w:val="•"/>
      <w:lvlJc w:val="left"/>
      <w:pPr>
        <w:ind w:left="5257" w:hanging="230"/>
      </w:pPr>
      <w:rPr>
        <w:lang w:val="en-US" w:eastAsia="en-US" w:bidi="ar-SA"/>
      </w:rPr>
    </w:lvl>
  </w:abstractNum>
  <w:abstractNum w:abstractNumId="20" w15:restartNumberingAfterBreak="0">
    <w:nsid w:val="31857213"/>
    <w:multiLevelType w:val="hybridMultilevel"/>
    <w:tmpl w:val="1042221E"/>
    <w:lvl w:ilvl="0" w:tplc="EEB8A130">
      <w:start w:val="1"/>
      <w:numFmt w:val="bullet"/>
      <w:lvlText w:val=""/>
      <w:lvlJc w:val="left"/>
      <w:pPr>
        <w:ind w:left="720" w:hanging="360"/>
      </w:pPr>
      <w:rPr>
        <w:rFonts w:ascii="Symbol" w:hAnsi="Symbol" w:hint="default"/>
      </w:rPr>
    </w:lvl>
    <w:lvl w:ilvl="1" w:tplc="563EDE66" w:tentative="1">
      <w:start w:val="1"/>
      <w:numFmt w:val="bullet"/>
      <w:lvlText w:val="o"/>
      <w:lvlJc w:val="left"/>
      <w:pPr>
        <w:ind w:left="1440" w:hanging="360"/>
      </w:pPr>
      <w:rPr>
        <w:rFonts w:ascii="Courier New" w:hAnsi="Courier New" w:cs="Courier New" w:hint="default"/>
      </w:rPr>
    </w:lvl>
    <w:lvl w:ilvl="2" w:tplc="72CED4B6" w:tentative="1">
      <w:start w:val="1"/>
      <w:numFmt w:val="bullet"/>
      <w:lvlText w:val=""/>
      <w:lvlJc w:val="left"/>
      <w:pPr>
        <w:ind w:left="2160" w:hanging="360"/>
      </w:pPr>
      <w:rPr>
        <w:rFonts w:ascii="Wingdings" w:hAnsi="Wingdings" w:hint="default"/>
      </w:rPr>
    </w:lvl>
    <w:lvl w:ilvl="3" w:tplc="CE2AD674" w:tentative="1">
      <w:start w:val="1"/>
      <w:numFmt w:val="bullet"/>
      <w:lvlText w:val=""/>
      <w:lvlJc w:val="left"/>
      <w:pPr>
        <w:ind w:left="2880" w:hanging="360"/>
      </w:pPr>
      <w:rPr>
        <w:rFonts w:ascii="Symbol" w:hAnsi="Symbol" w:hint="default"/>
      </w:rPr>
    </w:lvl>
    <w:lvl w:ilvl="4" w:tplc="D2C8F126" w:tentative="1">
      <w:start w:val="1"/>
      <w:numFmt w:val="bullet"/>
      <w:lvlText w:val="o"/>
      <w:lvlJc w:val="left"/>
      <w:pPr>
        <w:ind w:left="3600" w:hanging="360"/>
      </w:pPr>
      <w:rPr>
        <w:rFonts w:ascii="Courier New" w:hAnsi="Courier New" w:cs="Courier New" w:hint="default"/>
      </w:rPr>
    </w:lvl>
    <w:lvl w:ilvl="5" w:tplc="F66ACBE2" w:tentative="1">
      <w:start w:val="1"/>
      <w:numFmt w:val="bullet"/>
      <w:lvlText w:val=""/>
      <w:lvlJc w:val="left"/>
      <w:pPr>
        <w:ind w:left="4320" w:hanging="360"/>
      </w:pPr>
      <w:rPr>
        <w:rFonts w:ascii="Wingdings" w:hAnsi="Wingdings" w:hint="default"/>
      </w:rPr>
    </w:lvl>
    <w:lvl w:ilvl="6" w:tplc="45F4EE34" w:tentative="1">
      <w:start w:val="1"/>
      <w:numFmt w:val="bullet"/>
      <w:lvlText w:val=""/>
      <w:lvlJc w:val="left"/>
      <w:pPr>
        <w:ind w:left="5040" w:hanging="360"/>
      </w:pPr>
      <w:rPr>
        <w:rFonts w:ascii="Symbol" w:hAnsi="Symbol" w:hint="default"/>
      </w:rPr>
    </w:lvl>
    <w:lvl w:ilvl="7" w:tplc="F8821CC6" w:tentative="1">
      <w:start w:val="1"/>
      <w:numFmt w:val="bullet"/>
      <w:lvlText w:val="o"/>
      <w:lvlJc w:val="left"/>
      <w:pPr>
        <w:ind w:left="5760" w:hanging="360"/>
      </w:pPr>
      <w:rPr>
        <w:rFonts w:ascii="Courier New" w:hAnsi="Courier New" w:cs="Courier New" w:hint="default"/>
      </w:rPr>
    </w:lvl>
    <w:lvl w:ilvl="8" w:tplc="55CE3A68" w:tentative="1">
      <w:start w:val="1"/>
      <w:numFmt w:val="bullet"/>
      <w:lvlText w:val=""/>
      <w:lvlJc w:val="left"/>
      <w:pPr>
        <w:ind w:left="6480" w:hanging="360"/>
      </w:pPr>
      <w:rPr>
        <w:rFonts w:ascii="Wingdings" w:hAnsi="Wingdings" w:hint="default"/>
      </w:rPr>
    </w:lvl>
  </w:abstractNum>
  <w:abstractNum w:abstractNumId="21" w15:restartNumberingAfterBreak="0">
    <w:nsid w:val="32AF18AD"/>
    <w:multiLevelType w:val="hybridMultilevel"/>
    <w:tmpl w:val="EA7E89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7573062"/>
    <w:multiLevelType w:val="hybridMultilevel"/>
    <w:tmpl w:val="EDE618D2"/>
    <w:lvl w:ilvl="0" w:tplc="1E3E99DA">
      <w:start w:val="9"/>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B8505D"/>
    <w:multiLevelType w:val="hybridMultilevel"/>
    <w:tmpl w:val="B0762B84"/>
    <w:lvl w:ilvl="0" w:tplc="8EFA9F84">
      <w:start w:val="9"/>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052BD9"/>
    <w:multiLevelType w:val="hybridMultilevel"/>
    <w:tmpl w:val="30F458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A8C4858"/>
    <w:multiLevelType w:val="hybridMultilevel"/>
    <w:tmpl w:val="574A0D6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D36015F"/>
    <w:multiLevelType w:val="hybridMultilevel"/>
    <w:tmpl w:val="EE388454"/>
    <w:lvl w:ilvl="0" w:tplc="7DB06CFE">
      <w:start w:val="2"/>
      <w:numFmt w:val="upperRoman"/>
      <w:lvlText w:val="%1."/>
      <w:lvlJc w:val="left"/>
      <w:pPr>
        <w:ind w:left="1080" w:hanging="720"/>
      </w:pPr>
      <w:rPr>
        <w:rFonts w:hint="default"/>
      </w:rPr>
    </w:lvl>
    <w:lvl w:ilvl="1" w:tplc="D46E2B56" w:tentative="1">
      <w:start w:val="1"/>
      <w:numFmt w:val="lowerLetter"/>
      <w:lvlText w:val="%2."/>
      <w:lvlJc w:val="left"/>
      <w:pPr>
        <w:ind w:left="1440" w:hanging="360"/>
      </w:pPr>
    </w:lvl>
    <w:lvl w:ilvl="2" w:tplc="C94A9094" w:tentative="1">
      <w:start w:val="1"/>
      <w:numFmt w:val="lowerRoman"/>
      <w:lvlText w:val="%3."/>
      <w:lvlJc w:val="right"/>
      <w:pPr>
        <w:ind w:left="2160" w:hanging="180"/>
      </w:pPr>
    </w:lvl>
    <w:lvl w:ilvl="3" w:tplc="E56A9BFA" w:tentative="1">
      <w:start w:val="1"/>
      <w:numFmt w:val="decimal"/>
      <w:lvlText w:val="%4."/>
      <w:lvlJc w:val="left"/>
      <w:pPr>
        <w:ind w:left="2880" w:hanging="360"/>
      </w:pPr>
    </w:lvl>
    <w:lvl w:ilvl="4" w:tplc="65389DF8" w:tentative="1">
      <w:start w:val="1"/>
      <w:numFmt w:val="lowerLetter"/>
      <w:lvlText w:val="%5."/>
      <w:lvlJc w:val="left"/>
      <w:pPr>
        <w:ind w:left="3600" w:hanging="360"/>
      </w:pPr>
    </w:lvl>
    <w:lvl w:ilvl="5" w:tplc="CC460E7A" w:tentative="1">
      <w:start w:val="1"/>
      <w:numFmt w:val="lowerRoman"/>
      <w:lvlText w:val="%6."/>
      <w:lvlJc w:val="right"/>
      <w:pPr>
        <w:ind w:left="4320" w:hanging="180"/>
      </w:pPr>
    </w:lvl>
    <w:lvl w:ilvl="6" w:tplc="B120C1A0" w:tentative="1">
      <w:start w:val="1"/>
      <w:numFmt w:val="decimal"/>
      <w:lvlText w:val="%7."/>
      <w:lvlJc w:val="left"/>
      <w:pPr>
        <w:ind w:left="5040" w:hanging="360"/>
      </w:pPr>
    </w:lvl>
    <w:lvl w:ilvl="7" w:tplc="D146F166" w:tentative="1">
      <w:start w:val="1"/>
      <w:numFmt w:val="lowerLetter"/>
      <w:lvlText w:val="%8."/>
      <w:lvlJc w:val="left"/>
      <w:pPr>
        <w:ind w:left="5760" w:hanging="360"/>
      </w:pPr>
    </w:lvl>
    <w:lvl w:ilvl="8" w:tplc="940052AA" w:tentative="1">
      <w:start w:val="1"/>
      <w:numFmt w:val="lowerRoman"/>
      <w:lvlText w:val="%9."/>
      <w:lvlJc w:val="right"/>
      <w:pPr>
        <w:ind w:left="6480" w:hanging="180"/>
      </w:pPr>
    </w:lvl>
  </w:abstractNum>
  <w:abstractNum w:abstractNumId="27" w15:restartNumberingAfterBreak="0">
    <w:nsid w:val="3F057AF6"/>
    <w:multiLevelType w:val="hybridMultilevel"/>
    <w:tmpl w:val="9D4158B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3F9326DB"/>
    <w:multiLevelType w:val="hybridMultilevel"/>
    <w:tmpl w:val="16A29610"/>
    <w:lvl w:ilvl="0" w:tplc="C0B8F55A">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33C0D01"/>
    <w:multiLevelType w:val="hybridMultilevel"/>
    <w:tmpl w:val="0D6E76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40E1EFE"/>
    <w:multiLevelType w:val="hybridMultilevel"/>
    <w:tmpl w:val="2780B864"/>
    <w:lvl w:ilvl="0" w:tplc="14F45B46">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7F6BC1"/>
    <w:multiLevelType w:val="hybridMultilevel"/>
    <w:tmpl w:val="8260308E"/>
    <w:lvl w:ilvl="0" w:tplc="536229CA">
      <w:start w:val="1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E132D4"/>
    <w:multiLevelType w:val="hybridMultilevel"/>
    <w:tmpl w:val="72BE781E"/>
    <w:lvl w:ilvl="0" w:tplc="BA22391E">
      <w:numFmt w:val="bullet"/>
      <w:lvlText w:val="•"/>
      <w:lvlJc w:val="left"/>
      <w:pPr>
        <w:ind w:left="484" w:hanging="128"/>
      </w:pPr>
      <w:rPr>
        <w:rFonts w:ascii="Arial" w:eastAsia="Arial" w:hAnsi="Arial" w:cs="Arial" w:hint="default"/>
        <w:b w:val="0"/>
        <w:bCs w:val="0"/>
        <w:i w:val="0"/>
        <w:iCs w:val="0"/>
        <w:color w:val="201D1E"/>
        <w:w w:val="100"/>
        <w:sz w:val="18"/>
        <w:szCs w:val="18"/>
        <w:lang w:val="en-US" w:eastAsia="en-US" w:bidi="ar-SA"/>
      </w:rPr>
    </w:lvl>
    <w:lvl w:ilvl="1" w:tplc="9EE8BE7E">
      <w:numFmt w:val="bullet"/>
      <w:lvlText w:val="•"/>
      <w:lvlJc w:val="left"/>
      <w:pPr>
        <w:ind w:left="1361" w:hanging="128"/>
      </w:pPr>
      <w:rPr>
        <w:lang w:val="en-US" w:eastAsia="en-US" w:bidi="ar-SA"/>
      </w:rPr>
    </w:lvl>
    <w:lvl w:ilvl="2" w:tplc="82069AF6">
      <w:numFmt w:val="bullet"/>
      <w:lvlText w:val="•"/>
      <w:lvlJc w:val="left"/>
      <w:pPr>
        <w:ind w:left="2242" w:hanging="128"/>
      </w:pPr>
      <w:rPr>
        <w:lang w:val="en-US" w:eastAsia="en-US" w:bidi="ar-SA"/>
      </w:rPr>
    </w:lvl>
    <w:lvl w:ilvl="3" w:tplc="7B226640">
      <w:numFmt w:val="bullet"/>
      <w:lvlText w:val="•"/>
      <w:lvlJc w:val="left"/>
      <w:pPr>
        <w:ind w:left="3124" w:hanging="128"/>
      </w:pPr>
      <w:rPr>
        <w:lang w:val="en-US" w:eastAsia="en-US" w:bidi="ar-SA"/>
      </w:rPr>
    </w:lvl>
    <w:lvl w:ilvl="4" w:tplc="17F42B36">
      <w:numFmt w:val="bullet"/>
      <w:lvlText w:val="•"/>
      <w:lvlJc w:val="left"/>
      <w:pPr>
        <w:ind w:left="4005" w:hanging="128"/>
      </w:pPr>
      <w:rPr>
        <w:lang w:val="en-US" w:eastAsia="en-US" w:bidi="ar-SA"/>
      </w:rPr>
    </w:lvl>
    <w:lvl w:ilvl="5" w:tplc="07E4FCD2">
      <w:numFmt w:val="bullet"/>
      <w:lvlText w:val="•"/>
      <w:lvlJc w:val="left"/>
      <w:pPr>
        <w:ind w:left="4887" w:hanging="128"/>
      </w:pPr>
      <w:rPr>
        <w:lang w:val="en-US" w:eastAsia="en-US" w:bidi="ar-SA"/>
      </w:rPr>
    </w:lvl>
    <w:lvl w:ilvl="6" w:tplc="AB3E06FC">
      <w:numFmt w:val="bullet"/>
      <w:lvlText w:val="•"/>
      <w:lvlJc w:val="left"/>
      <w:pPr>
        <w:ind w:left="5768" w:hanging="128"/>
      </w:pPr>
      <w:rPr>
        <w:lang w:val="en-US" w:eastAsia="en-US" w:bidi="ar-SA"/>
      </w:rPr>
    </w:lvl>
    <w:lvl w:ilvl="7" w:tplc="3D902940">
      <w:numFmt w:val="bullet"/>
      <w:lvlText w:val="•"/>
      <w:lvlJc w:val="left"/>
      <w:pPr>
        <w:ind w:left="6649" w:hanging="128"/>
      </w:pPr>
      <w:rPr>
        <w:lang w:val="en-US" w:eastAsia="en-US" w:bidi="ar-SA"/>
      </w:rPr>
    </w:lvl>
    <w:lvl w:ilvl="8" w:tplc="0780F850">
      <w:numFmt w:val="bullet"/>
      <w:lvlText w:val="•"/>
      <w:lvlJc w:val="left"/>
      <w:pPr>
        <w:ind w:left="7531" w:hanging="128"/>
      </w:pPr>
      <w:rPr>
        <w:lang w:val="en-US" w:eastAsia="en-US" w:bidi="ar-SA"/>
      </w:rPr>
    </w:lvl>
  </w:abstractNum>
  <w:abstractNum w:abstractNumId="33" w15:restartNumberingAfterBreak="0">
    <w:nsid w:val="45B56E4F"/>
    <w:multiLevelType w:val="hybridMultilevel"/>
    <w:tmpl w:val="14600406"/>
    <w:lvl w:ilvl="0" w:tplc="397EE8F2">
      <w:start w:val="3"/>
      <w:numFmt w:val="bullet"/>
      <w:lvlText w:val="-"/>
      <w:lvlJc w:val="left"/>
      <w:pPr>
        <w:ind w:left="720" w:hanging="360"/>
      </w:pPr>
      <w:rPr>
        <w:rFonts w:ascii="Calibri" w:eastAsia="SimSu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4A222F92"/>
    <w:multiLevelType w:val="hybridMultilevel"/>
    <w:tmpl w:val="EE388454"/>
    <w:lvl w:ilvl="0" w:tplc="7DB06CFE">
      <w:start w:val="2"/>
      <w:numFmt w:val="upperRoman"/>
      <w:lvlText w:val="%1."/>
      <w:lvlJc w:val="left"/>
      <w:pPr>
        <w:ind w:left="1080" w:hanging="720"/>
      </w:pPr>
      <w:rPr>
        <w:rFonts w:hint="default"/>
      </w:rPr>
    </w:lvl>
    <w:lvl w:ilvl="1" w:tplc="D46E2B56" w:tentative="1">
      <w:start w:val="1"/>
      <w:numFmt w:val="lowerLetter"/>
      <w:lvlText w:val="%2."/>
      <w:lvlJc w:val="left"/>
      <w:pPr>
        <w:ind w:left="1440" w:hanging="360"/>
      </w:pPr>
    </w:lvl>
    <w:lvl w:ilvl="2" w:tplc="C94A9094" w:tentative="1">
      <w:start w:val="1"/>
      <w:numFmt w:val="lowerRoman"/>
      <w:lvlText w:val="%3."/>
      <w:lvlJc w:val="right"/>
      <w:pPr>
        <w:ind w:left="2160" w:hanging="180"/>
      </w:pPr>
    </w:lvl>
    <w:lvl w:ilvl="3" w:tplc="E56A9BFA" w:tentative="1">
      <w:start w:val="1"/>
      <w:numFmt w:val="decimal"/>
      <w:lvlText w:val="%4."/>
      <w:lvlJc w:val="left"/>
      <w:pPr>
        <w:ind w:left="2880" w:hanging="360"/>
      </w:pPr>
    </w:lvl>
    <w:lvl w:ilvl="4" w:tplc="65389DF8" w:tentative="1">
      <w:start w:val="1"/>
      <w:numFmt w:val="lowerLetter"/>
      <w:lvlText w:val="%5."/>
      <w:lvlJc w:val="left"/>
      <w:pPr>
        <w:ind w:left="3600" w:hanging="360"/>
      </w:pPr>
    </w:lvl>
    <w:lvl w:ilvl="5" w:tplc="CC460E7A" w:tentative="1">
      <w:start w:val="1"/>
      <w:numFmt w:val="lowerRoman"/>
      <w:lvlText w:val="%6."/>
      <w:lvlJc w:val="right"/>
      <w:pPr>
        <w:ind w:left="4320" w:hanging="180"/>
      </w:pPr>
    </w:lvl>
    <w:lvl w:ilvl="6" w:tplc="B120C1A0" w:tentative="1">
      <w:start w:val="1"/>
      <w:numFmt w:val="decimal"/>
      <w:lvlText w:val="%7."/>
      <w:lvlJc w:val="left"/>
      <w:pPr>
        <w:ind w:left="5040" w:hanging="360"/>
      </w:pPr>
    </w:lvl>
    <w:lvl w:ilvl="7" w:tplc="D146F166" w:tentative="1">
      <w:start w:val="1"/>
      <w:numFmt w:val="lowerLetter"/>
      <w:lvlText w:val="%8."/>
      <w:lvlJc w:val="left"/>
      <w:pPr>
        <w:ind w:left="5760" w:hanging="360"/>
      </w:pPr>
    </w:lvl>
    <w:lvl w:ilvl="8" w:tplc="940052AA" w:tentative="1">
      <w:start w:val="1"/>
      <w:numFmt w:val="lowerRoman"/>
      <w:lvlText w:val="%9."/>
      <w:lvlJc w:val="right"/>
      <w:pPr>
        <w:ind w:left="6480" w:hanging="180"/>
      </w:pPr>
    </w:lvl>
  </w:abstractNum>
  <w:abstractNum w:abstractNumId="35" w15:restartNumberingAfterBreak="0">
    <w:nsid w:val="4B402A61"/>
    <w:multiLevelType w:val="hybridMultilevel"/>
    <w:tmpl w:val="44AE4732"/>
    <w:lvl w:ilvl="0" w:tplc="F9D04E24">
      <w:start w:val="1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C367B3C"/>
    <w:multiLevelType w:val="hybridMultilevel"/>
    <w:tmpl w:val="3AB0F37E"/>
    <w:lvl w:ilvl="0" w:tplc="C3648AFE">
      <w:start w:val="1"/>
      <w:numFmt w:val="decimal"/>
      <w:lvlText w:val="%1."/>
      <w:lvlJc w:val="left"/>
      <w:pPr>
        <w:ind w:left="360" w:hanging="360"/>
      </w:pPr>
      <w:rPr>
        <w:rFonts w:ascii="Calibri" w:hAnsi="Calibri" w:cs="Calibri" w:hint="default"/>
        <w:color w:val="211D1E"/>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0A87864"/>
    <w:multiLevelType w:val="hybridMultilevel"/>
    <w:tmpl w:val="C248E8BE"/>
    <w:lvl w:ilvl="0" w:tplc="AF1A1706">
      <w:start w:val="3"/>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26B2548"/>
    <w:multiLevelType w:val="hybridMultilevel"/>
    <w:tmpl w:val="39BE820C"/>
    <w:lvl w:ilvl="0" w:tplc="8EFA9F84">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34D09FB"/>
    <w:multiLevelType w:val="hybridMultilevel"/>
    <w:tmpl w:val="F2C4E108"/>
    <w:lvl w:ilvl="0" w:tplc="D3BECAA0">
      <w:start w:val="1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52E1EA5"/>
    <w:multiLevelType w:val="hybridMultilevel"/>
    <w:tmpl w:val="B93A8762"/>
    <w:lvl w:ilvl="0" w:tplc="338E3692">
      <w:start w:val="1"/>
      <w:numFmt w:val="decimal"/>
      <w:lvlText w:val="%1."/>
      <w:lvlJc w:val="left"/>
      <w:pPr>
        <w:ind w:left="720" w:hanging="360"/>
      </w:pPr>
      <w:rPr>
        <w:rFonts w:hint="default"/>
        <w:b w:val="0"/>
        <w:i w:val="0"/>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6D617AE"/>
    <w:multiLevelType w:val="hybridMultilevel"/>
    <w:tmpl w:val="C5AE32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57064F6C"/>
    <w:multiLevelType w:val="hybridMultilevel"/>
    <w:tmpl w:val="4F62FB60"/>
    <w:lvl w:ilvl="0" w:tplc="308A75F8">
      <w:start w:val="1"/>
      <w:numFmt w:val="decimal"/>
      <w:lvlText w:val="%1."/>
      <w:lvlJc w:val="left"/>
      <w:pPr>
        <w:ind w:left="1038" w:hanging="360"/>
      </w:pPr>
      <w:rPr>
        <w:rFonts w:ascii="Calibri" w:eastAsia="Calibri" w:hAnsi="Calibri" w:cs="Calibri" w:hint="default"/>
        <w:b/>
        <w:bCs/>
        <w:i w:val="0"/>
        <w:iCs w:val="0"/>
        <w:w w:val="100"/>
        <w:sz w:val="22"/>
        <w:szCs w:val="22"/>
        <w:lang w:val="en-US" w:eastAsia="en-US" w:bidi="ar-SA"/>
      </w:rPr>
    </w:lvl>
    <w:lvl w:ilvl="1" w:tplc="41B8937C">
      <w:numFmt w:val="bullet"/>
      <w:lvlText w:val="•"/>
      <w:lvlJc w:val="left"/>
      <w:pPr>
        <w:ind w:left="1950" w:hanging="360"/>
      </w:pPr>
      <w:rPr>
        <w:lang w:val="en-US" w:eastAsia="en-US" w:bidi="ar-SA"/>
      </w:rPr>
    </w:lvl>
    <w:lvl w:ilvl="2" w:tplc="A86230F0">
      <w:numFmt w:val="bullet"/>
      <w:lvlText w:val="•"/>
      <w:lvlJc w:val="left"/>
      <w:pPr>
        <w:ind w:left="2861" w:hanging="360"/>
      </w:pPr>
      <w:rPr>
        <w:lang w:val="en-US" w:eastAsia="en-US" w:bidi="ar-SA"/>
      </w:rPr>
    </w:lvl>
    <w:lvl w:ilvl="3" w:tplc="B1685200">
      <w:numFmt w:val="bullet"/>
      <w:lvlText w:val="•"/>
      <w:lvlJc w:val="left"/>
      <w:pPr>
        <w:ind w:left="3771" w:hanging="360"/>
      </w:pPr>
      <w:rPr>
        <w:lang w:val="en-US" w:eastAsia="en-US" w:bidi="ar-SA"/>
      </w:rPr>
    </w:lvl>
    <w:lvl w:ilvl="4" w:tplc="4DF874C4">
      <w:numFmt w:val="bullet"/>
      <w:lvlText w:val="•"/>
      <w:lvlJc w:val="left"/>
      <w:pPr>
        <w:ind w:left="4682" w:hanging="360"/>
      </w:pPr>
      <w:rPr>
        <w:lang w:val="en-US" w:eastAsia="en-US" w:bidi="ar-SA"/>
      </w:rPr>
    </w:lvl>
    <w:lvl w:ilvl="5" w:tplc="FC387888">
      <w:numFmt w:val="bullet"/>
      <w:lvlText w:val="•"/>
      <w:lvlJc w:val="left"/>
      <w:pPr>
        <w:ind w:left="5593" w:hanging="360"/>
      </w:pPr>
      <w:rPr>
        <w:lang w:val="en-US" w:eastAsia="en-US" w:bidi="ar-SA"/>
      </w:rPr>
    </w:lvl>
    <w:lvl w:ilvl="6" w:tplc="8EBC538C">
      <w:numFmt w:val="bullet"/>
      <w:lvlText w:val="•"/>
      <w:lvlJc w:val="left"/>
      <w:pPr>
        <w:ind w:left="6503" w:hanging="360"/>
      </w:pPr>
      <w:rPr>
        <w:lang w:val="en-US" w:eastAsia="en-US" w:bidi="ar-SA"/>
      </w:rPr>
    </w:lvl>
    <w:lvl w:ilvl="7" w:tplc="8A3EFC54">
      <w:numFmt w:val="bullet"/>
      <w:lvlText w:val="•"/>
      <w:lvlJc w:val="left"/>
      <w:pPr>
        <w:ind w:left="7414" w:hanging="360"/>
      </w:pPr>
      <w:rPr>
        <w:lang w:val="en-US" w:eastAsia="en-US" w:bidi="ar-SA"/>
      </w:rPr>
    </w:lvl>
    <w:lvl w:ilvl="8" w:tplc="AC282232">
      <w:numFmt w:val="bullet"/>
      <w:lvlText w:val="•"/>
      <w:lvlJc w:val="left"/>
      <w:pPr>
        <w:ind w:left="8325" w:hanging="360"/>
      </w:pPr>
      <w:rPr>
        <w:lang w:val="en-US" w:eastAsia="en-US" w:bidi="ar-SA"/>
      </w:rPr>
    </w:lvl>
  </w:abstractNum>
  <w:abstractNum w:abstractNumId="43" w15:restartNumberingAfterBreak="0">
    <w:nsid w:val="591D705A"/>
    <w:multiLevelType w:val="hybridMultilevel"/>
    <w:tmpl w:val="B93A8762"/>
    <w:lvl w:ilvl="0" w:tplc="338E3692">
      <w:start w:val="1"/>
      <w:numFmt w:val="decimal"/>
      <w:lvlText w:val="%1."/>
      <w:lvlJc w:val="left"/>
      <w:pPr>
        <w:ind w:left="720" w:hanging="360"/>
      </w:pPr>
      <w:rPr>
        <w:rFonts w:hint="default"/>
        <w:b w:val="0"/>
        <w:i w:val="0"/>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B870E2C"/>
    <w:multiLevelType w:val="hybridMultilevel"/>
    <w:tmpl w:val="87649C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5CD07405"/>
    <w:multiLevelType w:val="hybridMultilevel"/>
    <w:tmpl w:val="7A3EFF98"/>
    <w:lvl w:ilvl="0" w:tplc="0CCEB1A2">
      <w:start w:val="1"/>
      <w:numFmt w:val="decimal"/>
      <w:lvlText w:val="%1."/>
      <w:lvlJc w:val="left"/>
      <w:pPr>
        <w:ind w:left="360" w:hanging="360"/>
      </w:pPr>
      <w:rPr>
        <w:rFonts w:ascii="Calibri" w:eastAsia="Calibri" w:hAnsi="Calibri" w:cs="Calibri" w:hint="default"/>
        <w:b w:val="0"/>
        <w:bCs w:val="0"/>
        <w:i w:val="0"/>
        <w:iCs w:val="0"/>
        <w:w w:val="100"/>
        <w:sz w:val="22"/>
        <w:szCs w:val="22"/>
        <w:lang w:val="en-US" w:eastAsia="en-US" w:bidi="ar-SA"/>
      </w:rPr>
    </w:lvl>
    <w:lvl w:ilvl="1" w:tplc="1F44E188">
      <w:numFmt w:val="bullet"/>
      <w:lvlText w:val="•"/>
      <w:lvlJc w:val="left"/>
      <w:pPr>
        <w:ind w:left="1139" w:hanging="360"/>
      </w:pPr>
      <w:rPr>
        <w:lang w:val="en-US" w:eastAsia="en-US" w:bidi="ar-SA"/>
      </w:rPr>
    </w:lvl>
    <w:lvl w:ilvl="2" w:tplc="AA12F0B6">
      <w:numFmt w:val="bullet"/>
      <w:lvlText w:val="•"/>
      <w:lvlJc w:val="left"/>
      <w:pPr>
        <w:ind w:left="1919" w:hanging="360"/>
      </w:pPr>
      <w:rPr>
        <w:lang w:val="en-US" w:eastAsia="en-US" w:bidi="ar-SA"/>
      </w:rPr>
    </w:lvl>
    <w:lvl w:ilvl="3" w:tplc="10C81D56">
      <w:numFmt w:val="bullet"/>
      <w:lvlText w:val="•"/>
      <w:lvlJc w:val="left"/>
      <w:pPr>
        <w:ind w:left="2698" w:hanging="360"/>
      </w:pPr>
      <w:rPr>
        <w:lang w:val="en-US" w:eastAsia="en-US" w:bidi="ar-SA"/>
      </w:rPr>
    </w:lvl>
    <w:lvl w:ilvl="4" w:tplc="F208B4C8">
      <w:numFmt w:val="bullet"/>
      <w:lvlText w:val="•"/>
      <w:lvlJc w:val="left"/>
      <w:pPr>
        <w:ind w:left="3478" w:hanging="360"/>
      </w:pPr>
      <w:rPr>
        <w:lang w:val="en-US" w:eastAsia="en-US" w:bidi="ar-SA"/>
      </w:rPr>
    </w:lvl>
    <w:lvl w:ilvl="5" w:tplc="D6BC6D4E">
      <w:numFmt w:val="bullet"/>
      <w:lvlText w:val="•"/>
      <w:lvlJc w:val="left"/>
      <w:pPr>
        <w:ind w:left="4258" w:hanging="360"/>
      </w:pPr>
      <w:rPr>
        <w:lang w:val="en-US" w:eastAsia="en-US" w:bidi="ar-SA"/>
      </w:rPr>
    </w:lvl>
    <w:lvl w:ilvl="6" w:tplc="DF22CF0C">
      <w:numFmt w:val="bullet"/>
      <w:lvlText w:val="•"/>
      <w:lvlJc w:val="left"/>
      <w:pPr>
        <w:ind w:left="5037" w:hanging="360"/>
      </w:pPr>
      <w:rPr>
        <w:lang w:val="en-US" w:eastAsia="en-US" w:bidi="ar-SA"/>
      </w:rPr>
    </w:lvl>
    <w:lvl w:ilvl="7" w:tplc="879C04B8">
      <w:numFmt w:val="bullet"/>
      <w:lvlText w:val="•"/>
      <w:lvlJc w:val="left"/>
      <w:pPr>
        <w:ind w:left="5817" w:hanging="360"/>
      </w:pPr>
      <w:rPr>
        <w:lang w:val="en-US" w:eastAsia="en-US" w:bidi="ar-SA"/>
      </w:rPr>
    </w:lvl>
    <w:lvl w:ilvl="8" w:tplc="407E9F04">
      <w:numFmt w:val="bullet"/>
      <w:lvlText w:val="•"/>
      <w:lvlJc w:val="left"/>
      <w:pPr>
        <w:ind w:left="6596" w:hanging="360"/>
      </w:pPr>
      <w:rPr>
        <w:lang w:val="en-US" w:eastAsia="en-US" w:bidi="ar-SA"/>
      </w:rPr>
    </w:lvl>
  </w:abstractNum>
  <w:abstractNum w:abstractNumId="46" w15:restartNumberingAfterBreak="0">
    <w:nsid w:val="5DF25B3B"/>
    <w:multiLevelType w:val="hybridMultilevel"/>
    <w:tmpl w:val="6A246D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608A5455"/>
    <w:multiLevelType w:val="hybridMultilevel"/>
    <w:tmpl w:val="4DEA582E"/>
    <w:lvl w:ilvl="0" w:tplc="F3FE0394">
      <w:start w:val="1"/>
      <w:numFmt w:val="upperRoman"/>
      <w:lvlText w:val="%1."/>
      <w:lvlJc w:val="left"/>
      <w:pPr>
        <w:ind w:left="1080" w:hanging="720"/>
      </w:pPr>
      <w:rPr>
        <w:rFonts w:hint="default"/>
      </w:rPr>
    </w:lvl>
    <w:lvl w:ilvl="1" w:tplc="B1EE9C08" w:tentative="1">
      <w:start w:val="1"/>
      <w:numFmt w:val="lowerLetter"/>
      <w:lvlText w:val="%2."/>
      <w:lvlJc w:val="left"/>
      <w:pPr>
        <w:ind w:left="1440" w:hanging="360"/>
      </w:pPr>
    </w:lvl>
    <w:lvl w:ilvl="2" w:tplc="535C67D4" w:tentative="1">
      <w:start w:val="1"/>
      <w:numFmt w:val="lowerRoman"/>
      <w:lvlText w:val="%3."/>
      <w:lvlJc w:val="right"/>
      <w:pPr>
        <w:ind w:left="2160" w:hanging="180"/>
      </w:pPr>
    </w:lvl>
    <w:lvl w:ilvl="3" w:tplc="A754EE98" w:tentative="1">
      <w:start w:val="1"/>
      <w:numFmt w:val="decimal"/>
      <w:lvlText w:val="%4."/>
      <w:lvlJc w:val="left"/>
      <w:pPr>
        <w:ind w:left="2880" w:hanging="360"/>
      </w:pPr>
    </w:lvl>
    <w:lvl w:ilvl="4" w:tplc="F4143BD8" w:tentative="1">
      <w:start w:val="1"/>
      <w:numFmt w:val="lowerLetter"/>
      <w:lvlText w:val="%5."/>
      <w:lvlJc w:val="left"/>
      <w:pPr>
        <w:ind w:left="3600" w:hanging="360"/>
      </w:pPr>
    </w:lvl>
    <w:lvl w:ilvl="5" w:tplc="34F4EA82" w:tentative="1">
      <w:start w:val="1"/>
      <w:numFmt w:val="lowerRoman"/>
      <w:lvlText w:val="%6."/>
      <w:lvlJc w:val="right"/>
      <w:pPr>
        <w:ind w:left="4320" w:hanging="180"/>
      </w:pPr>
    </w:lvl>
    <w:lvl w:ilvl="6" w:tplc="0C78C03A" w:tentative="1">
      <w:start w:val="1"/>
      <w:numFmt w:val="decimal"/>
      <w:lvlText w:val="%7."/>
      <w:lvlJc w:val="left"/>
      <w:pPr>
        <w:ind w:left="5040" w:hanging="360"/>
      </w:pPr>
    </w:lvl>
    <w:lvl w:ilvl="7" w:tplc="2370CF14" w:tentative="1">
      <w:start w:val="1"/>
      <w:numFmt w:val="lowerLetter"/>
      <w:lvlText w:val="%8."/>
      <w:lvlJc w:val="left"/>
      <w:pPr>
        <w:ind w:left="5760" w:hanging="360"/>
      </w:pPr>
    </w:lvl>
    <w:lvl w:ilvl="8" w:tplc="C74A05BC" w:tentative="1">
      <w:start w:val="1"/>
      <w:numFmt w:val="lowerRoman"/>
      <w:lvlText w:val="%9."/>
      <w:lvlJc w:val="right"/>
      <w:pPr>
        <w:ind w:left="6480" w:hanging="180"/>
      </w:pPr>
    </w:lvl>
  </w:abstractNum>
  <w:abstractNum w:abstractNumId="48" w15:restartNumberingAfterBreak="0">
    <w:nsid w:val="62786503"/>
    <w:multiLevelType w:val="hybridMultilevel"/>
    <w:tmpl w:val="C248E8BE"/>
    <w:lvl w:ilvl="0" w:tplc="AF1A1706">
      <w:start w:val="3"/>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629D768E"/>
    <w:multiLevelType w:val="hybridMultilevel"/>
    <w:tmpl w:val="0B7CF4C8"/>
    <w:lvl w:ilvl="0" w:tplc="41A8423C">
      <w:start w:val="1"/>
      <w:numFmt w:val="decimal"/>
      <w:lvlText w:val="%1."/>
      <w:lvlJc w:val="left"/>
      <w:pPr>
        <w:ind w:left="360" w:hanging="360"/>
      </w:pPr>
      <w:rPr>
        <w:rFonts w:ascii="Calibri" w:eastAsia="Calibri" w:hAnsi="Calibri" w:cs="Calibri" w:hint="default"/>
        <w:b w:val="0"/>
        <w:bCs w:val="0"/>
        <w:i w:val="0"/>
        <w:iCs w:val="0"/>
        <w:w w:val="100"/>
        <w:sz w:val="22"/>
        <w:szCs w:val="22"/>
        <w:lang w:val="en-US" w:eastAsia="en-US" w:bidi="ar-SA"/>
      </w:rPr>
    </w:lvl>
    <w:lvl w:ilvl="1" w:tplc="67465260">
      <w:numFmt w:val="bullet"/>
      <w:lvlText w:val="•"/>
      <w:lvlJc w:val="left"/>
      <w:pPr>
        <w:ind w:left="1139" w:hanging="360"/>
      </w:pPr>
      <w:rPr>
        <w:lang w:val="en-US" w:eastAsia="en-US" w:bidi="ar-SA"/>
      </w:rPr>
    </w:lvl>
    <w:lvl w:ilvl="2" w:tplc="7EBEC464">
      <w:numFmt w:val="bullet"/>
      <w:lvlText w:val="•"/>
      <w:lvlJc w:val="left"/>
      <w:pPr>
        <w:ind w:left="1918" w:hanging="360"/>
      </w:pPr>
      <w:rPr>
        <w:lang w:val="en-US" w:eastAsia="en-US" w:bidi="ar-SA"/>
      </w:rPr>
    </w:lvl>
    <w:lvl w:ilvl="3" w:tplc="B47801C6">
      <w:numFmt w:val="bullet"/>
      <w:lvlText w:val="•"/>
      <w:lvlJc w:val="left"/>
      <w:pPr>
        <w:ind w:left="2698" w:hanging="360"/>
      </w:pPr>
      <w:rPr>
        <w:lang w:val="en-US" w:eastAsia="en-US" w:bidi="ar-SA"/>
      </w:rPr>
    </w:lvl>
    <w:lvl w:ilvl="4" w:tplc="591032BC">
      <w:numFmt w:val="bullet"/>
      <w:lvlText w:val="•"/>
      <w:lvlJc w:val="left"/>
      <w:pPr>
        <w:ind w:left="3477" w:hanging="360"/>
      </w:pPr>
      <w:rPr>
        <w:lang w:val="en-US" w:eastAsia="en-US" w:bidi="ar-SA"/>
      </w:rPr>
    </w:lvl>
    <w:lvl w:ilvl="5" w:tplc="D8666570">
      <w:numFmt w:val="bullet"/>
      <w:lvlText w:val="•"/>
      <w:lvlJc w:val="left"/>
      <w:pPr>
        <w:ind w:left="4257" w:hanging="360"/>
      </w:pPr>
      <w:rPr>
        <w:lang w:val="en-US" w:eastAsia="en-US" w:bidi="ar-SA"/>
      </w:rPr>
    </w:lvl>
    <w:lvl w:ilvl="6" w:tplc="DCD2FB44">
      <w:numFmt w:val="bullet"/>
      <w:lvlText w:val="•"/>
      <w:lvlJc w:val="left"/>
      <w:pPr>
        <w:ind w:left="5036" w:hanging="360"/>
      </w:pPr>
      <w:rPr>
        <w:lang w:val="en-US" w:eastAsia="en-US" w:bidi="ar-SA"/>
      </w:rPr>
    </w:lvl>
    <w:lvl w:ilvl="7" w:tplc="F94434B8">
      <w:numFmt w:val="bullet"/>
      <w:lvlText w:val="•"/>
      <w:lvlJc w:val="left"/>
      <w:pPr>
        <w:ind w:left="5816" w:hanging="360"/>
      </w:pPr>
      <w:rPr>
        <w:lang w:val="en-US" w:eastAsia="en-US" w:bidi="ar-SA"/>
      </w:rPr>
    </w:lvl>
    <w:lvl w:ilvl="8" w:tplc="F716CE46">
      <w:numFmt w:val="bullet"/>
      <w:lvlText w:val="•"/>
      <w:lvlJc w:val="left"/>
      <w:pPr>
        <w:ind w:left="6595" w:hanging="360"/>
      </w:pPr>
      <w:rPr>
        <w:lang w:val="en-US" w:eastAsia="en-US" w:bidi="ar-SA"/>
      </w:rPr>
    </w:lvl>
  </w:abstractNum>
  <w:abstractNum w:abstractNumId="50" w15:restartNumberingAfterBreak="0">
    <w:nsid w:val="6984443D"/>
    <w:multiLevelType w:val="hybridMultilevel"/>
    <w:tmpl w:val="30F458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69F648F5"/>
    <w:multiLevelType w:val="hybridMultilevel"/>
    <w:tmpl w:val="EA7E89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74D032E5"/>
    <w:multiLevelType w:val="hybridMultilevel"/>
    <w:tmpl w:val="FAA8A9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76697E9C"/>
    <w:multiLevelType w:val="hybridMultilevel"/>
    <w:tmpl w:val="D8E2F338"/>
    <w:lvl w:ilvl="0" w:tplc="5DF4BCD8">
      <w:start w:val="1"/>
      <w:numFmt w:val="decimal"/>
      <w:lvlText w:val="%1."/>
      <w:lvlJc w:val="left"/>
      <w:pPr>
        <w:ind w:left="360" w:hanging="360"/>
      </w:pPr>
      <w:rPr>
        <w:rFonts w:ascii="Calibri" w:hAnsi="Calibri" w:cs="Calibr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7BDC0D1A"/>
    <w:multiLevelType w:val="hybridMultilevel"/>
    <w:tmpl w:val="F042A736"/>
    <w:lvl w:ilvl="0" w:tplc="4EDC9DBC">
      <w:start w:val="1"/>
      <w:numFmt w:val="decimal"/>
      <w:lvlText w:val="%1."/>
      <w:lvlJc w:val="left"/>
      <w:pPr>
        <w:ind w:left="360" w:hanging="360"/>
      </w:pPr>
      <w:rPr>
        <w:rFonts w:ascii="Calibri" w:hAnsi="Calibri" w:cs="Calibr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7DB9684B"/>
    <w:multiLevelType w:val="hybridMultilevel"/>
    <w:tmpl w:val="C5AE32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20"/>
  </w:num>
  <w:num w:numId="3">
    <w:abstractNumId w:val="47"/>
  </w:num>
  <w:num w:numId="4">
    <w:abstractNumId w:val="26"/>
  </w:num>
  <w:num w:numId="5">
    <w:abstractNumId w:val="37"/>
  </w:num>
  <w:num w:numId="6">
    <w:abstractNumId w:val="1"/>
  </w:num>
  <w:num w:numId="7">
    <w:abstractNumId w:val="34"/>
  </w:num>
  <w:num w:numId="8">
    <w:abstractNumId w:val="25"/>
  </w:num>
  <w:num w:numId="9">
    <w:abstractNumId w:val="46"/>
  </w:num>
  <w:num w:numId="10">
    <w:abstractNumId w:val="50"/>
  </w:num>
  <w:num w:numId="11">
    <w:abstractNumId w:val="11"/>
  </w:num>
  <w:num w:numId="12">
    <w:abstractNumId w:val="52"/>
  </w:num>
  <w:num w:numId="13">
    <w:abstractNumId w:val="40"/>
  </w:num>
  <w:num w:numId="14">
    <w:abstractNumId w:val="0"/>
  </w:num>
  <w:num w:numId="15">
    <w:abstractNumId w:val="29"/>
  </w:num>
  <w:num w:numId="16">
    <w:abstractNumId w:val="51"/>
  </w:num>
  <w:num w:numId="17">
    <w:abstractNumId w:val="36"/>
  </w:num>
  <w:num w:numId="18">
    <w:abstractNumId w:val="41"/>
  </w:num>
  <w:num w:numId="19">
    <w:abstractNumId w:val="3"/>
  </w:num>
  <w:num w:numId="20">
    <w:abstractNumId w:val="54"/>
  </w:num>
  <w:num w:numId="21">
    <w:abstractNumId w:val="27"/>
  </w:num>
  <w:num w:numId="22">
    <w:abstractNumId w:val="24"/>
  </w:num>
  <w:num w:numId="23">
    <w:abstractNumId w:val="17"/>
  </w:num>
  <w:num w:numId="24">
    <w:abstractNumId w:val="53"/>
  </w:num>
  <w:num w:numId="25">
    <w:abstractNumId w:val="43"/>
  </w:num>
  <w:num w:numId="26">
    <w:abstractNumId w:val="16"/>
  </w:num>
  <w:num w:numId="27">
    <w:abstractNumId w:val="15"/>
  </w:num>
  <w:num w:numId="28">
    <w:abstractNumId w:val="21"/>
  </w:num>
  <w:num w:numId="29">
    <w:abstractNumId w:val="44"/>
  </w:num>
  <w:num w:numId="30">
    <w:abstractNumId w:val="55"/>
  </w:num>
  <w:num w:numId="31">
    <w:abstractNumId w:val="48"/>
  </w:num>
  <w:num w:numId="32">
    <w:abstractNumId w:val="9"/>
  </w:num>
  <w:num w:numId="33">
    <w:abstractNumId w:val="12"/>
  </w:num>
  <w:num w:numId="34">
    <w:abstractNumId w:val="38"/>
  </w:num>
  <w:num w:numId="35">
    <w:abstractNumId w:val="23"/>
  </w:num>
  <w:num w:numId="36">
    <w:abstractNumId w:val="2"/>
  </w:num>
  <w:num w:numId="37">
    <w:abstractNumId w:val="13"/>
  </w:num>
  <w:num w:numId="38">
    <w:abstractNumId w:val="4"/>
  </w:num>
  <w:num w:numId="39">
    <w:abstractNumId w:val="28"/>
  </w:num>
  <w:num w:numId="40">
    <w:abstractNumId w:val="30"/>
  </w:num>
  <w:num w:numId="41">
    <w:abstractNumId w:val="22"/>
  </w:num>
  <w:num w:numId="42">
    <w:abstractNumId w:val="35"/>
  </w:num>
  <w:num w:numId="43">
    <w:abstractNumId w:val="39"/>
  </w:num>
  <w:num w:numId="44">
    <w:abstractNumId w:val="31"/>
  </w:num>
  <w:num w:numId="45">
    <w:abstractNumId w:val="10"/>
  </w:num>
  <w:num w:numId="46">
    <w:abstractNumId w:val="6"/>
  </w:num>
  <w:num w:numId="47">
    <w:abstractNumId w:val="1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8">
    <w:abstractNumId w:val="49"/>
    <w:lvlOverride w:ilvl="0">
      <w:startOverride w:val="1"/>
    </w:lvlOverride>
    <w:lvlOverride w:ilvl="1"/>
    <w:lvlOverride w:ilvl="2"/>
    <w:lvlOverride w:ilvl="3"/>
    <w:lvlOverride w:ilvl="4"/>
    <w:lvlOverride w:ilvl="5"/>
    <w:lvlOverride w:ilvl="6"/>
    <w:lvlOverride w:ilvl="7"/>
    <w:lvlOverride w:ilvl="8"/>
  </w:num>
  <w:num w:numId="49">
    <w:abstractNumId w:val="45"/>
    <w:lvlOverride w:ilvl="0">
      <w:startOverride w:val="1"/>
    </w:lvlOverride>
    <w:lvlOverride w:ilvl="1"/>
    <w:lvlOverride w:ilvl="2"/>
    <w:lvlOverride w:ilvl="3"/>
    <w:lvlOverride w:ilvl="4"/>
    <w:lvlOverride w:ilvl="5"/>
    <w:lvlOverride w:ilvl="6"/>
    <w:lvlOverride w:ilvl="7"/>
    <w:lvlOverride w:ilvl="8"/>
  </w:num>
  <w:num w:numId="50">
    <w:abstractNumId w:val="8"/>
  </w:num>
  <w:num w:numId="51">
    <w:abstractNumId w:val="14"/>
    <w:lvlOverride w:ilvl="0">
      <w:startOverride w:val="1"/>
    </w:lvlOverride>
    <w:lvlOverride w:ilvl="1"/>
    <w:lvlOverride w:ilvl="2"/>
    <w:lvlOverride w:ilvl="3"/>
    <w:lvlOverride w:ilvl="4"/>
    <w:lvlOverride w:ilvl="5"/>
    <w:lvlOverride w:ilvl="6"/>
    <w:lvlOverride w:ilvl="7"/>
    <w:lvlOverride w:ilvl="8"/>
  </w:num>
  <w:num w:numId="52">
    <w:abstractNumId w:val="42"/>
    <w:lvlOverride w:ilvl="0">
      <w:startOverride w:val="1"/>
    </w:lvlOverride>
    <w:lvlOverride w:ilvl="1"/>
    <w:lvlOverride w:ilvl="2"/>
    <w:lvlOverride w:ilvl="3"/>
    <w:lvlOverride w:ilvl="4"/>
    <w:lvlOverride w:ilvl="5"/>
    <w:lvlOverride w:ilvl="6"/>
    <w:lvlOverride w:ilvl="7"/>
    <w:lvlOverride w:ilvl="8"/>
  </w:num>
  <w:num w:numId="53">
    <w:abstractNumId w:val="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4">
    <w:abstractNumId w:val="33"/>
  </w:num>
  <w:num w:numId="55">
    <w:abstractNumId w:val="19"/>
    <w:lvlOverride w:ilvl="0">
      <w:startOverride w:val="1"/>
    </w:lvlOverride>
    <w:lvlOverride w:ilvl="1"/>
    <w:lvlOverride w:ilvl="2"/>
    <w:lvlOverride w:ilvl="3"/>
    <w:lvlOverride w:ilvl="4"/>
    <w:lvlOverride w:ilvl="5"/>
    <w:lvlOverride w:ilvl="6"/>
    <w:lvlOverride w:ilvl="7"/>
    <w:lvlOverride w:ilvl="8"/>
  </w:num>
  <w:num w:numId="56">
    <w:abstractNumId w:val="3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50">
      <o:colormru v:ext="edit" colors="#06f,blue,#1165ed,#2578f3,#f6e1da,#062b62,#1f74f1"/>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9B6"/>
    <w:rsid w:val="0000321C"/>
    <w:rsid w:val="000076BB"/>
    <w:rsid w:val="00020520"/>
    <w:rsid w:val="00021764"/>
    <w:rsid w:val="00021C29"/>
    <w:rsid w:val="000248EF"/>
    <w:rsid w:val="00030435"/>
    <w:rsid w:val="0003165D"/>
    <w:rsid w:val="00037DC9"/>
    <w:rsid w:val="000515DA"/>
    <w:rsid w:val="00052631"/>
    <w:rsid w:val="00057FFD"/>
    <w:rsid w:val="00060AAE"/>
    <w:rsid w:val="00061278"/>
    <w:rsid w:val="0006327C"/>
    <w:rsid w:val="0006721B"/>
    <w:rsid w:val="000764A8"/>
    <w:rsid w:val="00077CC1"/>
    <w:rsid w:val="00077EBD"/>
    <w:rsid w:val="00081ED1"/>
    <w:rsid w:val="0009441F"/>
    <w:rsid w:val="0009729C"/>
    <w:rsid w:val="000B34C8"/>
    <w:rsid w:val="000B442A"/>
    <w:rsid w:val="000C5DFB"/>
    <w:rsid w:val="000C7588"/>
    <w:rsid w:val="000D1C3A"/>
    <w:rsid w:val="000D2D34"/>
    <w:rsid w:val="000E2DED"/>
    <w:rsid w:val="000F0481"/>
    <w:rsid w:val="000F351E"/>
    <w:rsid w:val="00100E02"/>
    <w:rsid w:val="001022DB"/>
    <w:rsid w:val="00121115"/>
    <w:rsid w:val="00122633"/>
    <w:rsid w:val="00123F48"/>
    <w:rsid w:val="00125A97"/>
    <w:rsid w:val="00133266"/>
    <w:rsid w:val="00135548"/>
    <w:rsid w:val="001437C4"/>
    <w:rsid w:val="001450B8"/>
    <w:rsid w:val="00151A4B"/>
    <w:rsid w:val="00154E56"/>
    <w:rsid w:val="0015691E"/>
    <w:rsid w:val="00161645"/>
    <w:rsid w:val="001629E7"/>
    <w:rsid w:val="00182363"/>
    <w:rsid w:val="00182BDE"/>
    <w:rsid w:val="00183A2C"/>
    <w:rsid w:val="00187448"/>
    <w:rsid w:val="001A00DA"/>
    <w:rsid w:val="001A1F0B"/>
    <w:rsid w:val="001B0F71"/>
    <w:rsid w:val="001B16CE"/>
    <w:rsid w:val="001B58F3"/>
    <w:rsid w:val="001C11C7"/>
    <w:rsid w:val="001C4303"/>
    <w:rsid w:val="001C55C4"/>
    <w:rsid w:val="001C7D8B"/>
    <w:rsid w:val="001D23D8"/>
    <w:rsid w:val="001D29B9"/>
    <w:rsid w:val="001D346A"/>
    <w:rsid w:val="001F03C4"/>
    <w:rsid w:val="00203A4F"/>
    <w:rsid w:val="002049E8"/>
    <w:rsid w:val="00207951"/>
    <w:rsid w:val="002163BD"/>
    <w:rsid w:val="002178FF"/>
    <w:rsid w:val="00220D8E"/>
    <w:rsid w:val="002211AA"/>
    <w:rsid w:val="00231547"/>
    <w:rsid w:val="00231C38"/>
    <w:rsid w:val="0023376A"/>
    <w:rsid w:val="002352B3"/>
    <w:rsid w:val="00242495"/>
    <w:rsid w:val="00246E5C"/>
    <w:rsid w:val="002605FD"/>
    <w:rsid w:val="00264178"/>
    <w:rsid w:val="0026759A"/>
    <w:rsid w:val="00274B4A"/>
    <w:rsid w:val="00274CDE"/>
    <w:rsid w:val="002855D6"/>
    <w:rsid w:val="00290542"/>
    <w:rsid w:val="002A043F"/>
    <w:rsid w:val="002A2BF2"/>
    <w:rsid w:val="002B0B15"/>
    <w:rsid w:val="002B2C31"/>
    <w:rsid w:val="002B480C"/>
    <w:rsid w:val="002B493A"/>
    <w:rsid w:val="002B698D"/>
    <w:rsid w:val="002C0091"/>
    <w:rsid w:val="002D0418"/>
    <w:rsid w:val="002E4B27"/>
    <w:rsid w:val="002E5942"/>
    <w:rsid w:val="002F2491"/>
    <w:rsid w:val="002F7643"/>
    <w:rsid w:val="00303418"/>
    <w:rsid w:val="00305B4E"/>
    <w:rsid w:val="003100DB"/>
    <w:rsid w:val="00317072"/>
    <w:rsid w:val="00327392"/>
    <w:rsid w:val="0032743B"/>
    <w:rsid w:val="0032795E"/>
    <w:rsid w:val="00331795"/>
    <w:rsid w:val="003359FB"/>
    <w:rsid w:val="003413E9"/>
    <w:rsid w:val="00361D02"/>
    <w:rsid w:val="00370468"/>
    <w:rsid w:val="00376B24"/>
    <w:rsid w:val="003904C2"/>
    <w:rsid w:val="00394971"/>
    <w:rsid w:val="003A033C"/>
    <w:rsid w:val="003A0829"/>
    <w:rsid w:val="003A60B5"/>
    <w:rsid w:val="003A7121"/>
    <w:rsid w:val="003C0B3B"/>
    <w:rsid w:val="003C1C02"/>
    <w:rsid w:val="003C230F"/>
    <w:rsid w:val="003D2466"/>
    <w:rsid w:val="003D2A2F"/>
    <w:rsid w:val="003D376E"/>
    <w:rsid w:val="003D58F7"/>
    <w:rsid w:val="003E3E9B"/>
    <w:rsid w:val="003E6C1F"/>
    <w:rsid w:val="003F5165"/>
    <w:rsid w:val="003F5D76"/>
    <w:rsid w:val="003F743A"/>
    <w:rsid w:val="0040266A"/>
    <w:rsid w:val="00407C1B"/>
    <w:rsid w:val="0042605F"/>
    <w:rsid w:val="004325D5"/>
    <w:rsid w:val="0044008B"/>
    <w:rsid w:val="00440F76"/>
    <w:rsid w:val="00442BB0"/>
    <w:rsid w:val="0044419B"/>
    <w:rsid w:val="00453386"/>
    <w:rsid w:val="00453FF4"/>
    <w:rsid w:val="00454750"/>
    <w:rsid w:val="00455164"/>
    <w:rsid w:val="00456F87"/>
    <w:rsid w:val="0046508B"/>
    <w:rsid w:val="004657AC"/>
    <w:rsid w:val="004674C7"/>
    <w:rsid w:val="00467865"/>
    <w:rsid w:val="004718C2"/>
    <w:rsid w:val="0047357A"/>
    <w:rsid w:val="004760E0"/>
    <w:rsid w:val="00477F45"/>
    <w:rsid w:val="004828AD"/>
    <w:rsid w:val="00482BDA"/>
    <w:rsid w:val="0049414E"/>
    <w:rsid w:val="004B0E41"/>
    <w:rsid w:val="004B2C97"/>
    <w:rsid w:val="004C1259"/>
    <w:rsid w:val="004C1F0E"/>
    <w:rsid w:val="004E275D"/>
    <w:rsid w:val="004E3285"/>
    <w:rsid w:val="004E4920"/>
    <w:rsid w:val="004E4F89"/>
    <w:rsid w:val="004E5A44"/>
    <w:rsid w:val="004E705A"/>
    <w:rsid w:val="004F360E"/>
    <w:rsid w:val="00503F1D"/>
    <w:rsid w:val="005067E5"/>
    <w:rsid w:val="005226D2"/>
    <w:rsid w:val="00533208"/>
    <w:rsid w:val="00541A54"/>
    <w:rsid w:val="00542AE9"/>
    <w:rsid w:val="00544A20"/>
    <w:rsid w:val="00552648"/>
    <w:rsid w:val="00565CA5"/>
    <w:rsid w:val="00573B67"/>
    <w:rsid w:val="00577A19"/>
    <w:rsid w:val="00577C38"/>
    <w:rsid w:val="00582262"/>
    <w:rsid w:val="0058429A"/>
    <w:rsid w:val="00584BC7"/>
    <w:rsid w:val="00585578"/>
    <w:rsid w:val="00597B6C"/>
    <w:rsid w:val="005A44D8"/>
    <w:rsid w:val="005A524A"/>
    <w:rsid w:val="005B718F"/>
    <w:rsid w:val="005C1880"/>
    <w:rsid w:val="005C4D45"/>
    <w:rsid w:val="005D1084"/>
    <w:rsid w:val="005E08D1"/>
    <w:rsid w:val="005E19F6"/>
    <w:rsid w:val="005E5D9D"/>
    <w:rsid w:val="005E6947"/>
    <w:rsid w:val="005E712B"/>
    <w:rsid w:val="005F05BA"/>
    <w:rsid w:val="005F2C03"/>
    <w:rsid w:val="006019B6"/>
    <w:rsid w:val="006033F3"/>
    <w:rsid w:val="00605A7C"/>
    <w:rsid w:val="00606981"/>
    <w:rsid w:val="00607939"/>
    <w:rsid w:val="00612442"/>
    <w:rsid w:val="00612678"/>
    <w:rsid w:val="00614668"/>
    <w:rsid w:val="00617814"/>
    <w:rsid w:val="006210DD"/>
    <w:rsid w:val="00632518"/>
    <w:rsid w:val="0063326C"/>
    <w:rsid w:val="006434BA"/>
    <w:rsid w:val="00650B80"/>
    <w:rsid w:val="00654A01"/>
    <w:rsid w:val="006662AA"/>
    <w:rsid w:val="00667415"/>
    <w:rsid w:val="006716CB"/>
    <w:rsid w:val="006767FB"/>
    <w:rsid w:val="0068520E"/>
    <w:rsid w:val="006900E4"/>
    <w:rsid w:val="00690166"/>
    <w:rsid w:val="00691626"/>
    <w:rsid w:val="00694D9C"/>
    <w:rsid w:val="006A5965"/>
    <w:rsid w:val="006A5B1A"/>
    <w:rsid w:val="006A5E9A"/>
    <w:rsid w:val="006A681B"/>
    <w:rsid w:val="006B3336"/>
    <w:rsid w:val="006B70CD"/>
    <w:rsid w:val="006B77DF"/>
    <w:rsid w:val="006C1E1E"/>
    <w:rsid w:val="006C3C9A"/>
    <w:rsid w:val="006D3BCC"/>
    <w:rsid w:val="006D5619"/>
    <w:rsid w:val="006D6D38"/>
    <w:rsid w:val="006E1D18"/>
    <w:rsid w:val="006E6F88"/>
    <w:rsid w:val="006F0B9F"/>
    <w:rsid w:val="006F4145"/>
    <w:rsid w:val="00705F78"/>
    <w:rsid w:val="00707476"/>
    <w:rsid w:val="0071254B"/>
    <w:rsid w:val="00722B1E"/>
    <w:rsid w:val="00727F12"/>
    <w:rsid w:val="0073345E"/>
    <w:rsid w:val="007412DD"/>
    <w:rsid w:val="00742D88"/>
    <w:rsid w:val="007457FB"/>
    <w:rsid w:val="0074717A"/>
    <w:rsid w:val="0075141D"/>
    <w:rsid w:val="0075149F"/>
    <w:rsid w:val="00752E67"/>
    <w:rsid w:val="00753481"/>
    <w:rsid w:val="007550C9"/>
    <w:rsid w:val="0075593E"/>
    <w:rsid w:val="00756B43"/>
    <w:rsid w:val="00756CE7"/>
    <w:rsid w:val="007760EF"/>
    <w:rsid w:val="00780B54"/>
    <w:rsid w:val="00782ADC"/>
    <w:rsid w:val="007870A6"/>
    <w:rsid w:val="007A1C95"/>
    <w:rsid w:val="007A33F7"/>
    <w:rsid w:val="007A5348"/>
    <w:rsid w:val="007B677D"/>
    <w:rsid w:val="007C7A2B"/>
    <w:rsid w:val="007D03A1"/>
    <w:rsid w:val="007D1889"/>
    <w:rsid w:val="007E185D"/>
    <w:rsid w:val="007E4EEF"/>
    <w:rsid w:val="00801B21"/>
    <w:rsid w:val="0080342A"/>
    <w:rsid w:val="008058DB"/>
    <w:rsid w:val="00805B6E"/>
    <w:rsid w:val="0081130D"/>
    <w:rsid w:val="00811AC9"/>
    <w:rsid w:val="008171A5"/>
    <w:rsid w:val="00817B1C"/>
    <w:rsid w:val="008212D8"/>
    <w:rsid w:val="00822170"/>
    <w:rsid w:val="008230C0"/>
    <w:rsid w:val="0082401C"/>
    <w:rsid w:val="00835763"/>
    <w:rsid w:val="008360BC"/>
    <w:rsid w:val="00837352"/>
    <w:rsid w:val="008373D5"/>
    <w:rsid w:val="00837CBD"/>
    <w:rsid w:val="00842A02"/>
    <w:rsid w:val="00842CC4"/>
    <w:rsid w:val="00846AEF"/>
    <w:rsid w:val="00846FAD"/>
    <w:rsid w:val="008478A6"/>
    <w:rsid w:val="008501A2"/>
    <w:rsid w:val="0085366D"/>
    <w:rsid w:val="00856407"/>
    <w:rsid w:val="008603B9"/>
    <w:rsid w:val="00863336"/>
    <w:rsid w:val="00871238"/>
    <w:rsid w:val="00871B5C"/>
    <w:rsid w:val="00877CBD"/>
    <w:rsid w:val="0088017A"/>
    <w:rsid w:val="00880981"/>
    <w:rsid w:val="00886297"/>
    <w:rsid w:val="00886742"/>
    <w:rsid w:val="00894269"/>
    <w:rsid w:val="008968ED"/>
    <w:rsid w:val="008A1C36"/>
    <w:rsid w:val="008A3266"/>
    <w:rsid w:val="008A3B43"/>
    <w:rsid w:val="008B35BB"/>
    <w:rsid w:val="008B42BC"/>
    <w:rsid w:val="008B44C0"/>
    <w:rsid w:val="008B66C1"/>
    <w:rsid w:val="008B72C9"/>
    <w:rsid w:val="008C02AA"/>
    <w:rsid w:val="008C30D7"/>
    <w:rsid w:val="008C46BD"/>
    <w:rsid w:val="008C71BD"/>
    <w:rsid w:val="008D1FCD"/>
    <w:rsid w:val="008E1182"/>
    <w:rsid w:val="008E6BEE"/>
    <w:rsid w:val="008E7E40"/>
    <w:rsid w:val="008F09AD"/>
    <w:rsid w:val="008F1A22"/>
    <w:rsid w:val="008F23C3"/>
    <w:rsid w:val="008F25E3"/>
    <w:rsid w:val="008F3087"/>
    <w:rsid w:val="00903C8F"/>
    <w:rsid w:val="00903EF1"/>
    <w:rsid w:val="00905EF4"/>
    <w:rsid w:val="0091255C"/>
    <w:rsid w:val="0091496C"/>
    <w:rsid w:val="0091513F"/>
    <w:rsid w:val="009154E9"/>
    <w:rsid w:val="009155F4"/>
    <w:rsid w:val="009216AE"/>
    <w:rsid w:val="00925D86"/>
    <w:rsid w:val="00933604"/>
    <w:rsid w:val="009371F0"/>
    <w:rsid w:val="00944794"/>
    <w:rsid w:val="00944EAD"/>
    <w:rsid w:val="00964B7B"/>
    <w:rsid w:val="00965F2A"/>
    <w:rsid w:val="00974B3A"/>
    <w:rsid w:val="00981033"/>
    <w:rsid w:val="00981836"/>
    <w:rsid w:val="00981E7F"/>
    <w:rsid w:val="0098286B"/>
    <w:rsid w:val="0098457E"/>
    <w:rsid w:val="00986C7D"/>
    <w:rsid w:val="00990D0C"/>
    <w:rsid w:val="00991847"/>
    <w:rsid w:val="00991DAF"/>
    <w:rsid w:val="009946C0"/>
    <w:rsid w:val="009959BD"/>
    <w:rsid w:val="00996CC1"/>
    <w:rsid w:val="00997838"/>
    <w:rsid w:val="009B171F"/>
    <w:rsid w:val="009B18E0"/>
    <w:rsid w:val="009B6923"/>
    <w:rsid w:val="009D2039"/>
    <w:rsid w:val="009D67CD"/>
    <w:rsid w:val="009E2D93"/>
    <w:rsid w:val="009F4D0A"/>
    <w:rsid w:val="009F7138"/>
    <w:rsid w:val="00A03C04"/>
    <w:rsid w:val="00A05A3B"/>
    <w:rsid w:val="00A1116F"/>
    <w:rsid w:val="00A11392"/>
    <w:rsid w:val="00A11EF9"/>
    <w:rsid w:val="00A3453D"/>
    <w:rsid w:val="00A37D9D"/>
    <w:rsid w:val="00A44D48"/>
    <w:rsid w:val="00A50485"/>
    <w:rsid w:val="00A51414"/>
    <w:rsid w:val="00A518A8"/>
    <w:rsid w:val="00A54F46"/>
    <w:rsid w:val="00A63F30"/>
    <w:rsid w:val="00A67B19"/>
    <w:rsid w:val="00A7278C"/>
    <w:rsid w:val="00A826C1"/>
    <w:rsid w:val="00A84576"/>
    <w:rsid w:val="00A84C32"/>
    <w:rsid w:val="00A9329F"/>
    <w:rsid w:val="00A933A8"/>
    <w:rsid w:val="00A976B4"/>
    <w:rsid w:val="00A97B13"/>
    <w:rsid w:val="00AA2059"/>
    <w:rsid w:val="00AA3921"/>
    <w:rsid w:val="00AA54AC"/>
    <w:rsid w:val="00AA7ADA"/>
    <w:rsid w:val="00AB1C07"/>
    <w:rsid w:val="00AB4353"/>
    <w:rsid w:val="00AB5426"/>
    <w:rsid w:val="00AC2937"/>
    <w:rsid w:val="00AC4276"/>
    <w:rsid w:val="00AC5279"/>
    <w:rsid w:val="00AD6A2C"/>
    <w:rsid w:val="00AD7DFD"/>
    <w:rsid w:val="00AF111B"/>
    <w:rsid w:val="00AF36AE"/>
    <w:rsid w:val="00B003F7"/>
    <w:rsid w:val="00B0214D"/>
    <w:rsid w:val="00B11319"/>
    <w:rsid w:val="00B25022"/>
    <w:rsid w:val="00B2644B"/>
    <w:rsid w:val="00B27B37"/>
    <w:rsid w:val="00B367EE"/>
    <w:rsid w:val="00B4258F"/>
    <w:rsid w:val="00B429E0"/>
    <w:rsid w:val="00B57B5F"/>
    <w:rsid w:val="00B7127E"/>
    <w:rsid w:val="00B76D90"/>
    <w:rsid w:val="00B77E52"/>
    <w:rsid w:val="00B86A91"/>
    <w:rsid w:val="00B90FBD"/>
    <w:rsid w:val="00B95D90"/>
    <w:rsid w:val="00BA07CA"/>
    <w:rsid w:val="00BC4BA9"/>
    <w:rsid w:val="00BC7877"/>
    <w:rsid w:val="00BC7C9A"/>
    <w:rsid w:val="00BE0C0A"/>
    <w:rsid w:val="00BE1DE3"/>
    <w:rsid w:val="00BF387D"/>
    <w:rsid w:val="00BF6017"/>
    <w:rsid w:val="00C10F7F"/>
    <w:rsid w:val="00C120BF"/>
    <w:rsid w:val="00C201F6"/>
    <w:rsid w:val="00C221C0"/>
    <w:rsid w:val="00C23251"/>
    <w:rsid w:val="00C251F8"/>
    <w:rsid w:val="00C25791"/>
    <w:rsid w:val="00C3667B"/>
    <w:rsid w:val="00C40F6C"/>
    <w:rsid w:val="00C47357"/>
    <w:rsid w:val="00C4744D"/>
    <w:rsid w:val="00C51A91"/>
    <w:rsid w:val="00C531E2"/>
    <w:rsid w:val="00C5417C"/>
    <w:rsid w:val="00C55E35"/>
    <w:rsid w:val="00C6062C"/>
    <w:rsid w:val="00C615E5"/>
    <w:rsid w:val="00C61E7D"/>
    <w:rsid w:val="00C64E1C"/>
    <w:rsid w:val="00C65EA4"/>
    <w:rsid w:val="00C66A6F"/>
    <w:rsid w:val="00C740FC"/>
    <w:rsid w:val="00C74444"/>
    <w:rsid w:val="00C77171"/>
    <w:rsid w:val="00C77506"/>
    <w:rsid w:val="00C7779A"/>
    <w:rsid w:val="00C86576"/>
    <w:rsid w:val="00CA0AE1"/>
    <w:rsid w:val="00CA4E60"/>
    <w:rsid w:val="00CB4D15"/>
    <w:rsid w:val="00CB7FBA"/>
    <w:rsid w:val="00CC063F"/>
    <w:rsid w:val="00CC7DA0"/>
    <w:rsid w:val="00CE15AF"/>
    <w:rsid w:val="00D01F68"/>
    <w:rsid w:val="00D13651"/>
    <w:rsid w:val="00D20CCD"/>
    <w:rsid w:val="00D32888"/>
    <w:rsid w:val="00D32FB2"/>
    <w:rsid w:val="00D3440F"/>
    <w:rsid w:val="00D42818"/>
    <w:rsid w:val="00D44F27"/>
    <w:rsid w:val="00D462AC"/>
    <w:rsid w:val="00D54AEF"/>
    <w:rsid w:val="00D63D6A"/>
    <w:rsid w:val="00D70417"/>
    <w:rsid w:val="00D8219C"/>
    <w:rsid w:val="00D86B61"/>
    <w:rsid w:val="00D8702A"/>
    <w:rsid w:val="00DB260A"/>
    <w:rsid w:val="00DB4499"/>
    <w:rsid w:val="00DC24D6"/>
    <w:rsid w:val="00DC4819"/>
    <w:rsid w:val="00DE3B20"/>
    <w:rsid w:val="00DF00E6"/>
    <w:rsid w:val="00DF3DB2"/>
    <w:rsid w:val="00DF5870"/>
    <w:rsid w:val="00DF667E"/>
    <w:rsid w:val="00DF6F24"/>
    <w:rsid w:val="00E02B36"/>
    <w:rsid w:val="00E048CD"/>
    <w:rsid w:val="00E11616"/>
    <w:rsid w:val="00E21E9E"/>
    <w:rsid w:val="00E26ADF"/>
    <w:rsid w:val="00E34365"/>
    <w:rsid w:val="00E35BD1"/>
    <w:rsid w:val="00E37883"/>
    <w:rsid w:val="00E43A13"/>
    <w:rsid w:val="00E47386"/>
    <w:rsid w:val="00E61074"/>
    <w:rsid w:val="00E7187E"/>
    <w:rsid w:val="00E77EE6"/>
    <w:rsid w:val="00E865EF"/>
    <w:rsid w:val="00E9116C"/>
    <w:rsid w:val="00EA1741"/>
    <w:rsid w:val="00EC1E7B"/>
    <w:rsid w:val="00EC52AA"/>
    <w:rsid w:val="00ED1C00"/>
    <w:rsid w:val="00ED3C0B"/>
    <w:rsid w:val="00ED6C4D"/>
    <w:rsid w:val="00EE5857"/>
    <w:rsid w:val="00EE7691"/>
    <w:rsid w:val="00EF1F1D"/>
    <w:rsid w:val="00EF45CB"/>
    <w:rsid w:val="00EF4AD2"/>
    <w:rsid w:val="00EF54FF"/>
    <w:rsid w:val="00F008D6"/>
    <w:rsid w:val="00F038C8"/>
    <w:rsid w:val="00F055EA"/>
    <w:rsid w:val="00F11BC9"/>
    <w:rsid w:val="00F121EE"/>
    <w:rsid w:val="00F14052"/>
    <w:rsid w:val="00F205A9"/>
    <w:rsid w:val="00F217A4"/>
    <w:rsid w:val="00F27344"/>
    <w:rsid w:val="00F322D6"/>
    <w:rsid w:val="00F366AF"/>
    <w:rsid w:val="00F42E60"/>
    <w:rsid w:val="00F475D3"/>
    <w:rsid w:val="00F502BC"/>
    <w:rsid w:val="00F5487B"/>
    <w:rsid w:val="00F569E7"/>
    <w:rsid w:val="00F6509F"/>
    <w:rsid w:val="00F7131A"/>
    <w:rsid w:val="00F84A97"/>
    <w:rsid w:val="00F866FF"/>
    <w:rsid w:val="00F86A64"/>
    <w:rsid w:val="00F92338"/>
    <w:rsid w:val="00F94777"/>
    <w:rsid w:val="00F9773B"/>
    <w:rsid w:val="00FC0B8D"/>
    <w:rsid w:val="00FC59B7"/>
    <w:rsid w:val="00FC5F1B"/>
    <w:rsid w:val="00FD0F68"/>
    <w:rsid w:val="00FD5E6D"/>
    <w:rsid w:val="00FD617E"/>
    <w:rsid w:val="00FD649A"/>
    <w:rsid w:val="00FD6A26"/>
    <w:rsid w:val="00FF3CD1"/>
    <w:rsid w:val="00FF6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6f,blue,#1165ed,#2578f3,#f6e1da,#062b62,#1f74f1"/>
    </o:shapedefaults>
    <o:shapelayout v:ext="edit">
      <o:idmap v:ext="edit" data="2"/>
    </o:shapelayout>
  </w:shapeDefaults>
  <w:decimalSymbol w:val=","/>
  <w:listSeparator w:val=";"/>
  <w14:docId w14:val="0FBC7D81"/>
  <w15:chartTrackingRefBased/>
  <w15:docId w15:val="{B0A99A92-B485-4E0A-A4D0-4C7867231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74CDE"/>
    <w:pPr>
      <w:widowControl w:val="0"/>
      <w:jc w:val="both"/>
    </w:pPr>
    <w:rPr>
      <w:rFonts w:asciiTheme="minorHAnsi" w:hAnsiTheme="minorHAnsi"/>
      <w:kern w:val="2"/>
      <w:sz w:val="21"/>
      <w:szCs w:val="24"/>
      <w:lang w:val="ro-RO" w:eastAsia="ro-RO"/>
    </w:rPr>
  </w:style>
  <w:style w:type="paragraph" w:styleId="Nadpis1">
    <w:name w:val="heading 1"/>
    <w:basedOn w:val="Normln"/>
    <w:next w:val="Normln"/>
    <w:link w:val="Nadpis1Char"/>
    <w:qFormat/>
    <w:rsid w:val="008501A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semiHidden/>
    <w:unhideWhenUsed/>
    <w:qFormat/>
    <w:rsid w:val="00C4744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5">
    <w:name w:val="heading 5"/>
    <w:basedOn w:val="Normln"/>
    <w:next w:val="Normln"/>
    <w:link w:val="Nadpis5Char"/>
    <w:semiHidden/>
    <w:unhideWhenUsed/>
    <w:qFormat/>
    <w:rsid w:val="008603B9"/>
    <w:pPr>
      <w:spacing w:before="240" w:after="60"/>
      <w:outlineLvl w:val="4"/>
    </w:pPr>
    <w:rPr>
      <w:rFonts w:ascii="Calibri" w:eastAsia="Times New Roman" w:hAnsi="Calibri"/>
      <w:b/>
      <w:bCs/>
      <w:i/>
      <w:iCs/>
      <w:sz w:val="26"/>
      <w:szCs w:val="2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BF1F85"/>
    <w:pPr>
      <w:jc w:val="center"/>
    </w:pPr>
    <w:rPr>
      <w:sz w:val="27"/>
    </w:rPr>
  </w:style>
  <w:style w:type="character" w:customStyle="1" w:styleId="NzevChar">
    <w:name w:val="Název Char"/>
    <w:link w:val="Nzev"/>
    <w:rsid w:val="00BF1F85"/>
    <w:rPr>
      <w:kern w:val="2"/>
      <w:sz w:val="27"/>
      <w:szCs w:val="24"/>
      <w:lang w:val="ro-RO" w:eastAsia="ro-RO"/>
    </w:rPr>
  </w:style>
  <w:style w:type="character" w:styleId="Hypertextovodkaz">
    <w:name w:val="Hyperlink"/>
    <w:unhideWhenUsed/>
    <w:rsid w:val="00BF1F85"/>
    <w:rPr>
      <w:color w:val="0000FF"/>
      <w:u w:val="single"/>
      <w:lang w:val="ro-RO" w:eastAsia="ro-RO"/>
    </w:rPr>
  </w:style>
  <w:style w:type="character" w:customStyle="1" w:styleId="hps">
    <w:name w:val="hps"/>
    <w:rsid w:val="00A035A0"/>
  </w:style>
  <w:style w:type="paragraph" w:styleId="Zhlav">
    <w:name w:val="header"/>
    <w:basedOn w:val="Normln"/>
    <w:link w:val="ZhlavChar"/>
    <w:uiPriority w:val="99"/>
    <w:rsid w:val="002E7546"/>
    <w:pPr>
      <w:tabs>
        <w:tab w:val="center" w:pos="4680"/>
        <w:tab w:val="right" w:pos="9360"/>
      </w:tabs>
    </w:pPr>
  </w:style>
  <w:style w:type="character" w:customStyle="1" w:styleId="ZhlavChar">
    <w:name w:val="Záhlaví Char"/>
    <w:link w:val="Zhlav"/>
    <w:uiPriority w:val="99"/>
    <w:rsid w:val="002E7546"/>
    <w:rPr>
      <w:kern w:val="2"/>
      <w:sz w:val="21"/>
      <w:szCs w:val="24"/>
      <w:lang w:val="ro-RO" w:eastAsia="ro-RO"/>
    </w:rPr>
  </w:style>
  <w:style w:type="paragraph" w:styleId="Zpat">
    <w:name w:val="footer"/>
    <w:basedOn w:val="Normln"/>
    <w:link w:val="ZpatChar"/>
    <w:uiPriority w:val="99"/>
    <w:rsid w:val="002E7546"/>
    <w:pPr>
      <w:tabs>
        <w:tab w:val="center" w:pos="4680"/>
        <w:tab w:val="right" w:pos="9360"/>
      </w:tabs>
    </w:pPr>
  </w:style>
  <w:style w:type="character" w:customStyle="1" w:styleId="ZpatChar">
    <w:name w:val="Zápatí Char"/>
    <w:link w:val="Zpat"/>
    <w:uiPriority w:val="99"/>
    <w:rsid w:val="002E7546"/>
    <w:rPr>
      <w:kern w:val="2"/>
      <w:sz w:val="21"/>
      <w:szCs w:val="24"/>
      <w:lang w:val="ro-RO" w:eastAsia="ro-RO"/>
    </w:rPr>
  </w:style>
  <w:style w:type="paragraph" w:styleId="Textbubliny">
    <w:name w:val="Balloon Text"/>
    <w:basedOn w:val="Normln"/>
    <w:link w:val="TextbublinyChar"/>
    <w:rsid w:val="002E7546"/>
    <w:rPr>
      <w:rFonts w:ascii="Tahoma" w:hAnsi="Tahoma" w:cs="Tahoma"/>
      <w:sz w:val="16"/>
      <w:szCs w:val="16"/>
    </w:rPr>
  </w:style>
  <w:style w:type="character" w:customStyle="1" w:styleId="TextbublinyChar">
    <w:name w:val="Text bubliny Char"/>
    <w:link w:val="Textbubliny"/>
    <w:rsid w:val="002E7546"/>
    <w:rPr>
      <w:rFonts w:ascii="Tahoma" w:hAnsi="Tahoma" w:cs="Tahoma"/>
      <w:kern w:val="2"/>
      <w:sz w:val="16"/>
      <w:szCs w:val="16"/>
      <w:lang w:val="ro-RO" w:eastAsia="ro-RO"/>
    </w:rPr>
  </w:style>
  <w:style w:type="table" w:styleId="Mkatabulky">
    <w:name w:val="Table Grid"/>
    <w:basedOn w:val="Normlntabulka"/>
    <w:rsid w:val="003F11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Barevnstnovnzvraznn5">
    <w:name w:val="Colorful Shading Accent 5"/>
    <w:basedOn w:val="Normlntabulka"/>
    <w:uiPriority w:val="71"/>
    <w:rsid w:val="00FA3905"/>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paragraph" w:customStyle="1" w:styleId="Default">
    <w:name w:val="Default"/>
    <w:rsid w:val="000108A5"/>
    <w:pPr>
      <w:autoSpaceDE w:val="0"/>
      <w:autoSpaceDN w:val="0"/>
      <w:adjustRightInd w:val="0"/>
    </w:pPr>
    <w:rPr>
      <w:rFonts w:ascii="Arial" w:eastAsia="Calibri" w:hAnsi="Arial" w:cs="Arial"/>
      <w:color w:val="000000"/>
      <w:sz w:val="24"/>
      <w:szCs w:val="24"/>
      <w:lang w:val="ro-RO" w:eastAsia="ro-RO"/>
    </w:rPr>
  </w:style>
  <w:style w:type="paragraph" w:customStyle="1" w:styleId="a">
    <w:name w:val=".."/>
    <w:basedOn w:val="Default"/>
    <w:next w:val="Default"/>
    <w:uiPriority w:val="99"/>
    <w:rsid w:val="000108A5"/>
  </w:style>
  <w:style w:type="paragraph" w:styleId="Odstavecseseznamem">
    <w:name w:val="List Paragraph"/>
    <w:basedOn w:val="Normln"/>
    <w:uiPriority w:val="1"/>
    <w:qFormat/>
    <w:rsid w:val="00CD08EB"/>
    <w:pPr>
      <w:widowControl/>
      <w:spacing w:after="200" w:line="276" w:lineRule="auto"/>
      <w:ind w:left="720"/>
      <w:contextualSpacing/>
      <w:jc w:val="left"/>
    </w:pPr>
    <w:rPr>
      <w:rFonts w:ascii="Calibri" w:eastAsia="Calibri" w:hAnsi="Calibri"/>
      <w:sz w:val="22"/>
      <w:szCs w:val="22"/>
    </w:rPr>
  </w:style>
  <w:style w:type="character" w:customStyle="1" w:styleId="shorttext">
    <w:name w:val="short_text"/>
    <w:rsid w:val="00E91B9B"/>
  </w:style>
  <w:style w:type="character" w:customStyle="1" w:styleId="alt-edited1">
    <w:name w:val="alt-edited1"/>
    <w:rsid w:val="00E91B9B"/>
    <w:rPr>
      <w:color w:val="4D90F0"/>
      <w:lang w:val="ro-RO" w:eastAsia="ro-RO"/>
    </w:rPr>
  </w:style>
  <w:style w:type="paragraph" w:styleId="Zkladntext">
    <w:name w:val="Body Text"/>
    <w:basedOn w:val="Normln"/>
    <w:link w:val="ZkladntextChar"/>
    <w:uiPriority w:val="1"/>
    <w:qFormat/>
    <w:rsid w:val="00EB6549"/>
    <w:pPr>
      <w:ind w:left="1497"/>
      <w:jc w:val="left"/>
    </w:pPr>
    <w:rPr>
      <w:rFonts w:ascii="Arial" w:eastAsia="Arial" w:hAnsi="Arial"/>
      <w:sz w:val="20"/>
      <w:szCs w:val="20"/>
    </w:rPr>
  </w:style>
  <w:style w:type="character" w:customStyle="1" w:styleId="ZkladntextChar">
    <w:name w:val="Základní text Char"/>
    <w:link w:val="Zkladntext"/>
    <w:uiPriority w:val="1"/>
    <w:rsid w:val="00EB6549"/>
    <w:rPr>
      <w:rFonts w:ascii="Arial" w:eastAsia="Arial" w:hAnsi="Arial"/>
      <w:lang w:val="ro-RO" w:eastAsia="ro-RO"/>
    </w:rPr>
  </w:style>
  <w:style w:type="character" w:customStyle="1" w:styleId="Bodytext2">
    <w:name w:val="Body text (2)_"/>
    <w:link w:val="Bodytext20"/>
    <w:rsid w:val="00690166"/>
    <w:rPr>
      <w:rFonts w:eastAsia="Times New Roman"/>
      <w:shd w:val="clear" w:color="auto" w:fill="FFFFFF"/>
    </w:rPr>
  </w:style>
  <w:style w:type="paragraph" w:customStyle="1" w:styleId="Bodytext20">
    <w:name w:val="Body text (2)"/>
    <w:basedOn w:val="Normln"/>
    <w:link w:val="Bodytext2"/>
    <w:rsid w:val="00690166"/>
    <w:pPr>
      <w:shd w:val="clear" w:color="auto" w:fill="FFFFFF"/>
      <w:jc w:val="left"/>
    </w:pPr>
    <w:rPr>
      <w:rFonts w:eastAsia="Times New Roman"/>
      <w:kern w:val="0"/>
      <w:sz w:val="20"/>
      <w:szCs w:val="20"/>
      <w:lang w:val="en-GB" w:eastAsia="en-GB"/>
    </w:rPr>
  </w:style>
  <w:style w:type="paragraph" w:customStyle="1" w:styleId="Pa2">
    <w:name w:val="Pa2"/>
    <w:basedOn w:val="Normln"/>
    <w:uiPriority w:val="99"/>
    <w:rsid w:val="0075593E"/>
    <w:pPr>
      <w:widowControl/>
      <w:autoSpaceDE w:val="0"/>
      <w:autoSpaceDN w:val="0"/>
      <w:spacing w:line="181" w:lineRule="atLeast"/>
      <w:jc w:val="left"/>
    </w:pPr>
    <w:rPr>
      <w:rFonts w:ascii="HelveticaNeueLT Pro 47 LtCn" w:eastAsia="Calibri" w:hAnsi="HelveticaNeueLT Pro 47 LtCn"/>
      <w:kern w:val="0"/>
      <w:sz w:val="24"/>
      <w:lang w:val="en-US" w:eastAsia="en-US" w:bidi="pa-IN"/>
    </w:rPr>
  </w:style>
  <w:style w:type="paragraph" w:customStyle="1" w:styleId="TableParagraph">
    <w:name w:val="Table Paragraph"/>
    <w:basedOn w:val="Normln"/>
    <w:uiPriority w:val="1"/>
    <w:qFormat/>
    <w:rsid w:val="008360BC"/>
    <w:pPr>
      <w:autoSpaceDE w:val="0"/>
      <w:autoSpaceDN w:val="0"/>
      <w:jc w:val="left"/>
    </w:pPr>
    <w:rPr>
      <w:rFonts w:ascii="Arial" w:eastAsia="Arial" w:hAnsi="Arial" w:cs="Arial"/>
      <w:kern w:val="0"/>
      <w:sz w:val="22"/>
      <w:szCs w:val="22"/>
      <w:lang w:val="en-US" w:eastAsia="en-US"/>
    </w:rPr>
  </w:style>
  <w:style w:type="character" w:customStyle="1" w:styleId="Nadpis5Char">
    <w:name w:val="Nadpis 5 Char"/>
    <w:link w:val="Nadpis5"/>
    <w:semiHidden/>
    <w:rsid w:val="008603B9"/>
    <w:rPr>
      <w:rFonts w:ascii="Calibri" w:eastAsia="Times New Roman" w:hAnsi="Calibri" w:cs="Times New Roman"/>
      <w:b/>
      <w:bCs/>
      <w:i/>
      <w:iCs/>
      <w:kern w:val="2"/>
      <w:sz w:val="26"/>
      <w:szCs w:val="26"/>
      <w:lang w:val="ro-RO" w:eastAsia="ro-RO"/>
    </w:rPr>
  </w:style>
  <w:style w:type="paragraph" w:customStyle="1" w:styleId="Pa0">
    <w:name w:val="Pa0"/>
    <w:basedOn w:val="Default"/>
    <w:next w:val="Default"/>
    <w:uiPriority w:val="99"/>
    <w:rsid w:val="0063326C"/>
    <w:pPr>
      <w:spacing w:line="241" w:lineRule="atLeast"/>
    </w:pPr>
    <w:rPr>
      <w:rFonts w:eastAsia="SimSun"/>
      <w:color w:val="auto"/>
      <w:lang w:val="en-US" w:eastAsia="en-US"/>
    </w:rPr>
  </w:style>
  <w:style w:type="character" w:customStyle="1" w:styleId="A3">
    <w:name w:val="A3"/>
    <w:uiPriority w:val="99"/>
    <w:rsid w:val="0063326C"/>
    <w:rPr>
      <w:color w:val="5F5F62"/>
      <w:sz w:val="16"/>
      <w:szCs w:val="16"/>
    </w:rPr>
  </w:style>
  <w:style w:type="character" w:customStyle="1" w:styleId="A11">
    <w:name w:val="A11"/>
    <w:uiPriority w:val="99"/>
    <w:rsid w:val="0063326C"/>
    <w:rPr>
      <w:color w:val="5F5F62"/>
      <w:sz w:val="20"/>
      <w:szCs w:val="20"/>
    </w:rPr>
  </w:style>
  <w:style w:type="paragraph" w:customStyle="1" w:styleId="Pa8">
    <w:name w:val="Pa8"/>
    <w:basedOn w:val="Default"/>
    <w:next w:val="Default"/>
    <w:uiPriority w:val="99"/>
    <w:rsid w:val="00370468"/>
    <w:pPr>
      <w:spacing w:line="181" w:lineRule="atLeast"/>
    </w:pPr>
    <w:rPr>
      <w:rFonts w:eastAsia="SimSun"/>
      <w:color w:val="auto"/>
      <w:lang w:val="en-US" w:eastAsia="en-US"/>
    </w:rPr>
  </w:style>
  <w:style w:type="paragraph" w:customStyle="1" w:styleId="Pa15">
    <w:name w:val="Pa15"/>
    <w:basedOn w:val="Default"/>
    <w:next w:val="Default"/>
    <w:uiPriority w:val="99"/>
    <w:rsid w:val="000D2D34"/>
    <w:pPr>
      <w:spacing w:line="141" w:lineRule="atLeast"/>
    </w:pPr>
    <w:rPr>
      <w:rFonts w:eastAsia="SimSun"/>
      <w:color w:val="auto"/>
      <w:lang w:val="en-US" w:eastAsia="en-US"/>
    </w:rPr>
  </w:style>
  <w:style w:type="character" w:customStyle="1" w:styleId="A2">
    <w:name w:val="A2"/>
    <w:uiPriority w:val="99"/>
    <w:rsid w:val="000D2D34"/>
    <w:rPr>
      <w:color w:val="211D1E"/>
      <w:sz w:val="18"/>
      <w:szCs w:val="18"/>
    </w:rPr>
  </w:style>
  <w:style w:type="paragraph" w:customStyle="1" w:styleId="Pa6">
    <w:name w:val="Pa6"/>
    <w:basedOn w:val="Default"/>
    <w:next w:val="Default"/>
    <w:uiPriority w:val="99"/>
    <w:rsid w:val="00331795"/>
    <w:pPr>
      <w:spacing w:line="181" w:lineRule="atLeast"/>
    </w:pPr>
    <w:rPr>
      <w:rFonts w:eastAsia="SimSun"/>
      <w:color w:val="auto"/>
      <w:lang w:val="en-US" w:eastAsia="en-US"/>
    </w:rPr>
  </w:style>
  <w:style w:type="paragraph" w:customStyle="1" w:styleId="Pa10">
    <w:name w:val="Pa10"/>
    <w:basedOn w:val="Default"/>
    <w:next w:val="Default"/>
    <w:uiPriority w:val="99"/>
    <w:rsid w:val="00331795"/>
    <w:pPr>
      <w:spacing w:line="141" w:lineRule="atLeast"/>
    </w:pPr>
    <w:rPr>
      <w:rFonts w:eastAsia="SimSun"/>
      <w:color w:val="auto"/>
      <w:lang w:val="en-US" w:eastAsia="en-US"/>
    </w:rPr>
  </w:style>
  <w:style w:type="paragraph" w:customStyle="1" w:styleId="Pa14">
    <w:name w:val="Pa14"/>
    <w:basedOn w:val="Default"/>
    <w:next w:val="Default"/>
    <w:uiPriority w:val="99"/>
    <w:rsid w:val="00331795"/>
    <w:pPr>
      <w:spacing w:line="141" w:lineRule="atLeast"/>
    </w:pPr>
    <w:rPr>
      <w:rFonts w:eastAsia="SimSun"/>
      <w:color w:val="auto"/>
      <w:lang w:val="en-US" w:eastAsia="en-US"/>
    </w:rPr>
  </w:style>
  <w:style w:type="paragraph" w:customStyle="1" w:styleId="Pa9">
    <w:name w:val="Pa9"/>
    <w:basedOn w:val="Default"/>
    <w:next w:val="Default"/>
    <w:uiPriority w:val="99"/>
    <w:rsid w:val="00331795"/>
    <w:pPr>
      <w:spacing w:line="141" w:lineRule="atLeast"/>
    </w:pPr>
    <w:rPr>
      <w:rFonts w:eastAsia="SimSun"/>
      <w:color w:val="auto"/>
      <w:lang w:val="en-US" w:eastAsia="en-US"/>
    </w:rPr>
  </w:style>
  <w:style w:type="character" w:customStyle="1" w:styleId="Nadpis1Char">
    <w:name w:val="Nadpis 1 Char"/>
    <w:basedOn w:val="Standardnpsmoodstavce"/>
    <w:link w:val="Nadpis1"/>
    <w:rsid w:val="008501A2"/>
    <w:rPr>
      <w:rFonts w:asciiTheme="majorHAnsi" w:eastAsiaTheme="majorEastAsia" w:hAnsiTheme="majorHAnsi" w:cstheme="majorBidi"/>
      <w:color w:val="2F5496" w:themeColor="accent1" w:themeShade="BF"/>
      <w:kern w:val="2"/>
      <w:sz w:val="32"/>
      <w:szCs w:val="32"/>
      <w:lang w:val="ro-RO" w:eastAsia="ro-RO"/>
    </w:rPr>
  </w:style>
  <w:style w:type="character" w:customStyle="1" w:styleId="Nadpis2Char">
    <w:name w:val="Nadpis 2 Char"/>
    <w:basedOn w:val="Standardnpsmoodstavce"/>
    <w:link w:val="Nadpis2"/>
    <w:semiHidden/>
    <w:rsid w:val="00C4744D"/>
    <w:rPr>
      <w:rFonts w:asciiTheme="majorHAnsi" w:eastAsiaTheme="majorEastAsia" w:hAnsiTheme="majorHAnsi" w:cstheme="majorBidi"/>
      <w:color w:val="2F5496" w:themeColor="accent1" w:themeShade="BF"/>
      <w:kern w:val="2"/>
      <w:sz w:val="26"/>
      <w:szCs w:val="26"/>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42663">
      <w:bodyDiv w:val="1"/>
      <w:marLeft w:val="0"/>
      <w:marRight w:val="0"/>
      <w:marTop w:val="0"/>
      <w:marBottom w:val="0"/>
      <w:divBdr>
        <w:top w:val="none" w:sz="0" w:space="0" w:color="auto"/>
        <w:left w:val="none" w:sz="0" w:space="0" w:color="auto"/>
        <w:bottom w:val="none" w:sz="0" w:space="0" w:color="auto"/>
        <w:right w:val="none" w:sz="0" w:space="0" w:color="auto"/>
      </w:divBdr>
    </w:div>
    <w:div w:id="428698658">
      <w:bodyDiv w:val="1"/>
      <w:marLeft w:val="0"/>
      <w:marRight w:val="0"/>
      <w:marTop w:val="0"/>
      <w:marBottom w:val="0"/>
      <w:divBdr>
        <w:top w:val="none" w:sz="0" w:space="0" w:color="auto"/>
        <w:left w:val="none" w:sz="0" w:space="0" w:color="auto"/>
        <w:bottom w:val="none" w:sz="0" w:space="0" w:color="auto"/>
        <w:right w:val="none" w:sz="0" w:space="0" w:color="auto"/>
      </w:divBdr>
    </w:div>
    <w:div w:id="656153776">
      <w:bodyDiv w:val="1"/>
      <w:marLeft w:val="0"/>
      <w:marRight w:val="0"/>
      <w:marTop w:val="0"/>
      <w:marBottom w:val="0"/>
      <w:divBdr>
        <w:top w:val="none" w:sz="0" w:space="0" w:color="auto"/>
        <w:left w:val="none" w:sz="0" w:space="0" w:color="auto"/>
        <w:bottom w:val="none" w:sz="0" w:space="0" w:color="auto"/>
        <w:right w:val="none" w:sz="0" w:space="0" w:color="auto"/>
      </w:divBdr>
    </w:div>
    <w:div w:id="670646874">
      <w:bodyDiv w:val="1"/>
      <w:marLeft w:val="0"/>
      <w:marRight w:val="0"/>
      <w:marTop w:val="0"/>
      <w:marBottom w:val="0"/>
      <w:divBdr>
        <w:top w:val="none" w:sz="0" w:space="0" w:color="auto"/>
        <w:left w:val="none" w:sz="0" w:space="0" w:color="auto"/>
        <w:bottom w:val="none" w:sz="0" w:space="0" w:color="auto"/>
        <w:right w:val="none" w:sz="0" w:space="0" w:color="auto"/>
      </w:divBdr>
    </w:div>
    <w:div w:id="1525554625">
      <w:bodyDiv w:val="1"/>
      <w:marLeft w:val="0"/>
      <w:marRight w:val="0"/>
      <w:marTop w:val="0"/>
      <w:marBottom w:val="0"/>
      <w:divBdr>
        <w:top w:val="none" w:sz="0" w:space="0" w:color="auto"/>
        <w:left w:val="none" w:sz="0" w:space="0" w:color="auto"/>
        <w:bottom w:val="none" w:sz="0" w:space="0" w:color="auto"/>
        <w:right w:val="none" w:sz="0" w:space="0" w:color="auto"/>
      </w:divBdr>
    </w:div>
    <w:div w:id="1673213408">
      <w:bodyDiv w:val="1"/>
      <w:marLeft w:val="0"/>
      <w:marRight w:val="0"/>
      <w:marTop w:val="0"/>
      <w:marBottom w:val="0"/>
      <w:divBdr>
        <w:top w:val="none" w:sz="0" w:space="0" w:color="auto"/>
        <w:left w:val="none" w:sz="0" w:space="0" w:color="auto"/>
        <w:bottom w:val="none" w:sz="0" w:space="0" w:color="auto"/>
        <w:right w:val="none" w:sz="0" w:space="0" w:color="auto"/>
      </w:divBdr>
    </w:div>
    <w:div w:id="1699428387">
      <w:bodyDiv w:val="1"/>
      <w:marLeft w:val="0"/>
      <w:marRight w:val="0"/>
      <w:marTop w:val="0"/>
      <w:marBottom w:val="0"/>
      <w:divBdr>
        <w:top w:val="none" w:sz="0" w:space="0" w:color="auto"/>
        <w:left w:val="none" w:sz="0" w:space="0" w:color="auto"/>
        <w:bottom w:val="none" w:sz="0" w:space="0" w:color="auto"/>
        <w:right w:val="none" w:sz="0" w:space="0" w:color="auto"/>
      </w:divBdr>
    </w:div>
    <w:div w:id="214388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hyperlink" Target="http://www.heinner.com" TargetMode="External"/><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hyperlink" Target="http://www.nod.ro" TargetMode="External"/><Relationship Id="rId42" Type="http://schemas.openxmlformats.org/officeDocument/2006/relationships/hyperlink" Target="http://www.nod.ro" TargetMode="Externa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26.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hyperlink" Target="http://www.heinner.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image" Target="media/image16.png"/><Relationship Id="rId32" Type="http://schemas.openxmlformats.org/officeDocument/2006/relationships/image" Target="media/image24.emf"/><Relationship Id="rId37" Type="http://schemas.openxmlformats.org/officeDocument/2006/relationships/hyperlink" Target="http://www.nod.ro" TargetMode="External"/><Relationship Id="rId40" Type="http://schemas.openxmlformats.org/officeDocument/2006/relationships/hyperlink" Target="http://www.nod.ro"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hyperlink" Target="http://www.nod.ro" TargetMode="External"/><Relationship Id="rId10" Type="http://schemas.openxmlformats.org/officeDocument/2006/relationships/image" Target="media/image4.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1.xml"/><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hyperlink" Target="http://www.nod.ro" TargetMode="External"/><Relationship Id="rId43"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2BD93-F125-44B0-8A23-4016504B0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27</Pages>
  <Words>1035</Words>
  <Characters>6113</Characters>
  <Application>Microsoft Office Word</Application>
  <DocSecurity>0</DocSecurity>
  <Lines>50</Lines>
  <Paragraphs>14</Paragraphs>
  <ScaleCrop>false</ScaleCrop>
  <HeadingPairs>
    <vt:vector size="6" baseType="variant">
      <vt:variant>
        <vt:lpstr>Název</vt:lpstr>
      </vt:variant>
      <vt:variant>
        <vt:i4>1</vt:i4>
      </vt:variant>
      <vt:variant>
        <vt:lpstr>Title</vt:lpstr>
      </vt:variant>
      <vt:variant>
        <vt:i4>1</vt:i4>
      </vt:variant>
      <vt:variant>
        <vt:lpstr>Titlu</vt:lpstr>
      </vt:variant>
      <vt:variant>
        <vt:i4>1</vt:i4>
      </vt:variant>
    </vt:vector>
  </HeadingPairs>
  <TitlesOfParts>
    <vt:vector size="3" baseType="lpstr">
      <vt:lpstr>HDF-100</vt:lpstr>
      <vt:lpstr>HDF-100</vt:lpstr>
      <vt:lpstr>HDF-100</vt:lpstr>
    </vt:vector>
  </TitlesOfParts>
  <Company>ASESOFT</Company>
  <LinksUpToDate>false</LinksUpToDate>
  <CharactersWithSpaces>7134</CharactersWithSpaces>
  <SharedDoc>false</SharedDoc>
  <HLinks>
    <vt:vector size="42" baseType="variant">
      <vt:variant>
        <vt:i4>3670143</vt:i4>
      </vt:variant>
      <vt:variant>
        <vt:i4>0</vt:i4>
      </vt:variant>
      <vt:variant>
        <vt:i4>0</vt:i4>
      </vt:variant>
      <vt:variant>
        <vt:i4>5</vt:i4>
      </vt:variant>
      <vt:variant>
        <vt:lpwstr>http://www.heinner.com/</vt:lpwstr>
      </vt:variant>
      <vt:variant>
        <vt:lpwstr/>
      </vt:variant>
      <vt:variant>
        <vt:i4>8126590</vt:i4>
      </vt:variant>
      <vt:variant>
        <vt:i4>15</vt:i4>
      </vt:variant>
      <vt:variant>
        <vt:i4>0</vt:i4>
      </vt:variant>
      <vt:variant>
        <vt:i4>5</vt:i4>
      </vt:variant>
      <vt:variant>
        <vt:lpwstr>http://www.nod.ro/</vt:lpwstr>
      </vt:variant>
      <vt:variant>
        <vt:lpwstr/>
      </vt:variant>
      <vt:variant>
        <vt:i4>3670143</vt:i4>
      </vt:variant>
      <vt:variant>
        <vt:i4>12</vt:i4>
      </vt:variant>
      <vt:variant>
        <vt:i4>0</vt:i4>
      </vt:variant>
      <vt:variant>
        <vt:i4>5</vt:i4>
      </vt:variant>
      <vt:variant>
        <vt:lpwstr>http://www.heinner.com/</vt:lpwstr>
      </vt:variant>
      <vt:variant>
        <vt:lpwstr/>
      </vt:variant>
      <vt:variant>
        <vt:i4>8126590</vt:i4>
      </vt:variant>
      <vt:variant>
        <vt:i4>9</vt:i4>
      </vt:variant>
      <vt:variant>
        <vt:i4>0</vt:i4>
      </vt:variant>
      <vt:variant>
        <vt:i4>5</vt:i4>
      </vt:variant>
      <vt:variant>
        <vt:lpwstr>http://www.nod.ro/</vt:lpwstr>
      </vt:variant>
      <vt:variant>
        <vt:lpwstr/>
      </vt:variant>
      <vt:variant>
        <vt:i4>3670143</vt:i4>
      </vt:variant>
      <vt:variant>
        <vt:i4>6</vt:i4>
      </vt:variant>
      <vt:variant>
        <vt:i4>0</vt:i4>
      </vt:variant>
      <vt:variant>
        <vt:i4>5</vt:i4>
      </vt:variant>
      <vt:variant>
        <vt:lpwstr>http://www.heinner.com/</vt:lpwstr>
      </vt:variant>
      <vt:variant>
        <vt:lpwstr/>
      </vt:variant>
      <vt:variant>
        <vt:i4>8126590</vt:i4>
      </vt:variant>
      <vt:variant>
        <vt:i4>3</vt:i4>
      </vt:variant>
      <vt:variant>
        <vt:i4>0</vt:i4>
      </vt:variant>
      <vt:variant>
        <vt:i4>5</vt:i4>
      </vt:variant>
      <vt:variant>
        <vt:lpwstr>http://www.nod.ro/</vt:lpwstr>
      </vt:variant>
      <vt:variant>
        <vt:lpwstr/>
      </vt:variant>
      <vt:variant>
        <vt:i4>3670143</vt:i4>
      </vt:variant>
      <vt:variant>
        <vt:i4>0</vt:i4>
      </vt:variant>
      <vt:variant>
        <vt:i4>0</vt:i4>
      </vt:variant>
      <vt:variant>
        <vt:i4>5</vt:i4>
      </vt:variant>
      <vt:variant>
        <vt:lpwstr>http://www.heinner.com/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HDF-100</dc:title>
  <dc:subject>www.heinner.com</dc:subject>
  <dc:creator>Iulian Neacsu</dc:creator>
  <cp:keywords>, docId:B225BA3FEA9475F419ACFFDF67C64F64</cp:keywords>
  <cp:lastModifiedBy>Barbora Hédlová</cp:lastModifiedBy>
  <cp:revision>103</cp:revision>
  <cp:lastPrinted>2021-09-02T07:01:00Z</cp:lastPrinted>
  <dcterms:created xsi:type="dcterms:W3CDTF">2022-03-11T11:14:00Z</dcterms:created>
  <dcterms:modified xsi:type="dcterms:W3CDTF">2022-03-24T20:15:00Z</dcterms:modified>
</cp:coreProperties>
</file>