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9E78F" w14:textId="7BC3B69C" w:rsidR="00EB6E8D" w:rsidRPr="001F547C" w:rsidRDefault="00EB6E8D" w:rsidP="00F628FD">
      <w:pPr>
        <w:jc w:val="both"/>
      </w:pPr>
      <w:r w:rsidRPr="001F547C">
        <w:rPr>
          <w:noProof/>
          <w:lang w:eastAsia="sk-SK"/>
        </w:rPr>
        <mc:AlternateContent>
          <mc:Choice Requires="wps">
            <w:drawing>
              <wp:anchor distT="4294967293" distB="4294967293" distL="114300" distR="114300" simplePos="0" relativeHeight="251691008" behindDoc="0" locked="0" layoutInCell="1" allowOverlap="1" wp14:anchorId="06A1B5F4" wp14:editId="4E2C11A9">
                <wp:simplePos x="0" y="0"/>
                <wp:positionH relativeFrom="column">
                  <wp:posOffset>41275</wp:posOffset>
                </wp:positionH>
                <wp:positionV relativeFrom="paragraph">
                  <wp:posOffset>133350</wp:posOffset>
                </wp:positionV>
                <wp:extent cx="1879600" cy="0"/>
                <wp:effectExtent l="0" t="0" r="25400" b="1905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642C2" id="Line 49"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5pt,10.5pt" to="15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LiFAIAACsEAAAOAAAAZHJzL2Uyb0RvYy54bWysU8GO2jAQvVfqP1i+QxIaWI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" strokecolor="gray" strokeweight="2pt"/>
            </w:pict>
          </mc:Fallback>
        </mc:AlternateContent>
      </w:r>
      <w:r w:rsidRPr="001F547C">
        <w:rPr>
          <w:noProof/>
          <w:lang w:eastAsia="sk-SK"/>
        </w:rPr>
        <w:drawing>
          <wp:anchor distT="0" distB="0" distL="114300" distR="114300" simplePos="0" relativeHeight="251692032" behindDoc="0" locked="0" layoutInCell="1" allowOverlap="1" wp14:anchorId="6E9BA216" wp14:editId="5A1970EF">
            <wp:simplePos x="0" y="0"/>
            <wp:positionH relativeFrom="column">
              <wp:posOffset>1835150</wp:posOffset>
            </wp:positionH>
            <wp:positionV relativeFrom="paragraph">
              <wp:posOffset>29845</wp:posOffset>
            </wp:positionV>
            <wp:extent cx="1085850" cy="2305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230505"/>
                    </a:xfrm>
                    <a:prstGeom prst="rect">
                      <a:avLst/>
                    </a:prstGeom>
                  </pic:spPr>
                </pic:pic>
              </a:graphicData>
            </a:graphic>
            <wp14:sizeRelH relativeFrom="page">
              <wp14:pctWidth>0</wp14:pctWidth>
            </wp14:sizeRelH>
            <wp14:sizeRelV relativeFrom="page">
              <wp14:pctHeight>0</wp14:pctHeight>
            </wp14:sizeRelV>
          </wp:anchor>
        </w:drawing>
      </w:r>
    </w:p>
    <w:p w14:paraId="5CC503CF" w14:textId="77777777" w:rsidR="00EB6E8D" w:rsidRPr="001F547C" w:rsidRDefault="00EB6E8D" w:rsidP="00EB6E8D">
      <w:pPr>
        <w:jc w:val="center"/>
      </w:pPr>
    </w:p>
    <w:p w14:paraId="0D2FF226" w14:textId="54E910E8" w:rsidR="00EB6E8D" w:rsidRPr="001F547C" w:rsidRDefault="00EB6E8D" w:rsidP="00EB6E8D">
      <w:pPr>
        <w:jc w:val="center"/>
      </w:pPr>
      <w:r w:rsidRPr="001F547C">
        <w:t xml:space="preserve">Mobilní telefon </w:t>
      </w:r>
      <w:r w:rsidRPr="001F547C">
        <w:rPr>
          <w:b/>
        </w:rPr>
        <w:t>MM818</w:t>
      </w:r>
    </w:p>
    <w:p w14:paraId="0369417F" w14:textId="3F986997" w:rsidR="00EB6E8D" w:rsidRPr="001F547C" w:rsidRDefault="00EB6E8D" w:rsidP="00EB6E8D">
      <w:pPr>
        <w:jc w:val="center"/>
      </w:pPr>
      <w:r w:rsidRPr="001F547C">
        <w:t>NÁVOD K POUŽITÍ</w:t>
      </w:r>
    </w:p>
    <w:p w14:paraId="7802669F" w14:textId="5517956E" w:rsidR="00EB6E8D" w:rsidRPr="001F547C" w:rsidRDefault="00F628FD" w:rsidP="00EB6E8D">
      <w:pPr>
        <w:jc w:val="both"/>
      </w:pPr>
      <w:r w:rsidRPr="001F547C">
        <w:rPr>
          <w:noProof/>
          <w:lang w:eastAsia="sk-SK"/>
        </w:rPr>
        <w:drawing>
          <wp:anchor distT="0" distB="0" distL="114300" distR="114300" simplePos="0" relativeHeight="251693056" behindDoc="0" locked="0" layoutInCell="1" allowOverlap="1" wp14:anchorId="5043B2C8" wp14:editId="3D5CE726">
            <wp:simplePos x="0" y="0"/>
            <wp:positionH relativeFrom="column">
              <wp:posOffset>1110615</wp:posOffset>
            </wp:positionH>
            <wp:positionV relativeFrom="paragraph">
              <wp:posOffset>52070</wp:posOffset>
            </wp:positionV>
            <wp:extent cx="942975" cy="3026410"/>
            <wp:effectExtent l="0" t="0" r="9525" b="254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818_black_FRONT.jpg"/>
                    <pic:cNvPicPr/>
                  </pic:nvPicPr>
                  <pic:blipFill rotWithShape="1">
                    <a:blip r:embed="rId9" cstate="print">
                      <a:extLst>
                        <a:ext uri="{28A0092B-C50C-407E-A947-70E740481C1C}">
                          <a14:useLocalDpi xmlns:a14="http://schemas.microsoft.com/office/drawing/2010/main" val="0"/>
                        </a:ext>
                      </a:extLst>
                    </a:blip>
                    <a:srcRect l="10674" t="1904" r="10112" b="2474"/>
                    <a:stretch/>
                  </pic:blipFill>
                  <pic:spPr bwMode="auto">
                    <a:xfrm>
                      <a:off x="0" y="0"/>
                      <a:ext cx="942975"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7D887" w14:textId="3F80F5FB" w:rsidR="00EB6E8D" w:rsidRPr="001F547C" w:rsidRDefault="00EB6E8D" w:rsidP="00EB6E8D">
      <w:pPr>
        <w:jc w:val="both"/>
      </w:pPr>
    </w:p>
    <w:p w14:paraId="06AA62C7" w14:textId="77777777" w:rsidR="00EB6E8D" w:rsidRPr="001F547C" w:rsidRDefault="00EB6E8D" w:rsidP="00EB6E8D">
      <w:pPr>
        <w:jc w:val="both"/>
      </w:pPr>
    </w:p>
    <w:p w14:paraId="1E4E23CB" w14:textId="77777777" w:rsidR="00F628FD" w:rsidRPr="001F547C" w:rsidRDefault="00F628FD" w:rsidP="00EB6E8D">
      <w:pPr>
        <w:jc w:val="both"/>
      </w:pPr>
    </w:p>
    <w:p w14:paraId="36BFDE77" w14:textId="77777777" w:rsidR="00F628FD" w:rsidRPr="001F547C" w:rsidRDefault="00F628FD" w:rsidP="00EB6E8D">
      <w:pPr>
        <w:jc w:val="both"/>
      </w:pPr>
    </w:p>
    <w:p w14:paraId="79C64C26" w14:textId="77777777" w:rsidR="00F628FD" w:rsidRPr="001F547C" w:rsidRDefault="00F628FD" w:rsidP="00EB6E8D">
      <w:pPr>
        <w:jc w:val="both"/>
      </w:pPr>
    </w:p>
    <w:p w14:paraId="4764549A" w14:textId="77777777" w:rsidR="00F628FD" w:rsidRPr="001F547C" w:rsidRDefault="00F628FD" w:rsidP="00EB6E8D">
      <w:pPr>
        <w:jc w:val="both"/>
      </w:pPr>
    </w:p>
    <w:p w14:paraId="6F0E6917" w14:textId="77777777" w:rsidR="00F628FD" w:rsidRPr="001F547C" w:rsidRDefault="00F628FD" w:rsidP="00EB6E8D">
      <w:pPr>
        <w:jc w:val="both"/>
      </w:pPr>
    </w:p>
    <w:p w14:paraId="16E28CB2" w14:textId="77777777" w:rsidR="00F628FD" w:rsidRPr="001F547C" w:rsidRDefault="00F628FD" w:rsidP="00EB6E8D">
      <w:pPr>
        <w:jc w:val="both"/>
      </w:pPr>
    </w:p>
    <w:p w14:paraId="0C3C4D87" w14:textId="77777777" w:rsidR="00F628FD" w:rsidRPr="001F547C" w:rsidRDefault="00F628FD" w:rsidP="00EB6E8D">
      <w:pPr>
        <w:jc w:val="both"/>
      </w:pPr>
    </w:p>
    <w:p w14:paraId="0076E4C0" w14:textId="77777777" w:rsidR="00F628FD" w:rsidRPr="001F547C" w:rsidRDefault="00F628FD" w:rsidP="00EB6E8D">
      <w:pPr>
        <w:jc w:val="both"/>
      </w:pPr>
    </w:p>
    <w:p w14:paraId="6C324FC5" w14:textId="77777777" w:rsidR="00F628FD" w:rsidRPr="001F547C" w:rsidRDefault="00F628FD" w:rsidP="00EB6E8D">
      <w:pPr>
        <w:jc w:val="both"/>
      </w:pPr>
    </w:p>
    <w:p w14:paraId="612B3758" w14:textId="77777777" w:rsidR="00F628FD" w:rsidRPr="001F547C" w:rsidRDefault="00F628FD" w:rsidP="00EB6E8D">
      <w:pPr>
        <w:jc w:val="both"/>
      </w:pPr>
    </w:p>
    <w:p w14:paraId="51F71D3C" w14:textId="77777777" w:rsidR="00F628FD" w:rsidRPr="001F547C" w:rsidRDefault="00F628FD" w:rsidP="00EB6E8D">
      <w:pPr>
        <w:jc w:val="both"/>
      </w:pPr>
    </w:p>
    <w:p w14:paraId="102960B7" w14:textId="77777777" w:rsidR="00F628FD" w:rsidRPr="001F547C" w:rsidRDefault="00F628FD" w:rsidP="00EB6E8D">
      <w:pPr>
        <w:jc w:val="both"/>
      </w:pPr>
    </w:p>
    <w:p w14:paraId="498D2DBF" w14:textId="77777777" w:rsidR="00F628FD" w:rsidRPr="001F547C" w:rsidRDefault="00F628FD" w:rsidP="00EB6E8D">
      <w:pPr>
        <w:jc w:val="both"/>
      </w:pPr>
    </w:p>
    <w:p w14:paraId="301C64BD" w14:textId="77777777" w:rsidR="00F628FD" w:rsidRPr="001F547C" w:rsidRDefault="00F628FD" w:rsidP="00EB6E8D">
      <w:pPr>
        <w:jc w:val="both"/>
      </w:pPr>
    </w:p>
    <w:p w14:paraId="067C5EB9" w14:textId="77777777" w:rsidR="00EB6E8D" w:rsidRPr="001F547C" w:rsidRDefault="00EB6E8D" w:rsidP="00EB6E8D">
      <w:pPr>
        <w:jc w:val="center"/>
      </w:pPr>
    </w:p>
    <w:p w14:paraId="5FF5CEF5" w14:textId="0BAE68EC" w:rsidR="008D475D" w:rsidRPr="001F547C" w:rsidRDefault="00EB6E8D" w:rsidP="00F628FD">
      <w:pPr>
        <w:jc w:val="center"/>
        <w:rPr>
          <w:color w:val="FFFFFF" w:themeColor="background1"/>
          <w:sz w:val="32"/>
          <w:szCs w:val="32"/>
        </w:rPr>
      </w:pPr>
      <w:r w:rsidRPr="001F547C">
        <w:t>Doporučuje se přečtení návodu před zahájením používání.</w:t>
      </w:r>
    </w:p>
    <w:p w14:paraId="74116FD5" w14:textId="77777777" w:rsidR="00E545A8" w:rsidRPr="001F547C" w:rsidRDefault="00E545A8" w:rsidP="009237F4">
      <w:pPr>
        <w:rPr>
          <w:rFonts w:cs="Arial"/>
          <w:color w:val="ED7D31" w:themeColor="accent2"/>
        </w:rPr>
        <w:sectPr w:rsidR="00E545A8" w:rsidRPr="001F547C" w:rsidSect="004C27EC">
          <w:footerReference w:type="even" r:id="rId10"/>
          <w:footerReference w:type="default" r:id="rId11"/>
          <w:pgSz w:w="5954" w:h="7938" w:code="9"/>
          <w:pgMar w:top="170" w:right="284" w:bottom="425" w:left="567" w:header="284" w:footer="181" w:gutter="0"/>
          <w:pgNumType w:start="1"/>
          <w:cols w:space="708"/>
          <w:titlePg/>
          <w:docGrid w:linePitch="360"/>
        </w:sectPr>
      </w:pPr>
    </w:p>
    <w:p w14:paraId="5BFC2E9F" w14:textId="77777777" w:rsidR="00E545A8" w:rsidRPr="001F547C" w:rsidRDefault="00E545A8" w:rsidP="009237F4">
      <w:pPr>
        <w:rPr>
          <w:rFonts w:cs="Arial"/>
          <w:color w:val="ED7D31" w:themeColor="accent2"/>
        </w:rPr>
      </w:pPr>
      <w:r w:rsidRPr="001F547C">
        <w:lastRenderedPageBreak/>
        <w:br w:type="page"/>
      </w:r>
    </w:p>
    <w:sdt>
      <w:sdtPr>
        <w:rPr>
          <w:rFonts w:ascii="Arial" w:eastAsiaTheme="minorHAnsi" w:hAnsi="Arial" w:cstheme="minorBidi"/>
          <w:smallCaps w:val="0"/>
          <w:color w:val="auto"/>
          <w:sz w:val="22"/>
          <w:szCs w:val="22"/>
          <w:lang w:eastAsia="en-US"/>
        </w:rPr>
        <w:id w:val="-965040648"/>
        <w:docPartObj>
          <w:docPartGallery w:val="Table of Contents"/>
          <w:docPartUnique/>
        </w:docPartObj>
      </w:sdtPr>
      <w:sdtEndPr>
        <w:rPr>
          <w:b/>
          <w:bCs/>
          <w:sz w:val="18"/>
        </w:rPr>
      </w:sdtEndPr>
      <w:sdtContent>
        <w:p w14:paraId="7495677E" w14:textId="77777777" w:rsidR="00BD47A2" w:rsidRPr="001F547C" w:rsidRDefault="00BD47A2">
          <w:pPr>
            <w:pStyle w:val="Hlavikaobsahu"/>
            <w:rPr>
              <w:color w:val="auto"/>
              <w:sz w:val="18"/>
              <w:szCs w:val="18"/>
            </w:rPr>
          </w:pPr>
          <w:r w:rsidRPr="001F547C">
            <w:rPr>
              <w:color w:val="auto"/>
              <w:sz w:val="18"/>
              <w:szCs w:val="18"/>
            </w:rPr>
            <w:t>Obsah</w:t>
          </w:r>
        </w:p>
        <w:p w14:paraId="5F5797A0" w14:textId="77777777" w:rsidR="008A1AA5" w:rsidRPr="001F547C" w:rsidRDefault="00E047A4">
          <w:pPr>
            <w:pStyle w:val="Obsah1"/>
            <w:rPr>
              <w:rFonts w:asciiTheme="minorHAnsi" w:eastAsiaTheme="minorEastAsia" w:hAnsiTheme="minorHAnsi"/>
              <w:noProof/>
              <w:sz w:val="22"/>
              <w:lang w:eastAsia="cs-CZ"/>
            </w:rPr>
          </w:pPr>
          <w:r w:rsidRPr="001F547C">
            <w:rPr>
              <w:szCs w:val="18"/>
            </w:rPr>
            <w:fldChar w:fldCharType="begin"/>
          </w:r>
          <w:r w:rsidRPr="001F547C">
            <w:rPr>
              <w:szCs w:val="18"/>
            </w:rPr>
            <w:instrText xml:space="preserve"> TOC \o "1-3" \h \z \u </w:instrText>
          </w:r>
          <w:r w:rsidRPr="001F547C">
            <w:rPr>
              <w:szCs w:val="18"/>
            </w:rPr>
            <w:fldChar w:fldCharType="separate"/>
          </w:r>
          <w:hyperlink w:anchor="_Toc468989792" w:history="1">
            <w:r w:rsidR="008A1AA5" w:rsidRPr="001F547C">
              <w:rPr>
                <w:rStyle w:val="Hypertextovprepojenie"/>
                <w:noProof/>
              </w:rPr>
              <w:t>1</w:t>
            </w:r>
            <w:r w:rsidR="008A1AA5" w:rsidRPr="001F547C">
              <w:rPr>
                <w:rFonts w:asciiTheme="minorHAnsi" w:eastAsiaTheme="minorEastAsia" w:hAnsiTheme="minorHAnsi"/>
                <w:noProof/>
                <w:sz w:val="22"/>
                <w:lang w:eastAsia="cs-CZ"/>
              </w:rPr>
              <w:tab/>
            </w:r>
            <w:r w:rsidR="008A1AA5" w:rsidRPr="001F547C">
              <w:rPr>
                <w:rStyle w:val="Hypertextovprepojenie"/>
                <w:noProof/>
              </w:rPr>
              <w:t>Úvod</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_Toc468989792 \h </w:instrText>
            </w:r>
            <w:r w:rsidR="008A1AA5" w:rsidRPr="001F547C">
              <w:rPr>
                <w:noProof/>
                <w:webHidden/>
              </w:rPr>
            </w:r>
            <w:r w:rsidR="008A1AA5" w:rsidRPr="001F547C">
              <w:rPr>
                <w:noProof/>
                <w:webHidden/>
              </w:rPr>
              <w:fldChar w:fldCharType="separate"/>
            </w:r>
            <w:r w:rsidR="00BD0093" w:rsidRPr="001F547C">
              <w:rPr>
                <w:noProof/>
                <w:webHidden/>
              </w:rPr>
              <w:t>6</w:t>
            </w:r>
            <w:r w:rsidR="008A1AA5" w:rsidRPr="001F547C">
              <w:rPr>
                <w:noProof/>
                <w:webHidden/>
              </w:rPr>
              <w:fldChar w:fldCharType="end"/>
            </w:r>
          </w:hyperlink>
        </w:p>
        <w:p w14:paraId="3E60D0FB" w14:textId="77777777" w:rsidR="008A1AA5" w:rsidRPr="001F547C" w:rsidRDefault="005430D5">
          <w:pPr>
            <w:pStyle w:val="Obsah1"/>
            <w:rPr>
              <w:rFonts w:asciiTheme="minorHAnsi" w:eastAsiaTheme="minorEastAsia" w:hAnsiTheme="minorHAnsi"/>
              <w:noProof/>
              <w:sz w:val="22"/>
              <w:lang w:eastAsia="cs-CZ"/>
            </w:rPr>
          </w:pPr>
          <w:hyperlink w:anchor="_Toc468989793" w:history="1">
            <w:r w:rsidR="008A1AA5" w:rsidRPr="001F547C">
              <w:rPr>
                <w:rStyle w:val="Hypertextovprepojenie"/>
                <w:noProof/>
              </w:rPr>
              <w:t>2</w:t>
            </w:r>
            <w:r w:rsidR="008A1AA5" w:rsidRPr="001F547C">
              <w:rPr>
                <w:rFonts w:asciiTheme="minorHAnsi" w:eastAsiaTheme="minorEastAsia" w:hAnsiTheme="minorHAnsi"/>
                <w:noProof/>
                <w:sz w:val="22"/>
                <w:lang w:eastAsia="cs-CZ"/>
              </w:rPr>
              <w:tab/>
            </w:r>
            <w:r w:rsidR="008A1AA5" w:rsidRPr="001F547C">
              <w:rPr>
                <w:rStyle w:val="Hypertextovprepojenie"/>
                <w:noProof/>
              </w:rPr>
              <w:t>Technická specifikace</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_Toc468989793 \h </w:instrText>
            </w:r>
            <w:r w:rsidR="008A1AA5" w:rsidRPr="001F547C">
              <w:rPr>
                <w:noProof/>
                <w:webHidden/>
              </w:rPr>
            </w:r>
            <w:r w:rsidR="008A1AA5" w:rsidRPr="001F547C">
              <w:rPr>
                <w:noProof/>
                <w:webHidden/>
              </w:rPr>
              <w:fldChar w:fldCharType="separate"/>
            </w:r>
            <w:r w:rsidR="00BD0093" w:rsidRPr="001F547C">
              <w:rPr>
                <w:noProof/>
                <w:webHidden/>
              </w:rPr>
              <w:t>7</w:t>
            </w:r>
            <w:r w:rsidR="008A1AA5" w:rsidRPr="001F547C">
              <w:rPr>
                <w:noProof/>
                <w:webHidden/>
              </w:rPr>
              <w:fldChar w:fldCharType="end"/>
            </w:r>
          </w:hyperlink>
        </w:p>
        <w:p w14:paraId="233E10B1" w14:textId="77777777" w:rsidR="008A1AA5" w:rsidRPr="001F547C" w:rsidRDefault="005430D5">
          <w:pPr>
            <w:pStyle w:val="Obsah1"/>
            <w:rPr>
              <w:rFonts w:asciiTheme="minorHAnsi" w:eastAsiaTheme="minorEastAsia" w:hAnsiTheme="minorHAnsi"/>
              <w:noProof/>
              <w:sz w:val="22"/>
              <w:lang w:eastAsia="cs-CZ"/>
            </w:rPr>
          </w:pPr>
          <w:hyperlink w:anchor="_Toc468989794" w:history="1">
            <w:r w:rsidR="008A1AA5" w:rsidRPr="001F547C">
              <w:rPr>
                <w:rStyle w:val="Hypertextovprepojenie"/>
                <w:noProof/>
              </w:rPr>
              <w:t>3</w:t>
            </w:r>
            <w:r w:rsidR="008A1AA5" w:rsidRPr="001F547C">
              <w:rPr>
                <w:rFonts w:asciiTheme="minorHAnsi" w:eastAsiaTheme="minorEastAsia" w:hAnsiTheme="minorHAnsi"/>
                <w:noProof/>
                <w:sz w:val="22"/>
                <w:lang w:eastAsia="cs-CZ"/>
              </w:rPr>
              <w:tab/>
            </w:r>
            <w:r w:rsidR="008A1AA5" w:rsidRPr="001F547C">
              <w:rPr>
                <w:rStyle w:val="Hypertextovprepojenie"/>
                <w:noProof/>
              </w:rPr>
              <w:t>Obsah balení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_Toc468989794 \h </w:instrText>
            </w:r>
            <w:r w:rsidR="008A1AA5" w:rsidRPr="001F547C">
              <w:rPr>
                <w:noProof/>
                <w:webHidden/>
              </w:rPr>
            </w:r>
            <w:r w:rsidR="008A1AA5" w:rsidRPr="001F547C">
              <w:rPr>
                <w:noProof/>
                <w:webHidden/>
              </w:rPr>
              <w:fldChar w:fldCharType="separate"/>
            </w:r>
            <w:r w:rsidR="00BD0093" w:rsidRPr="001F547C">
              <w:rPr>
                <w:noProof/>
                <w:webHidden/>
              </w:rPr>
              <w:t>8</w:t>
            </w:r>
            <w:r w:rsidR="008A1AA5" w:rsidRPr="001F547C">
              <w:rPr>
                <w:noProof/>
                <w:webHidden/>
              </w:rPr>
              <w:fldChar w:fldCharType="end"/>
            </w:r>
          </w:hyperlink>
        </w:p>
        <w:p w14:paraId="1F13122C" w14:textId="77777777" w:rsidR="008A1AA5" w:rsidRPr="001F547C" w:rsidRDefault="005430D5">
          <w:pPr>
            <w:pStyle w:val="Obsah1"/>
            <w:rPr>
              <w:rFonts w:asciiTheme="minorHAnsi" w:eastAsiaTheme="minorEastAsia" w:hAnsiTheme="minorHAnsi"/>
              <w:noProof/>
              <w:sz w:val="22"/>
              <w:lang w:eastAsia="cs-CZ"/>
            </w:rPr>
          </w:pPr>
          <w:hyperlink w:anchor="_Toc468989795" w:history="1">
            <w:r w:rsidR="008A1AA5" w:rsidRPr="001F547C">
              <w:rPr>
                <w:rStyle w:val="Hypertextovprepojenie"/>
                <w:noProof/>
              </w:rPr>
              <w:t>4</w:t>
            </w:r>
            <w:r w:rsidR="008A1AA5" w:rsidRPr="001F547C">
              <w:rPr>
                <w:rFonts w:asciiTheme="minorHAnsi" w:eastAsiaTheme="minorEastAsia" w:hAnsiTheme="minorHAnsi"/>
                <w:noProof/>
                <w:sz w:val="22"/>
                <w:lang w:eastAsia="cs-CZ"/>
              </w:rPr>
              <w:tab/>
            </w:r>
            <w:r w:rsidR="008A1AA5" w:rsidRPr="001F547C">
              <w:rPr>
                <w:rStyle w:val="Hypertextovprepojenie"/>
                <w:noProof/>
              </w:rPr>
              <w:t>Příslušenství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_Toc468989795 \h </w:instrText>
            </w:r>
            <w:r w:rsidR="008A1AA5" w:rsidRPr="001F547C">
              <w:rPr>
                <w:noProof/>
                <w:webHidden/>
              </w:rPr>
            </w:r>
            <w:r w:rsidR="008A1AA5" w:rsidRPr="001F547C">
              <w:rPr>
                <w:noProof/>
                <w:webHidden/>
              </w:rPr>
              <w:fldChar w:fldCharType="separate"/>
            </w:r>
            <w:r w:rsidR="00BD0093" w:rsidRPr="001F547C">
              <w:rPr>
                <w:noProof/>
                <w:webHidden/>
              </w:rPr>
              <w:t>8</w:t>
            </w:r>
            <w:r w:rsidR="008A1AA5" w:rsidRPr="001F547C">
              <w:rPr>
                <w:noProof/>
                <w:webHidden/>
              </w:rPr>
              <w:fldChar w:fldCharType="end"/>
            </w:r>
          </w:hyperlink>
        </w:p>
        <w:p w14:paraId="39ACDA7B" w14:textId="77777777" w:rsidR="008A1AA5" w:rsidRPr="001F547C" w:rsidRDefault="005430D5">
          <w:pPr>
            <w:pStyle w:val="Obsah1"/>
            <w:rPr>
              <w:rFonts w:asciiTheme="minorHAnsi" w:eastAsiaTheme="minorEastAsia" w:hAnsiTheme="minorHAnsi"/>
              <w:noProof/>
              <w:sz w:val="22"/>
              <w:lang w:eastAsia="cs-CZ"/>
            </w:rPr>
          </w:pPr>
          <w:hyperlink w:anchor="_Toc468989796" w:history="1">
            <w:r w:rsidR="008A1AA5" w:rsidRPr="001F547C">
              <w:rPr>
                <w:rStyle w:val="Hypertextovprepojenie"/>
                <w:noProof/>
              </w:rPr>
              <w:t>5</w:t>
            </w:r>
            <w:r w:rsidR="008A1AA5" w:rsidRPr="001F547C">
              <w:rPr>
                <w:rFonts w:asciiTheme="minorHAnsi" w:eastAsiaTheme="minorEastAsia" w:hAnsiTheme="minorHAnsi"/>
                <w:noProof/>
                <w:sz w:val="22"/>
                <w:lang w:eastAsia="cs-CZ"/>
              </w:rPr>
              <w:tab/>
            </w:r>
            <w:r w:rsidR="008A1AA5" w:rsidRPr="001F547C">
              <w:rPr>
                <w:rStyle w:val="Hypertextovprepojenie"/>
                <w:noProof/>
              </w:rPr>
              <w:t>Podmínky používání a bezpečnosti</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_Toc468989796 \h </w:instrText>
            </w:r>
            <w:r w:rsidR="008A1AA5" w:rsidRPr="001F547C">
              <w:rPr>
                <w:noProof/>
                <w:webHidden/>
              </w:rPr>
            </w:r>
            <w:r w:rsidR="008A1AA5" w:rsidRPr="001F547C">
              <w:rPr>
                <w:noProof/>
                <w:webHidden/>
              </w:rPr>
              <w:fldChar w:fldCharType="separate"/>
            </w:r>
            <w:r w:rsidR="00BD0093" w:rsidRPr="001F547C">
              <w:rPr>
                <w:noProof/>
                <w:webHidden/>
              </w:rPr>
              <w:t>8</w:t>
            </w:r>
            <w:r w:rsidR="008A1AA5" w:rsidRPr="001F547C">
              <w:rPr>
                <w:noProof/>
                <w:webHidden/>
              </w:rPr>
              <w:fldChar w:fldCharType="end"/>
            </w:r>
          </w:hyperlink>
        </w:p>
        <w:p w14:paraId="374678E0" w14:textId="0A71D4F4" w:rsidR="008A1AA5" w:rsidRPr="001F547C" w:rsidRDefault="005430D5" w:rsidP="009B326C">
          <w:pPr>
            <w:pStyle w:val="Obsah1"/>
            <w:rPr>
              <w:rFonts w:asciiTheme="minorHAnsi" w:eastAsiaTheme="minorEastAsia" w:hAnsiTheme="minorHAnsi"/>
              <w:noProof/>
              <w:sz w:val="22"/>
              <w:lang w:eastAsia="cs-CZ"/>
            </w:rPr>
          </w:pPr>
          <w:hyperlink w:anchor="_Toc468989797" w:history="1">
            <w:r w:rsidR="008A1AA5" w:rsidRPr="001F547C">
              <w:rPr>
                <w:rStyle w:val="Hypertextovprepojenie"/>
                <w:noProof/>
              </w:rPr>
              <w:t>6</w:t>
            </w:r>
            <w:r w:rsidR="008A1AA5" w:rsidRPr="001F547C">
              <w:rPr>
                <w:rFonts w:asciiTheme="minorHAnsi" w:eastAsiaTheme="minorEastAsia" w:hAnsiTheme="minorHAnsi"/>
                <w:noProof/>
                <w:sz w:val="22"/>
                <w:lang w:eastAsia="cs-CZ"/>
              </w:rPr>
              <w:tab/>
            </w:r>
            <w:r w:rsidR="008A1AA5" w:rsidRPr="001F547C">
              <w:rPr>
                <w:rStyle w:val="Hypertextovprepojenie"/>
                <w:noProof/>
              </w:rPr>
              <w:t>Popis telefonu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_Toc468989797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1</w:t>
            </w:r>
            <w:r w:rsidR="008A1AA5" w:rsidRPr="001F547C">
              <w:rPr>
                <w:noProof/>
                <w:webHidden/>
              </w:rPr>
              <w:fldChar w:fldCharType="end"/>
            </w:r>
          </w:hyperlink>
        </w:p>
        <w:p w14:paraId="2597FB33" w14:textId="27E08A2B" w:rsidR="008A1AA5" w:rsidRPr="001F547C" w:rsidRDefault="005430D5" w:rsidP="009B326C">
          <w:pPr>
            <w:pStyle w:val="Obsah2"/>
            <w:rPr>
              <w:rFonts w:asciiTheme="minorHAnsi" w:eastAsiaTheme="minorEastAsia" w:hAnsiTheme="minorHAnsi"/>
              <w:noProof/>
              <w:sz w:val="22"/>
              <w:lang w:eastAsia="cs-CZ"/>
            </w:rPr>
          </w:pPr>
          <w:hyperlink w:anchor="_Toc468989798" w:history="1">
            <w:r w:rsidR="008A1AA5" w:rsidRPr="001F547C">
              <w:rPr>
                <w:rStyle w:val="Hypertextovprepojenie"/>
                <w:noProof/>
              </w:rPr>
              <w:t>6.1</w:t>
            </w:r>
            <w:r w:rsidR="008A1AA5" w:rsidRPr="001F547C">
              <w:rPr>
                <w:rFonts w:asciiTheme="minorHAnsi" w:eastAsiaTheme="minorEastAsia" w:hAnsiTheme="minorHAnsi"/>
                <w:noProof/>
                <w:sz w:val="22"/>
                <w:lang w:eastAsia="cs-CZ"/>
              </w:rPr>
              <w:tab/>
            </w:r>
            <w:r w:rsidR="008A1AA5" w:rsidRPr="001F547C">
              <w:rPr>
                <w:rStyle w:val="Hypertextovprepojenie"/>
                <w:noProof/>
              </w:rPr>
              <w:t>Popis displeje</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_Toc468989798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3</w:t>
            </w:r>
            <w:r w:rsidR="008A1AA5" w:rsidRPr="001F547C">
              <w:rPr>
                <w:noProof/>
                <w:webHidden/>
              </w:rPr>
              <w:fldChar w:fldCharType="end"/>
            </w:r>
          </w:hyperlink>
        </w:p>
        <w:p w14:paraId="528C947D" w14:textId="5D0EF861" w:rsidR="008A1AA5" w:rsidRPr="001F547C" w:rsidRDefault="005430D5" w:rsidP="009B326C">
          <w:pPr>
            <w:pStyle w:val="Obsah1"/>
            <w:rPr>
              <w:rFonts w:asciiTheme="minorHAnsi" w:eastAsiaTheme="minorEastAsia" w:hAnsiTheme="minorHAnsi"/>
              <w:noProof/>
              <w:sz w:val="22"/>
              <w:lang w:eastAsia="cs-CZ"/>
            </w:rPr>
          </w:pPr>
          <w:hyperlink w:anchor="_Toc468989799" w:history="1">
            <w:r w:rsidR="008A1AA5" w:rsidRPr="001F547C">
              <w:rPr>
                <w:rStyle w:val="Hypertextovprepojenie"/>
                <w:noProof/>
              </w:rPr>
              <w:t>7</w:t>
            </w:r>
            <w:r w:rsidR="008A1AA5" w:rsidRPr="001F547C">
              <w:rPr>
                <w:rFonts w:asciiTheme="minorHAnsi" w:eastAsiaTheme="minorEastAsia" w:hAnsiTheme="minorHAnsi"/>
                <w:noProof/>
                <w:sz w:val="22"/>
                <w:lang w:eastAsia="cs-CZ"/>
              </w:rPr>
              <w:tab/>
            </w:r>
            <w:r w:rsidR="008A1AA5" w:rsidRPr="001F547C">
              <w:rPr>
                <w:rStyle w:val="Hypertextovprepojenie"/>
                <w:noProof/>
              </w:rPr>
              <w:t>Příprava telefonu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_Toc468989799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4</w:t>
            </w:r>
            <w:r w:rsidR="008A1AA5" w:rsidRPr="001F547C">
              <w:rPr>
                <w:noProof/>
                <w:webHidden/>
              </w:rPr>
              <w:fldChar w:fldCharType="end"/>
            </w:r>
          </w:hyperlink>
        </w:p>
        <w:p w14:paraId="76296BC1" w14:textId="6E529EAB" w:rsidR="008A1AA5" w:rsidRPr="001F547C" w:rsidRDefault="005430D5" w:rsidP="009B326C">
          <w:pPr>
            <w:pStyle w:val="Obsah2"/>
            <w:rPr>
              <w:rFonts w:asciiTheme="minorHAnsi" w:eastAsiaTheme="minorEastAsia" w:hAnsiTheme="minorHAnsi"/>
              <w:noProof/>
              <w:sz w:val="22"/>
              <w:lang w:eastAsia="cs-CZ"/>
            </w:rPr>
          </w:pPr>
          <w:hyperlink w:anchor="_Toc468989800" w:history="1">
            <w:r w:rsidR="008A1AA5" w:rsidRPr="001F547C">
              <w:rPr>
                <w:rStyle w:val="Hypertextovprepojenie"/>
                <w:noProof/>
              </w:rPr>
              <w:t>7.1</w:t>
            </w:r>
            <w:r w:rsidR="008A1AA5" w:rsidRPr="001F547C">
              <w:rPr>
                <w:rFonts w:asciiTheme="minorHAnsi" w:eastAsiaTheme="minorEastAsia" w:hAnsiTheme="minorHAnsi"/>
                <w:noProof/>
                <w:sz w:val="22"/>
                <w:lang w:eastAsia="cs-CZ"/>
              </w:rPr>
              <w:tab/>
            </w:r>
            <w:r w:rsidR="008A1AA5" w:rsidRPr="001F547C">
              <w:rPr>
                <w:rStyle w:val="Hypertextovprepojenie"/>
                <w:noProof/>
              </w:rPr>
              <w:t>Vkládání SIM karty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_Toc468989800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4</w:t>
            </w:r>
            <w:r w:rsidR="008A1AA5" w:rsidRPr="001F547C">
              <w:rPr>
                <w:noProof/>
                <w:webHidden/>
              </w:rPr>
              <w:fldChar w:fldCharType="end"/>
            </w:r>
          </w:hyperlink>
        </w:p>
        <w:p w14:paraId="2E17BDFB" w14:textId="2B63A9E0" w:rsidR="008A1AA5" w:rsidRPr="001F547C" w:rsidRDefault="005430D5" w:rsidP="00C8004D">
          <w:pPr>
            <w:pStyle w:val="Obsah2"/>
            <w:rPr>
              <w:rFonts w:asciiTheme="minorHAnsi" w:eastAsiaTheme="minorEastAsia" w:hAnsiTheme="minorHAnsi"/>
              <w:noProof/>
              <w:sz w:val="22"/>
              <w:lang w:eastAsia="cs-CZ"/>
            </w:rPr>
          </w:pPr>
          <w:hyperlink w:anchor="_Toc468989801" w:history="1">
            <w:r w:rsidR="008A1AA5" w:rsidRPr="001F547C">
              <w:rPr>
                <w:rStyle w:val="Hypertextovprepojenie"/>
                <w:noProof/>
              </w:rPr>
              <w:t>7.2</w:t>
            </w:r>
            <w:r w:rsidR="008A1AA5" w:rsidRPr="001F547C">
              <w:rPr>
                <w:rFonts w:asciiTheme="minorHAnsi" w:eastAsiaTheme="minorEastAsia" w:hAnsiTheme="minorHAnsi"/>
                <w:noProof/>
                <w:sz w:val="22"/>
                <w:lang w:eastAsia="cs-CZ"/>
              </w:rPr>
              <w:tab/>
            </w:r>
            <w:r w:rsidR="008A1AA5" w:rsidRPr="001F547C">
              <w:rPr>
                <w:rStyle w:val="Hypertextovprepojenie"/>
                <w:noProof/>
              </w:rPr>
              <w:t>Vkládání paměťové karty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_Toc468989801 \h </w:instrText>
            </w:r>
            <w:r w:rsidR="008A1AA5" w:rsidRPr="001F547C">
              <w:rPr>
                <w:noProof/>
                <w:webHidden/>
              </w:rPr>
            </w:r>
            <w:r w:rsidR="008A1AA5" w:rsidRPr="001F547C">
              <w:rPr>
                <w:noProof/>
                <w:webHidden/>
              </w:rPr>
              <w:fldChar w:fldCharType="separate"/>
            </w:r>
            <w:r w:rsidR="00BD0093" w:rsidRPr="001F547C">
              <w:rPr>
                <w:noProof/>
                <w:webHidden/>
              </w:rPr>
              <w:t>1</w:t>
            </w:r>
            <w:r w:rsidR="00C8004D" w:rsidRPr="001F547C">
              <w:rPr>
                <w:noProof/>
                <w:webHidden/>
              </w:rPr>
              <w:t>5</w:t>
            </w:r>
            <w:r w:rsidR="008A1AA5" w:rsidRPr="001F547C">
              <w:rPr>
                <w:noProof/>
                <w:webHidden/>
              </w:rPr>
              <w:fldChar w:fldCharType="end"/>
            </w:r>
          </w:hyperlink>
        </w:p>
        <w:p w14:paraId="5FE00B31" w14:textId="517857AB" w:rsidR="008A1AA5" w:rsidRPr="001F547C" w:rsidRDefault="005430D5" w:rsidP="00C8004D">
          <w:pPr>
            <w:pStyle w:val="Obsah2"/>
            <w:rPr>
              <w:rFonts w:asciiTheme="minorHAnsi" w:eastAsiaTheme="minorEastAsia" w:hAnsiTheme="minorHAnsi"/>
              <w:noProof/>
              <w:sz w:val="22"/>
              <w:lang w:eastAsia="cs-CZ"/>
            </w:rPr>
          </w:pPr>
          <w:hyperlink w:anchor="_Toc468989802" w:history="1">
            <w:r w:rsidR="008A1AA5" w:rsidRPr="001F547C">
              <w:rPr>
                <w:rStyle w:val="Hypertextovprepojenie"/>
                <w:noProof/>
              </w:rPr>
              <w:t>7.3</w:t>
            </w:r>
            <w:r w:rsidR="008A1AA5" w:rsidRPr="001F547C">
              <w:rPr>
                <w:rFonts w:asciiTheme="minorHAnsi" w:eastAsiaTheme="minorEastAsia" w:hAnsiTheme="minorHAnsi"/>
                <w:noProof/>
                <w:sz w:val="22"/>
                <w:lang w:eastAsia="cs-CZ"/>
              </w:rPr>
              <w:tab/>
            </w:r>
            <w:r w:rsidR="008A1AA5" w:rsidRPr="001F547C">
              <w:rPr>
                <w:rStyle w:val="Hypertextovprepojenie"/>
                <w:noProof/>
              </w:rPr>
              <w:t>Instalace baterií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_Toc468989802 \h </w:instrText>
            </w:r>
            <w:r w:rsidR="008A1AA5" w:rsidRPr="001F547C">
              <w:rPr>
                <w:noProof/>
                <w:webHidden/>
              </w:rPr>
            </w:r>
            <w:r w:rsidR="008A1AA5" w:rsidRPr="001F547C">
              <w:rPr>
                <w:noProof/>
                <w:webHidden/>
              </w:rPr>
              <w:fldChar w:fldCharType="separate"/>
            </w:r>
            <w:r w:rsidR="00BD0093" w:rsidRPr="001F547C">
              <w:rPr>
                <w:noProof/>
                <w:webHidden/>
              </w:rPr>
              <w:t>1</w:t>
            </w:r>
            <w:r w:rsidR="00C8004D" w:rsidRPr="001F547C">
              <w:rPr>
                <w:noProof/>
                <w:webHidden/>
              </w:rPr>
              <w:t>6</w:t>
            </w:r>
            <w:r w:rsidR="008A1AA5" w:rsidRPr="001F547C">
              <w:rPr>
                <w:noProof/>
                <w:webHidden/>
              </w:rPr>
              <w:fldChar w:fldCharType="end"/>
            </w:r>
          </w:hyperlink>
        </w:p>
        <w:p w14:paraId="311A3BCE" w14:textId="77777777" w:rsidR="008A1AA5" w:rsidRPr="001F547C" w:rsidRDefault="005430D5">
          <w:pPr>
            <w:pStyle w:val="Obsah2"/>
            <w:rPr>
              <w:rFonts w:asciiTheme="minorHAnsi" w:eastAsiaTheme="minorEastAsia" w:hAnsiTheme="minorHAnsi"/>
              <w:noProof/>
              <w:sz w:val="22"/>
              <w:lang w:eastAsia="cs-CZ"/>
            </w:rPr>
          </w:pPr>
          <w:hyperlink w:anchor="_Toc468989803" w:history="1">
            <w:r w:rsidR="008A1AA5" w:rsidRPr="001F547C">
              <w:rPr>
                <w:rStyle w:val="Hypertextovprepojenie"/>
                <w:noProof/>
              </w:rPr>
              <w:t>7.4</w:t>
            </w:r>
            <w:r w:rsidR="008A1AA5" w:rsidRPr="001F547C">
              <w:rPr>
                <w:rFonts w:asciiTheme="minorHAnsi" w:eastAsiaTheme="minorEastAsia" w:hAnsiTheme="minorHAnsi"/>
                <w:noProof/>
                <w:sz w:val="22"/>
                <w:lang w:eastAsia="cs-CZ"/>
              </w:rPr>
              <w:tab/>
            </w:r>
            <w:r w:rsidR="008A1AA5" w:rsidRPr="001F547C">
              <w:rPr>
                <w:rStyle w:val="Hypertextovprepojenie"/>
                <w:noProof/>
              </w:rPr>
              <w:t>Vyjímání baterie</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_Toc468989803 \h </w:instrText>
            </w:r>
            <w:r w:rsidR="008A1AA5" w:rsidRPr="001F547C">
              <w:rPr>
                <w:noProof/>
                <w:webHidden/>
              </w:rPr>
            </w:r>
            <w:r w:rsidR="008A1AA5" w:rsidRPr="001F547C">
              <w:rPr>
                <w:noProof/>
                <w:webHidden/>
              </w:rPr>
              <w:fldChar w:fldCharType="separate"/>
            </w:r>
            <w:r w:rsidR="00BD0093" w:rsidRPr="001F547C">
              <w:rPr>
                <w:noProof/>
                <w:webHidden/>
              </w:rPr>
              <w:t>16</w:t>
            </w:r>
            <w:r w:rsidR="008A1AA5" w:rsidRPr="001F547C">
              <w:rPr>
                <w:noProof/>
                <w:webHidden/>
              </w:rPr>
              <w:fldChar w:fldCharType="end"/>
            </w:r>
          </w:hyperlink>
        </w:p>
        <w:p w14:paraId="567521FB" w14:textId="068D40E5" w:rsidR="008A1AA5" w:rsidRPr="001F547C" w:rsidRDefault="005430D5" w:rsidP="00C8004D">
          <w:pPr>
            <w:pStyle w:val="Obsah2"/>
            <w:rPr>
              <w:rFonts w:asciiTheme="minorHAnsi" w:eastAsiaTheme="minorEastAsia" w:hAnsiTheme="minorHAnsi"/>
              <w:noProof/>
              <w:sz w:val="22"/>
              <w:lang w:eastAsia="cs-CZ"/>
            </w:rPr>
          </w:pPr>
          <w:hyperlink w:anchor="_Toc468989804" w:history="1">
            <w:r w:rsidR="008A1AA5" w:rsidRPr="001F547C">
              <w:rPr>
                <w:rStyle w:val="Hypertextovprepojenie"/>
                <w:noProof/>
              </w:rPr>
              <w:t>7.5</w:t>
            </w:r>
            <w:r w:rsidR="008A1AA5" w:rsidRPr="001F547C">
              <w:rPr>
                <w:rFonts w:asciiTheme="minorHAnsi" w:eastAsiaTheme="minorEastAsia" w:hAnsiTheme="minorHAnsi"/>
                <w:noProof/>
                <w:sz w:val="22"/>
                <w:lang w:eastAsia="cs-CZ"/>
              </w:rPr>
              <w:tab/>
            </w:r>
            <w:r w:rsidR="008A1AA5" w:rsidRPr="001F547C">
              <w:rPr>
                <w:rStyle w:val="Hypertextovprepojenie"/>
                <w:noProof/>
              </w:rPr>
              <w:t>Dobíjení baterií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_Toc468989804 \h </w:instrText>
            </w:r>
            <w:r w:rsidR="008A1AA5" w:rsidRPr="001F547C">
              <w:rPr>
                <w:noProof/>
                <w:webHidden/>
              </w:rPr>
            </w:r>
            <w:r w:rsidR="008A1AA5" w:rsidRPr="001F547C">
              <w:rPr>
                <w:noProof/>
                <w:webHidden/>
              </w:rPr>
              <w:fldChar w:fldCharType="separate"/>
            </w:r>
            <w:r w:rsidR="00BD0093" w:rsidRPr="001F547C">
              <w:rPr>
                <w:noProof/>
                <w:webHidden/>
              </w:rPr>
              <w:t>1</w:t>
            </w:r>
            <w:r w:rsidR="00C8004D" w:rsidRPr="001F547C">
              <w:rPr>
                <w:noProof/>
                <w:webHidden/>
              </w:rPr>
              <w:t>7</w:t>
            </w:r>
            <w:r w:rsidR="008A1AA5" w:rsidRPr="001F547C">
              <w:rPr>
                <w:noProof/>
                <w:webHidden/>
              </w:rPr>
              <w:fldChar w:fldCharType="end"/>
            </w:r>
          </w:hyperlink>
        </w:p>
        <w:p w14:paraId="66A57359" w14:textId="7A26AA1F" w:rsidR="008A1AA5" w:rsidRPr="001F547C" w:rsidRDefault="005430D5" w:rsidP="00C8004D">
          <w:pPr>
            <w:pStyle w:val="Obsah2"/>
            <w:rPr>
              <w:rFonts w:asciiTheme="minorHAnsi" w:eastAsiaTheme="minorEastAsia" w:hAnsiTheme="minorHAnsi"/>
              <w:noProof/>
              <w:sz w:val="22"/>
              <w:lang w:eastAsia="cs-CZ"/>
            </w:rPr>
          </w:pPr>
          <w:hyperlink w:anchor="_Toc468989805" w:history="1">
            <w:r w:rsidR="008A1AA5" w:rsidRPr="001F547C">
              <w:rPr>
                <w:rStyle w:val="Hypertextovprepojenie"/>
                <w:noProof/>
              </w:rPr>
              <w:t>7.6</w:t>
            </w:r>
            <w:r w:rsidR="008A1AA5" w:rsidRPr="001F547C">
              <w:rPr>
                <w:rFonts w:asciiTheme="minorHAnsi" w:eastAsiaTheme="minorEastAsia" w:hAnsiTheme="minorHAnsi"/>
                <w:noProof/>
                <w:sz w:val="22"/>
                <w:lang w:eastAsia="cs-CZ"/>
              </w:rPr>
              <w:tab/>
            </w:r>
            <w:r w:rsidR="008A1AA5" w:rsidRPr="001F547C">
              <w:rPr>
                <w:rStyle w:val="Hypertextovprepojenie"/>
                <w:noProof/>
              </w:rPr>
              <w:t>Bezpečnostní kódy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_Toc468989805 \h </w:instrText>
            </w:r>
            <w:r w:rsidR="008A1AA5" w:rsidRPr="001F547C">
              <w:rPr>
                <w:noProof/>
                <w:webHidden/>
              </w:rPr>
            </w:r>
            <w:r w:rsidR="008A1AA5" w:rsidRPr="001F547C">
              <w:rPr>
                <w:noProof/>
                <w:webHidden/>
              </w:rPr>
              <w:fldChar w:fldCharType="separate"/>
            </w:r>
            <w:r w:rsidR="00BD0093" w:rsidRPr="001F547C">
              <w:rPr>
                <w:noProof/>
                <w:webHidden/>
              </w:rPr>
              <w:t>1</w:t>
            </w:r>
            <w:r w:rsidR="00C8004D" w:rsidRPr="001F547C">
              <w:rPr>
                <w:noProof/>
                <w:webHidden/>
              </w:rPr>
              <w:t>8</w:t>
            </w:r>
            <w:r w:rsidR="008A1AA5" w:rsidRPr="001F547C">
              <w:rPr>
                <w:noProof/>
                <w:webHidden/>
              </w:rPr>
              <w:fldChar w:fldCharType="end"/>
            </w:r>
          </w:hyperlink>
        </w:p>
        <w:p w14:paraId="7446FD03" w14:textId="2990D1B2" w:rsidR="008A1AA5" w:rsidRPr="001F547C" w:rsidRDefault="005430D5" w:rsidP="009B326C">
          <w:pPr>
            <w:pStyle w:val="Obsah3"/>
            <w:rPr>
              <w:rFonts w:asciiTheme="minorHAnsi" w:eastAsiaTheme="minorEastAsia" w:hAnsiTheme="minorHAnsi"/>
              <w:noProof/>
              <w:sz w:val="22"/>
              <w:lang w:eastAsia="cs-CZ"/>
            </w:rPr>
          </w:pPr>
          <w:hyperlink w:anchor="_Toc468989806" w:history="1">
            <w:r w:rsidR="008A1AA5" w:rsidRPr="001F547C">
              <w:rPr>
                <w:rStyle w:val="Hypertextovprepojenie"/>
                <w:noProof/>
              </w:rPr>
              <w:t>7.6.1</w:t>
            </w:r>
            <w:r w:rsidR="008A1AA5" w:rsidRPr="001F547C">
              <w:rPr>
                <w:rFonts w:asciiTheme="minorHAnsi" w:eastAsiaTheme="minorEastAsia" w:hAnsiTheme="minorHAnsi"/>
                <w:noProof/>
                <w:sz w:val="22"/>
                <w:lang w:eastAsia="cs-CZ"/>
              </w:rPr>
              <w:tab/>
            </w:r>
            <w:r w:rsidR="008A1AA5" w:rsidRPr="001F547C">
              <w:rPr>
                <w:rStyle w:val="Hypertextovprepojenie"/>
                <w:noProof/>
              </w:rPr>
              <w:t>PIN kód</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_Toc468989806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8</w:t>
            </w:r>
            <w:r w:rsidR="008A1AA5" w:rsidRPr="001F547C">
              <w:rPr>
                <w:noProof/>
                <w:webHidden/>
              </w:rPr>
              <w:fldChar w:fldCharType="end"/>
            </w:r>
          </w:hyperlink>
        </w:p>
        <w:p w14:paraId="62655A91" w14:textId="5843EA78" w:rsidR="008A1AA5" w:rsidRPr="001F547C" w:rsidRDefault="005430D5" w:rsidP="009B326C">
          <w:pPr>
            <w:pStyle w:val="Obsah3"/>
            <w:rPr>
              <w:rFonts w:asciiTheme="minorHAnsi" w:eastAsiaTheme="minorEastAsia" w:hAnsiTheme="minorHAnsi"/>
              <w:noProof/>
              <w:sz w:val="22"/>
              <w:lang w:eastAsia="cs-CZ"/>
            </w:rPr>
          </w:pPr>
          <w:hyperlink w:anchor="_Toc468989807" w:history="1">
            <w:r w:rsidR="008A1AA5" w:rsidRPr="001F547C">
              <w:rPr>
                <w:rStyle w:val="Hypertextovprepojenie"/>
                <w:noProof/>
              </w:rPr>
              <w:t>7.6.2</w:t>
            </w:r>
            <w:r w:rsidR="008A1AA5" w:rsidRPr="001F547C">
              <w:rPr>
                <w:rFonts w:asciiTheme="minorHAnsi" w:eastAsiaTheme="minorEastAsia" w:hAnsiTheme="minorHAnsi"/>
                <w:noProof/>
                <w:sz w:val="22"/>
                <w:lang w:eastAsia="cs-CZ"/>
              </w:rPr>
              <w:tab/>
            </w:r>
            <w:r w:rsidR="008A1AA5" w:rsidRPr="001F547C">
              <w:rPr>
                <w:rStyle w:val="Hypertextovprepojenie"/>
                <w:noProof/>
              </w:rPr>
              <w:t>Kód telefonu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_Toc468989807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8</w:t>
            </w:r>
            <w:r w:rsidR="008A1AA5" w:rsidRPr="001F547C">
              <w:rPr>
                <w:noProof/>
                <w:webHidden/>
              </w:rPr>
              <w:fldChar w:fldCharType="end"/>
            </w:r>
          </w:hyperlink>
        </w:p>
        <w:p w14:paraId="65505DE4" w14:textId="31FD77BC" w:rsidR="008A1AA5" w:rsidRPr="001F547C" w:rsidRDefault="005430D5" w:rsidP="00C8004D">
          <w:pPr>
            <w:pStyle w:val="Obsah1"/>
            <w:rPr>
              <w:rFonts w:asciiTheme="minorHAnsi" w:eastAsiaTheme="minorEastAsia" w:hAnsiTheme="minorHAnsi"/>
              <w:noProof/>
              <w:sz w:val="22"/>
              <w:lang w:eastAsia="cs-CZ"/>
            </w:rPr>
          </w:pPr>
          <w:hyperlink w:anchor="_Toc468989808" w:history="1">
            <w:r w:rsidR="008A1AA5" w:rsidRPr="001F547C">
              <w:rPr>
                <w:rStyle w:val="Hypertextovprepojenie"/>
                <w:noProof/>
              </w:rPr>
              <w:t>8</w:t>
            </w:r>
            <w:r w:rsidR="008A1AA5" w:rsidRPr="001F547C">
              <w:rPr>
                <w:rFonts w:asciiTheme="minorHAnsi" w:eastAsiaTheme="minorEastAsia" w:hAnsiTheme="minorHAnsi"/>
                <w:noProof/>
                <w:sz w:val="22"/>
                <w:lang w:eastAsia="cs-CZ"/>
              </w:rPr>
              <w:tab/>
            </w:r>
            <w:r w:rsidR="008A1AA5" w:rsidRPr="001F547C">
              <w:rPr>
                <w:rStyle w:val="Hypertextovprepojenie"/>
                <w:noProof/>
              </w:rPr>
              <w:t>Používání telefonu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_Toc468989808 \h </w:instrText>
            </w:r>
            <w:r w:rsidR="008A1AA5" w:rsidRPr="001F547C">
              <w:rPr>
                <w:noProof/>
                <w:webHidden/>
              </w:rPr>
            </w:r>
            <w:r w:rsidR="008A1AA5" w:rsidRPr="001F547C">
              <w:rPr>
                <w:noProof/>
                <w:webHidden/>
              </w:rPr>
              <w:fldChar w:fldCharType="separate"/>
            </w:r>
            <w:r w:rsidR="00BD0093" w:rsidRPr="001F547C">
              <w:rPr>
                <w:noProof/>
                <w:webHidden/>
              </w:rPr>
              <w:t>1</w:t>
            </w:r>
            <w:r w:rsidR="00C8004D" w:rsidRPr="001F547C">
              <w:rPr>
                <w:noProof/>
                <w:webHidden/>
              </w:rPr>
              <w:t>9</w:t>
            </w:r>
            <w:r w:rsidR="008A1AA5" w:rsidRPr="001F547C">
              <w:rPr>
                <w:noProof/>
                <w:webHidden/>
              </w:rPr>
              <w:fldChar w:fldCharType="end"/>
            </w:r>
          </w:hyperlink>
        </w:p>
        <w:p w14:paraId="572EDF46" w14:textId="2B7CB5AA" w:rsidR="008A1AA5" w:rsidRPr="001F547C" w:rsidRDefault="005430D5" w:rsidP="009B326C">
          <w:pPr>
            <w:pStyle w:val="Obsah2"/>
            <w:rPr>
              <w:rFonts w:asciiTheme="minorHAnsi" w:eastAsiaTheme="minorEastAsia" w:hAnsiTheme="minorHAnsi"/>
              <w:noProof/>
              <w:sz w:val="22"/>
              <w:lang w:eastAsia="cs-CZ"/>
            </w:rPr>
          </w:pPr>
          <w:hyperlink w:anchor="_Toc468989809" w:history="1">
            <w:r w:rsidR="008A1AA5" w:rsidRPr="001F547C">
              <w:rPr>
                <w:rStyle w:val="Hypertextovprepojenie"/>
                <w:noProof/>
              </w:rPr>
              <w:t>8.1</w:t>
            </w:r>
            <w:r w:rsidR="008A1AA5" w:rsidRPr="001F547C">
              <w:rPr>
                <w:rFonts w:asciiTheme="minorHAnsi" w:eastAsiaTheme="minorEastAsia" w:hAnsiTheme="minorHAnsi"/>
                <w:noProof/>
                <w:sz w:val="22"/>
                <w:lang w:eastAsia="cs-CZ"/>
              </w:rPr>
              <w:tab/>
            </w:r>
            <w:r w:rsidR="008A1AA5" w:rsidRPr="001F547C">
              <w:rPr>
                <w:rStyle w:val="Hypertextovprepojenie"/>
                <w:noProof/>
              </w:rPr>
              <w:t>Zapínání/vypínání telefonu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_Toc468989809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9</w:t>
            </w:r>
            <w:r w:rsidR="008A1AA5" w:rsidRPr="001F547C">
              <w:rPr>
                <w:noProof/>
                <w:webHidden/>
              </w:rPr>
              <w:fldChar w:fldCharType="end"/>
            </w:r>
          </w:hyperlink>
        </w:p>
        <w:p w14:paraId="3C386C67" w14:textId="12CD5520" w:rsidR="008A1AA5" w:rsidRPr="001F547C" w:rsidRDefault="005430D5" w:rsidP="009B326C">
          <w:pPr>
            <w:pStyle w:val="Obsah2"/>
            <w:rPr>
              <w:rFonts w:asciiTheme="minorHAnsi" w:eastAsiaTheme="minorEastAsia" w:hAnsiTheme="minorHAnsi"/>
              <w:noProof/>
              <w:sz w:val="22"/>
              <w:lang w:eastAsia="cs-CZ"/>
            </w:rPr>
          </w:pPr>
          <w:hyperlink w:anchor="_Toc468989810" w:history="1">
            <w:r w:rsidR="008A1AA5" w:rsidRPr="001F547C">
              <w:rPr>
                <w:rStyle w:val="Hypertextovprepojenie"/>
                <w:noProof/>
              </w:rPr>
              <w:t>8.2</w:t>
            </w:r>
            <w:r w:rsidR="008A1AA5" w:rsidRPr="001F547C">
              <w:rPr>
                <w:rFonts w:asciiTheme="minorHAnsi" w:eastAsiaTheme="minorEastAsia" w:hAnsiTheme="minorHAnsi"/>
                <w:noProof/>
                <w:sz w:val="22"/>
                <w:lang w:eastAsia="cs-CZ"/>
              </w:rPr>
              <w:tab/>
            </w:r>
            <w:r w:rsidR="008A1AA5" w:rsidRPr="001F547C">
              <w:rPr>
                <w:rStyle w:val="Hypertextovprepojenie"/>
                <w:noProof/>
              </w:rPr>
              <w:t>Realizace hovoru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_Toc468989810 \h </w:instrText>
            </w:r>
            <w:r w:rsidR="008A1AA5" w:rsidRPr="001F547C">
              <w:rPr>
                <w:noProof/>
                <w:webHidden/>
              </w:rPr>
            </w:r>
            <w:r w:rsidR="008A1AA5" w:rsidRPr="001F547C">
              <w:rPr>
                <w:noProof/>
                <w:webHidden/>
              </w:rPr>
              <w:fldChar w:fldCharType="separate"/>
            </w:r>
            <w:r w:rsidR="00BD0093" w:rsidRPr="001F547C">
              <w:rPr>
                <w:noProof/>
                <w:webHidden/>
              </w:rPr>
              <w:t>1</w:t>
            </w:r>
            <w:r w:rsidR="009B326C" w:rsidRPr="001F547C">
              <w:rPr>
                <w:noProof/>
                <w:webHidden/>
              </w:rPr>
              <w:t>9</w:t>
            </w:r>
            <w:r w:rsidR="008A1AA5" w:rsidRPr="001F547C">
              <w:rPr>
                <w:noProof/>
                <w:webHidden/>
              </w:rPr>
              <w:fldChar w:fldCharType="end"/>
            </w:r>
          </w:hyperlink>
        </w:p>
        <w:p w14:paraId="5BA37B71" w14:textId="1A450DA9" w:rsidR="008A1AA5" w:rsidRPr="001F547C" w:rsidRDefault="005430D5" w:rsidP="00C8004D">
          <w:pPr>
            <w:pStyle w:val="Obsah2"/>
            <w:rPr>
              <w:rFonts w:asciiTheme="minorHAnsi" w:eastAsiaTheme="minorEastAsia" w:hAnsiTheme="minorHAnsi"/>
              <w:noProof/>
              <w:sz w:val="22"/>
              <w:lang w:eastAsia="cs-CZ"/>
            </w:rPr>
          </w:pPr>
          <w:hyperlink w:anchor="_Toc468989811" w:history="1">
            <w:r w:rsidR="008A1AA5" w:rsidRPr="001F547C">
              <w:rPr>
                <w:rStyle w:val="Hypertextovprepojenie"/>
                <w:noProof/>
              </w:rPr>
              <w:t>8.3</w:t>
            </w:r>
            <w:r w:rsidR="008A1AA5" w:rsidRPr="001F547C">
              <w:rPr>
                <w:rFonts w:asciiTheme="minorHAnsi" w:eastAsiaTheme="minorEastAsia" w:hAnsiTheme="minorHAnsi"/>
                <w:noProof/>
                <w:sz w:val="22"/>
                <w:lang w:eastAsia="cs-CZ"/>
              </w:rPr>
              <w:tab/>
            </w:r>
            <w:r w:rsidR="008A1AA5" w:rsidRPr="001F547C">
              <w:rPr>
                <w:rStyle w:val="Hypertextovprepojenie"/>
                <w:noProof/>
              </w:rPr>
              <w:t>Přijímání hovorů</w:t>
            </w:r>
            <w:r w:rsidR="008A1AA5" w:rsidRPr="001F547C">
              <w:rPr>
                <w:noProof/>
                <w:webHidden/>
              </w:rPr>
              <w:tab/>
            </w:r>
            <w:r w:rsidR="00C8004D" w:rsidRPr="001F547C">
              <w:rPr>
                <w:noProof/>
                <w:webHidden/>
              </w:rPr>
              <w:t>20</w:t>
            </w:r>
          </w:hyperlink>
        </w:p>
        <w:p w14:paraId="29C37797" w14:textId="51C7F2A3" w:rsidR="008A1AA5" w:rsidRPr="001F547C" w:rsidRDefault="005430D5" w:rsidP="00296DFE">
          <w:pPr>
            <w:pStyle w:val="Obsah2"/>
            <w:rPr>
              <w:rFonts w:asciiTheme="minorHAnsi" w:eastAsiaTheme="minorEastAsia" w:hAnsiTheme="minorHAnsi"/>
              <w:noProof/>
              <w:sz w:val="22"/>
              <w:lang w:eastAsia="cs-CZ"/>
            </w:rPr>
          </w:pPr>
          <w:hyperlink w:anchor="_Toc468989812" w:history="1">
            <w:r w:rsidR="008A1AA5" w:rsidRPr="001F547C">
              <w:rPr>
                <w:rStyle w:val="Hypertextovprepojenie"/>
                <w:noProof/>
              </w:rPr>
              <w:t>8.4</w:t>
            </w:r>
            <w:r w:rsidR="008A1AA5" w:rsidRPr="001F547C">
              <w:rPr>
                <w:rFonts w:asciiTheme="minorHAnsi" w:eastAsiaTheme="minorEastAsia" w:hAnsiTheme="minorHAnsi"/>
                <w:noProof/>
                <w:sz w:val="22"/>
                <w:lang w:eastAsia="cs-CZ"/>
              </w:rPr>
              <w:tab/>
            </w:r>
            <w:r w:rsidR="008A1AA5" w:rsidRPr="001F547C">
              <w:rPr>
                <w:rStyle w:val="Hypertextovprepojenie"/>
                <w:noProof/>
              </w:rPr>
              <w:t>Volby během hovoru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_Toc468989812 \h </w:instrText>
            </w:r>
            <w:r w:rsidR="008A1AA5" w:rsidRPr="001F547C">
              <w:rPr>
                <w:noProof/>
                <w:webHidden/>
              </w:rPr>
            </w:r>
            <w:r w:rsidR="008A1AA5" w:rsidRPr="001F547C">
              <w:rPr>
                <w:noProof/>
                <w:webHidden/>
              </w:rPr>
              <w:fldChar w:fldCharType="separate"/>
            </w:r>
            <w:r w:rsidR="00BD0093" w:rsidRPr="001F547C">
              <w:rPr>
                <w:noProof/>
                <w:webHidden/>
              </w:rPr>
              <w:t>2</w:t>
            </w:r>
            <w:r w:rsidR="00296DFE" w:rsidRPr="001F547C">
              <w:rPr>
                <w:noProof/>
                <w:webHidden/>
              </w:rPr>
              <w:t>2</w:t>
            </w:r>
            <w:r w:rsidR="008A1AA5" w:rsidRPr="001F547C">
              <w:rPr>
                <w:noProof/>
                <w:webHidden/>
              </w:rPr>
              <w:fldChar w:fldCharType="end"/>
            </w:r>
          </w:hyperlink>
        </w:p>
        <w:p w14:paraId="4ACFB804" w14:textId="0200DC74" w:rsidR="008A1AA5" w:rsidRPr="001F547C" w:rsidRDefault="005430D5" w:rsidP="009B326C">
          <w:pPr>
            <w:pStyle w:val="Obsah2"/>
            <w:rPr>
              <w:rFonts w:asciiTheme="minorHAnsi" w:eastAsiaTheme="minorEastAsia" w:hAnsiTheme="minorHAnsi"/>
              <w:noProof/>
              <w:sz w:val="22"/>
              <w:lang w:eastAsia="cs-CZ"/>
            </w:rPr>
          </w:pPr>
          <w:hyperlink w:anchor="_Toc468989813" w:history="1">
            <w:r w:rsidR="008A1AA5" w:rsidRPr="001F547C">
              <w:rPr>
                <w:rStyle w:val="Hypertextovprepojenie"/>
                <w:noProof/>
              </w:rPr>
              <w:t>8.5</w:t>
            </w:r>
            <w:r w:rsidR="008A1AA5" w:rsidRPr="001F547C">
              <w:rPr>
                <w:rFonts w:asciiTheme="minorHAnsi" w:eastAsiaTheme="minorEastAsia" w:hAnsiTheme="minorHAnsi"/>
                <w:noProof/>
                <w:sz w:val="22"/>
                <w:lang w:eastAsia="cs-CZ"/>
              </w:rPr>
              <w:tab/>
            </w:r>
            <w:r w:rsidR="008A1AA5" w:rsidRPr="001F547C">
              <w:rPr>
                <w:rStyle w:val="Hypertextovprepojenie"/>
                <w:noProof/>
              </w:rPr>
              <w:t>Změna hlasitosti hovoru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_Toc468989813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2</w:t>
            </w:r>
            <w:r w:rsidR="008A1AA5" w:rsidRPr="001F547C">
              <w:rPr>
                <w:noProof/>
                <w:webHidden/>
              </w:rPr>
              <w:fldChar w:fldCharType="end"/>
            </w:r>
          </w:hyperlink>
        </w:p>
        <w:p w14:paraId="1DD35B54" w14:textId="21A77BE8" w:rsidR="008A1AA5" w:rsidRPr="001F547C" w:rsidRDefault="005430D5" w:rsidP="009B326C">
          <w:pPr>
            <w:pStyle w:val="Obsah2"/>
            <w:rPr>
              <w:rFonts w:asciiTheme="minorHAnsi" w:eastAsiaTheme="minorEastAsia" w:hAnsiTheme="minorHAnsi"/>
              <w:noProof/>
              <w:sz w:val="22"/>
              <w:lang w:eastAsia="cs-CZ"/>
            </w:rPr>
          </w:pPr>
          <w:hyperlink w:anchor="_Toc468989814" w:history="1">
            <w:r w:rsidR="008A1AA5" w:rsidRPr="001F547C">
              <w:rPr>
                <w:rStyle w:val="Hypertextovprepojenie"/>
                <w:noProof/>
              </w:rPr>
              <w:t>8.6</w:t>
            </w:r>
            <w:r w:rsidR="008A1AA5" w:rsidRPr="001F547C">
              <w:rPr>
                <w:rFonts w:asciiTheme="minorHAnsi" w:eastAsiaTheme="minorEastAsia" w:hAnsiTheme="minorHAnsi"/>
                <w:noProof/>
                <w:sz w:val="22"/>
                <w:lang w:eastAsia="cs-CZ"/>
              </w:rPr>
              <w:tab/>
            </w:r>
            <w:r w:rsidR="008A1AA5" w:rsidRPr="001F547C">
              <w:rPr>
                <w:rStyle w:val="Hypertextovprepojenie"/>
                <w:noProof/>
              </w:rPr>
              <w:t>Klávesa SOS</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_Toc468989814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2</w:t>
            </w:r>
            <w:r w:rsidR="008A1AA5" w:rsidRPr="001F547C">
              <w:rPr>
                <w:noProof/>
                <w:webHidden/>
              </w:rPr>
              <w:fldChar w:fldCharType="end"/>
            </w:r>
          </w:hyperlink>
        </w:p>
        <w:p w14:paraId="5063723E" w14:textId="1D533E66" w:rsidR="008A1AA5" w:rsidRPr="001F547C" w:rsidRDefault="005430D5" w:rsidP="009B326C">
          <w:pPr>
            <w:pStyle w:val="Obsah2"/>
            <w:rPr>
              <w:rFonts w:asciiTheme="minorHAnsi" w:eastAsiaTheme="minorEastAsia" w:hAnsiTheme="minorHAnsi"/>
              <w:noProof/>
              <w:sz w:val="22"/>
              <w:lang w:eastAsia="cs-CZ"/>
            </w:rPr>
          </w:pPr>
          <w:hyperlink w:anchor="_Toc468989815" w:history="1">
            <w:r w:rsidR="008A1AA5" w:rsidRPr="001F547C">
              <w:rPr>
                <w:rStyle w:val="Hypertextovprepojenie"/>
                <w:noProof/>
              </w:rPr>
              <w:t>8.7</w:t>
            </w:r>
            <w:r w:rsidR="008A1AA5" w:rsidRPr="001F547C">
              <w:rPr>
                <w:rFonts w:asciiTheme="minorHAnsi" w:eastAsiaTheme="minorEastAsia" w:hAnsiTheme="minorHAnsi"/>
                <w:noProof/>
                <w:sz w:val="22"/>
                <w:lang w:eastAsia="cs-CZ"/>
              </w:rPr>
              <w:tab/>
            </w:r>
            <w:r w:rsidR="008A1AA5" w:rsidRPr="001F547C">
              <w:rPr>
                <w:rStyle w:val="Hypertextovprepojenie"/>
                <w:noProof/>
              </w:rPr>
              <w:t>Nouzové volání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_Toc468989815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2</w:t>
            </w:r>
            <w:r w:rsidR="008A1AA5" w:rsidRPr="001F547C">
              <w:rPr>
                <w:noProof/>
                <w:webHidden/>
              </w:rPr>
              <w:fldChar w:fldCharType="end"/>
            </w:r>
          </w:hyperlink>
        </w:p>
        <w:p w14:paraId="12228E5E" w14:textId="42A2F4A8" w:rsidR="008A1AA5" w:rsidRPr="001F547C" w:rsidRDefault="005430D5" w:rsidP="00296DFE">
          <w:pPr>
            <w:pStyle w:val="Obsah3"/>
            <w:rPr>
              <w:rFonts w:asciiTheme="minorHAnsi" w:eastAsiaTheme="minorEastAsia" w:hAnsiTheme="minorHAnsi"/>
              <w:noProof/>
              <w:sz w:val="22"/>
              <w:lang w:eastAsia="cs-CZ"/>
            </w:rPr>
          </w:pPr>
          <w:hyperlink w:anchor="_Toc468989816" w:history="1">
            <w:r w:rsidR="008A1AA5" w:rsidRPr="001F547C">
              <w:rPr>
                <w:rStyle w:val="Hypertextovprepojenie"/>
                <w:noProof/>
              </w:rPr>
              <w:t>8.7.1</w:t>
            </w:r>
            <w:r w:rsidR="008A1AA5" w:rsidRPr="001F547C">
              <w:rPr>
                <w:rFonts w:asciiTheme="minorHAnsi" w:eastAsiaTheme="minorEastAsia" w:hAnsiTheme="minorHAnsi"/>
                <w:noProof/>
                <w:sz w:val="22"/>
                <w:lang w:eastAsia="cs-CZ"/>
              </w:rPr>
              <w:tab/>
            </w:r>
            <w:r w:rsidR="008A1AA5" w:rsidRPr="001F547C">
              <w:rPr>
                <w:rStyle w:val="Hypertextovprepojenie"/>
                <w:noProof/>
              </w:rPr>
              <w:t>SOS kontakty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_Toc468989816 \h </w:instrText>
            </w:r>
            <w:r w:rsidR="008A1AA5" w:rsidRPr="001F547C">
              <w:rPr>
                <w:noProof/>
                <w:webHidden/>
              </w:rPr>
            </w:r>
            <w:r w:rsidR="008A1AA5" w:rsidRPr="001F547C">
              <w:rPr>
                <w:noProof/>
                <w:webHidden/>
              </w:rPr>
              <w:fldChar w:fldCharType="separate"/>
            </w:r>
            <w:r w:rsidR="00BD0093" w:rsidRPr="001F547C">
              <w:rPr>
                <w:noProof/>
                <w:webHidden/>
              </w:rPr>
              <w:t>2</w:t>
            </w:r>
            <w:r w:rsidR="00296DFE" w:rsidRPr="001F547C">
              <w:rPr>
                <w:noProof/>
                <w:webHidden/>
              </w:rPr>
              <w:t>3</w:t>
            </w:r>
            <w:r w:rsidR="008A1AA5" w:rsidRPr="001F547C">
              <w:rPr>
                <w:noProof/>
                <w:webHidden/>
              </w:rPr>
              <w:fldChar w:fldCharType="end"/>
            </w:r>
          </w:hyperlink>
        </w:p>
        <w:p w14:paraId="52BC5775" w14:textId="2288B99E" w:rsidR="008A1AA5" w:rsidRPr="001F547C" w:rsidRDefault="005430D5" w:rsidP="009B326C">
          <w:pPr>
            <w:pStyle w:val="Obsah3"/>
            <w:rPr>
              <w:rFonts w:asciiTheme="minorHAnsi" w:eastAsiaTheme="minorEastAsia" w:hAnsiTheme="minorHAnsi"/>
              <w:noProof/>
              <w:sz w:val="22"/>
              <w:lang w:eastAsia="cs-CZ"/>
            </w:rPr>
          </w:pPr>
          <w:hyperlink w:anchor="_Toc468989817" w:history="1">
            <w:r w:rsidR="008A1AA5" w:rsidRPr="001F547C">
              <w:rPr>
                <w:rStyle w:val="Hypertextovprepojenie"/>
                <w:noProof/>
              </w:rPr>
              <w:t>8.7.2</w:t>
            </w:r>
            <w:r w:rsidR="008A1AA5" w:rsidRPr="001F547C">
              <w:rPr>
                <w:rFonts w:asciiTheme="minorHAnsi" w:eastAsiaTheme="minorEastAsia" w:hAnsiTheme="minorHAnsi"/>
                <w:noProof/>
                <w:sz w:val="22"/>
                <w:lang w:eastAsia="cs-CZ"/>
              </w:rPr>
              <w:tab/>
            </w:r>
            <w:r w:rsidR="008A1AA5" w:rsidRPr="001F547C">
              <w:rPr>
                <w:rStyle w:val="Hypertextovprepojenie"/>
                <w:noProof/>
              </w:rPr>
              <w:t>Informace o uživateli</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_Toc468989817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3</w:t>
            </w:r>
            <w:r w:rsidR="008A1AA5" w:rsidRPr="001F547C">
              <w:rPr>
                <w:noProof/>
                <w:webHidden/>
              </w:rPr>
              <w:fldChar w:fldCharType="end"/>
            </w:r>
          </w:hyperlink>
        </w:p>
        <w:p w14:paraId="1E73FCE5" w14:textId="406CAFAB" w:rsidR="008A1AA5" w:rsidRPr="001F547C" w:rsidRDefault="005430D5" w:rsidP="009B326C">
          <w:pPr>
            <w:pStyle w:val="Obsah3"/>
            <w:rPr>
              <w:rFonts w:asciiTheme="minorHAnsi" w:eastAsiaTheme="minorEastAsia" w:hAnsiTheme="minorHAnsi"/>
              <w:noProof/>
              <w:sz w:val="22"/>
              <w:lang w:eastAsia="cs-CZ"/>
            </w:rPr>
          </w:pPr>
          <w:hyperlink w:anchor="_Toc468989818" w:history="1">
            <w:r w:rsidR="008A1AA5" w:rsidRPr="001F547C">
              <w:rPr>
                <w:rStyle w:val="Hypertextovprepojenie"/>
                <w:noProof/>
              </w:rPr>
              <w:t>8.7.3</w:t>
            </w:r>
            <w:r w:rsidR="008A1AA5" w:rsidRPr="001F547C">
              <w:rPr>
                <w:rFonts w:asciiTheme="minorHAnsi" w:eastAsiaTheme="minorEastAsia" w:hAnsiTheme="minorHAnsi"/>
                <w:noProof/>
                <w:sz w:val="22"/>
                <w:lang w:eastAsia="cs-CZ"/>
              </w:rPr>
              <w:tab/>
            </w:r>
            <w:r w:rsidR="008A1AA5" w:rsidRPr="001F547C">
              <w:rPr>
                <w:rStyle w:val="Hypertextovprepojenie"/>
                <w:noProof/>
              </w:rPr>
              <w:t>Text SOS poplachu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_Toc468989818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3</w:t>
            </w:r>
            <w:r w:rsidR="008A1AA5" w:rsidRPr="001F547C">
              <w:rPr>
                <w:noProof/>
                <w:webHidden/>
              </w:rPr>
              <w:fldChar w:fldCharType="end"/>
            </w:r>
          </w:hyperlink>
        </w:p>
        <w:p w14:paraId="62B9AB6A" w14:textId="3B7E1AE4" w:rsidR="008A1AA5" w:rsidRPr="001F547C" w:rsidRDefault="005430D5" w:rsidP="00296DFE">
          <w:pPr>
            <w:pStyle w:val="Obsah3"/>
            <w:rPr>
              <w:rFonts w:asciiTheme="minorHAnsi" w:eastAsiaTheme="minorEastAsia" w:hAnsiTheme="minorHAnsi"/>
              <w:noProof/>
              <w:sz w:val="22"/>
              <w:lang w:eastAsia="cs-CZ"/>
            </w:rPr>
          </w:pPr>
          <w:hyperlink w:anchor="_Toc468989819" w:history="1">
            <w:r w:rsidR="008A1AA5" w:rsidRPr="001F547C">
              <w:rPr>
                <w:rStyle w:val="Hypertextovprepojenie"/>
                <w:noProof/>
              </w:rPr>
              <w:t>8.7.4</w:t>
            </w:r>
            <w:r w:rsidR="008A1AA5" w:rsidRPr="001F547C">
              <w:rPr>
                <w:rFonts w:asciiTheme="minorHAnsi" w:eastAsiaTheme="minorEastAsia" w:hAnsiTheme="minorHAnsi"/>
                <w:noProof/>
                <w:sz w:val="22"/>
                <w:lang w:eastAsia="cs-CZ"/>
              </w:rPr>
              <w:tab/>
            </w:r>
            <w:r w:rsidR="008A1AA5" w:rsidRPr="001F547C">
              <w:rPr>
                <w:rStyle w:val="Hypertextovprepojenie"/>
                <w:noProof/>
              </w:rPr>
              <w:t>Vypnutí SOS poplachu.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_Toc468989819 \h </w:instrText>
            </w:r>
            <w:r w:rsidR="008A1AA5" w:rsidRPr="001F547C">
              <w:rPr>
                <w:noProof/>
                <w:webHidden/>
              </w:rPr>
            </w:r>
            <w:r w:rsidR="008A1AA5" w:rsidRPr="001F547C">
              <w:rPr>
                <w:noProof/>
                <w:webHidden/>
              </w:rPr>
              <w:fldChar w:fldCharType="separate"/>
            </w:r>
            <w:r w:rsidR="00BD0093" w:rsidRPr="001F547C">
              <w:rPr>
                <w:noProof/>
                <w:webHidden/>
              </w:rPr>
              <w:t>2</w:t>
            </w:r>
            <w:r w:rsidR="00296DFE" w:rsidRPr="001F547C">
              <w:rPr>
                <w:noProof/>
                <w:webHidden/>
              </w:rPr>
              <w:t>4</w:t>
            </w:r>
            <w:r w:rsidR="008A1AA5" w:rsidRPr="001F547C">
              <w:rPr>
                <w:noProof/>
                <w:webHidden/>
              </w:rPr>
              <w:fldChar w:fldCharType="end"/>
            </w:r>
          </w:hyperlink>
        </w:p>
        <w:p w14:paraId="07F1F3A1" w14:textId="43E36A7F" w:rsidR="008A1AA5" w:rsidRPr="001F547C" w:rsidRDefault="005430D5" w:rsidP="009B326C">
          <w:pPr>
            <w:pStyle w:val="Obsah3"/>
            <w:rPr>
              <w:rFonts w:asciiTheme="minorHAnsi" w:eastAsiaTheme="minorEastAsia" w:hAnsiTheme="minorHAnsi"/>
              <w:noProof/>
              <w:sz w:val="22"/>
              <w:lang w:eastAsia="cs-CZ"/>
            </w:rPr>
          </w:pPr>
          <w:hyperlink w:anchor="_Toc468989820" w:history="1">
            <w:r w:rsidR="008A1AA5" w:rsidRPr="001F547C">
              <w:rPr>
                <w:rStyle w:val="Hypertextovprepojenie"/>
                <w:noProof/>
              </w:rPr>
              <w:t>8.7.5</w:t>
            </w:r>
            <w:r w:rsidR="008A1AA5" w:rsidRPr="001F547C">
              <w:rPr>
                <w:rFonts w:asciiTheme="minorHAnsi" w:eastAsiaTheme="minorEastAsia" w:hAnsiTheme="minorHAnsi"/>
                <w:noProof/>
                <w:sz w:val="22"/>
                <w:lang w:eastAsia="cs-CZ"/>
              </w:rPr>
              <w:tab/>
            </w:r>
            <w:r w:rsidR="008A1AA5" w:rsidRPr="001F547C">
              <w:rPr>
                <w:rStyle w:val="Hypertextovprepojenie"/>
                <w:noProof/>
              </w:rPr>
              <w:t>SOS zpráva</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_Toc468989820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4</w:t>
            </w:r>
            <w:r w:rsidR="008A1AA5" w:rsidRPr="001F547C">
              <w:rPr>
                <w:noProof/>
                <w:webHidden/>
              </w:rPr>
              <w:fldChar w:fldCharType="end"/>
            </w:r>
          </w:hyperlink>
        </w:p>
        <w:p w14:paraId="681C0D1A" w14:textId="51E2CA2F" w:rsidR="008A1AA5" w:rsidRPr="001F547C" w:rsidRDefault="005430D5" w:rsidP="009B326C">
          <w:pPr>
            <w:pStyle w:val="Obsah1"/>
            <w:rPr>
              <w:rFonts w:asciiTheme="minorHAnsi" w:eastAsiaTheme="minorEastAsia" w:hAnsiTheme="minorHAnsi"/>
              <w:noProof/>
              <w:sz w:val="22"/>
              <w:lang w:eastAsia="cs-CZ"/>
            </w:rPr>
          </w:pPr>
          <w:hyperlink w:anchor="_Toc468989821" w:history="1">
            <w:r w:rsidR="008A1AA5" w:rsidRPr="001F547C">
              <w:rPr>
                <w:rStyle w:val="Hypertextovprepojenie"/>
                <w:noProof/>
              </w:rPr>
              <w:t>9</w:t>
            </w:r>
            <w:r w:rsidR="008A1AA5" w:rsidRPr="001F547C">
              <w:rPr>
                <w:rFonts w:asciiTheme="minorHAnsi" w:eastAsiaTheme="minorEastAsia" w:hAnsiTheme="minorHAnsi"/>
                <w:noProof/>
                <w:sz w:val="22"/>
                <w:lang w:eastAsia="cs-CZ"/>
              </w:rPr>
              <w:tab/>
            </w:r>
            <w:r w:rsidR="008A1AA5" w:rsidRPr="001F547C">
              <w:rPr>
                <w:rStyle w:val="Hypertextovprepojenie"/>
                <w:noProof/>
              </w:rPr>
              <w:t>Telefon pro naléhavé situace</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_Toc468989821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4</w:t>
            </w:r>
            <w:r w:rsidR="008A1AA5" w:rsidRPr="001F547C">
              <w:rPr>
                <w:noProof/>
                <w:webHidden/>
              </w:rPr>
              <w:fldChar w:fldCharType="end"/>
            </w:r>
          </w:hyperlink>
        </w:p>
        <w:p w14:paraId="172F7F55" w14:textId="28A5B873" w:rsidR="008A1AA5" w:rsidRPr="001F547C" w:rsidRDefault="005430D5" w:rsidP="009B326C">
          <w:pPr>
            <w:pStyle w:val="Obsah1"/>
            <w:rPr>
              <w:rFonts w:asciiTheme="minorHAnsi" w:eastAsiaTheme="minorEastAsia" w:hAnsiTheme="minorHAnsi"/>
              <w:noProof/>
              <w:sz w:val="22"/>
              <w:lang w:eastAsia="cs-CZ"/>
            </w:rPr>
          </w:pPr>
          <w:hyperlink w:anchor="_Toc468989822" w:history="1">
            <w:r w:rsidR="008A1AA5" w:rsidRPr="001F547C">
              <w:rPr>
                <w:rStyle w:val="Hypertextovprepojenie"/>
                <w:noProof/>
              </w:rPr>
              <w:t>10</w:t>
            </w:r>
            <w:r w:rsidR="008A1AA5" w:rsidRPr="001F547C">
              <w:rPr>
                <w:rFonts w:asciiTheme="minorHAnsi" w:eastAsiaTheme="minorEastAsia" w:hAnsiTheme="minorHAnsi"/>
                <w:noProof/>
                <w:sz w:val="22"/>
                <w:lang w:eastAsia="cs-CZ"/>
              </w:rPr>
              <w:tab/>
            </w:r>
            <w:r w:rsidR="008A1AA5" w:rsidRPr="001F547C">
              <w:rPr>
                <w:rStyle w:val="Hypertextovprepojenie"/>
                <w:noProof/>
              </w:rPr>
              <w:t>Kontakty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_Toc468989822 \h </w:instrText>
            </w:r>
            <w:r w:rsidR="008A1AA5" w:rsidRPr="001F547C">
              <w:rPr>
                <w:noProof/>
                <w:webHidden/>
              </w:rPr>
            </w:r>
            <w:r w:rsidR="008A1AA5" w:rsidRPr="001F547C">
              <w:rPr>
                <w:noProof/>
                <w:webHidden/>
              </w:rPr>
              <w:fldChar w:fldCharType="separate"/>
            </w:r>
            <w:r w:rsidR="00BD0093" w:rsidRPr="001F547C">
              <w:rPr>
                <w:noProof/>
                <w:webHidden/>
              </w:rPr>
              <w:t>2</w:t>
            </w:r>
            <w:r w:rsidR="009B326C" w:rsidRPr="001F547C">
              <w:rPr>
                <w:noProof/>
                <w:webHidden/>
              </w:rPr>
              <w:t>4</w:t>
            </w:r>
            <w:r w:rsidR="008A1AA5" w:rsidRPr="001F547C">
              <w:rPr>
                <w:noProof/>
                <w:webHidden/>
              </w:rPr>
              <w:fldChar w:fldCharType="end"/>
            </w:r>
          </w:hyperlink>
        </w:p>
        <w:p w14:paraId="14348E0A" w14:textId="79B41E90" w:rsidR="008A1AA5" w:rsidRPr="001F547C" w:rsidRDefault="005430D5" w:rsidP="005965FA">
          <w:pPr>
            <w:pStyle w:val="Obsah2"/>
            <w:rPr>
              <w:rFonts w:asciiTheme="minorHAnsi" w:eastAsiaTheme="minorEastAsia" w:hAnsiTheme="minorHAnsi"/>
              <w:noProof/>
              <w:sz w:val="22"/>
              <w:lang w:eastAsia="cs-CZ"/>
            </w:rPr>
          </w:pPr>
          <w:hyperlink w:anchor="_Toc468989823" w:history="1">
            <w:r w:rsidR="008A1AA5" w:rsidRPr="001F547C">
              <w:rPr>
                <w:rStyle w:val="Hypertextovprepojenie"/>
                <w:noProof/>
              </w:rPr>
              <w:t>10.1</w:t>
            </w:r>
            <w:r w:rsidR="008A1AA5" w:rsidRPr="001F547C">
              <w:rPr>
                <w:rFonts w:asciiTheme="minorHAnsi" w:eastAsiaTheme="minorEastAsia" w:hAnsiTheme="minorHAnsi"/>
                <w:noProof/>
                <w:sz w:val="22"/>
                <w:lang w:eastAsia="cs-CZ"/>
              </w:rPr>
              <w:tab/>
            </w:r>
            <w:r w:rsidR="008A1AA5" w:rsidRPr="001F547C">
              <w:rPr>
                <w:rStyle w:val="Hypertextovprepojenie"/>
                <w:noProof/>
              </w:rPr>
              <w:t>Prohlížení kontaktů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_Toc468989823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5</w:t>
            </w:r>
            <w:r w:rsidR="008A1AA5" w:rsidRPr="001F547C">
              <w:rPr>
                <w:noProof/>
                <w:webHidden/>
              </w:rPr>
              <w:fldChar w:fldCharType="end"/>
            </w:r>
          </w:hyperlink>
        </w:p>
        <w:p w14:paraId="3F39C4EA" w14:textId="729B3E5F" w:rsidR="008A1AA5" w:rsidRPr="001F547C" w:rsidRDefault="005430D5" w:rsidP="005965FA">
          <w:pPr>
            <w:pStyle w:val="Obsah2"/>
            <w:rPr>
              <w:rFonts w:asciiTheme="minorHAnsi" w:eastAsiaTheme="minorEastAsia" w:hAnsiTheme="minorHAnsi"/>
              <w:noProof/>
              <w:sz w:val="22"/>
              <w:lang w:eastAsia="cs-CZ"/>
            </w:rPr>
          </w:pPr>
          <w:hyperlink w:anchor="_Toc468989824" w:history="1">
            <w:r w:rsidR="008A1AA5" w:rsidRPr="001F547C">
              <w:rPr>
                <w:rStyle w:val="Hypertextovprepojenie"/>
                <w:noProof/>
              </w:rPr>
              <w:t>10.2</w:t>
            </w:r>
            <w:r w:rsidR="008A1AA5" w:rsidRPr="001F547C">
              <w:rPr>
                <w:rFonts w:asciiTheme="minorHAnsi" w:eastAsiaTheme="minorEastAsia" w:hAnsiTheme="minorHAnsi"/>
                <w:noProof/>
                <w:sz w:val="22"/>
                <w:lang w:eastAsia="cs-CZ"/>
              </w:rPr>
              <w:tab/>
            </w:r>
            <w:r w:rsidR="008A1AA5" w:rsidRPr="001F547C">
              <w:rPr>
                <w:rStyle w:val="Hypertextovprepojenie"/>
                <w:noProof/>
              </w:rPr>
              <w:t>Vyhledávání kontaktu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_Toc468989824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5</w:t>
            </w:r>
            <w:r w:rsidR="008A1AA5" w:rsidRPr="001F547C">
              <w:rPr>
                <w:noProof/>
                <w:webHidden/>
              </w:rPr>
              <w:fldChar w:fldCharType="end"/>
            </w:r>
          </w:hyperlink>
        </w:p>
        <w:p w14:paraId="26441016" w14:textId="5972122B" w:rsidR="008A1AA5" w:rsidRPr="001F547C" w:rsidRDefault="005430D5" w:rsidP="005965FA">
          <w:pPr>
            <w:pStyle w:val="Obsah2"/>
            <w:rPr>
              <w:rFonts w:asciiTheme="minorHAnsi" w:eastAsiaTheme="minorEastAsia" w:hAnsiTheme="minorHAnsi"/>
              <w:noProof/>
              <w:sz w:val="22"/>
              <w:lang w:eastAsia="cs-CZ"/>
            </w:rPr>
          </w:pPr>
          <w:hyperlink w:anchor="_Toc468989825" w:history="1">
            <w:r w:rsidR="008A1AA5" w:rsidRPr="001F547C">
              <w:rPr>
                <w:rStyle w:val="Hypertextovprepojenie"/>
                <w:noProof/>
              </w:rPr>
              <w:t>10.3</w:t>
            </w:r>
            <w:r w:rsidR="008A1AA5" w:rsidRPr="001F547C">
              <w:rPr>
                <w:rFonts w:asciiTheme="minorHAnsi" w:eastAsiaTheme="minorEastAsia" w:hAnsiTheme="minorHAnsi"/>
                <w:noProof/>
                <w:sz w:val="22"/>
                <w:lang w:eastAsia="cs-CZ"/>
              </w:rPr>
              <w:tab/>
            </w:r>
            <w:r w:rsidR="008A1AA5" w:rsidRPr="001F547C">
              <w:rPr>
                <w:rStyle w:val="Hypertextovprepojenie"/>
                <w:noProof/>
              </w:rPr>
              <w:t>Přidávání kontaktů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_Toc468989825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6</w:t>
            </w:r>
            <w:r w:rsidR="008A1AA5" w:rsidRPr="001F547C">
              <w:rPr>
                <w:noProof/>
                <w:webHidden/>
              </w:rPr>
              <w:fldChar w:fldCharType="end"/>
            </w:r>
          </w:hyperlink>
        </w:p>
        <w:p w14:paraId="1C29F5FC" w14:textId="14D4F15F" w:rsidR="008A1AA5" w:rsidRPr="001F547C" w:rsidRDefault="005430D5" w:rsidP="005965FA">
          <w:pPr>
            <w:pStyle w:val="Obsah2"/>
            <w:rPr>
              <w:rFonts w:asciiTheme="minorHAnsi" w:eastAsiaTheme="minorEastAsia" w:hAnsiTheme="minorHAnsi"/>
              <w:noProof/>
              <w:sz w:val="22"/>
              <w:lang w:eastAsia="cs-CZ"/>
            </w:rPr>
          </w:pPr>
          <w:hyperlink w:anchor="_Toc468989826" w:history="1">
            <w:r w:rsidR="008A1AA5" w:rsidRPr="001F547C">
              <w:rPr>
                <w:rStyle w:val="Hypertextovprepojenie"/>
                <w:noProof/>
              </w:rPr>
              <w:t>10.4</w:t>
            </w:r>
            <w:r w:rsidR="008A1AA5" w:rsidRPr="001F547C">
              <w:rPr>
                <w:rFonts w:asciiTheme="minorHAnsi" w:eastAsiaTheme="minorEastAsia" w:hAnsiTheme="minorHAnsi"/>
                <w:noProof/>
                <w:sz w:val="22"/>
                <w:lang w:eastAsia="cs-CZ"/>
              </w:rPr>
              <w:tab/>
            </w:r>
            <w:r w:rsidR="008A1AA5" w:rsidRPr="001F547C">
              <w:rPr>
                <w:rStyle w:val="Hypertextovprepojenie"/>
                <w:noProof/>
              </w:rPr>
              <w:t>Mazání kontaktů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_Toc468989826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7</w:t>
            </w:r>
            <w:r w:rsidR="008A1AA5" w:rsidRPr="001F547C">
              <w:rPr>
                <w:noProof/>
                <w:webHidden/>
              </w:rPr>
              <w:fldChar w:fldCharType="end"/>
            </w:r>
          </w:hyperlink>
        </w:p>
        <w:p w14:paraId="10CE7DCC" w14:textId="46B4E4BF" w:rsidR="008A1AA5" w:rsidRPr="001F547C" w:rsidRDefault="005430D5" w:rsidP="005965FA">
          <w:pPr>
            <w:pStyle w:val="Obsah2"/>
            <w:rPr>
              <w:rFonts w:asciiTheme="minorHAnsi" w:eastAsiaTheme="minorEastAsia" w:hAnsiTheme="minorHAnsi"/>
              <w:noProof/>
              <w:sz w:val="22"/>
              <w:lang w:eastAsia="cs-CZ"/>
            </w:rPr>
          </w:pPr>
          <w:hyperlink w:anchor="_Toc468989827" w:history="1">
            <w:r w:rsidR="008A1AA5" w:rsidRPr="001F547C">
              <w:rPr>
                <w:rStyle w:val="Hypertextovprepojenie"/>
                <w:noProof/>
              </w:rPr>
              <w:t>10.5</w:t>
            </w:r>
            <w:r w:rsidR="008A1AA5" w:rsidRPr="001F547C">
              <w:rPr>
                <w:rFonts w:asciiTheme="minorHAnsi" w:eastAsiaTheme="minorEastAsia" w:hAnsiTheme="minorHAnsi"/>
                <w:noProof/>
                <w:sz w:val="22"/>
                <w:lang w:eastAsia="cs-CZ"/>
              </w:rPr>
              <w:tab/>
            </w:r>
            <w:r w:rsidR="008A1AA5" w:rsidRPr="001F547C">
              <w:rPr>
                <w:rStyle w:val="Hypertextovprepojenie"/>
                <w:noProof/>
              </w:rPr>
              <w:t>Přenášení kontaktů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_Toc468989827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7</w:t>
            </w:r>
            <w:r w:rsidR="008A1AA5" w:rsidRPr="001F547C">
              <w:rPr>
                <w:noProof/>
                <w:webHidden/>
              </w:rPr>
              <w:fldChar w:fldCharType="end"/>
            </w:r>
          </w:hyperlink>
        </w:p>
        <w:p w14:paraId="5CBCA5E4" w14:textId="7FFCF997" w:rsidR="008A1AA5" w:rsidRPr="001F547C" w:rsidRDefault="005430D5" w:rsidP="005965FA">
          <w:pPr>
            <w:pStyle w:val="Obsah2"/>
            <w:rPr>
              <w:rFonts w:asciiTheme="minorHAnsi" w:eastAsiaTheme="minorEastAsia" w:hAnsiTheme="minorHAnsi"/>
              <w:noProof/>
              <w:sz w:val="22"/>
              <w:lang w:eastAsia="cs-CZ"/>
            </w:rPr>
          </w:pPr>
          <w:hyperlink w:anchor="_Toc468989828" w:history="1">
            <w:r w:rsidR="008A1AA5" w:rsidRPr="001F547C">
              <w:rPr>
                <w:rStyle w:val="Hypertextovprepojenie"/>
                <w:noProof/>
              </w:rPr>
              <w:t>10.6</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kontaktů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_Toc468989828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7</w:t>
            </w:r>
            <w:r w:rsidR="008A1AA5" w:rsidRPr="001F547C">
              <w:rPr>
                <w:noProof/>
                <w:webHidden/>
              </w:rPr>
              <w:fldChar w:fldCharType="end"/>
            </w:r>
          </w:hyperlink>
        </w:p>
        <w:p w14:paraId="4C35112A" w14:textId="45E39576" w:rsidR="008A1AA5" w:rsidRPr="001F547C" w:rsidRDefault="005430D5" w:rsidP="005965FA">
          <w:pPr>
            <w:pStyle w:val="Obsah1"/>
            <w:rPr>
              <w:rFonts w:asciiTheme="minorHAnsi" w:eastAsiaTheme="minorEastAsia" w:hAnsiTheme="minorHAnsi"/>
              <w:noProof/>
              <w:sz w:val="22"/>
              <w:lang w:eastAsia="cs-CZ"/>
            </w:rPr>
          </w:pPr>
          <w:hyperlink w:anchor="_Toc468989829" w:history="1">
            <w:r w:rsidR="008A1AA5" w:rsidRPr="001F547C">
              <w:rPr>
                <w:rStyle w:val="Hypertextovprepojenie"/>
                <w:noProof/>
              </w:rPr>
              <w:t>11</w:t>
            </w:r>
            <w:r w:rsidR="008A1AA5" w:rsidRPr="001F547C">
              <w:rPr>
                <w:rFonts w:asciiTheme="minorHAnsi" w:eastAsiaTheme="minorEastAsia" w:hAnsiTheme="minorHAnsi"/>
                <w:noProof/>
                <w:sz w:val="22"/>
                <w:lang w:eastAsia="cs-CZ"/>
              </w:rPr>
              <w:tab/>
            </w:r>
            <w:r w:rsidR="008A1AA5" w:rsidRPr="001F547C">
              <w:rPr>
                <w:rStyle w:val="Hypertextovprepojenie"/>
                <w:noProof/>
              </w:rPr>
              <w:t>SMS a MMS zprávy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_Toc468989829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8</w:t>
            </w:r>
            <w:r w:rsidR="008A1AA5" w:rsidRPr="001F547C">
              <w:rPr>
                <w:noProof/>
                <w:webHidden/>
              </w:rPr>
              <w:fldChar w:fldCharType="end"/>
            </w:r>
          </w:hyperlink>
        </w:p>
        <w:p w14:paraId="2AE06355" w14:textId="08CED31D" w:rsidR="008A1AA5" w:rsidRPr="001F547C" w:rsidRDefault="005430D5" w:rsidP="005965FA">
          <w:pPr>
            <w:pStyle w:val="Obsah2"/>
            <w:rPr>
              <w:rFonts w:asciiTheme="minorHAnsi" w:eastAsiaTheme="minorEastAsia" w:hAnsiTheme="minorHAnsi"/>
              <w:noProof/>
              <w:sz w:val="22"/>
              <w:lang w:eastAsia="cs-CZ"/>
            </w:rPr>
          </w:pPr>
          <w:hyperlink w:anchor="_Toc468989830" w:history="1">
            <w:r w:rsidR="008A1AA5" w:rsidRPr="001F547C">
              <w:rPr>
                <w:rStyle w:val="Hypertextovprepojenie"/>
                <w:noProof/>
              </w:rPr>
              <w:t>11.1</w:t>
            </w:r>
            <w:r w:rsidR="008A1AA5" w:rsidRPr="001F547C">
              <w:rPr>
                <w:rFonts w:asciiTheme="minorHAnsi" w:eastAsiaTheme="minorEastAsia" w:hAnsiTheme="minorHAnsi"/>
                <w:noProof/>
                <w:sz w:val="22"/>
                <w:lang w:eastAsia="cs-CZ"/>
              </w:rPr>
              <w:tab/>
            </w:r>
            <w:r w:rsidR="008A1AA5" w:rsidRPr="001F547C">
              <w:rPr>
                <w:rStyle w:val="Hypertextovprepojenie"/>
                <w:noProof/>
              </w:rPr>
              <w:t>Příchozí zprávy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_Toc468989830 \h </w:instrText>
            </w:r>
            <w:r w:rsidR="008A1AA5" w:rsidRPr="001F547C">
              <w:rPr>
                <w:noProof/>
                <w:webHidden/>
              </w:rPr>
            </w:r>
            <w:r w:rsidR="008A1AA5" w:rsidRPr="001F547C">
              <w:rPr>
                <w:noProof/>
                <w:webHidden/>
              </w:rPr>
              <w:fldChar w:fldCharType="separate"/>
            </w:r>
            <w:r w:rsidR="00BD0093" w:rsidRPr="001F547C">
              <w:rPr>
                <w:noProof/>
                <w:webHidden/>
              </w:rPr>
              <w:t>2</w:t>
            </w:r>
            <w:r w:rsidR="005965FA" w:rsidRPr="001F547C">
              <w:rPr>
                <w:noProof/>
                <w:webHidden/>
              </w:rPr>
              <w:t>8</w:t>
            </w:r>
            <w:r w:rsidR="008A1AA5" w:rsidRPr="001F547C">
              <w:rPr>
                <w:noProof/>
                <w:webHidden/>
              </w:rPr>
              <w:fldChar w:fldCharType="end"/>
            </w:r>
          </w:hyperlink>
        </w:p>
        <w:p w14:paraId="7D4F7D01" w14:textId="426C6D0A" w:rsidR="008A1AA5" w:rsidRPr="001F547C" w:rsidRDefault="005430D5" w:rsidP="005965FA">
          <w:pPr>
            <w:pStyle w:val="Obsah2"/>
            <w:rPr>
              <w:rFonts w:asciiTheme="minorHAnsi" w:eastAsiaTheme="minorEastAsia" w:hAnsiTheme="minorHAnsi"/>
              <w:noProof/>
              <w:sz w:val="22"/>
              <w:lang w:eastAsia="cs-CZ"/>
            </w:rPr>
          </w:pPr>
          <w:hyperlink w:anchor="_Toc468989831" w:history="1">
            <w:r w:rsidR="008A1AA5" w:rsidRPr="001F547C">
              <w:rPr>
                <w:rStyle w:val="Hypertextovprepojenie"/>
                <w:noProof/>
              </w:rPr>
              <w:t>11.2</w:t>
            </w:r>
            <w:r w:rsidR="008A1AA5" w:rsidRPr="001F547C">
              <w:rPr>
                <w:rFonts w:asciiTheme="minorHAnsi" w:eastAsiaTheme="minorEastAsia" w:hAnsiTheme="minorHAnsi"/>
                <w:noProof/>
                <w:sz w:val="22"/>
                <w:lang w:eastAsia="cs-CZ"/>
              </w:rPr>
              <w:tab/>
            </w:r>
            <w:r w:rsidR="008A1AA5" w:rsidRPr="001F547C">
              <w:rPr>
                <w:rStyle w:val="Hypertextovprepojenie"/>
                <w:noProof/>
              </w:rPr>
              <w:t>Odeslané zprávy</w:t>
            </w:r>
            <w:r w:rsidR="008A1AA5" w:rsidRPr="001F547C">
              <w:rPr>
                <w:noProof/>
                <w:webHidden/>
              </w:rPr>
              <w:tab/>
            </w:r>
            <w:r w:rsidR="005965FA" w:rsidRPr="001F547C">
              <w:rPr>
                <w:noProof/>
                <w:webHidden/>
              </w:rPr>
              <w:t>30</w:t>
            </w:r>
          </w:hyperlink>
        </w:p>
        <w:p w14:paraId="6D7B9A5A" w14:textId="7F707922" w:rsidR="008A1AA5" w:rsidRPr="001F547C" w:rsidRDefault="005430D5" w:rsidP="005965FA">
          <w:pPr>
            <w:pStyle w:val="Obsah2"/>
            <w:rPr>
              <w:rFonts w:asciiTheme="minorHAnsi" w:eastAsiaTheme="minorEastAsia" w:hAnsiTheme="minorHAnsi"/>
              <w:noProof/>
              <w:sz w:val="22"/>
              <w:lang w:eastAsia="cs-CZ"/>
            </w:rPr>
          </w:pPr>
          <w:hyperlink w:anchor="_Toc468989832" w:history="1">
            <w:r w:rsidR="008A1AA5" w:rsidRPr="001F547C">
              <w:rPr>
                <w:rStyle w:val="Hypertextovprepojenie"/>
                <w:noProof/>
              </w:rPr>
              <w:t>11.3</w:t>
            </w:r>
            <w:r w:rsidR="008A1AA5" w:rsidRPr="001F547C">
              <w:rPr>
                <w:rFonts w:asciiTheme="minorHAnsi" w:eastAsiaTheme="minorEastAsia" w:hAnsiTheme="minorHAnsi"/>
                <w:noProof/>
                <w:sz w:val="22"/>
                <w:lang w:eastAsia="cs-CZ"/>
              </w:rPr>
              <w:tab/>
            </w:r>
            <w:r w:rsidR="008A1AA5" w:rsidRPr="001F547C">
              <w:rPr>
                <w:rStyle w:val="Hypertextovprepojenie"/>
                <w:noProof/>
              </w:rPr>
              <w:t>Psaní a odesílání SMS zpráv</w:t>
            </w:r>
            <w:r w:rsidR="008A1AA5" w:rsidRPr="001F547C">
              <w:rPr>
                <w:noProof/>
                <w:webHidden/>
              </w:rPr>
              <w:tab/>
            </w:r>
            <w:r w:rsidR="005965FA" w:rsidRPr="001F547C">
              <w:rPr>
                <w:noProof/>
                <w:webHidden/>
              </w:rPr>
              <w:t>30</w:t>
            </w:r>
          </w:hyperlink>
        </w:p>
        <w:p w14:paraId="39DD6CCD" w14:textId="58DB212F" w:rsidR="008A1AA5" w:rsidRPr="001F547C" w:rsidRDefault="005430D5" w:rsidP="005965FA">
          <w:pPr>
            <w:pStyle w:val="Obsah2"/>
            <w:rPr>
              <w:rFonts w:asciiTheme="minorHAnsi" w:eastAsiaTheme="minorEastAsia" w:hAnsiTheme="minorHAnsi"/>
              <w:noProof/>
              <w:sz w:val="22"/>
              <w:lang w:eastAsia="cs-CZ"/>
            </w:rPr>
          </w:pPr>
          <w:hyperlink w:anchor="_Toc468989833" w:history="1">
            <w:r w:rsidR="008A1AA5" w:rsidRPr="001F547C">
              <w:rPr>
                <w:rStyle w:val="Hypertextovprepojenie"/>
                <w:noProof/>
              </w:rPr>
              <w:t>11.4</w:t>
            </w:r>
            <w:r w:rsidR="008A1AA5" w:rsidRPr="001F547C">
              <w:rPr>
                <w:rFonts w:asciiTheme="minorHAnsi" w:eastAsiaTheme="minorEastAsia" w:hAnsiTheme="minorHAnsi"/>
                <w:noProof/>
                <w:sz w:val="22"/>
                <w:lang w:eastAsia="cs-CZ"/>
              </w:rPr>
              <w:tab/>
            </w:r>
            <w:r w:rsidR="008A1AA5" w:rsidRPr="001F547C">
              <w:rPr>
                <w:rStyle w:val="Hypertextovprepojenie"/>
                <w:noProof/>
              </w:rPr>
              <w:t>Psaní a odesílání MMS zpráv</w:t>
            </w:r>
            <w:r w:rsidR="008A1AA5" w:rsidRPr="001F547C">
              <w:rPr>
                <w:noProof/>
                <w:webHidden/>
              </w:rPr>
              <w:tab/>
            </w:r>
            <w:r w:rsidR="005965FA" w:rsidRPr="001F547C">
              <w:rPr>
                <w:noProof/>
                <w:webHidden/>
              </w:rPr>
              <w:t>30</w:t>
            </w:r>
          </w:hyperlink>
        </w:p>
        <w:p w14:paraId="7EA3C2EB" w14:textId="0A49DE01" w:rsidR="008A1AA5" w:rsidRPr="001F547C" w:rsidRDefault="005430D5" w:rsidP="005965FA">
          <w:pPr>
            <w:pStyle w:val="Obsah2"/>
            <w:rPr>
              <w:rFonts w:asciiTheme="minorHAnsi" w:eastAsiaTheme="minorEastAsia" w:hAnsiTheme="minorHAnsi"/>
              <w:noProof/>
              <w:sz w:val="22"/>
              <w:lang w:eastAsia="cs-CZ"/>
            </w:rPr>
          </w:pPr>
          <w:hyperlink w:anchor="_Toc468989834" w:history="1">
            <w:r w:rsidR="008A1AA5" w:rsidRPr="001F547C">
              <w:rPr>
                <w:rStyle w:val="Hypertextovprepojenie"/>
                <w:noProof/>
              </w:rPr>
              <w:t>11.5</w:t>
            </w:r>
            <w:r w:rsidR="008A1AA5" w:rsidRPr="001F547C">
              <w:rPr>
                <w:rFonts w:asciiTheme="minorHAnsi" w:eastAsiaTheme="minorEastAsia" w:hAnsiTheme="minorHAnsi"/>
                <w:noProof/>
                <w:sz w:val="22"/>
                <w:lang w:eastAsia="cs-CZ"/>
              </w:rPr>
              <w:tab/>
            </w:r>
            <w:r w:rsidR="008A1AA5" w:rsidRPr="001F547C">
              <w:rPr>
                <w:rStyle w:val="Hypertextovprepojenie"/>
                <w:noProof/>
              </w:rPr>
              <w:t>Koncepty</w:t>
            </w:r>
            <w:r w:rsidR="008A1AA5" w:rsidRPr="001F547C">
              <w:rPr>
                <w:noProof/>
                <w:webHidden/>
              </w:rPr>
              <w:tab/>
            </w:r>
            <w:r w:rsidR="005965FA" w:rsidRPr="001F547C">
              <w:rPr>
                <w:noProof/>
                <w:webHidden/>
              </w:rPr>
              <w:t>31</w:t>
            </w:r>
          </w:hyperlink>
        </w:p>
        <w:p w14:paraId="6B79B864" w14:textId="2E7EAFDA" w:rsidR="008A1AA5" w:rsidRPr="001F547C" w:rsidRDefault="005430D5" w:rsidP="005965FA">
          <w:pPr>
            <w:pStyle w:val="Obsah2"/>
            <w:rPr>
              <w:rFonts w:asciiTheme="minorHAnsi" w:eastAsiaTheme="minorEastAsia" w:hAnsiTheme="minorHAnsi"/>
              <w:noProof/>
              <w:sz w:val="22"/>
              <w:lang w:eastAsia="cs-CZ"/>
            </w:rPr>
          </w:pPr>
          <w:hyperlink w:anchor="_Toc468989835" w:history="1">
            <w:r w:rsidR="008A1AA5" w:rsidRPr="001F547C">
              <w:rPr>
                <w:rStyle w:val="Hypertextovprepojenie"/>
                <w:noProof/>
              </w:rPr>
              <w:t>11.6</w:t>
            </w:r>
            <w:r w:rsidR="008A1AA5" w:rsidRPr="001F547C">
              <w:rPr>
                <w:rFonts w:asciiTheme="minorHAnsi" w:eastAsiaTheme="minorEastAsia" w:hAnsiTheme="minorHAnsi"/>
                <w:noProof/>
                <w:sz w:val="22"/>
                <w:lang w:eastAsia="cs-CZ"/>
              </w:rPr>
              <w:tab/>
            </w:r>
            <w:r w:rsidR="008A1AA5" w:rsidRPr="001F547C">
              <w:rPr>
                <w:rStyle w:val="Hypertextovprepojenie"/>
                <w:noProof/>
              </w:rPr>
              <w:t>Odesílané zprávy</w:t>
            </w:r>
            <w:r w:rsidR="008A1AA5" w:rsidRPr="001F547C">
              <w:rPr>
                <w:noProof/>
                <w:webHidden/>
              </w:rPr>
              <w:tab/>
            </w:r>
            <w:r w:rsidR="005965FA" w:rsidRPr="001F547C">
              <w:rPr>
                <w:noProof/>
                <w:webHidden/>
              </w:rPr>
              <w:t>32</w:t>
            </w:r>
          </w:hyperlink>
        </w:p>
        <w:p w14:paraId="37A3BA75" w14:textId="7FCFB201" w:rsidR="008A1AA5" w:rsidRPr="001F547C" w:rsidRDefault="005430D5" w:rsidP="005965FA">
          <w:pPr>
            <w:pStyle w:val="Obsah2"/>
            <w:rPr>
              <w:rFonts w:asciiTheme="minorHAnsi" w:eastAsiaTheme="minorEastAsia" w:hAnsiTheme="minorHAnsi"/>
              <w:noProof/>
              <w:sz w:val="22"/>
              <w:lang w:eastAsia="cs-CZ"/>
            </w:rPr>
          </w:pPr>
          <w:hyperlink w:anchor="_Toc468989836" w:history="1">
            <w:r w:rsidR="008A1AA5" w:rsidRPr="001F547C">
              <w:rPr>
                <w:rStyle w:val="Hypertextovprepojenie"/>
                <w:noProof/>
              </w:rPr>
              <w:t>11.7</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zpráv</w:t>
            </w:r>
            <w:r w:rsidR="008A1AA5" w:rsidRPr="001F547C">
              <w:rPr>
                <w:noProof/>
                <w:webHidden/>
              </w:rPr>
              <w:tab/>
            </w:r>
            <w:r w:rsidR="005965FA" w:rsidRPr="001F547C">
              <w:rPr>
                <w:noProof/>
                <w:webHidden/>
              </w:rPr>
              <w:t>32</w:t>
            </w:r>
          </w:hyperlink>
        </w:p>
        <w:p w14:paraId="1F34E429" w14:textId="3390CA62" w:rsidR="008A1AA5" w:rsidRPr="001F547C" w:rsidRDefault="005430D5" w:rsidP="005965FA">
          <w:pPr>
            <w:pStyle w:val="Obsah3"/>
            <w:rPr>
              <w:rFonts w:asciiTheme="minorHAnsi" w:eastAsiaTheme="minorEastAsia" w:hAnsiTheme="minorHAnsi"/>
              <w:noProof/>
              <w:sz w:val="22"/>
              <w:lang w:eastAsia="cs-CZ"/>
            </w:rPr>
          </w:pPr>
          <w:hyperlink w:anchor="_Toc468989837" w:history="1">
            <w:r w:rsidR="008A1AA5" w:rsidRPr="001F547C">
              <w:rPr>
                <w:rStyle w:val="Hypertextovprepojenie"/>
                <w:noProof/>
              </w:rPr>
              <w:t>11.7.1</w:t>
            </w:r>
            <w:r w:rsidR="008A1AA5" w:rsidRPr="001F547C">
              <w:rPr>
                <w:rFonts w:asciiTheme="minorHAnsi" w:eastAsiaTheme="minorEastAsia" w:hAnsiTheme="minorHAnsi"/>
                <w:noProof/>
                <w:sz w:val="22"/>
                <w:lang w:eastAsia="cs-CZ"/>
              </w:rPr>
              <w:tab/>
            </w:r>
            <w:r w:rsidR="008A1AA5" w:rsidRPr="001F547C">
              <w:rPr>
                <w:rStyle w:val="Hypertextovprepojenie"/>
                <w:noProof/>
              </w:rPr>
              <w:t>SMS</w:t>
            </w:r>
            <w:r w:rsidR="008A1AA5" w:rsidRPr="001F547C">
              <w:rPr>
                <w:noProof/>
                <w:webHidden/>
              </w:rPr>
              <w:tab/>
            </w:r>
            <w:r w:rsidR="005965FA" w:rsidRPr="001F547C">
              <w:rPr>
                <w:noProof/>
                <w:webHidden/>
              </w:rPr>
              <w:t>32</w:t>
            </w:r>
          </w:hyperlink>
        </w:p>
        <w:p w14:paraId="4B21C193" w14:textId="576339C6" w:rsidR="008A1AA5" w:rsidRPr="001F547C" w:rsidRDefault="005430D5" w:rsidP="005965FA">
          <w:pPr>
            <w:pStyle w:val="Obsah3"/>
            <w:rPr>
              <w:rFonts w:asciiTheme="minorHAnsi" w:eastAsiaTheme="minorEastAsia" w:hAnsiTheme="minorHAnsi"/>
              <w:noProof/>
              <w:sz w:val="22"/>
              <w:lang w:eastAsia="cs-CZ"/>
            </w:rPr>
          </w:pPr>
          <w:hyperlink w:anchor="_Toc468989838" w:history="1">
            <w:r w:rsidR="008A1AA5" w:rsidRPr="001F547C">
              <w:rPr>
                <w:rStyle w:val="Hypertextovprepojenie"/>
                <w:noProof/>
              </w:rPr>
              <w:t>11.7.2</w:t>
            </w:r>
            <w:r w:rsidR="008A1AA5" w:rsidRPr="001F547C">
              <w:rPr>
                <w:rFonts w:asciiTheme="minorHAnsi" w:eastAsiaTheme="minorEastAsia" w:hAnsiTheme="minorHAnsi"/>
                <w:noProof/>
                <w:sz w:val="22"/>
                <w:lang w:eastAsia="cs-CZ"/>
              </w:rPr>
              <w:tab/>
            </w:r>
            <w:r w:rsidR="008A1AA5" w:rsidRPr="001F547C">
              <w:rPr>
                <w:rStyle w:val="Hypertextovprepojenie"/>
                <w:noProof/>
              </w:rPr>
              <w:t>MMS</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_Toc468989838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2</w:t>
            </w:r>
            <w:r w:rsidR="008A1AA5" w:rsidRPr="001F547C">
              <w:rPr>
                <w:noProof/>
                <w:webHidden/>
              </w:rPr>
              <w:fldChar w:fldCharType="end"/>
            </w:r>
          </w:hyperlink>
        </w:p>
        <w:p w14:paraId="690C0595" w14:textId="5092072A" w:rsidR="008A1AA5" w:rsidRPr="001F547C" w:rsidRDefault="005430D5" w:rsidP="005965FA">
          <w:pPr>
            <w:pStyle w:val="Obsah1"/>
            <w:rPr>
              <w:rFonts w:asciiTheme="minorHAnsi" w:eastAsiaTheme="minorEastAsia" w:hAnsiTheme="minorHAnsi"/>
              <w:noProof/>
              <w:sz w:val="22"/>
              <w:lang w:eastAsia="cs-CZ"/>
            </w:rPr>
          </w:pPr>
          <w:hyperlink w:anchor="_Toc468989839" w:history="1">
            <w:r w:rsidR="008A1AA5" w:rsidRPr="001F547C">
              <w:rPr>
                <w:rStyle w:val="Hypertextovprepojenie"/>
                <w:noProof/>
              </w:rPr>
              <w:t>12</w:t>
            </w:r>
            <w:r w:rsidR="008A1AA5" w:rsidRPr="001F547C">
              <w:rPr>
                <w:rFonts w:asciiTheme="minorHAnsi" w:eastAsiaTheme="minorEastAsia" w:hAnsiTheme="minorHAnsi"/>
                <w:noProof/>
                <w:sz w:val="22"/>
                <w:lang w:eastAsia="cs-CZ"/>
              </w:rPr>
              <w:tab/>
            </w:r>
            <w:r w:rsidR="008A1AA5" w:rsidRPr="001F547C">
              <w:rPr>
                <w:rStyle w:val="Hypertextovprepojenie"/>
                <w:noProof/>
              </w:rPr>
              <w:t>Seznam hovorů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_Toc468989839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3</w:t>
            </w:r>
            <w:r w:rsidR="008A1AA5" w:rsidRPr="001F547C">
              <w:rPr>
                <w:noProof/>
                <w:webHidden/>
              </w:rPr>
              <w:fldChar w:fldCharType="end"/>
            </w:r>
          </w:hyperlink>
        </w:p>
        <w:p w14:paraId="0D3F1586" w14:textId="0E058F4C" w:rsidR="008A1AA5" w:rsidRPr="001F547C" w:rsidRDefault="005430D5" w:rsidP="005965FA">
          <w:pPr>
            <w:pStyle w:val="Obsah2"/>
            <w:rPr>
              <w:rFonts w:asciiTheme="minorHAnsi" w:eastAsiaTheme="minorEastAsia" w:hAnsiTheme="minorHAnsi"/>
              <w:noProof/>
              <w:sz w:val="22"/>
              <w:lang w:eastAsia="cs-CZ"/>
            </w:rPr>
          </w:pPr>
          <w:hyperlink w:anchor="_Toc468989840" w:history="1">
            <w:r w:rsidR="008A1AA5" w:rsidRPr="001F547C">
              <w:rPr>
                <w:rStyle w:val="Hypertextovprepojenie"/>
                <w:noProof/>
              </w:rPr>
              <w:t>12.1</w:t>
            </w:r>
            <w:r w:rsidR="008A1AA5" w:rsidRPr="001F547C">
              <w:rPr>
                <w:rFonts w:asciiTheme="minorHAnsi" w:eastAsiaTheme="minorEastAsia" w:hAnsiTheme="minorHAnsi"/>
                <w:noProof/>
                <w:sz w:val="22"/>
                <w:lang w:eastAsia="cs-CZ"/>
              </w:rPr>
              <w:tab/>
            </w:r>
            <w:r w:rsidR="008A1AA5" w:rsidRPr="001F547C">
              <w:rPr>
                <w:rStyle w:val="Hypertextovprepojenie"/>
                <w:noProof/>
              </w:rPr>
              <w:t>Seznam hovorů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_Toc468989840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3</w:t>
            </w:r>
            <w:r w:rsidR="008A1AA5" w:rsidRPr="001F547C">
              <w:rPr>
                <w:noProof/>
                <w:webHidden/>
              </w:rPr>
              <w:fldChar w:fldCharType="end"/>
            </w:r>
          </w:hyperlink>
        </w:p>
        <w:p w14:paraId="48297AD7" w14:textId="27F254B4" w:rsidR="008A1AA5" w:rsidRPr="001F547C" w:rsidRDefault="005430D5" w:rsidP="005965FA">
          <w:pPr>
            <w:pStyle w:val="Obsah2"/>
            <w:rPr>
              <w:rFonts w:asciiTheme="minorHAnsi" w:eastAsiaTheme="minorEastAsia" w:hAnsiTheme="minorHAnsi"/>
              <w:noProof/>
              <w:sz w:val="22"/>
              <w:lang w:eastAsia="cs-CZ"/>
            </w:rPr>
          </w:pPr>
          <w:hyperlink w:anchor="_Toc468989841" w:history="1">
            <w:r w:rsidR="008A1AA5" w:rsidRPr="001F547C">
              <w:rPr>
                <w:rStyle w:val="Hypertextovprepojenie"/>
                <w:noProof/>
              </w:rPr>
              <w:t>12.2</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hovorů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_Toc468989841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3</w:t>
            </w:r>
            <w:r w:rsidR="008A1AA5" w:rsidRPr="001F547C">
              <w:rPr>
                <w:noProof/>
                <w:webHidden/>
              </w:rPr>
              <w:fldChar w:fldCharType="end"/>
            </w:r>
          </w:hyperlink>
        </w:p>
        <w:p w14:paraId="7A5A56AE" w14:textId="7F4E058C" w:rsidR="008A1AA5" w:rsidRPr="001F547C" w:rsidRDefault="005430D5" w:rsidP="005965FA">
          <w:pPr>
            <w:pStyle w:val="Obsah3"/>
            <w:rPr>
              <w:rFonts w:asciiTheme="minorHAnsi" w:eastAsiaTheme="minorEastAsia" w:hAnsiTheme="minorHAnsi"/>
              <w:noProof/>
              <w:sz w:val="22"/>
              <w:lang w:eastAsia="cs-CZ"/>
            </w:rPr>
          </w:pPr>
          <w:hyperlink w:anchor="_Toc468989842" w:history="1">
            <w:r w:rsidR="008A1AA5" w:rsidRPr="001F547C">
              <w:rPr>
                <w:rStyle w:val="Hypertextovprepojenie"/>
                <w:noProof/>
              </w:rPr>
              <w:t>12.2.1</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hovorů SIM karty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_Toc468989842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3</w:t>
            </w:r>
            <w:r w:rsidR="008A1AA5" w:rsidRPr="001F547C">
              <w:rPr>
                <w:noProof/>
                <w:webHidden/>
              </w:rPr>
              <w:fldChar w:fldCharType="end"/>
            </w:r>
          </w:hyperlink>
        </w:p>
        <w:p w14:paraId="76BC4379" w14:textId="6B9E665D" w:rsidR="008A1AA5" w:rsidRPr="001F547C" w:rsidRDefault="005430D5" w:rsidP="005965FA">
          <w:pPr>
            <w:pStyle w:val="Obsah3"/>
            <w:rPr>
              <w:rFonts w:asciiTheme="minorHAnsi" w:eastAsiaTheme="minorEastAsia" w:hAnsiTheme="minorHAnsi"/>
              <w:noProof/>
              <w:sz w:val="22"/>
              <w:lang w:eastAsia="cs-CZ"/>
            </w:rPr>
          </w:pPr>
          <w:hyperlink w:anchor="_Toc468989843" w:history="1">
            <w:r w:rsidR="008A1AA5" w:rsidRPr="001F547C">
              <w:rPr>
                <w:rStyle w:val="Hypertextovprepojenie"/>
                <w:noProof/>
              </w:rPr>
              <w:t>12.2.2</w:t>
            </w:r>
            <w:r w:rsidR="008A1AA5" w:rsidRPr="001F547C">
              <w:rPr>
                <w:rFonts w:asciiTheme="minorHAnsi" w:eastAsiaTheme="minorEastAsia" w:hAnsiTheme="minorHAnsi"/>
                <w:noProof/>
                <w:sz w:val="22"/>
                <w:lang w:eastAsia="cs-CZ"/>
              </w:rPr>
              <w:tab/>
            </w:r>
            <w:r w:rsidR="008A1AA5" w:rsidRPr="001F547C">
              <w:rPr>
                <w:rStyle w:val="Hypertextovprepojenie"/>
                <w:noProof/>
              </w:rPr>
              <w:t>Pokročilé nastavení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_Toc468989843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4</w:t>
            </w:r>
            <w:r w:rsidR="008A1AA5" w:rsidRPr="001F547C">
              <w:rPr>
                <w:noProof/>
                <w:webHidden/>
              </w:rPr>
              <w:fldChar w:fldCharType="end"/>
            </w:r>
          </w:hyperlink>
        </w:p>
        <w:p w14:paraId="2F75794F" w14:textId="77554F72" w:rsidR="008A1AA5" w:rsidRPr="001F547C" w:rsidRDefault="005430D5" w:rsidP="005965FA">
          <w:pPr>
            <w:pStyle w:val="Obsah1"/>
            <w:rPr>
              <w:rFonts w:asciiTheme="minorHAnsi" w:eastAsiaTheme="minorEastAsia" w:hAnsiTheme="minorHAnsi"/>
              <w:noProof/>
              <w:sz w:val="22"/>
              <w:lang w:eastAsia="cs-CZ"/>
            </w:rPr>
          </w:pPr>
          <w:hyperlink w:anchor="_Toc468989844" w:history="1">
            <w:r w:rsidR="008A1AA5" w:rsidRPr="001F547C">
              <w:rPr>
                <w:rStyle w:val="Hypertextovprepojenie"/>
                <w:noProof/>
              </w:rPr>
              <w:t>13</w:t>
            </w:r>
            <w:r w:rsidR="008A1AA5" w:rsidRPr="001F547C">
              <w:rPr>
                <w:rFonts w:asciiTheme="minorHAnsi" w:eastAsiaTheme="minorEastAsia" w:hAnsiTheme="minorHAnsi"/>
                <w:noProof/>
                <w:sz w:val="22"/>
                <w:lang w:eastAsia="cs-CZ"/>
              </w:rPr>
              <w:tab/>
            </w:r>
            <w:r w:rsidR="008A1AA5" w:rsidRPr="001F547C">
              <w:rPr>
                <w:rStyle w:val="Hypertextovprepojenie"/>
                <w:noProof/>
              </w:rPr>
              <w:t>Správce souborů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_Toc468989844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5</w:t>
            </w:r>
            <w:r w:rsidR="008A1AA5" w:rsidRPr="001F547C">
              <w:rPr>
                <w:noProof/>
                <w:webHidden/>
              </w:rPr>
              <w:fldChar w:fldCharType="end"/>
            </w:r>
          </w:hyperlink>
        </w:p>
        <w:p w14:paraId="48BBAB62" w14:textId="3DA9D9CE" w:rsidR="008A1AA5" w:rsidRPr="001F547C" w:rsidRDefault="005430D5" w:rsidP="005965FA">
          <w:pPr>
            <w:pStyle w:val="Obsah1"/>
            <w:rPr>
              <w:rFonts w:asciiTheme="minorHAnsi" w:eastAsiaTheme="minorEastAsia" w:hAnsiTheme="minorHAnsi"/>
              <w:noProof/>
              <w:sz w:val="22"/>
              <w:lang w:eastAsia="cs-CZ"/>
            </w:rPr>
          </w:pPr>
          <w:hyperlink w:anchor="_Toc468989845" w:history="1">
            <w:r w:rsidR="008A1AA5" w:rsidRPr="001F547C">
              <w:rPr>
                <w:rStyle w:val="Hypertextovprepojenie"/>
                <w:noProof/>
              </w:rPr>
              <w:t>14</w:t>
            </w:r>
            <w:r w:rsidR="008A1AA5" w:rsidRPr="001F547C">
              <w:rPr>
                <w:rFonts w:asciiTheme="minorHAnsi" w:eastAsiaTheme="minorEastAsia" w:hAnsiTheme="minorHAnsi"/>
                <w:noProof/>
                <w:sz w:val="22"/>
                <w:lang w:eastAsia="cs-CZ"/>
              </w:rPr>
              <w:tab/>
            </w:r>
            <w:r w:rsidR="008A1AA5" w:rsidRPr="001F547C">
              <w:rPr>
                <w:rStyle w:val="Hypertextovprepojenie"/>
                <w:noProof/>
              </w:rPr>
              <w:t>Multimédia</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_Toc468989845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6</w:t>
            </w:r>
            <w:r w:rsidR="008A1AA5" w:rsidRPr="001F547C">
              <w:rPr>
                <w:noProof/>
                <w:webHidden/>
              </w:rPr>
              <w:fldChar w:fldCharType="end"/>
            </w:r>
          </w:hyperlink>
        </w:p>
        <w:p w14:paraId="62AAA6B7" w14:textId="523E4F61" w:rsidR="008A1AA5" w:rsidRPr="001F547C" w:rsidRDefault="005430D5" w:rsidP="005965FA">
          <w:pPr>
            <w:pStyle w:val="Obsah2"/>
            <w:rPr>
              <w:rFonts w:asciiTheme="minorHAnsi" w:eastAsiaTheme="minorEastAsia" w:hAnsiTheme="minorHAnsi"/>
              <w:noProof/>
              <w:sz w:val="22"/>
              <w:lang w:eastAsia="cs-CZ"/>
            </w:rPr>
          </w:pPr>
          <w:hyperlink w:anchor="_Toc468989846" w:history="1">
            <w:r w:rsidR="008A1AA5" w:rsidRPr="001F547C">
              <w:rPr>
                <w:rStyle w:val="Hypertextovprepojenie"/>
                <w:noProof/>
              </w:rPr>
              <w:t>14.1</w:t>
            </w:r>
            <w:r w:rsidR="008A1AA5" w:rsidRPr="001F547C">
              <w:rPr>
                <w:rFonts w:asciiTheme="minorHAnsi" w:eastAsiaTheme="minorEastAsia" w:hAnsiTheme="minorHAnsi"/>
                <w:noProof/>
                <w:sz w:val="22"/>
                <w:lang w:eastAsia="cs-CZ"/>
              </w:rPr>
              <w:tab/>
            </w:r>
            <w:r w:rsidR="008A1AA5" w:rsidRPr="001F547C">
              <w:rPr>
                <w:rStyle w:val="Hypertextovprepojenie"/>
                <w:noProof/>
              </w:rPr>
              <w:t>Prohlížeč fotografií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_Toc468989846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6</w:t>
            </w:r>
            <w:r w:rsidR="008A1AA5" w:rsidRPr="001F547C">
              <w:rPr>
                <w:noProof/>
                <w:webHidden/>
              </w:rPr>
              <w:fldChar w:fldCharType="end"/>
            </w:r>
          </w:hyperlink>
        </w:p>
        <w:p w14:paraId="47CAABB2" w14:textId="7EFF41ED" w:rsidR="008A1AA5" w:rsidRPr="001F547C" w:rsidRDefault="005430D5" w:rsidP="005965FA">
          <w:pPr>
            <w:pStyle w:val="Obsah2"/>
            <w:rPr>
              <w:rFonts w:asciiTheme="minorHAnsi" w:eastAsiaTheme="minorEastAsia" w:hAnsiTheme="minorHAnsi"/>
              <w:noProof/>
              <w:sz w:val="22"/>
              <w:lang w:eastAsia="cs-CZ"/>
            </w:rPr>
          </w:pPr>
          <w:hyperlink w:anchor="_Toc468989847" w:history="1">
            <w:r w:rsidR="008A1AA5" w:rsidRPr="001F547C">
              <w:rPr>
                <w:rStyle w:val="Hypertextovprepojenie"/>
                <w:noProof/>
              </w:rPr>
              <w:t>14.2</w:t>
            </w:r>
            <w:r w:rsidR="008A1AA5" w:rsidRPr="001F547C">
              <w:rPr>
                <w:rFonts w:asciiTheme="minorHAnsi" w:eastAsiaTheme="minorEastAsia" w:hAnsiTheme="minorHAnsi"/>
                <w:noProof/>
                <w:sz w:val="22"/>
                <w:lang w:eastAsia="cs-CZ"/>
              </w:rPr>
              <w:tab/>
            </w:r>
            <w:r w:rsidR="008A1AA5" w:rsidRPr="001F547C">
              <w:rPr>
                <w:rStyle w:val="Hypertextovprepojenie"/>
                <w:noProof/>
              </w:rPr>
              <w:t>Kamera</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_Toc468989847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6</w:t>
            </w:r>
            <w:r w:rsidR="008A1AA5" w:rsidRPr="001F547C">
              <w:rPr>
                <w:noProof/>
                <w:webHidden/>
              </w:rPr>
              <w:fldChar w:fldCharType="end"/>
            </w:r>
          </w:hyperlink>
        </w:p>
        <w:p w14:paraId="4529B71C" w14:textId="06E69D77" w:rsidR="008A1AA5" w:rsidRPr="001F547C" w:rsidRDefault="005430D5" w:rsidP="005965FA">
          <w:pPr>
            <w:pStyle w:val="Obsah2"/>
            <w:rPr>
              <w:rFonts w:asciiTheme="minorHAnsi" w:eastAsiaTheme="minorEastAsia" w:hAnsiTheme="minorHAnsi"/>
              <w:noProof/>
              <w:sz w:val="22"/>
              <w:lang w:eastAsia="cs-CZ"/>
            </w:rPr>
          </w:pPr>
          <w:hyperlink w:anchor="_Toc468989848" w:history="1">
            <w:r w:rsidR="008A1AA5" w:rsidRPr="001F547C">
              <w:rPr>
                <w:rStyle w:val="Hypertextovprepojenie"/>
                <w:noProof/>
              </w:rPr>
              <w:t>14.3</w:t>
            </w:r>
            <w:r w:rsidR="008A1AA5" w:rsidRPr="001F547C">
              <w:rPr>
                <w:rFonts w:asciiTheme="minorHAnsi" w:eastAsiaTheme="minorEastAsia" w:hAnsiTheme="minorHAnsi"/>
                <w:noProof/>
                <w:sz w:val="22"/>
                <w:lang w:eastAsia="cs-CZ"/>
              </w:rPr>
              <w:tab/>
            </w:r>
            <w:r w:rsidR="008A1AA5" w:rsidRPr="001F547C">
              <w:rPr>
                <w:rStyle w:val="Hypertextovprepojenie"/>
                <w:noProof/>
              </w:rPr>
              <w:t>Video přehrávač</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_Toc468989848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6</w:t>
            </w:r>
            <w:r w:rsidR="008A1AA5" w:rsidRPr="001F547C">
              <w:rPr>
                <w:noProof/>
                <w:webHidden/>
              </w:rPr>
              <w:fldChar w:fldCharType="end"/>
            </w:r>
          </w:hyperlink>
        </w:p>
        <w:p w14:paraId="6C629924" w14:textId="56FEB9FA" w:rsidR="008A1AA5" w:rsidRPr="001F547C" w:rsidRDefault="005430D5" w:rsidP="005965FA">
          <w:pPr>
            <w:pStyle w:val="Obsah2"/>
            <w:rPr>
              <w:rFonts w:asciiTheme="minorHAnsi" w:eastAsiaTheme="minorEastAsia" w:hAnsiTheme="minorHAnsi"/>
              <w:noProof/>
              <w:sz w:val="22"/>
              <w:lang w:eastAsia="cs-CZ"/>
            </w:rPr>
          </w:pPr>
          <w:hyperlink w:anchor="_Toc468989849" w:history="1">
            <w:r w:rsidR="008A1AA5" w:rsidRPr="001F547C">
              <w:rPr>
                <w:rStyle w:val="Hypertextovprepojenie"/>
                <w:noProof/>
              </w:rPr>
              <w:t>14.4</w:t>
            </w:r>
            <w:r w:rsidR="008A1AA5" w:rsidRPr="001F547C">
              <w:rPr>
                <w:rFonts w:asciiTheme="minorHAnsi" w:eastAsiaTheme="minorEastAsia" w:hAnsiTheme="minorHAnsi"/>
                <w:noProof/>
                <w:sz w:val="22"/>
                <w:lang w:eastAsia="cs-CZ"/>
              </w:rPr>
              <w:tab/>
            </w:r>
            <w:r w:rsidR="008A1AA5" w:rsidRPr="001F547C">
              <w:rPr>
                <w:rStyle w:val="Hypertextovprepojenie"/>
                <w:noProof/>
              </w:rPr>
              <w:t>Audio přehrávač</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_Toc468989849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7</w:t>
            </w:r>
            <w:r w:rsidR="008A1AA5" w:rsidRPr="001F547C">
              <w:rPr>
                <w:noProof/>
                <w:webHidden/>
              </w:rPr>
              <w:fldChar w:fldCharType="end"/>
            </w:r>
          </w:hyperlink>
        </w:p>
        <w:p w14:paraId="1D99F078" w14:textId="724507F4" w:rsidR="008A1AA5" w:rsidRPr="001F547C" w:rsidRDefault="005430D5" w:rsidP="005965FA">
          <w:pPr>
            <w:pStyle w:val="Obsah2"/>
            <w:rPr>
              <w:rFonts w:asciiTheme="minorHAnsi" w:eastAsiaTheme="minorEastAsia" w:hAnsiTheme="minorHAnsi"/>
              <w:noProof/>
              <w:sz w:val="22"/>
              <w:lang w:eastAsia="cs-CZ"/>
            </w:rPr>
          </w:pPr>
          <w:hyperlink w:anchor="_Toc468989850" w:history="1">
            <w:r w:rsidR="008A1AA5" w:rsidRPr="001F547C">
              <w:rPr>
                <w:rStyle w:val="Hypertextovprepojenie"/>
                <w:noProof/>
              </w:rPr>
              <w:t>14.5</w:t>
            </w:r>
            <w:r w:rsidR="008A1AA5" w:rsidRPr="001F547C">
              <w:rPr>
                <w:rFonts w:asciiTheme="minorHAnsi" w:eastAsiaTheme="minorEastAsia" w:hAnsiTheme="minorHAnsi"/>
                <w:noProof/>
                <w:sz w:val="22"/>
                <w:lang w:eastAsia="cs-CZ"/>
              </w:rPr>
              <w:tab/>
            </w:r>
            <w:r w:rsidR="008A1AA5" w:rsidRPr="001F547C">
              <w:rPr>
                <w:rStyle w:val="Hypertextovprepojenie"/>
                <w:noProof/>
              </w:rPr>
              <w:t>Diktafon</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_Toc468989850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7</w:t>
            </w:r>
            <w:r w:rsidR="008A1AA5" w:rsidRPr="001F547C">
              <w:rPr>
                <w:noProof/>
                <w:webHidden/>
              </w:rPr>
              <w:fldChar w:fldCharType="end"/>
            </w:r>
          </w:hyperlink>
        </w:p>
        <w:p w14:paraId="35AADEC5" w14:textId="7C6F5E69" w:rsidR="008A1AA5" w:rsidRPr="001F547C" w:rsidRDefault="005430D5" w:rsidP="005965FA">
          <w:pPr>
            <w:pStyle w:val="Obsah2"/>
            <w:rPr>
              <w:rFonts w:asciiTheme="minorHAnsi" w:eastAsiaTheme="minorEastAsia" w:hAnsiTheme="minorHAnsi"/>
              <w:noProof/>
              <w:sz w:val="22"/>
              <w:lang w:eastAsia="cs-CZ"/>
            </w:rPr>
          </w:pPr>
          <w:hyperlink w:anchor="_Toc468989851" w:history="1">
            <w:r w:rsidR="008A1AA5" w:rsidRPr="001F547C">
              <w:rPr>
                <w:rStyle w:val="Hypertextovprepojenie"/>
                <w:noProof/>
              </w:rPr>
              <w:t>14.6</w:t>
            </w:r>
            <w:r w:rsidR="008A1AA5" w:rsidRPr="001F547C">
              <w:rPr>
                <w:rFonts w:asciiTheme="minorHAnsi" w:eastAsiaTheme="minorEastAsia" w:hAnsiTheme="minorHAnsi"/>
                <w:noProof/>
                <w:sz w:val="22"/>
                <w:lang w:eastAsia="cs-CZ"/>
              </w:rPr>
              <w:tab/>
            </w:r>
            <w:r w:rsidR="008A1AA5" w:rsidRPr="001F547C">
              <w:rPr>
                <w:rStyle w:val="Hypertextovprepojenie"/>
                <w:noProof/>
              </w:rPr>
              <w:t>FM rádio</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_Toc468989851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8</w:t>
            </w:r>
            <w:r w:rsidR="008A1AA5" w:rsidRPr="001F547C">
              <w:rPr>
                <w:noProof/>
                <w:webHidden/>
              </w:rPr>
              <w:fldChar w:fldCharType="end"/>
            </w:r>
          </w:hyperlink>
        </w:p>
        <w:p w14:paraId="773107BA" w14:textId="301E79DE" w:rsidR="008A1AA5" w:rsidRPr="001F547C" w:rsidRDefault="005430D5" w:rsidP="005965FA">
          <w:pPr>
            <w:pStyle w:val="Obsah1"/>
            <w:rPr>
              <w:rFonts w:asciiTheme="minorHAnsi" w:eastAsiaTheme="minorEastAsia" w:hAnsiTheme="minorHAnsi"/>
              <w:noProof/>
              <w:sz w:val="22"/>
              <w:lang w:eastAsia="cs-CZ"/>
            </w:rPr>
          </w:pPr>
          <w:hyperlink w:anchor="_Toc468989852" w:history="1">
            <w:r w:rsidR="008A1AA5" w:rsidRPr="001F547C">
              <w:rPr>
                <w:rStyle w:val="Hypertextovprepojenie"/>
                <w:noProof/>
              </w:rPr>
              <w:t>15</w:t>
            </w:r>
            <w:r w:rsidR="008A1AA5" w:rsidRPr="001F547C">
              <w:rPr>
                <w:rFonts w:asciiTheme="minorHAnsi" w:eastAsiaTheme="minorEastAsia" w:hAnsiTheme="minorHAnsi"/>
                <w:noProof/>
                <w:sz w:val="22"/>
                <w:lang w:eastAsia="cs-CZ"/>
              </w:rPr>
              <w:tab/>
            </w:r>
            <w:r w:rsidR="008A1AA5" w:rsidRPr="001F547C">
              <w:rPr>
                <w:rStyle w:val="Hypertextovprepojenie"/>
                <w:noProof/>
              </w:rPr>
              <w:t>Fotoaparát</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_Toc468989852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9</w:t>
            </w:r>
            <w:r w:rsidR="008A1AA5" w:rsidRPr="001F547C">
              <w:rPr>
                <w:noProof/>
                <w:webHidden/>
              </w:rPr>
              <w:fldChar w:fldCharType="end"/>
            </w:r>
          </w:hyperlink>
        </w:p>
        <w:p w14:paraId="2F025472" w14:textId="2C5BB31D" w:rsidR="008A1AA5" w:rsidRPr="001F547C" w:rsidRDefault="005430D5" w:rsidP="005965FA">
          <w:pPr>
            <w:pStyle w:val="Obsah1"/>
            <w:rPr>
              <w:rFonts w:asciiTheme="minorHAnsi" w:eastAsiaTheme="minorEastAsia" w:hAnsiTheme="minorHAnsi"/>
              <w:noProof/>
              <w:sz w:val="22"/>
              <w:lang w:eastAsia="cs-CZ"/>
            </w:rPr>
          </w:pPr>
          <w:hyperlink w:anchor="_Toc468989853" w:history="1">
            <w:r w:rsidR="008A1AA5" w:rsidRPr="001F547C">
              <w:rPr>
                <w:rStyle w:val="Hypertextovprepojenie"/>
                <w:noProof/>
              </w:rPr>
              <w:t>16</w:t>
            </w:r>
            <w:r w:rsidR="008A1AA5" w:rsidRPr="001F547C">
              <w:rPr>
                <w:rFonts w:asciiTheme="minorHAnsi" w:eastAsiaTheme="minorEastAsia" w:hAnsiTheme="minorHAnsi"/>
                <w:noProof/>
                <w:sz w:val="22"/>
                <w:lang w:eastAsia="cs-CZ"/>
              </w:rPr>
              <w:tab/>
            </w:r>
            <w:r w:rsidR="008A1AA5" w:rsidRPr="001F547C">
              <w:rPr>
                <w:rStyle w:val="Hypertextovprepojenie"/>
                <w:noProof/>
              </w:rPr>
              <w:t>Nástroje</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_Toc468989853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9</w:t>
            </w:r>
            <w:r w:rsidR="008A1AA5" w:rsidRPr="001F547C">
              <w:rPr>
                <w:noProof/>
                <w:webHidden/>
              </w:rPr>
              <w:fldChar w:fldCharType="end"/>
            </w:r>
          </w:hyperlink>
        </w:p>
        <w:p w14:paraId="076E6638" w14:textId="0FA39839" w:rsidR="008A1AA5" w:rsidRPr="001F547C" w:rsidRDefault="005430D5" w:rsidP="005965FA">
          <w:pPr>
            <w:pStyle w:val="Obsah2"/>
            <w:rPr>
              <w:rFonts w:asciiTheme="minorHAnsi" w:eastAsiaTheme="minorEastAsia" w:hAnsiTheme="minorHAnsi"/>
              <w:noProof/>
              <w:sz w:val="22"/>
              <w:lang w:eastAsia="cs-CZ"/>
            </w:rPr>
          </w:pPr>
          <w:hyperlink w:anchor="_Toc468989854" w:history="1">
            <w:r w:rsidR="008A1AA5" w:rsidRPr="001F547C">
              <w:rPr>
                <w:rStyle w:val="Hypertextovprepojenie"/>
                <w:noProof/>
              </w:rPr>
              <w:t>16.1</w:t>
            </w:r>
            <w:r w:rsidR="008A1AA5" w:rsidRPr="001F547C">
              <w:rPr>
                <w:rFonts w:asciiTheme="minorHAnsi" w:eastAsiaTheme="minorEastAsia" w:hAnsiTheme="minorHAnsi"/>
                <w:noProof/>
                <w:sz w:val="22"/>
                <w:lang w:eastAsia="cs-CZ"/>
              </w:rPr>
              <w:tab/>
            </w:r>
            <w:r w:rsidR="008A1AA5" w:rsidRPr="001F547C">
              <w:rPr>
                <w:rStyle w:val="Hypertextovprepojenie"/>
                <w:noProof/>
              </w:rPr>
              <w:t>Kalendář</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_Toc468989854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9</w:t>
            </w:r>
            <w:r w:rsidR="008A1AA5" w:rsidRPr="001F547C">
              <w:rPr>
                <w:noProof/>
                <w:webHidden/>
              </w:rPr>
              <w:fldChar w:fldCharType="end"/>
            </w:r>
          </w:hyperlink>
        </w:p>
        <w:p w14:paraId="31542CCA" w14:textId="5A0BCF77" w:rsidR="008A1AA5" w:rsidRPr="001F547C" w:rsidRDefault="005430D5" w:rsidP="005965FA">
          <w:pPr>
            <w:pStyle w:val="Obsah2"/>
            <w:rPr>
              <w:rFonts w:asciiTheme="minorHAnsi" w:eastAsiaTheme="minorEastAsia" w:hAnsiTheme="minorHAnsi"/>
              <w:noProof/>
              <w:sz w:val="22"/>
              <w:lang w:eastAsia="cs-CZ"/>
            </w:rPr>
          </w:pPr>
          <w:hyperlink w:anchor="_Toc468989855" w:history="1">
            <w:r w:rsidR="008A1AA5" w:rsidRPr="001F547C">
              <w:rPr>
                <w:rStyle w:val="Hypertextovprepojenie"/>
                <w:noProof/>
              </w:rPr>
              <w:t>16.2</w:t>
            </w:r>
            <w:r w:rsidR="008A1AA5" w:rsidRPr="001F547C">
              <w:rPr>
                <w:rFonts w:asciiTheme="minorHAnsi" w:eastAsiaTheme="minorEastAsia" w:hAnsiTheme="minorHAnsi"/>
                <w:noProof/>
                <w:sz w:val="22"/>
                <w:lang w:eastAsia="cs-CZ"/>
              </w:rPr>
              <w:tab/>
            </w:r>
            <w:r w:rsidR="008A1AA5" w:rsidRPr="001F547C">
              <w:rPr>
                <w:rStyle w:val="Hypertextovprepojenie"/>
                <w:noProof/>
              </w:rPr>
              <w:t>Budík</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_Toc468989855 \h </w:instrText>
            </w:r>
            <w:r w:rsidR="008A1AA5" w:rsidRPr="001F547C">
              <w:rPr>
                <w:noProof/>
                <w:webHidden/>
              </w:rPr>
            </w:r>
            <w:r w:rsidR="008A1AA5" w:rsidRPr="001F547C">
              <w:rPr>
                <w:noProof/>
                <w:webHidden/>
              </w:rPr>
              <w:fldChar w:fldCharType="separate"/>
            </w:r>
            <w:r w:rsidR="00BD0093" w:rsidRPr="001F547C">
              <w:rPr>
                <w:noProof/>
                <w:webHidden/>
              </w:rPr>
              <w:t>3</w:t>
            </w:r>
            <w:r w:rsidR="005965FA" w:rsidRPr="001F547C">
              <w:rPr>
                <w:noProof/>
                <w:webHidden/>
              </w:rPr>
              <w:t>9</w:t>
            </w:r>
            <w:r w:rsidR="008A1AA5" w:rsidRPr="001F547C">
              <w:rPr>
                <w:noProof/>
                <w:webHidden/>
              </w:rPr>
              <w:fldChar w:fldCharType="end"/>
            </w:r>
          </w:hyperlink>
        </w:p>
        <w:p w14:paraId="05470EF0" w14:textId="3F610862" w:rsidR="008A1AA5" w:rsidRPr="001F547C" w:rsidRDefault="005430D5" w:rsidP="005965FA">
          <w:pPr>
            <w:pStyle w:val="Obsah2"/>
            <w:rPr>
              <w:rFonts w:asciiTheme="minorHAnsi" w:eastAsiaTheme="minorEastAsia" w:hAnsiTheme="minorHAnsi"/>
              <w:noProof/>
              <w:sz w:val="22"/>
              <w:lang w:eastAsia="cs-CZ"/>
            </w:rPr>
          </w:pPr>
          <w:hyperlink w:anchor="_Toc468989856" w:history="1">
            <w:r w:rsidR="008A1AA5" w:rsidRPr="001F547C">
              <w:rPr>
                <w:rStyle w:val="Hypertextovprepojenie"/>
                <w:noProof/>
              </w:rPr>
              <w:t>16.3</w:t>
            </w:r>
            <w:r w:rsidR="008A1AA5" w:rsidRPr="001F547C">
              <w:rPr>
                <w:rFonts w:asciiTheme="minorHAnsi" w:eastAsiaTheme="minorEastAsia" w:hAnsiTheme="minorHAnsi"/>
                <w:noProof/>
                <w:sz w:val="22"/>
                <w:lang w:eastAsia="cs-CZ"/>
              </w:rPr>
              <w:tab/>
            </w:r>
            <w:r w:rsidR="008A1AA5" w:rsidRPr="001F547C">
              <w:rPr>
                <w:rStyle w:val="Hypertextovprepojenie"/>
                <w:noProof/>
              </w:rPr>
              <w:t>Kalkulačka</w:t>
            </w:r>
            <w:r w:rsidR="008A1AA5" w:rsidRPr="001F547C">
              <w:rPr>
                <w:noProof/>
                <w:webHidden/>
              </w:rPr>
              <w:tab/>
            </w:r>
            <w:r w:rsidR="005965FA" w:rsidRPr="001F547C">
              <w:rPr>
                <w:noProof/>
                <w:webHidden/>
              </w:rPr>
              <w:t>40</w:t>
            </w:r>
          </w:hyperlink>
        </w:p>
        <w:p w14:paraId="1214C097" w14:textId="1DFE2834" w:rsidR="008A1AA5" w:rsidRPr="001F547C" w:rsidRDefault="005430D5" w:rsidP="005965FA">
          <w:pPr>
            <w:pStyle w:val="Obsah1"/>
            <w:rPr>
              <w:rFonts w:asciiTheme="minorHAnsi" w:eastAsiaTheme="minorEastAsia" w:hAnsiTheme="minorHAnsi"/>
              <w:noProof/>
              <w:sz w:val="22"/>
              <w:lang w:eastAsia="cs-CZ"/>
            </w:rPr>
          </w:pPr>
          <w:hyperlink w:anchor="_Toc468989857" w:history="1">
            <w:r w:rsidR="008A1AA5" w:rsidRPr="001F547C">
              <w:rPr>
                <w:rStyle w:val="Hypertextovprepojenie"/>
                <w:noProof/>
              </w:rPr>
              <w:t>17</w:t>
            </w:r>
            <w:r w:rsidR="008A1AA5" w:rsidRPr="001F547C">
              <w:rPr>
                <w:rFonts w:asciiTheme="minorHAnsi" w:eastAsiaTheme="minorEastAsia" w:hAnsiTheme="minorHAnsi"/>
                <w:noProof/>
                <w:sz w:val="22"/>
                <w:lang w:eastAsia="cs-CZ"/>
              </w:rPr>
              <w:tab/>
            </w:r>
            <w:r w:rsidR="008A1AA5" w:rsidRPr="001F547C">
              <w:rPr>
                <w:rStyle w:val="Hypertextovprepojenie"/>
                <w:noProof/>
              </w:rPr>
              <w:t>Nastavení</w:t>
            </w:r>
            <w:r w:rsidR="008A1AA5" w:rsidRPr="001F547C">
              <w:rPr>
                <w:noProof/>
                <w:webHidden/>
              </w:rPr>
              <w:tab/>
            </w:r>
            <w:r w:rsidR="005965FA" w:rsidRPr="001F547C">
              <w:rPr>
                <w:noProof/>
                <w:webHidden/>
              </w:rPr>
              <w:t>40</w:t>
            </w:r>
          </w:hyperlink>
        </w:p>
        <w:p w14:paraId="412D2B8F" w14:textId="607E8997" w:rsidR="008A1AA5" w:rsidRPr="001F547C" w:rsidRDefault="005430D5" w:rsidP="005965FA">
          <w:pPr>
            <w:pStyle w:val="Obsah2"/>
            <w:rPr>
              <w:rFonts w:asciiTheme="minorHAnsi" w:eastAsiaTheme="minorEastAsia" w:hAnsiTheme="minorHAnsi"/>
              <w:noProof/>
              <w:sz w:val="22"/>
              <w:lang w:eastAsia="cs-CZ"/>
            </w:rPr>
          </w:pPr>
          <w:hyperlink w:anchor="_Toc468989858" w:history="1">
            <w:r w:rsidR="008A1AA5" w:rsidRPr="001F547C">
              <w:rPr>
                <w:rStyle w:val="Hypertextovprepojenie"/>
                <w:noProof/>
              </w:rPr>
              <w:t>17.1</w:t>
            </w:r>
            <w:r w:rsidR="008A1AA5" w:rsidRPr="001F547C">
              <w:rPr>
                <w:rFonts w:asciiTheme="minorHAnsi" w:eastAsiaTheme="minorEastAsia" w:hAnsiTheme="minorHAnsi"/>
                <w:noProof/>
                <w:sz w:val="22"/>
                <w:lang w:eastAsia="cs-CZ"/>
              </w:rPr>
              <w:tab/>
            </w:r>
            <w:r w:rsidR="008A1AA5" w:rsidRPr="001F547C">
              <w:rPr>
                <w:rStyle w:val="Hypertextovprepojenie"/>
                <w:noProof/>
              </w:rPr>
              <w:t>Profily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_Toc468989858 \h </w:instrText>
            </w:r>
            <w:r w:rsidR="008A1AA5" w:rsidRPr="001F547C">
              <w:rPr>
                <w:noProof/>
                <w:webHidden/>
              </w:rPr>
            </w:r>
            <w:r w:rsidR="008A1AA5" w:rsidRPr="001F547C">
              <w:rPr>
                <w:noProof/>
                <w:webHidden/>
              </w:rPr>
              <w:fldChar w:fldCharType="separate"/>
            </w:r>
            <w:r w:rsidR="005965FA" w:rsidRPr="001F547C">
              <w:rPr>
                <w:noProof/>
                <w:webHidden/>
              </w:rPr>
              <w:t>40</w:t>
            </w:r>
            <w:r w:rsidR="008A1AA5" w:rsidRPr="001F547C">
              <w:rPr>
                <w:noProof/>
                <w:webHidden/>
              </w:rPr>
              <w:fldChar w:fldCharType="end"/>
            </w:r>
          </w:hyperlink>
        </w:p>
        <w:p w14:paraId="7CECEA75" w14:textId="014A3013" w:rsidR="008A1AA5" w:rsidRPr="001F547C" w:rsidRDefault="005430D5" w:rsidP="005965FA">
          <w:pPr>
            <w:pStyle w:val="Obsah2"/>
            <w:rPr>
              <w:rFonts w:asciiTheme="minorHAnsi" w:eastAsiaTheme="minorEastAsia" w:hAnsiTheme="minorHAnsi"/>
              <w:noProof/>
              <w:sz w:val="22"/>
              <w:lang w:eastAsia="cs-CZ"/>
            </w:rPr>
          </w:pPr>
          <w:hyperlink w:anchor="_Toc468989859" w:history="1">
            <w:r w:rsidR="008A1AA5" w:rsidRPr="001F547C">
              <w:rPr>
                <w:rStyle w:val="Hypertextovprepojenie"/>
                <w:noProof/>
              </w:rPr>
              <w:t>17.2</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telefonu</w:t>
            </w:r>
            <w:r w:rsidR="008A1AA5" w:rsidRPr="001F547C">
              <w:rPr>
                <w:noProof/>
                <w:webHidden/>
              </w:rPr>
              <w:tab/>
            </w:r>
            <w:r w:rsidR="005965FA" w:rsidRPr="001F547C">
              <w:rPr>
                <w:noProof/>
                <w:webHidden/>
              </w:rPr>
              <w:t>41</w:t>
            </w:r>
          </w:hyperlink>
        </w:p>
        <w:p w14:paraId="27EB7EB8" w14:textId="35769D4D" w:rsidR="008A1AA5" w:rsidRPr="001F547C" w:rsidRDefault="005430D5" w:rsidP="005965FA">
          <w:pPr>
            <w:pStyle w:val="Obsah3"/>
            <w:rPr>
              <w:rFonts w:asciiTheme="minorHAnsi" w:eastAsiaTheme="minorEastAsia" w:hAnsiTheme="minorHAnsi"/>
              <w:noProof/>
              <w:sz w:val="22"/>
              <w:lang w:eastAsia="cs-CZ"/>
            </w:rPr>
          </w:pPr>
          <w:hyperlink w:anchor="_Toc468989860" w:history="1">
            <w:r w:rsidR="008A1AA5" w:rsidRPr="001F547C">
              <w:rPr>
                <w:rStyle w:val="Hypertextovprepojenie"/>
                <w:noProof/>
              </w:rPr>
              <w:t>17.2.1</w:t>
            </w:r>
            <w:r w:rsidR="008A1AA5" w:rsidRPr="001F547C">
              <w:rPr>
                <w:rFonts w:asciiTheme="minorHAnsi" w:eastAsiaTheme="minorEastAsia" w:hAnsiTheme="minorHAnsi"/>
                <w:noProof/>
                <w:sz w:val="22"/>
                <w:lang w:eastAsia="cs-CZ"/>
              </w:rPr>
              <w:tab/>
            </w:r>
            <w:r w:rsidR="008A1AA5" w:rsidRPr="001F547C">
              <w:rPr>
                <w:rStyle w:val="Hypertextovprepojenie"/>
                <w:noProof/>
              </w:rPr>
              <w:t>Datum a čas</w:t>
            </w:r>
            <w:r w:rsidR="008A1AA5" w:rsidRPr="001F547C">
              <w:rPr>
                <w:noProof/>
                <w:webHidden/>
              </w:rPr>
              <w:tab/>
            </w:r>
            <w:r w:rsidR="005965FA" w:rsidRPr="001F547C">
              <w:rPr>
                <w:noProof/>
                <w:webHidden/>
              </w:rPr>
              <w:t>41</w:t>
            </w:r>
          </w:hyperlink>
        </w:p>
        <w:p w14:paraId="10692832" w14:textId="362A03D7" w:rsidR="008A1AA5" w:rsidRPr="001F547C" w:rsidRDefault="005430D5" w:rsidP="005965FA">
          <w:pPr>
            <w:pStyle w:val="Obsah3"/>
            <w:rPr>
              <w:rFonts w:asciiTheme="minorHAnsi" w:eastAsiaTheme="minorEastAsia" w:hAnsiTheme="minorHAnsi"/>
              <w:noProof/>
              <w:sz w:val="22"/>
              <w:lang w:eastAsia="cs-CZ"/>
            </w:rPr>
          </w:pPr>
          <w:hyperlink w:anchor="_Toc468989861" w:history="1">
            <w:r w:rsidR="008A1AA5" w:rsidRPr="001F547C">
              <w:rPr>
                <w:rStyle w:val="Hypertextovprepojenie"/>
                <w:noProof/>
              </w:rPr>
              <w:t>17.2.2</w:t>
            </w:r>
            <w:r w:rsidR="008A1AA5" w:rsidRPr="001F547C">
              <w:rPr>
                <w:rFonts w:asciiTheme="minorHAnsi" w:eastAsiaTheme="minorEastAsia" w:hAnsiTheme="minorHAnsi"/>
                <w:noProof/>
                <w:sz w:val="22"/>
                <w:lang w:eastAsia="cs-CZ"/>
              </w:rPr>
              <w:tab/>
            </w:r>
            <w:r w:rsidR="008A1AA5" w:rsidRPr="001F547C">
              <w:rPr>
                <w:rStyle w:val="Hypertextovprepojenie"/>
                <w:noProof/>
              </w:rPr>
              <w:t>Automatické zapínání/vypínání telefonu</w:t>
            </w:r>
            <w:r w:rsidR="008A1AA5" w:rsidRPr="001F547C">
              <w:rPr>
                <w:noProof/>
                <w:webHidden/>
              </w:rPr>
              <w:tab/>
            </w:r>
            <w:r w:rsidR="005965FA" w:rsidRPr="001F547C">
              <w:rPr>
                <w:noProof/>
                <w:webHidden/>
              </w:rPr>
              <w:t>41</w:t>
            </w:r>
          </w:hyperlink>
        </w:p>
        <w:p w14:paraId="2D37C75A" w14:textId="39784A5B" w:rsidR="008A1AA5" w:rsidRPr="001F547C" w:rsidRDefault="005430D5" w:rsidP="005965FA">
          <w:pPr>
            <w:pStyle w:val="Obsah3"/>
            <w:rPr>
              <w:rFonts w:asciiTheme="minorHAnsi" w:eastAsiaTheme="minorEastAsia" w:hAnsiTheme="minorHAnsi"/>
              <w:noProof/>
              <w:sz w:val="22"/>
              <w:lang w:eastAsia="cs-CZ"/>
            </w:rPr>
          </w:pPr>
          <w:hyperlink w:anchor="_Toc468989862" w:history="1">
            <w:r w:rsidR="008A1AA5" w:rsidRPr="001F547C">
              <w:rPr>
                <w:rStyle w:val="Hypertextovprepojenie"/>
                <w:noProof/>
              </w:rPr>
              <w:t>17.2.3</w:t>
            </w:r>
            <w:r w:rsidR="008A1AA5" w:rsidRPr="001F547C">
              <w:rPr>
                <w:rFonts w:asciiTheme="minorHAnsi" w:eastAsiaTheme="minorEastAsia" w:hAnsiTheme="minorHAnsi"/>
                <w:noProof/>
                <w:sz w:val="22"/>
                <w:lang w:eastAsia="cs-CZ"/>
              </w:rPr>
              <w:tab/>
            </w:r>
            <w:r w:rsidR="008A1AA5" w:rsidRPr="001F547C">
              <w:rPr>
                <w:rStyle w:val="Hypertextovprepojenie"/>
                <w:noProof/>
              </w:rPr>
              <w:t>Jazyk</w:t>
            </w:r>
            <w:r w:rsidR="008A1AA5" w:rsidRPr="001F547C">
              <w:rPr>
                <w:noProof/>
                <w:webHidden/>
              </w:rPr>
              <w:tab/>
            </w:r>
            <w:r w:rsidR="005965FA" w:rsidRPr="001F547C">
              <w:rPr>
                <w:noProof/>
                <w:webHidden/>
              </w:rPr>
              <w:t>41</w:t>
            </w:r>
          </w:hyperlink>
        </w:p>
        <w:p w14:paraId="4FE7A295" w14:textId="3F6A79D8" w:rsidR="008A1AA5" w:rsidRPr="001F547C" w:rsidRDefault="005430D5" w:rsidP="005965FA">
          <w:pPr>
            <w:pStyle w:val="Obsah3"/>
            <w:rPr>
              <w:rFonts w:asciiTheme="minorHAnsi" w:eastAsiaTheme="minorEastAsia" w:hAnsiTheme="minorHAnsi"/>
              <w:noProof/>
              <w:sz w:val="22"/>
              <w:lang w:eastAsia="cs-CZ"/>
            </w:rPr>
          </w:pPr>
          <w:hyperlink w:anchor="_Toc468989863" w:history="1">
            <w:r w:rsidR="008A1AA5" w:rsidRPr="001F547C">
              <w:rPr>
                <w:rStyle w:val="Hypertextovprepojenie"/>
                <w:noProof/>
              </w:rPr>
              <w:t>17.2.4</w:t>
            </w:r>
            <w:r w:rsidR="008A1AA5" w:rsidRPr="001F547C">
              <w:rPr>
                <w:rFonts w:asciiTheme="minorHAnsi" w:eastAsiaTheme="minorEastAsia" w:hAnsiTheme="minorHAnsi"/>
                <w:noProof/>
                <w:sz w:val="22"/>
                <w:lang w:eastAsia="cs-CZ"/>
              </w:rPr>
              <w:tab/>
            </w:r>
            <w:r w:rsidR="008A1AA5" w:rsidRPr="001F547C">
              <w:rPr>
                <w:rStyle w:val="Hypertextovprepojenie"/>
                <w:noProof/>
              </w:rPr>
              <w:t>Preferovaná metoda zadávání</w:t>
            </w:r>
            <w:r w:rsidR="008A1AA5" w:rsidRPr="001F547C">
              <w:rPr>
                <w:noProof/>
                <w:webHidden/>
              </w:rPr>
              <w:tab/>
            </w:r>
            <w:r w:rsidR="005965FA" w:rsidRPr="001F547C">
              <w:rPr>
                <w:noProof/>
                <w:webHidden/>
              </w:rPr>
              <w:t>42</w:t>
            </w:r>
          </w:hyperlink>
        </w:p>
        <w:p w14:paraId="045514A3" w14:textId="29EB7D48" w:rsidR="008A1AA5" w:rsidRPr="001F547C" w:rsidRDefault="005430D5" w:rsidP="005965FA">
          <w:pPr>
            <w:pStyle w:val="Obsah3"/>
            <w:rPr>
              <w:rFonts w:asciiTheme="minorHAnsi" w:eastAsiaTheme="minorEastAsia" w:hAnsiTheme="minorHAnsi"/>
              <w:noProof/>
              <w:sz w:val="22"/>
              <w:lang w:eastAsia="cs-CZ"/>
            </w:rPr>
          </w:pPr>
          <w:hyperlink w:anchor="_Toc468989864" w:history="1">
            <w:r w:rsidR="008A1AA5" w:rsidRPr="001F547C">
              <w:rPr>
                <w:rStyle w:val="Hypertextovprepojenie"/>
                <w:noProof/>
              </w:rPr>
              <w:t>17.2.5</w:t>
            </w:r>
            <w:r w:rsidR="008A1AA5" w:rsidRPr="001F547C">
              <w:rPr>
                <w:rFonts w:asciiTheme="minorHAnsi" w:eastAsiaTheme="minorEastAsia" w:hAnsiTheme="minorHAnsi"/>
                <w:noProof/>
                <w:sz w:val="22"/>
                <w:lang w:eastAsia="cs-CZ"/>
              </w:rPr>
              <w:tab/>
            </w:r>
            <w:r w:rsidR="008A1AA5" w:rsidRPr="001F547C">
              <w:rPr>
                <w:rStyle w:val="Hypertextovprepojenie"/>
                <w:noProof/>
              </w:rPr>
              <w:t>Displej</w:t>
            </w:r>
            <w:r w:rsidR="008A1AA5" w:rsidRPr="001F547C">
              <w:rPr>
                <w:noProof/>
                <w:webHidden/>
              </w:rPr>
              <w:tab/>
            </w:r>
            <w:r w:rsidR="005965FA" w:rsidRPr="001F547C">
              <w:rPr>
                <w:noProof/>
                <w:webHidden/>
              </w:rPr>
              <w:t>42</w:t>
            </w:r>
          </w:hyperlink>
        </w:p>
        <w:p w14:paraId="4F0550E9" w14:textId="609C0986" w:rsidR="008A1AA5" w:rsidRPr="001F547C" w:rsidRDefault="005430D5" w:rsidP="005965FA">
          <w:pPr>
            <w:pStyle w:val="Obsah3"/>
            <w:rPr>
              <w:rFonts w:asciiTheme="minorHAnsi" w:eastAsiaTheme="minorEastAsia" w:hAnsiTheme="minorHAnsi"/>
              <w:noProof/>
              <w:sz w:val="22"/>
              <w:lang w:eastAsia="cs-CZ"/>
            </w:rPr>
          </w:pPr>
          <w:hyperlink w:anchor="_Toc468989865" w:history="1">
            <w:r w:rsidR="008A1AA5" w:rsidRPr="001F547C">
              <w:rPr>
                <w:rStyle w:val="Hypertextovprepojenie"/>
                <w:noProof/>
              </w:rPr>
              <w:t>17.2.6</w:t>
            </w:r>
            <w:r w:rsidR="008A1AA5" w:rsidRPr="001F547C">
              <w:rPr>
                <w:rFonts w:asciiTheme="minorHAnsi" w:eastAsiaTheme="minorEastAsia" w:hAnsiTheme="minorHAnsi"/>
                <w:noProof/>
                <w:sz w:val="22"/>
                <w:lang w:eastAsia="cs-CZ"/>
              </w:rPr>
              <w:tab/>
            </w:r>
            <w:r w:rsidR="008A1AA5" w:rsidRPr="001F547C">
              <w:rPr>
                <w:rStyle w:val="Hypertextovprepojenie"/>
                <w:noProof/>
              </w:rPr>
              <w:t>Vyhrazená tlačítka</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_Toc468989865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2</w:t>
            </w:r>
            <w:r w:rsidR="008A1AA5" w:rsidRPr="001F547C">
              <w:rPr>
                <w:noProof/>
                <w:webHidden/>
              </w:rPr>
              <w:fldChar w:fldCharType="end"/>
            </w:r>
          </w:hyperlink>
        </w:p>
        <w:p w14:paraId="19FDCE1E" w14:textId="7E8A808D" w:rsidR="008A1AA5" w:rsidRPr="001F547C" w:rsidRDefault="005430D5" w:rsidP="005965FA">
          <w:pPr>
            <w:pStyle w:val="Obsah3"/>
            <w:rPr>
              <w:rFonts w:asciiTheme="minorHAnsi" w:eastAsiaTheme="minorEastAsia" w:hAnsiTheme="minorHAnsi"/>
              <w:noProof/>
              <w:sz w:val="22"/>
              <w:lang w:eastAsia="cs-CZ"/>
            </w:rPr>
          </w:pPr>
          <w:hyperlink w:anchor="_Toc468989866" w:history="1">
            <w:r w:rsidR="008A1AA5" w:rsidRPr="001F547C">
              <w:rPr>
                <w:rStyle w:val="Hypertextovprepojenie"/>
                <w:noProof/>
              </w:rPr>
              <w:t>17.2.7</w:t>
            </w:r>
            <w:r w:rsidR="008A1AA5" w:rsidRPr="001F547C">
              <w:rPr>
                <w:rFonts w:asciiTheme="minorHAnsi" w:eastAsiaTheme="minorEastAsia" w:hAnsiTheme="minorHAnsi"/>
                <w:noProof/>
                <w:sz w:val="22"/>
                <w:lang w:eastAsia="cs-CZ"/>
              </w:rPr>
              <w:tab/>
            </w:r>
            <w:r w:rsidR="008A1AA5" w:rsidRPr="001F547C">
              <w:rPr>
                <w:rStyle w:val="Hypertextovprepojenie"/>
                <w:noProof/>
              </w:rPr>
              <w:t>Režim letadlo</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_Toc468989866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3</w:t>
            </w:r>
            <w:r w:rsidR="008A1AA5" w:rsidRPr="001F547C">
              <w:rPr>
                <w:noProof/>
                <w:webHidden/>
              </w:rPr>
              <w:fldChar w:fldCharType="end"/>
            </w:r>
          </w:hyperlink>
        </w:p>
        <w:p w14:paraId="38D915B6" w14:textId="62FA6599" w:rsidR="008A1AA5" w:rsidRPr="001F547C" w:rsidRDefault="005430D5" w:rsidP="005965FA">
          <w:pPr>
            <w:pStyle w:val="Obsah2"/>
            <w:rPr>
              <w:rFonts w:asciiTheme="minorHAnsi" w:eastAsiaTheme="minorEastAsia" w:hAnsiTheme="minorHAnsi"/>
              <w:noProof/>
              <w:sz w:val="22"/>
              <w:lang w:eastAsia="cs-CZ"/>
            </w:rPr>
          </w:pPr>
          <w:hyperlink w:anchor="_Toc468989867" w:history="1">
            <w:r w:rsidR="008A1AA5" w:rsidRPr="001F547C">
              <w:rPr>
                <w:rStyle w:val="Hypertextovprepojenie"/>
                <w:noProof/>
              </w:rPr>
              <w:t>17.3</w:t>
            </w:r>
            <w:r w:rsidR="008A1AA5" w:rsidRPr="001F547C">
              <w:rPr>
                <w:rFonts w:asciiTheme="minorHAnsi" w:eastAsiaTheme="minorEastAsia" w:hAnsiTheme="minorHAnsi"/>
                <w:noProof/>
                <w:sz w:val="22"/>
                <w:lang w:eastAsia="cs-CZ"/>
              </w:rPr>
              <w:tab/>
            </w:r>
            <w:r w:rsidR="008A1AA5" w:rsidRPr="001F547C">
              <w:rPr>
                <w:rStyle w:val="Hypertextovprepojenie"/>
                <w:noProof/>
              </w:rPr>
              <w:t>SOS nastavení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_Toc468989867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3</w:t>
            </w:r>
            <w:r w:rsidR="008A1AA5" w:rsidRPr="001F547C">
              <w:rPr>
                <w:noProof/>
                <w:webHidden/>
              </w:rPr>
              <w:fldChar w:fldCharType="end"/>
            </w:r>
          </w:hyperlink>
        </w:p>
        <w:p w14:paraId="7B22C586" w14:textId="3D6BD38A" w:rsidR="008A1AA5" w:rsidRPr="001F547C" w:rsidRDefault="005430D5" w:rsidP="005965FA">
          <w:pPr>
            <w:pStyle w:val="Obsah2"/>
            <w:rPr>
              <w:rFonts w:asciiTheme="minorHAnsi" w:eastAsiaTheme="minorEastAsia" w:hAnsiTheme="minorHAnsi"/>
              <w:noProof/>
              <w:sz w:val="22"/>
              <w:lang w:eastAsia="cs-CZ"/>
            </w:rPr>
          </w:pPr>
          <w:hyperlink w:anchor="_Toc468989868" w:history="1">
            <w:r w:rsidR="008A1AA5" w:rsidRPr="001F547C">
              <w:rPr>
                <w:rStyle w:val="Hypertextovprepojenie"/>
                <w:noProof/>
              </w:rPr>
              <w:t>17.4</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zabezpečení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_Toc468989868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3</w:t>
            </w:r>
            <w:r w:rsidR="008A1AA5" w:rsidRPr="001F547C">
              <w:rPr>
                <w:noProof/>
                <w:webHidden/>
              </w:rPr>
              <w:fldChar w:fldCharType="end"/>
            </w:r>
          </w:hyperlink>
        </w:p>
        <w:p w14:paraId="0000A0CB" w14:textId="5C078D34" w:rsidR="008A1AA5" w:rsidRPr="001F547C" w:rsidRDefault="005430D5" w:rsidP="005965FA">
          <w:pPr>
            <w:pStyle w:val="Obsah3"/>
            <w:rPr>
              <w:rFonts w:asciiTheme="minorHAnsi" w:eastAsiaTheme="minorEastAsia" w:hAnsiTheme="minorHAnsi"/>
              <w:noProof/>
              <w:sz w:val="22"/>
              <w:lang w:eastAsia="cs-CZ"/>
            </w:rPr>
          </w:pPr>
          <w:hyperlink w:anchor="_Toc468989869" w:history="1">
            <w:r w:rsidR="008A1AA5" w:rsidRPr="001F547C">
              <w:rPr>
                <w:rStyle w:val="Hypertextovprepojenie"/>
                <w:noProof/>
              </w:rPr>
              <w:t>17.4.1</w:t>
            </w:r>
            <w:r w:rsidR="008A1AA5" w:rsidRPr="001F547C">
              <w:rPr>
                <w:rFonts w:asciiTheme="minorHAnsi" w:eastAsiaTheme="minorEastAsia" w:hAnsiTheme="minorHAnsi"/>
                <w:noProof/>
                <w:sz w:val="22"/>
                <w:lang w:eastAsia="cs-CZ"/>
              </w:rPr>
              <w:tab/>
            </w:r>
            <w:r w:rsidR="008A1AA5" w:rsidRPr="001F547C">
              <w:rPr>
                <w:rStyle w:val="Hypertextovprepojenie"/>
                <w:noProof/>
              </w:rPr>
              <w:t>Zabezpečení SIM1/SIM2</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_Toc468989869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3</w:t>
            </w:r>
            <w:r w:rsidR="008A1AA5" w:rsidRPr="001F547C">
              <w:rPr>
                <w:noProof/>
                <w:webHidden/>
              </w:rPr>
              <w:fldChar w:fldCharType="end"/>
            </w:r>
          </w:hyperlink>
        </w:p>
        <w:p w14:paraId="332529A5" w14:textId="3B17B73E" w:rsidR="008A1AA5" w:rsidRPr="001F547C" w:rsidRDefault="005430D5" w:rsidP="005965FA">
          <w:pPr>
            <w:pStyle w:val="Obsah3"/>
            <w:rPr>
              <w:rFonts w:asciiTheme="minorHAnsi" w:eastAsiaTheme="minorEastAsia" w:hAnsiTheme="minorHAnsi"/>
              <w:noProof/>
              <w:sz w:val="22"/>
              <w:lang w:eastAsia="cs-CZ"/>
            </w:rPr>
          </w:pPr>
          <w:hyperlink w:anchor="_Toc468989870" w:history="1">
            <w:r w:rsidR="008A1AA5" w:rsidRPr="001F547C">
              <w:rPr>
                <w:rStyle w:val="Hypertextovprepojenie"/>
                <w:noProof/>
              </w:rPr>
              <w:t>17.4.2</w:t>
            </w:r>
            <w:r w:rsidR="008A1AA5" w:rsidRPr="001F547C">
              <w:rPr>
                <w:rFonts w:asciiTheme="minorHAnsi" w:eastAsiaTheme="minorEastAsia" w:hAnsiTheme="minorHAnsi"/>
                <w:noProof/>
                <w:sz w:val="22"/>
                <w:lang w:eastAsia="cs-CZ"/>
              </w:rPr>
              <w:tab/>
            </w:r>
            <w:r w:rsidR="008A1AA5" w:rsidRPr="001F547C">
              <w:rPr>
                <w:rStyle w:val="Hypertextovprepojenie"/>
                <w:noProof/>
              </w:rPr>
              <w:t>Zabezpečení telefonu</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_Toc468989870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4</w:t>
            </w:r>
            <w:r w:rsidR="008A1AA5" w:rsidRPr="001F547C">
              <w:rPr>
                <w:noProof/>
                <w:webHidden/>
              </w:rPr>
              <w:fldChar w:fldCharType="end"/>
            </w:r>
          </w:hyperlink>
        </w:p>
        <w:p w14:paraId="33BB64A1" w14:textId="33239B4C" w:rsidR="008A1AA5" w:rsidRPr="001F547C" w:rsidRDefault="005430D5" w:rsidP="005965FA">
          <w:pPr>
            <w:pStyle w:val="Obsah2"/>
            <w:rPr>
              <w:rFonts w:asciiTheme="minorHAnsi" w:eastAsiaTheme="minorEastAsia" w:hAnsiTheme="minorHAnsi"/>
              <w:noProof/>
              <w:sz w:val="22"/>
              <w:lang w:eastAsia="cs-CZ"/>
            </w:rPr>
          </w:pPr>
          <w:hyperlink w:anchor="_Toc468989871" w:history="1">
            <w:r w:rsidR="008A1AA5" w:rsidRPr="001F547C">
              <w:rPr>
                <w:rStyle w:val="Hypertextovprepojenie"/>
                <w:noProof/>
              </w:rPr>
              <w:t>17.5</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sítě</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_Toc468989871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4</w:t>
            </w:r>
            <w:r w:rsidR="008A1AA5" w:rsidRPr="001F547C">
              <w:rPr>
                <w:noProof/>
                <w:webHidden/>
              </w:rPr>
              <w:fldChar w:fldCharType="end"/>
            </w:r>
          </w:hyperlink>
        </w:p>
        <w:p w14:paraId="371032E8" w14:textId="3DD051BB" w:rsidR="008A1AA5" w:rsidRPr="001F547C" w:rsidRDefault="005430D5" w:rsidP="005965FA">
          <w:pPr>
            <w:pStyle w:val="Obsah2"/>
            <w:rPr>
              <w:rFonts w:asciiTheme="minorHAnsi" w:eastAsiaTheme="minorEastAsia" w:hAnsiTheme="minorHAnsi"/>
              <w:noProof/>
              <w:sz w:val="22"/>
              <w:lang w:eastAsia="cs-CZ"/>
            </w:rPr>
          </w:pPr>
          <w:hyperlink w:anchor="_Toc468989872" w:history="1">
            <w:r w:rsidR="008A1AA5" w:rsidRPr="001F547C">
              <w:rPr>
                <w:rStyle w:val="Hypertextovprepojenie"/>
                <w:noProof/>
              </w:rPr>
              <w:t>17.6</w:t>
            </w:r>
            <w:r w:rsidR="008A1AA5" w:rsidRPr="001F547C">
              <w:rPr>
                <w:rFonts w:asciiTheme="minorHAnsi" w:eastAsiaTheme="minorEastAsia" w:hAnsiTheme="minorHAnsi"/>
                <w:noProof/>
                <w:sz w:val="22"/>
                <w:lang w:eastAsia="cs-CZ"/>
              </w:rPr>
              <w:tab/>
            </w:r>
            <w:r w:rsidR="008A1AA5" w:rsidRPr="001F547C">
              <w:rPr>
                <w:rStyle w:val="Hypertextovprepojenie"/>
                <w:noProof/>
              </w:rPr>
              <w:t>Nastavení Dual SIM</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_Toc468989872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4</w:t>
            </w:r>
            <w:r w:rsidR="008A1AA5" w:rsidRPr="001F547C">
              <w:rPr>
                <w:noProof/>
                <w:webHidden/>
              </w:rPr>
              <w:fldChar w:fldCharType="end"/>
            </w:r>
          </w:hyperlink>
        </w:p>
        <w:p w14:paraId="037DAD86" w14:textId="0CE6D735" w:rsidR="008A1AA5" w:rsidRPr="001F547C" w:rsidRDefault="005430D5" w:rsidP="005965FA">
          <w:pPr>
            <w:pStyle w:val="Obsah2"/>
            <w:rPr>
              <w:rFonts w:asciiTheme="minorHAnsi" w:eastAsiaTheme="minorEastAsia" w:hAnsiTheme="minorHAnsi"/>
              <w:noProof/>
              <w:sz w:val="22"/>
              <w:lang w:eastAsia="cs-CZ"/>
            </w:rPr>
          </w:pPr>
          <w:hyperlink w:anchor="_Toc468989873" w:history="1">
            <w:r w:rsidR="008A1AA5" w:rsidRPr="001F547C">
              <w:rPr>
                <w:rStyle w:val="Hypertextovprepojenie"/>
                <w:noProof/>
              </w:rPr>
              <w:t>17.7</w:t>
            </w:r>
            <w:r w:rsidR="008A1AA5" w:rsidRPr="001F547C">
              <w:rPr>
                <w:rFonts w:asciiTheme="minorHAnsi" w:eastAsiaTheme="minorEastAsia" w:hAnsiTheme="minorHAnsi"/>
                <w:noProof/>
                <w:sz w:val="22"/>
                <w:lang w:eastAsia="cs-CZ"/>
              </w:rPr>
              <w:tab/>
            </w:r>
            <w:r w:rsidR="008A1AA5" w:rsidRPr="001F547C">
              <w:rPr>
                <w:rStyle w:val="Hypertextovprepojenie"/>
                <w:noProof/>
              </w:rPr>
              <w:t>Konektivita</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_Toc468989873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5</w:t>
            </w:r>
            <w:r w:rsidR="008A1AA5" w:rsidRPr="001F547C">
              <w:rPr>
                <w:noProof/>
                <w:webHidden/>
              </w:rPr>
              <w:fldChar w:fldCharType="end"/>
            </w:r>
          </w:hyperlink>
        </w:p>
        <w:p w14:paraId="0776ACD9" w14:textId="49E28CC4" w:rsidR="008A1AA5" w:rsidRPr="001F547C" w:rsidRDefault="005430D5" w:rsidP="005965FA">
          <w:pPr>
            <w:pStyle w:val="Obsah3"/>
            <w:rPr>
              <w:rFonts w:asciiTheme="minorHAnsi" w:eastAsiaTheme="minorEastAsia" w:hAnsiTheme="minorHAnsi"/>
              <w:noProof/>
              <w:sz w:val="22"/>
              <w:lang w:eastAsia="cs-CZ"/>
            </w:rPr>
          </w:pPr>
          <w:hyperlink w:anchor="_Toc468989874" w:history="1">
            <w:r w:rsidR="008A1AA5" w:rsidRPr="001F547C">
              <w:rPr>
                <w:rStyle w:val="Hypertextovprepojenie"/>
                <w:noProof/>
              </w:rPr>
              <w:t>17.7.1</w:t>
            </w:r>
            <w:r w:rsidR="008A1AA5" w:rsidRPr="001F547C">
              <w:rPr>
                <w:rFonts w:asciiTheme="minorHAnsi" w:eastAsiaTheme="minorEastAsia" w:hAnsiTheme="minorHAnsi"/>
                <w:noProof/>
                <w:sz w:val="22"/>
                <w:lang w:eastAsia="cs-CZ"/>
              </w:rPr>
              <w:tab/>
            </w:r>
            <w:r w:rsidR="008A1AA5" w:rsidRPr="001F547C">
              <w:rPr>
                <w:rStyle w:val="Hypertextovprepojenie"/>
                <w:noProof/>
              </w:rPr>
              <w:t>Bluetooth</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_Toc468989874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5</w:t>
            </w:r>
            <w:r w:rsidR="008A1AA5" w:rsidRPr="001F547C">
              <w:rPr>
                <w:noProof/>
                <w:webHidden/>
              </w:rPr>
              <w:fldChar w:fldCharType="end"/>
            </w:r>
          </w:hyperlink>
        </w:p>
        <w:p w14:paraId="6ED1B907" w14:textId="6B4ED186" w:rsidR="008A1AA5" w:rsidRPr="001F547C" w:rsidRDefault="005430D5" w:rsidP="005965FA">
          <w:pPr>
            <w:pStyle w:val="Obsah3"/>
            <w:rPr>
              <w:rFonts w:asciiTheme="minorHAnsi" w:eastAsiaTheme="minorEastAsia" w:hAnsiTheme="minorHAnsi"/>
              <w:noProof/>
              <w:sz w:val="22"/>
              <w:lang w:eastAsia="cs-CZ"/>
            </w:rPr>
          </w:pPr>
          <w:hyperlink w:anchor="_Toc468989875" w:history="1">
            <w:r w:rsidR="008A1AA5" w:rsidRPr="001F547C">
              <w:rPr>
                <w:rStyle w:val="Hypertextovprepojenie"/>
                <w:noProof/>
              </w:rPr>
              <w:t>17.7.2</w:t>
            </w:r>
            <w:r w:rsidR="008A1AA5" w:rsidRPr="001F547C">
              <w:rPr>
                <w:rFonts w:asciiTheme="minorHAnsi" w:eastAsiaTheme="minorEastAsia" w:hAnsiTheme="minorHAnsi"/>
                <w:noProof/>
                <w:sz w:val="22"/>
                <w:lang w:eastAsia="cs-CZ"/>
              </w:rPr>
              <w:tab/>
            </w:r>
            <w:r w:rsidR="008A1AA5" w:rsidRPr="001F547C">
              <w:rPr>
                <w:rStyle w:val="Hypertextovprepojenie"/>
                <w:noProof/>
              </w:rPr>
              <w:t>Datové připojení SIM karty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_Toc468989875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5</w:t>
            </w:r>
            <w:r w:rsidR="008A1AA5" w:rsidRPr="001F547C">
              <w:rPr>
                <w:noProof/>
                <w:webHidden/>
              </w:rPr>
              <w:fldChar w:fldCharType="end"/>
            </w:r>
          </w:hyperlink>
        </w:p>
        <w:p w14:paraId="7EB42438" w14:textId="56E3D956" w:rsidR="008A1AA5" w:rsidRPr="001F547C" w:rsidRDefault="005430D5" w:rsidP="005965FA">
          <w:pPr>
            <w:pStyle w:val="Obsah3"/>
            <w:rPr>
              <w:rFonts w:asciiTheme="minorHAnsi" w:eastAsiaTheme="minorEastAsia" w:hAnsiTheme="minorHAnsi"/>
              <w:noProof/>
              <w:sz w:val="22"/>
              <w:lang w:eastAsia="cs-CZ"/>
            </w:rPr>
          </w:pPr>
          <w:hyperlink w:anchor="_Toc468989876" w:history="1">
            <w:r w:rsidR="008A1AA5" w:rsidRPr="001F547C">
              <w:rPr>
                <w:rStyle w:val="Hypertextovprepojenie"/>
                <w:noProof/>
              </w:rPr>
              <w:t>17.7.3</w:t>
            </w:r>
            <w:r w:rsidR="008A1AA5" w:rsidRPr="001F547C">
              <w:rPr>
                <w:rFonts w:asciiTheme="minorHAnsi" w:eastAsiaTheme="minorEastAsia" w:hAnsiTheme="minorHAnsi"/>
                <w:noProof/>
                <w:sz w:val="22"/>
                <w:lang w:eastAsia="cs-CZ"/>
              </w:rPr>
              <w:tab/>
            </w:r>
            <w:r w:rsidR="008A1AA5" w:rsidRPr="001F547C">
              <w:rPr>
                <w:rStyle w:val="Hypertextovprepojenie"/>
                <w:noProof/>
              </w:rPr>
              <w:t>Profil APN</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_Toc468989876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6</w:t>
            </w:r>
            <w:r w:rsidR="008A1AA5" w:rsidRPr="001F547C">
              <w:rPr>
                <w:noProof/>
                <w:webHidden/>
              </w:rPr>
              <w:fldChar w:fldCharType="end"/>
            </w:r>
          </w:hyperlink>
        </w:p>
        <w:p w14:paraId="5FDE8116" w14:textId="2A15B87A" w:rsidR="008A1AA5" w:rsidRPr="001F547C" w:rsidRDefault="005430D5" w:rsidP="005965FA">
          <w:pPr>
            <w:pStyle w:val="Obsah2"/>
            <w:rPr>
              <w:rFonts w:asciiTheme="minorHAnsi" w:eastAsiaTheme="minorEastAsia" w:hAnsiTheme="minorHAnsi"/>
              <w:noProof/>
              <w:sz w:val="22"/>
              <w:lang w:eastAsia="cs-CZ"/>
            </w:rPr>
          </w:pPr>
          <w:hyperlink w:anchor="_Toc468989877" w:history="1">
            <w:r w:rsidR="008A1AA5" w:rsidRPr="001F547C">
              <w:rPr>
                <w:rStyle w:val="Hypertextovprepojenie"/>
                <w:noProof/>
              </w:rPr>
              <w:t>17.8</w:t>
            </w:r>
            <w:r w:rsidR="008A1AA5" w:rsidRPr="001F547C">
              <w:rPr>
                <w:rFonts w:asciiTheme="minorHAnsi" w:eastAsiaTheme="minorEastAsia" w:hAnsiTheme="minorHAnsi"/>
                <w:noProof/>
                <w:sz w:val="22"/>
                <w:lang w:eastAsia="cs-CZ"/>
              </w:rPr>
              <w:tab/>
            </w:r>
            <w:r w:rsidR="008A1AA5" w:rsidRPr="001F547C">
              <w:rPr>
                <w:rStyle w:val="Hypertextovprepojenie"/>
                <w:noProof/>
              </w:rPr>
              <w:t>Obnovit tovární nastavení</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_Toc468989877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6</w:t>
            </w:r>
            <w:r w:rsidR="008A1AA5" w:rsidRPr="001F547C">
              <w:rPr>
                <w:noProof/>
                <w:webHidden/>
              </w:rPr>
              <w:fldChar w:fldCharType="end"/>
            </w:r>
          </w:hyperlink>
        </w:p>
        <w:p w14:paraId="760B15DC" w14:textId="43D31D9C" w:rsidR="008A1AA5" w:rsidRPr="001F547C" w:rsidRDefault="005430D5" w:rsidP="005965FA">
          <w:pPr>
            <w:pStyle w:val="Obsah1"/>
            <w:rPr>
              <w:rFonts w:asciiTheme="minorHAnsi" w:eastAsiaTheme="minorEastAsia" w:hAnsiTheme="minorHAnsi"/>
              <w:noProof/>
              <w:sz w:val="22"/>
              <w:lang w:eastAsia="cs-CZ"/>
            </w:rPr>
          </w:pPr>
          <w:hyperlink w:anchor="_Toc468989878" w:history="1">
            <w:r w:rsidR="008A1AA5" w:rsidRPr="001F547C">
              <w:rPr>
                <w:rStyle w:val="Hypertextovprepojenie"/>
                <w:noProof/>
              </w:rPr>
              <w:t>18</w:t>
            </w:r>
            <w:r w:rsidR="008A1AA5" w:rsidRPr="001F547C">
              <w:rPr>
                <w:rFonts w:asciiTheme="minorHAnsi" w:eastAsiaTheme="minorEastAsia" w:hAnsiTheme="minorHAnsi"/>
                <w:noProof/>
                <w:sz w:val="22"/>
                <w:lang w:eastAsia="cs-CZ"/>
              </w:rPr>
              <w:tab/>
            </w:r>
            <w:r w:rsidR="008A1AA5" w:rsidRPr="001F547C">
              <w:rPr>
                <w:rStyle w:val="Hypertextovprepojenie"/>
                <w:noProof/>
              </w:rPr>
              <w:t>Síťové služby</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_Toc468989878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6</w:t>
            </w:r>
            <w:r w:rsidR="008A1AA5" w:rsidRPr="001F547C">
              <w:rPr>
                <w:noProof/>
                <w:webHidden/>
              </w:rPr>
              <w:fldChar w:fldCharType="end"/>
            </w:r>
          </w:hyperlink>
        </w:p>
        <w:p w14:paraId="22529634" w14:textId="184B9570" w:rsidR="008A1AA5" w:rsidRPr="001F547C" w:rsidRDefault="005430D5" w:rsidP="005965FA">
          <w:pPr>
            <w:pStyle w:val="Obsah3"/>
            <w:rPr>
              <w:rFonts w:asciiTheme="minorHAnsi" w:eastAsiaTheme="minorEastAsia" w:hAnsiTheme="minorHAnsi"/>
              <w:noProof/>
              <w:sz w:val="22"/>
              <w:lang w:eastAsia="cs-CZ"/>
            </w:rPr>
          </w:pPr>
          <w:hyperlink w:anchor="_Toc468989879" w:history="1">
            <w:r w:rsidR="008A1AA5" w:rsidRPr="001F547C">
              <w:rPr>
                <w:rStyle w:val="Hypertextovprepojenie"/>
                <w:noProof/>
              </w:rPr>
              <w:t>18.1.1</w:t>
            </w:r>
            <w:r w:rsidR="008A1AA5" w:rsidRPr="001F547C">
              <w:rPr>
                <w:rFonts w:asciiTheme="minorHAnsi" w:eastAsiaTheme="minorEastAsia" w:hAnsiTheme="minorHAnsi"/>
                <w:noProof/>
                <w:sz w:val="22"/>
                <w:lang w:eastAsia="cs-CZ"/>
              </w:rPr>
              <w:tab/>
            </w:r>
            <w:r w:rsidR="008A1AA5" w:rsidRPr="001F547C">
              <w:rPr>
                <w:rStyle w:val="Hypertextovprepojenie"/>
                <w:noProof/>
              </w:rPr>
              <w:t>WAP</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_Toc468989879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6</w:t>
            </w:r>
            <w:r w:rsidR="008A1AA5" w:rsidRPr="001F547C">
              <w:rPr>
                <w:noProof/>
                <w:webHidden/>
              </w:rPr>
              <w:fldChar w:fldCharType="end"/>
            </w:r>
          </w:hyperlink>
        </w:p>
        <w:p w14:paraId="55591757" w14:textId="1964C8CA" w:rsidR="008A1AA5" w:rsidRPr="001F547C" w:rsidRDefault="005430D5" w:rsidP="005965FA">
          <w:pPr>
            <w:pStyle w:val="Obsah3"/>
            <w:rPr>
              <w:rFonts w:asciiTheme="minorHAnsi" w:eastAsiaTheme="minorEastAsia" w:hAnsiTheme="minorHAnsi"/>
              <w:noProof/>
              <w:sz w:val="22"/>
              <w:lang w:eastAsia="cs-CZ"/>
            </w:rPr>
          </w:pPr>
          <w:hyperlink w:anchor="_Toc468989880" w:history="1">
            <w:r w:rsidR="008A1AA5" w:rsidRPr="001F547C">
              <w:rPr>
                <w:rStyle w:val="Hypertextovprepojenie"/>
                <w:noProof/>
              </w:rPr>
              <w:t>18.1.2</w:t>
            </w:r>
            <w:r w:rsidR="008A1AA5" w:rsidRPr="001F547C">
              <w:rPr>
                <w:rFonts w:asciiTheme="minorHAnsi" w:eastAsiaTheme="minorEastAsia" w:hAnsiTheme="minorHAnsi"/>
                <w:noProof/>
                <w:sz w:val="22"/>
                <w:lang w:eastAsia="cs-CZ"/>
              </w:rPr>
              <w:tab/>
            </w:r>
            <w:r w:rsidR="008A1AA5" w:rsidRPr="001F547C">
              <w:rPr>
                <w:rStyle w:val="Hypertextovprepojenie"/>
                <w:noProof/>
              </w:rPr>
              <w:t>Služby SIM</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_Toc468989880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7</w:t>
            </w:r>
            <w:r w:rsidR="008A1AA5" w:rsidRPr="001F547C">
              <w:rPr>
                <w:noProof/>
                <w:webHidden/>
              </w:rPr>
              <w:fldChar w:fldCharType="end"/>
            </w:r>
          </w:hyperlink>
        </w:p>
        <w:p w14:paraId="55E14543" w14:textId="78072C4C" w:rsidR="008A1AA5" w:rsidRPr="001F547C" w:rsidRDefault="005430D5" w:rsidP="005965FA">
          <w:pPr>
            <w:pStyle w:val="Obsah1"/>
            <w:rPr>
              <w:rFonts w:asciiTheme="minorHAnsi" w:eastAsiaTheme="minorEastAsia" w:hAnsiTheme="minorHAnsi"/>
              <w:noProof/>
              <w:sz w:val="22"/>
              <w:lang w:eastAsia="cs-CZ"/>
            </w:rPr>
          </w:pPr>
          <w:hyperlink w:anchor="_Toc468989881" w:history="1">
            <w:r w:rsidR="008A1AA5" w:rsidRPr="001F547C">
              <w:rPr>
                <w:rStyle w:val="Hypertextovprepojenie"/>
                <w:noProof/>
              </w:rPr>
              <w:t>19</w:t>
            </w:r>
            <w:r w:rsidR="008A1AA5" w:rsidRPr="001F547C">
              <w:rPr>
                <w:rFonts w:asciiTheme="minorHAnsi" w:eastAsiaTheme="minorEastAsia" w:hAnsiTheme="minorHAnsi"/>
                <w:noProof/>
                <w:sz w:val="22"/>
                <w:lang w:eastAsia="cs-CZ"/>
              </w:rPr>
              <w:tab/>
            </w:r>
            <w:r w:rsidR="008A1AA5" w:rsidRPr="001F547C">
              <w:rPr>
                <w:rStyle w:val="Hypertextovprepojenie"/>
                <w:noProof/>
              </w:rPr>
              <w:t>Připojení k počítači</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_Toc468989881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7</w:t>
            </w:r>
            <w:r w:rsidR="008A1AA5" w:rsidRPr="001F547C">
              <w:rPr>
                <w:noProof/>
                <w:webHidden/>
              </w:rPr>
              <w:fldChar w:fldCharType="end"/>
            </w:r>
          </w:hyperlink>
        </w:p>
        <w:p w14:paraId="3E2B0151" w14:textId="12DFDCB8" w:rsidR="008A1AA5" w:rsidRPr="001F547C" w:rsidRDefault="005430D5" w:rsidP="005965FA">
          <w:pPr>
            <w:pStyle w:val="Obsah1"/>
            <w:rPr>
              <w:rFonts w:asciiTheme="minorHAnsi" w:eastAsiaTheme="minorEastAsia" w:hAnsiTheme="minorHAnsi"/>
              <w:noProof/>
              <w:sz w:val="22"/>
              <w:lang w:eastAsia="cs-CZ"/>
            </w:rPr>
          </w:pPr>
          <w:hyperlink w:anchor="_Toc468989882" w:history="1">
            <w:r w:rsidR="008A1AA5" w:rsidRPr="001F547C">
              <w:rPr>
                <w:rStyle w:val="Hypertextovprepojenie"/>
                <w:noProof/>
              </w:rPr>
              <w:t>20</w:t>
            </w:r>
            <w:r w:rsidR="008A1AA5" w:rsidRPr="001F547C">
              <w:rPr>
                <w:rFonts w:asciiTheme="minorHAnsi" w:eastAsiaTheme="minorEastAsia" w:hAnsiTheme="minorHAnsi"/>
                <w:noProof/>
                <w:sz w:val="22"/>
                <w:lang w:eastAsia="cs-CZ"/>
              </w:rPr>
              <w:tab/>
            </w:r>
            <w:r w:rsidR="008A1AA5" w:rsidRPr="001F547C">
              <w:rPr>
                <w:rStyle w:val="Hypertextovprepojenie"/>
                <w:noProof/>
              </w:rPr>
              <w:t>FAQ (řešení problémů)</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_Toc468989882 \h </w:instrText>
            </w:r>
            <w:r w:rsidR="008A1AA5" w:rsidRPr="001F547C">
              <w:rPr>
                <w:noProof/>
                <w:webHidden/>
              </w:rPr>
            </w:r>
            <w:r w:rsidR="008A1AA5" w:rsidRPr="001F547C">
              <w:rPr>
                <w:noProof/>
                <w:webHidden/>
              </w:rPr>
              <w:fldChar w:fldCharType="separate"/>
            </w:r>
            <w:r w:rsidR="00BD0093" w:rsidRPr="001F547C">
              <w:rPr>
                <w:noProof/>
                <w:webHidden/>
              </w:rPr>
              <w:t>4</w:t>
            </w:r>
            <w:r w:rsidR="005965FA" w:rsidRPr="001F547C">
              <w:rPr>
                <w:noProof/>
                <w:webHidden/>
              </w:rPr>
              <w:t>7</w:t>
            </w:r>
            <w:r w:rsidR="008A1AA5" w:rsidRPr="001F547C">
              <w:rPr>
                <w:noProof/>
                <w:webHidden/>
              </w:rPr>
              <w:fldChar w:fldCharType="end"/>
            </w:r>
          </w:hyperlink>
        </w:p>
        <w:p w14:paraId="12DE626F" w14:textId="6172AA92" w:rsidR="008A1AA5" w:rsidRPr="001F547C" w:rsidRDefault="005430D5" w:rsidP="005965FA">
          <w:pPr>
            <w:pStyle w:val="Obsah1"/>
            <w:rPr>
              <w:noProof/>
            </w:rPr>
          </w:pPr>
          <w:hyperlink w:anchor="_Toc468989883" w:history="1">
            <w:r w:rsidR="008A1AA5" w:rsidRPr="001F547C">
              <w:rPr>
                <w:rStyle w:val="Hypertextovprepojenie"/>
                <w:noProof/>
              </w:rPr>
              <w:t>21</w:t>
            </w:r>
            <w:r w:rsidR="008A1AA5" w:rsidRPr="001F547C">
              <w:rPr>
                <w:rFonts w:asciiTheme="minorHAnsi" w:eastAsiaTheme="minorEastAsia" w:hAnsiTheme="minorHAnsi"/>
                <w:noProof/>
                <w:sz w:val="22"/>
                <w:lang w:eastAsia="cs-CZ"/>
              </w:rPr>
              <w:tab/>
            </w:r>
            <w:r w:rsidR="008A1AA5" w:rsidRPr="001F547C">
              <w:rPr>
                <w:rStyle w:val="Hypertextovprepojenie"/>
                <w:noProof/>
              </w:rPr>
              <w:t>Informace o SAR</w:t>
            </w:r>
            <w:r w:rsidR="008A1AA5" w:rsidRPr="001F547C">
              <w:rPr>
                <w:noProof/>
                <w:webHidden/>
              </w:rPr>
              <w:tab/>
            </w:r>
            <w:r w:rsidR="005965FA" w:rsidRPr="001F547C">
              <w:rPr>
                <w:noProof/>
                <w:webHidden/>
              </w:rPr>
              <w:t>50</w:t>
            </w:r>
          </w:hyperlink>
        </w:p>
        <w:p w14:paraId="59540776" w14:textId="107759A9" w:rsidR="00BD0093" w:rsidRPr="001F547C" w:rsidRDefault="00BD0093" w:rsidP="00BD0093">
          <w:pPr>
            <w:rPr>
              <w:noProof/>
            </w:rPr>
          </w:pPr>
          <w:r w:rsidRPr="001F547C">
            <w:rPr>
              <w:noProof/>
            </w:rPr>
            <w:t>22      Informace ohledně ochrany životního prostředí.............50</w:t>
          </w:r>
        </w:p>
        <w:p w14:paraId="19B4A296" w14:textId="40D6F73E" w:rsidR="00BD0093" w:rsidRPr="001F547C" w:rsidRDefault="005430D5" w:rsidP="005965FA">
          <w:pPr>
            <w:pStyle w:val="Obsah1"/>
            <w:rPr>
              <w:noProof/>
            </w:rPr>
          </w:pPr>
          <w:hyperlink w:anchor="_Toc468989884" w:history="1">
            <w:r w:rsidR="00BD0093" w:rsidRPr="001F547C">
              <w:rPr>
                <w:rStyle w:val="Hypertextovprepojenie"/>
                <w:noProof/>
              </w:rPr>
              <w:t>23</w:t>
            </w:r>
            <w:r w:rsidR="008A1AA5" w:rsidRPr="001F547C">
              <w:rPr>
                <w:rFonts w:asciiTheme="minorHAnsi" w:eastAsiaTheme="minorEastAsia" w:hAnsiTheme="minorHAnsi"/>
                <w:noProof/>
                <w:sz w:val="22"/>
                <w:lang w:eastAsia="cs-CZ"/>
              </w:rPr>
              <w:tab/>
            </w:r>
            <w:r w:rsidR="008A1AA5" w:rsidRPr="001F547C">
              <w:rPr>
                <w:rStyle w:val="Hypertextovprepojenie"/>
                <w:noProof/>
              </w:rPr>
              <w:t>Prohlášení o shodě</w:t>
            </w:r>
            <w:r w:rsidR="008A1AA5" w:rsidRPr="001F547C">
              <w:rPr>
                <w:noProof/>
                <w:webHidden/>
              </w:rPr>
              <w:tab/>
            </w:r>
            <w:r w:rsidR="008A1AA5" w:rsidRPr="001F547C">
              <w:rPr>
                <w:noProof/>
                <w:webHidden/>
              </w:rPr>
              <w:fldChar w:fldCharType="begin"/>
            </w:r>
            <w:r w:rsidR="008A1AA5" w:rsidRPr="001F547C">
              <w:rPr>
                <w:noProof/>
                <w:webHidden/>
              </w:rPr>
              <w:instrText xml:space="preserve"> PAGEREF _Toc468989884 \h </w:instrText>
            </w:r>
            <w:r w:rsidR="008A1AA5" w:rsidRPr="001F547C">
              <w:rPr>
                <w:noProof/>
                <w:webHidden/>
              </w:rPr>
            </w:r>
            <w:r w:rsidR="008A1AA5" w:rsidRPr="001F547C">
              <w:rPr>
                <w:noProof/>
                <w:webHidden/>
              </w:rPr>
              <w:fldChar w:fldCharType="separate"/>
            </w:r>
            <w:r w:rsidR="00BD0093" w:rsidRPr="001F547C">
              <w:rPr>
                <w:noProof/>
                <w:webHidden/>
              </w:rPr>
              <w:t>5</w:t>
            </w:r>
            <w:r w:rsidR="005965FA" w:rsidRPr="001F547C">
              <w:rPr>
                <w:noProof/>
                <w:webHidden/>
              </w:rPr>
              <w:t>4</w:t>
            </w:r>
            <w:r w:rsidR="008A1AA5" w:rsidRPr="001F547C">
              <w:rPr>
                <w:noProof/>
                <w:webHidden/>
              </w:rPr>
              <w:fldChar w:fldCharType="end"/>
            </w:r>
          </w:hyperlink>
          <w:r w:rsidR="00BD0093" w:rsidRPr="001F547C">
            <w:rPr>
              <w:noProof/>
            </w:rPr>
            <w:t xml:space="preserve">  </w:t>
          </w:r>
        </w:p>
        <w:p w14:paraId="22B055E5" w14:textId="1F97AF0C" w:rsidR="00BD47A2" w:rsidRPr="001F547C" w:rsidRDefault="00E047A4">
          <w:r w:rsidRPr="001F547C">
            <w:rPr>
              <w:b/>
              <w:bCs/>
              <w:szCs w:val="18"/>
            </w:rPr>
            <w:fldChar w:fldCharType="end"/>
          </w:r>
        </w:p>
      </w:sdtContent>
    </w:sdt>
    <w:p w14:paraId="4E5C87E5" w14:textId="4478B774" w:rsidR="009237F4" w:rsidRPr="001F547C" w:rsidRDefault="00BD47A2" w:rsidP="00E45E5F">
      <w:pPr>
        <w:jc w:val="both"/>
        <w:rPr>
          <w:rFonts w:cs="Arial"/>
        </w:rPr>
      </w:pPr>
      <w:r w:rsidRPr="001F547C">
        <w:br w:type="page"/>
      </w:r>
      <w:r w:rsidR="00B951E4" w:rsidRPr="001F547C">
        <w:rPr>
          <w:rFonts w:cs="Arial"/>
          <w:b/>
          <w:noProof/>
          <w:lang w:eastAsia="sk-SK"/>
        </w:rPr>
        <w:lastRenderedPageBreak/>
        <mc:AlternateContent>
          <mc:Choice Requires="wps">
            <w:drawing>
              <wp:anchor distT="45720" distB="45720" distL="114300" distR="114300" simplePos="0" relativeHeight="251659264" behindDoc="1" locked="0" layoutInCell="1" allowOverlap="1" wp14:anchorId="35A5A3F6" wp14:editId="41B1DE48">
                <wp:simplePos x="0" y="0"/>
                <wp:positionH relativeFrom="column">
                  <wp:posOffset>22225</wp:posOffset>
                </wp:positionH>
                <wp:positionV relativeFrom="paragraph">
                  <wp:posOffset>3506</wp:posOffset>
                </wp:positionV>
                <wp:extent cx="3269615" cy="1028700"/>
                <wp:effectExtent l="0" t="0" r="26035" b="19050"/>
                <wp:wrapTopAndBottom/>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028700"/>
                        </a:xfrm>
                        <a:prstGeom prst="rect">
                          <a:avLst/>
                        </a:prstGeom>
                        <a:solidFill>
                          <a:srgbClr val="FFFFFF"/>
                        </a:solidFill>
                        <a:ln w="9525">
                          <a:solidFill>
                            <a:srgbClr val="000000"/>
                          </a:solidFill>
                          <a:miter lim="800000"/>
                          <a:headEnd/>
                          <a:tailEnd/>
                        </a:ln>
                      </wps:spPr>
                      <wps:txbx>
                        <w:txbxContent>
                          <w:p w14:paraId="6CD302F3" w14:textId="0814204F" w:rsidR="00C8004D" w:rsidRDefault="00C8004D" w:rsidP="00E45E5F">
                            <w:pPr>
                              <w:jc w:val="both"/>
                            </w:pPr>
                            <w:r>
                              <w:t>V případě zjištění nesrovnalostí ve fungování telefonu kontaktujte technickou podporu Maxcom nebo se s reklamací obraťte na prodejce.</w:t>
                            </w:r>
                          </w:p>
                          <w:p w14:paraId="76251138" w14:textId="77777777" w:rsidR="00C8004D" w:rsidRDefault="00C8004D" w:rsidP="00E45E5F">
                            <w:pPr>
                              <w:jc w:val="both"/>
                            </w:pPr>
                            <w:r>
                              <w:t>Přímé kontaktní číslo:</w:t>
                            </w:r>
                          </w:p>
                          <w:p w14:paraId="071295BF" w14:textId="77777777" w:rsidR="00C8004D" w:rsidRPr="006E5DB9" w:rsidRDefault="00C8004D" w:rsidP="00E45E5F">
                            <w:pPr>
                              <w:jc w:val="both"/>
                              <w:rPr>
                                <w:rFonts w:cs="Arial"/>
                                <w:b/>
                              </w:rPr>
                            </w:pPr>
                            <w:r>
                              <w:rPr>
                                <w:b/>
                              </w:rPr>
                              <w:t>+48 32 325 07 00</w:t>
                            </w:r>
                          </w:p>
                          <w:p w14:paraId="6F07725D" w14:textId="77777777" w:rsidR="00C8004D" w:rsidRDefault="00C800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5A3F6" id="_x0000_t202" coordsize="21600,21600" o:spt="202" path="m,l,21600r21600,l21600,xe">
                <v:stroke joinstyle="miter"/>
                <v:path gradientshapeok="t" o:connecttype="rect"/>
              </v:shapetype>
              <v:shape id="Pole tekstowe 2" o:spid="_x0000_s1026" type="#_x0000_t202" style="position:absolute;left:0;text-align:left;margin-left:1.75pt;margin-top:.3pt;width:257.45pt;height:8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">
                <v:textbox>
                  <w:txbxContent>
                    <w:p w14:paraId="6CD302F3" w14:textId="0814204F" w:rsidR="00C8004D" w:rsidRDefault="00C8004D" w:rsidP="00E45E5F">
                      <w:pPr>
                        <w:jc w:val="both"/>
                      </w:pPr>
                      <w:r>
                        <w:t>V případě zjištění nesrovnalostí ve fungování telefonu kontaktujte technickou podporu Maxcom nebo se s reklamací obraťte na prodejce.</w:t>
                      </w:r>
                    </w:p>
                    <w:p w14:paraId="76251138" w14:textId="77777777" w:rsidR="00C8004D" w:rsidRDefault="00C8004D" w:rsidP="00E45E5F">
                      <w:pPr>
                        <w:jc w:val="both"/>
                      </w:pPr>
                      <w:r>
                        <w:t>Přímé kontaktní číslo:</w:t>
                      </w:r>
                    </w:p>
                    <w:p w14:paraId="071295BF" w14:textId="77777777" w:rsidR="00C8004D" w:rsidRPr="006E5DB9" w:rsidRDefault="00C8004D" w:rsidP="00E45E5F">
                      <w:pPr>
                        <w:jc w:val="both"/>
                        <w:rPr>
                          <w:rFonts w:cs="Arial"/>
                          <w:b/>
                        </w:rPr>
                      </w:pPr>
                      <w:r>
                        <w:rPr>
                          <w:b/>
                        </w:rPr>
                        <w:t>+48 32 325 07 00</w:t>
                      </w:r>
                    </w:p>
                    <w:p w14:paraId="6F07725D" w14:textId="77777777" w:rsidR="00C8004D" w:rsidRDefault="00C8004D"/>
                  </w:txbxContent>
                </v:textbox>
                <w10:wrap type="topAndBottom"/>
              </v:shape>
            </w:pict>
          </mc:Fallback>
        </mc:AlternateContent>
      </w:r>
      <w:r w:rsidRPr="001F547C">
        <w:rPr>
          <w:b/>
        </w:rPr>
        <w:t>Pozor:</w:t>
      </w:r>
      <w:r w:rsidRPr="001F547C">
        <w:t xml:space="preserve"> telefon pracuj</w:t>
      </w:r>
      <w:r w:rsidR="00E45E5F" w:rsidRPr="001F547C">
        <w:t>e v síti GSM 850/900/1800 /1900</w:t>
      </w:r>
      <w:r w:rsidRPr="001F547C">
        <w:t>MHz. Před spuštěním je nutné správně vložit nejméně jednu SIM kartu.</w:t>
      </w:r>
    </w:p>
    <w:p w14:paraId="4ED62865" w14:textId="77777777" w:rsidR="00A156E9" w:rsidRPr="001F547C" w:rsidRDefault="000E391C" w:rsidP="00E45E5F">
      <w:pPr>
        <w:pStyle w:val="Nadpis1"/>
        <w:jc w:val="both"/>
      </w:pPr>
      <w:bookmarkStart w:id="0" w:name="_Toc468989792"/>
      <w:r w:rsidRPr="001F547C">
        <w:t>Úvod</w:t>
      </w:r>
      <w:bookmarkEnd w:id="0"/>
    </w:p>
    <w:p w14:paraId="08D87A1E" w14:textId="6D180A89" w:rsidR="000E391C" w:rsidRPr="001F547C" w:rsidRDefault="000E391C" w:rsidP="00E45E5F">
      <w:pPr>
        <w:jc w:val="both"/>
      </w:pPr>
      <w:r w:rsidRPr="001F547C">
        <w:t xml:space="preserve">Děkujeme za výběr telefonu Maxcom. Naše mobilní telefony jsou určeny pro sítě GSM a splňují všechny evropské normy. Váš telefon může být používán v různých sítích v závislosti na nastavení roamingu zajišťovaného vaším operátorem. Aby bylo používání tohoto telefonu možné, musí si uživatel vybrat službu GSM nabízenou operátorem. Tento telefon má mnoho předností, jeho fungování ale závisí na službách dostupných ve vámi vybrané GSM síti. </w:t>
      </w:r>
    </w:p>
    <w:p w14:paraId="73D1990D" w14:textId="77777777" w:rsidR="000E391C" w:rsidRPr="001F547C" w:rsidRDefault="000E391C" w:rsidP="00E45E5F">
      <w:pPr>
        <w:jc w:val="both"/>
      </w:pPr>
      <w:r w:rsidRPr="001F547C">
        <w:t xml:space="preserve">Pro více informací kontaktujte svého operátora. </w:t>
      </w:r>
    </w:p>
    <w:p w14:paraId="4AE984DA" w14:textId="77777777" w:rsidR="000E391C" w:rsidRPr="001F547C" w:rsidRDefault="000E391C" w:rsidP="00E45E5F">
      <w:pPr>
        <w:jc w:val="both"/>
      </w:pPr>
      <w:r w:rsidRPr="001F547C">
        <w:t xml:space="preserve">Tento návod k obsluze byl zveřejněn výrobcem. Opravy a korektury plynoucí z chyb, nepřesnosti aktuálních informací a vylepšení telefonu nebo softwaru mohou být prováděny bez jakéhokoliv předchozího upozornění, budou ovšem zohledněny v novějších verzích návodu k obsluze. Více informací a veškerou pomoc lze získat při návštěvě webových stránek: www.maxcom.pl. Výrobce si vyhrazuje všechna práva k obsahu tohoto návodu. </w:t>
      </w:r>
    </w:p>
    <w:p w14:paraId="6622B57B" w14:textId="77777777" w:rsidR="00E45E5F" w:rsidRPr="001F547C" w:rsidRDefault="00E45E5F" w:rsidP="00E45E5F">
      <w:pPr>
        <w:jc w:val="both"/>
      </w:pPr>
    </w:p>
    <w:p w14:paraId="7B9A8638" w14:textId="7C2A27BC" w:rsidR="000E391C" w:rsidRPr="001F547C" w:rsidRDefault="000E391C" w:rsidP="00E45E5F">
      <w:pPr>
        <w:jc w:val="both"/>
      </w:pPr>
      <w:r w:rsidRPr="001F547C">
        <w:t xml:space="preserve">Autorská práva a obchodní známky uvedené v tomto dokumentu zůstávají majetkem příslušného vlastníka. Kopírování, </w:t>
      </w:r>
      <w:r w:rsidRPr="001F547C">
        <w:lastRenderedPageBreak/>
        <w:t>předávání, přechovávání nebo šíření celku nebo části materiálů, na něž se vztahuje autorské právo, je bez předchozího získání písemného souhlasu zakázáno.</w:t>
      </w:r>
    </w:p>
    <w:p w14:paraId="721C092D" w14:textId="77777777" w:rsidR="000E391C" w:rsidRPr="001F547C" w:rsidRDefault="001B3C0D" w:rsidP="001B3C0D">
      <w:pPr>
        <w:pStyle w:val="Nadpis1"/>
      </w:pPr>
      <w:bookmarkStart w:id="1" w:name="_Toc468989793"/>
      <w:r w:rsidRPr="001F547C">
        <w:t>Technická specifikace</w:t>
      </w:r>
      <w:bookmarkEnd w:id="1"/>
    </w:p>
    <w:p w14:paraId="61A88447" w14:textId="4BA41791" w:rsidR="001B3C0D" w:rsidRPr="001F547C" w:rsidRDefault="001B3C0D" w:rsidP="001B3C0D">
      <w:pPr>
        <w:pStyle w:val="Bezriadkovania"/>
      </w:pPr>
      <w:r w:rsidRPr="001F547C">
        <w:t>Displej 2.4”, 240x320 pixelů</w:t>
      </w:r>
    </w:p>
    <w:p w14:paraId="7128E89E" w14:textId="274FFA6C" w:rsidR="004E0606" w:rsidRPr="001F547C" w:rsidRDefault="004E0606" w:rsidP="001B3C0D">
      <w:pPr>
        <w:pStyle w:val="Bezriadkovania"/>
      </w:pPr>
      <w:r w:rsidRPr="001F547C">
        <w:t>Fotoaparát 0.3Mpix</w:t>
      </w:r>
    </w:p>
    <w:p w14:paraId="4246CEA3" w14:textId="4E3769DC" w:rsidR="00546180" w:rsidRPr="001F547C" w:rsidRDefault="00546180" w:rsidP="001B3C0D">
      <w:pPr>
        <w:pStyle w:val="Bezriadkovania"/>
      </w:pPr>
      <w:r w:rsidRPr="001F547C">
        <w:t>Tlačítko SOS</w:t>
      </w:r>
    </w:p>
    <w:p w14:paraId="7CBF443F" w14:textId="03B2AF80" w:rsidR="001B3C0D" w:rsidRPr="001F547C" w:rsidRDefault="004E0606" w:rsidP="004E0606">
      <w:pPr>
        <w:pStyle w:val="Bezriadkovania"/>
      </w:pPr>
      <w:r w:rsidRPr="001F547C">
        <w:t>Dvě SIM karty</w:t>
      </w:r>
    </w:p>
    <w:p w14:paraId="790364B7" w14:textId="61536CCB" w:rsidR="004E0606" w:rsidRPr="001F547C" w:rsidRDefault="004E0606" w:rsidP="004E0606">
      <w:pPr>
        <w:pStyle w:val="Bezriadkovania"/>
      </w:pPr>
      <w:r w:rsidRPr="001F547C">
        <w:t>Telefonní seznam až 150 záznamů</w:t>
      </w:r>
    </w:p>
    <w:p w14:paraId="0165A821" w14:textId="4C6768F3" w:rsidR="00546180" w:rsidRPr="001F547C" w:rsidRDefault="00546180" w:rsidP="001B3C0D">
      <w:pPr>
        <w:pStyle w:val="Bezriadkovania"/>
      </w:pPr>
      <w:r w:rsidRPr="001F547C">
        <w:t>Svítilna</w:t>
      </w:r>
    </w:p>
    <w:p w14:paraId="50AA21CB" w14:textId="12DBDE71" w:rsidR="001B3C0D" w:rsidRPr="001F547C" w:rsidRDefault="001B3C0D" w:rsidP="001B3C0D">
      <w:pPr>
        <w:pStyle w:val="Bezriadkovania"/>
      </w:pPr>
      <w:r w:rsidRPr="001F547C">
        <w:t>Podpora karet microSD do 32GB</w:t>
      </w:r>
    </w:p>
    <w:p w14:paraId="1F1FF563" w14:textId="11ED8ABE" w:rsidR="004E0606" w:rsidRPr="001F547C" w:rsidRDefault="004E0606" w:rsidP="001B3C0D">
      <w:pPr>
        <w:pStyle w:val="Bezriadkovania"/>
      </w:pPr>
      <w:r w:rsidRPr="001F547C">
        <w:t>Funkce handsfree</w:t>
      </w:r>
    </w:p>
    <w:p w14:paraId="59978E04" w14:textId="7CCCD0DB" w:rsidR="009039E7" w:rsidRPr="001F547C" w:rsidRDefault="009039E7" w:rsidP="004E0606">
      <w:pPr>
        <w:pStyle w:val="Bezriadkovania"/>
      </w:pPr>
      <w:r w:rsidRPr="001F547C">
        <w:t>Přehrávač audio a video souborů</w:t>
      </w:r>
    </w:p>
    <w:p w14:paraId="26302385" w14:textId="77777777" w:rsidR="009039E7" w:rsidRPr="001F547C" w:rsidRDefault="009039E7" w:rsidP="001B3C0D">
      <w:pPr>
        <w:pStyle w:val="Bezriadkovania"/>
      </w:pPr>
      <w:r w:rsidRPr="001F547C">
        <w:t>FM rádio</w:t>
      </w:r>
    </w:p>
    <w:p w14:paraId="080F853B" w14:textId="7D20095B" w:rsidR="009039E7" w:rsidRPr="001F547C" w:rsidRDefault="004E0606" w:rsidP="001B3C0D">
      <w:pPr>
        <w:pStyle w:val="Bezriadkovania"/>
      </w:pPr>
      <w:r w:rsidRPr="001F547C">
        <w:t>Baterie 750 mAh</w:t>
      </w:r>
    </w:p>
    <w:p w14:paraId="5676DC6F" w14:textId="0FF3FA68" w:rsidR="009039E7" w:rsidRPr="001F547C" w:rsidRDefault="004E0606" w:rsidP="001B3C0D">
      <w:pPr>
        <w:pStyle w:val="Bezriadkovania"/>
      </w:pPr>
      <w:r w:rsidRPr="001F547C">
        <w:t>Pohotovostní režim: až 300 hodin*</w:t>
      </w:r>
    </w:p>
    <w:p w14:paraId="28F36A6A" w14:textId="7268ED0C" w:rsidR="009039E7" w:rsidRPr="001F547C" w:rsidRDefault="004E0606" w:rsidP="001B3C0D">
      <w:pPr>
        <w:pStyle w:val="Bezriadkovania"/>
      </w:pPr>
      <w:r w:rsidRPr="001F547C">
        <w:t>Doba hovoru: až 5 hodin*</w:t>
      </w:r>
    </w:p>
    <w:p w14:paraId="1D46210D" w14:textId="484F7652" w:rsidR="009039E7" w:rsidRPr="001F547C" w:rsidRDefault="004E0606" w:rsidP="001B3C0D">
      <w:pPr>
        <w:pStyle w:val="Bezriadkovania"/>
      </w:pPr>
      <w:r w:rsidRPr="001F547C">
        <w:t>Hmotnost: 78g</w:t>
      </w:r>
    </w:p>
    <w:p w14:paraId="266EC092" w14:textId="7B63619A" w:rsidR="009039E7" w:rsidRPr="001F547C" w:rsidRDefault="004E0606" w:rsidP="009039E7">
      <w:pPr>
        <w:pStyle w:val="Bezriadkovania"/>
        <w:spacing w:after="240"/>
      </w:pPr>
      <w:r w:rsidRPr="001F547C">
        <w:t>Rozměry: 93X48x20mm</w:t>
      </w:r>
    </w:p>
    <w:p w14:paraId="01DE7A82" w14:textId="77777777" w:rsidR="009039E7" w:rsidRPr="001F547C" w:rsidRDefault="009039E7" w:rsidP="009039E7">
      <w:pPr>
        <w:ind w:firstLine="357"/>
        <w:rPr>
          <w:szCs w:val="18"/>
        </w:rPr>
      </w:pPr>
      <w:r w:rsidRPr="001F547C">
        <w:t>*</w:t>
      </w:r>
      <w:r w:rsidRPr="001F547C">
        <w:rPr>
          <w:sz w:val="14"/>
          <w:szCs w:val="14"/>
        </w:rPr>
        <w:t>v závislosti na podmínkách a signálu sítě GSM</w:t>
      </w:r>
    </w:p>
    <w:p w14:paraId="58083E00" w14:textId="77777777" w:rsidR="002C1EF2" w:rsidRPr="001F547C" w:rsidRDefault="002C1EF2">
      <w:pPr>
        <w:spacing w:after="160"/>
      </w:pPr>
      <w:r w:rsidRPr="001F547C">
        <w:br w:type="page"/>
      </w:r>
    </w:p>
    <w:p w14:paraId="5C990F71" w14:textId="77777777" w:rsidR="00E45E5F" w:rsidRPr="001F547C" w:rsidRDefault="00E45E5F">
      <w:pPr>
        <w:spacing w:after="160"/>
        <w:rPr>
          <w:rFonts w:eastAsiaTheme="majorEastAsia" w:cstheme="majorBidi"/>
          <w:b/>
          <w:smallCaps/>
          <w:szCs w:val="32"/>
        </w:rPr>
      </w:pPr>
    </w:p>
    <w:p w14:paraId="4F0E7C0E" w14:textId="5F1F8A44" w:rsidR="009039E7" w:rsidRPr="001F547C" w:rsidRDefault="009039E7" w:rsidP="009039E7">
      <w:pPr>
        <w:pStyle w:val="Nadpis1"/>
      </w:pPr>
      <w:bookmarkStart w:id="2" w:name="_Toc468989794"/>
      <w:r w:rsidRPr="001F547C">
        <w:t>Obsah balení</w:t>
      </w:r>
      <w:bookmarkEnd w:id="2"/>
    </w:p>
    <w:p w14:paraId="79BA1314" w14:textId="77777777" w:rsidR="00356389" w:rsidRPr="001F547C" w:rsidRDefault="00356389" w:rsidP="00356389">
      <w:pPr>
        <w:rPr>
          <w:rFonts w:cs="Arial"/>
        </w:rPr>
      </w:pPr>
      <w:r w:rsidRPr="001F547C">
        <w:t>Telefon GSM</w:t>
      </w:r>
    </w:p>
    <w:p w14:paraId="727AEFFB" w14:textId="77777777" w:rsidR="00356389" w:rsidRPr="001F547C" w:rsidRDefault="00356389" w:rsidP="00356389">
      <w:pPr>
        <w:rPr>
          <w:rFonts w:cs="Arial"/>
        </w:rPr>
      </w:pPr>
      <w:r w:rsidRPr="001F547C">
        <w:t>Nabíječka</w:t>
      </w:r>
    </w:p>
    <w:p w14:paraId="71556AFD" w14:textId="77777777" w:rsidR="00356389" w:rsidRPr="001F547C" w:rsidRDefault="00356389" w:rsidP="00356389">
      <w:pPr>
        <w:rPr>
          <w:rFonts w:cs="Arial"/>
        </w:rPr>
      </w:pPr>
      <w:r w:rsidRPr="001F547C">
        <w:t>USB kabel</w:t>
      </w:r>
    </w:p>
    <w:p w14:paraId="74F66105" w14:textId="77777777" w:rsidR="00356389" w:rsidRPr="001F547C" w:rsidRDefault="00356389" w:rsidP="00072EF1">
      <w:pPr>
        <w:jc w:val="both"/>
        <w:rPr>
          <w:rFonts w:cs="Arial"/>
        </w:rPr>
      </w:pPr>
      <w:r w:rsidRPr="001F547C">
        <w:t>Akumulátor</w:t>
      </w:r>
    </w:p>
    <w:p w14:paraId="317E275E" w14:textId="77777777" w:rsidR="002C1EF2" w:rsidRPr="001F547C" w:rsidRDefault="002C1EF2" w:rsidP="00072EF1">
      <w:pPr>
        <w:jc w:val="both"/>
        <w:rPr>
          <w:rFonts w:cs="Arial"/>
        </w:rPr>
      </w:pPr>
      <w:r w:rsidRPr="001F547C">
        <w:t>Sluchátka</w:t>
      </w:r>
    </w:p>
    <w:p w14:paraId="2AF4F96C" w14:textId="77777777" w:rsidR="00356389" w:rsidRPr="001F547C" w:rsidRDefault="00356389" w:rsidP="00072EF1">
      <w:pPr>
        <w:jc w:val="both"/>
        <w:rPr>
          <w:rFonts w:cs="Arial"/>
        </w:rPr>
      </w:pPr>
      <w:r w:rsidRPr="001F547C">
        <w:t>Návod k obsluze</w:t>
      </w:r>
    </w:p>
    <w:p w14:paraId="131180C6" w14:textId="22355D98" w:rsidR="00356389" w:rsidRPr="001F547C" w:rsidRDefault="002C1EF2" w:rsidP="00072EF1">
      <w:pPr>
        <w:jc w:val="both"/>
        <w:rPr>
          <w:rFonts w:cs="Arial"/>
        </w:rPr>
      </w:pPr>
      <w:r w:rsidRPr="001F547C">
        <w:t>Záruční list</w:t>
      </w:r>
    </w:p>
    <w:p w14:paraId="29B874DB" w14:textId="0D254AAA" w:rsidR="00356389" w:rsidRPr="001F547C" w:rsidRDefault="00951E3C" w:rsidP="00072EF1">
      <w:pPr>
        <w:jc w:val="both"/>
        <w:rPr>
          <w:rFonts w:cs="Arial"/>
        </w:rPr>
      </w:pPr>
      <w:r w:rsidRPr="001F547C">
        <w:rPr>
          <w:b/>
          <w:bCs/>
        </w:rPr>
        <w:t>Pozor:</w:t>
      </w:r>
      <w:r w:rsidRPr="001F547C">
        <w:t xml:space="preserve"> </w:t>
      </w:r>
      <w:r w:rsidR="00356389" w:rsidRPr="001F547C">
        <w:t>Doporučuje se uschovat balení, může být užitečné při případné přepravě.</w:t>
      </w:r>
    </w:p>
    <w:p w14:paraId="2467D146" w14:textId="77777777" w:rsidR="00356389" w:rsidRPr="001F547C" w:rsidRDefault="00356389" w:rsidP="00072EF1">
      <w:pPr>
        <w:jc w:val="both"/>
        <w:rPr>
          <w:rFonts w:cs="Arial"/>
        </w:rPr>
      </w:pPr>
      <w:r w:rsidRPr="001F547C">
        <w:t>Uschovejte účet, je neoddělitelnou součástí záruky.</w:t>
      </w:r>
    </w:p>
    <w:p w14:paraId="3DD42A7E" w14:textId="77777777" w:rsidR="009039E7" w:rsidRPr="001F547C" w:rsidRDefault="00356389" w:rsidP="00072EF1">
      <w:pPr>
        <w:pStyle w:val="Nadpis1"/>
        <w:jc w:val="both"/>
      </w:pPr>
      <w:bookmarkStart w:id="3" w:name="_Toc468989795"/>
      <w:r w:rsidRPr="001F547C">
        <w:t>Příslušenství</w:t>
      </w:r>
      <w:bookmarkEnd w:id="3"/>
    </w:p>
    <w:p w14:paraId="0F6F093B" w14:textId="77777777" w:rsidR="00356389" w:rsidRPr="001F547C" w:rsidRDefault="00356389" w:rsidP="00072EF1">
      <w:pPr>
        <w:jc w:val="both"/>
      </w:pPr>
      <w:r w:rsidRPr="001F547C">
        <w:t>Používejte jen akumulátory, nabíječky a příslušenství doporučované výrobcem tohoto telefonu. Zkontrolujte, jaké příslušenství je dostupné u vašeho prodejce.</w:t>
      </w:r>
    </w:p>
    <w:p w14:paraId="31C1CDAA" w14:textId="77777777" w:rsidR="00356389" w:rsidRPr="001F547C" w:rsidRDefault="00356389" w:rsidP="00072EF1">
      <w:pPr>
        <w:pStyle w:val="Nadpis1"/>
        <w:jc w:val="both"/>
      </w:pPr>
      <w:bookmarkStart w:id="4" w:name="_Toc468989796"/>
      <w:r w:rsidRPr="001F547C">
        <w:t>Podmínky používání a bezpečnosti</w:t>
      </w:r>
      <w:bookmarkEnd w:id="4"/>
    </w:p>
    <w:p w14:paraId="72FBB332" w14:textId="77777777" w:rsidR="00356389" w:rsidRPr="001F547C" w:rsidRDefault="00356389" w:rsidP="00072EF1">
      <w:pPr>
        <w:jc w:val="both"/>
        <w:rPr>
          <w:rFonts w:cs="Arial"/>
        </w:rPr>
      </w:pPr>
      <w:r w:rsidRPr="001F547C">
        <w:t xml:space="preserve">Seznámení se s níže uvedenými zásadami minimalizuje riziko nesprávného používání telefonu. </w:t>
      </w:r>
    </w:p>
    <w:p w14:paraId="3D166719" w14:textId="64052864" w:rsidR="00356389" w:rsidRPr="001F547C" w:rsidRDefault="00356389" w:rsidP="00072EF1">
      <w:pPr>
        <w:pStyle w:val="Odsekzoznamu"/>
        <w:numPr>
          <w:ilvl w:val="0"/>
          <w:numId w:val="4"/>
        </w:numPr>
        <w:jc w:val="both"/>
      </w:pPr>
      <w:r w:rsidRPr="001F547C">
        <w:t>POUŽÍVÁNÍ - Telefon vyzařuje elektromagnetické pole, které může mít negativní vliv na jiná elektronická zařízení, např. i na zdravotnická zařízení.</w:t>
      </w:r>
      <w:r w:rsidRPr="001F547C">
        <w:softHyphen/>
      </w:r>
    </w:p>
    <w:p w14:paraId="1F7DED25" w14:textId="77777777" w:rsidR="00356389" w:rsidRPr="001F547C" w:rsidRDefault="00356389" w:rsidP="00072EF1">
      <w:pPr>
        <w:pStyle w:val="Odsekzoznamu"/>
        <w:numPr>
          <w:ilvl w:val="0"/>
          <w:numId w:val="4"/>
        </w:numPr>
        <w:jc w:val="both"/>
      </w:pPr>
      <w:r w:rsidRPr="001F547C">
        <w:t xml:space="preserve">Nepoužívejte telefon na místech, kde je to zakázáno, např. v nemocnicích, letadlech, u čerpacích stanic a v blízkosti hořlavých materiálů. Používání telefonu na takovýchto místech může jiné osoby vystavit nebezpečí. </w:t>
      </w:r>
    </w:p>
    <w:p w14:paraId="3CFF6DB9" w14:textId="77777777" w:rsidR="00356389" w:rsidRPr="001F547C" w:rsidRDefault="00356389" w:rsidP="00072EF1">
      <w:pPr>
        <w:pStyle w:val="Odsekzoznamu"/>
        <w:numPr>
          <w:ilvl w:val="0"/>
          <w:numId w:val="4"/>
        </w:numPr>
        <w:jc w:val="both"/>
      </w:pPr>
      <w:r w:rsidRPr="001F547C">
        <w:lastRenderedPageBreak/>
        <w:t xml:space="preserve">Během řízení vozidla nepoužívejte telefon bez odpovídajícího handsfree. </w:t>
      </w:r>
    </w:p>
    <w:p w14:paraId="2E211E69" w14:textId="77777777" w:rsidR="00356389" w:rsidRPr="001F547C" w:rsidRDefault="00356389" w:rsidP="00072EF1">
      <w:pPr>
        <w:pStyle w:val="Odsekzoznamu"/>
        <w:numPr>
          <w:ilvl w:val="0"/>
          <w:numId w:val="4"/>
        </w:numPr>
        <w:jc w:val="both"/>
      </w:pPr>
      <w:r w:rsidRPr="001F547C">
        <w:t>Zařízení a jeho příslušenství se mohou skládat z drobných částí. Telefon a jeho součásti chraňte před dětmi.</w:t>
      </w:r>
    </w:p>
    <w:p w14:paraId="47987192" w14:textId="77777777" w:rsidR="00356389" w:rsidRPr="001F547C" w:rsidRDefault="00356389" w:rsidP="00072EF1">
      <w:pPr>
        <w:pStyle w:val="Odsekzoznamu"/>
        <w:numPr>
          <w:ilvl w:val="0"/>
          <w:numId w:val="4"/>
        </w:numPr>
        <w:jc w:val="both"/>
      </w:pPr>
      <w:r w:rsidRPr="001F547C">
        <w:t>SERVIS: Neprovádějte sami opravy nebo úpravy, veškeré závady musí být odstraněny kvalifikovaným servisem.</w:t>
      </w:r>
    </w:p>
    <w:p w14:paraId="3E49B632" w14:textId="77777777" w:rsidR="00356389" w:rsidRPr="001F547C" w:rsidRDefault="00356389" w:rsidP="00072EF1">
      <w:pPr>
        <w:pStyle w:val="Odsekzoznamu"/>
        <w:numPr>
          <w:ilvl w:val="0"/>
          <w:numId w:val="4"/>
        </w:numPr>
        <w:jc w:val="both"/>
      </w:pPr>
      <w:r w:rsidRPr="001F547C">
        <w:t>ČIŠTĚNÍ: telefon nečistěte chemickými látkami nebo žíravinami.</w:t>
      </w:r>
    </w:p>
    <w:p w14:paraId="2CDF72EF" w14:textId="77777777" w:rsidR="00356389" w:rsidRPr="001F547C" w:rsidRDefault="00356389" w:rsidP="00072EF1">
      <w:pPr>
        <w:pStyle w:val="Odsekzoznamu"/>
        <w:numPr>
          <w:ilvl w:val="0"/>
          <w:numId w:val="4"/>
        </w:numPr>
        <w:jc w:val="both"/>
      </w:pPr>
      <w:r w:rsidRPr="001F547C">
        <w:t>SVÍTILNA: nedívejte se přímo do světelného paprsku.</w:t>
      </w:r>
    </w:p>
    <w:p w14:paraId="1348FB57" w14:textId="77777777" w:rsidR="00356389" w:rsidRPr="001F547C" w:rsidRDefault="00356389" w:rsidP="00072EF1">
      <w:pPr>
        <w:pStyle w:val="Odsekzoznamu"/>
        <w:numPr>
          <w:ilvl w:val="0"/>
          <w:numId w:val="4"/>
        </w:numPr>
        <w:jc w:val="both"/>
      </w:pPr>
      <w:r w:rsidRPr="001F547C">
        <w:t>NASLOUCHADLO: pokud uživatel používá naslouchadlo, zvolte opatrně hlasitost telefonu a příslušně nastavte citlivost naslouchadla.</w:t>
      </w:r>
    </w:p>
    <w:p w14:paraId="71DEFB24" w14:textId="77777777" w:rsidR="00356389" w:rsidRPr="001F547C" w:rsidRDefault="00356389" w:rsidP="00072EF1">
      <w:pPr>
        <w:pStyle w:val="Odsekzoznamu"/>
        <w:numPr>
          <w:ilvl w:val="0"/>
          <w:numId w:val="4"/>
        </w:numPr>
        <w:jc w:val="both"/>
      </w:pPr>
      <w:r w:rsidRPr="001F547C">
        <w:t>ELEKTRONICKÉ ZDRAVOTNICKÉ VYBAVENÍ: váš telefon je rádiový vysílač, který může rušit fungování elektronického zdravotnického vybavení nebo implantátů, jako jsou naslouchadla, kardiostimulátory, inzulinové pumpy atd. Doporučuje se dodržování minimálně 15 cm vzdálenosti mezi telefonem a implantátem. Veškeré rady v této otázce získáte u svého lékaře nebo u výrobců zařízení tohoto typu.</w:t>
      </w:r>
    </w:p>
    <w:p w14:paraId="1255794F" w14:textId="77777777" w:rsidR="00356389" w:rsidRPr="001F547C" w:rsidRDefault="00356389" w:rsidP="00072EF1">
      <w:pPr>
        <w:pStyle w:val="Odsekzoznamu"/>
        <w:numPr>
          <w:ilvl w:val="0"/>
          <w:numId w:val="4"/>
        </w:numPr>
        <w:jc w:val="both"/>
      </w:pPr>
      <w:r w:rsidRPr="001F547C">
        <w:t>ELEKTRONICKÁ ZAŘÍZENÍ: pro zamezení riziku demagnetizace nedopusťte, aby se v blízkosti vašeho telefonu po delší dobu nacházela elektrická zařízení.</w:t>
      </w:r>
    </w:p>
    <w:p w14:paraId="741B8E75" w14:textId="77777777" w:rsidR="00356389" w:rsidRPr="001F547C" w:rsidRDefault="00356389" w:rsidP="00072EF1">
      <w:pPr>
        <w:pStyle w:val="Odsekzoznamu"/>
        <w:numPr>
          <w:ilvl w:val="0"/>
          <w:numId w:val="4"/>
        </w:numPr>
        <w:jc w:val="both"/>
      </w:pPr>
      <w:r w:rsidRPr="001F547C">
        <w:t>VODOTĚSNOST: telefon není vodotěsný. Ukládejte ho na suché místo.</w:t>
      </w:r>
    </w:p>
    <w:p w14:paraId="16F55144" w14:textId="77777777" w:rsidR="00072EF1" w:rsidRPr="001F547C" w:rsidRDefault="00072EF1" w:rsidP="00072EF1"/>
    <w:p w14:paraId="55F944AD" w14:textId="77777777" w:rsidR="00072EF1" w:rsidRPr="001F547C" w:rsidRDefault="00072EF1" w:rsidP="00072EF1"/>
    <w:p w14:paraId="603518A3" w14:textId="77777777" w:rsidR="00356389" w:rsidRPr="001F547C" w:rsidRDefault="00356389" w:rsidP="00072EF1">
      <w:pPr>
        <w:pStyle w:val="Odsekzoznamu"/>
        <w:numPr>
          <w:ilvl w:val="0"/>
          <w:numId w:val="4"/>
        </w:numPr>
        <w:jc w:val="both"/>
      </w:pPr>
      <w:r w:rsidRPr="001F547C">
        <w:t xml:space="preserve">PRACHOTĚSNOST: telefon není prachotěsný, nepoužívejte telefon v prostředí se zvýšenou prašností. </w:t>
      </w:r>
    </w:p>
    <w:p w14:paraId="6FFF020C" w14:textId="77777777" w:rsidR="00356389" w:rsidRPr="001F547C" w:rsidRDefault="00356389" w:rsidP="00072EF1">
      <w:pPr>
        <w:pStyle w:val="Odsekzoznamu"/>
        <w:numPr>
          <w:ilvl w:val="0"/>
          <w:numId w:val="4"/>
        </w:numPr>
        <w:jc w:val="both"/>
      </w:pPr>
      <w:r w:rsidRPr="001F547C">
        <w:lastRenderedPageBreak/>
        <w:t>DISPLEJ: vyhněte se přílišnému tlaku na LCD displej a používání ostrých nástrojů, jinak hrozí jeho poškození.</w:t>
      </w:r>
    </w:p>
    <w:p w14:paraId="24FE8896" w14:textId="77777777" w:rsidR="00356389" w:rsidRPr="001F547C" w:rsidRDefault="00356389" w:rsidP="00072EF1">
      <w:pPr>
        <w:pStyle w:val="Odsekzoznamu"/>
        <w:numPr>
          <w:ilvl w:val="0"/>
          <w:numId w:val="4"/>
        </w:numPr>
        <w:jc w:val="both"/>
      </w:pPr>
      <w:r w:rsidRPr="001F547C">
        <w:t xml:space="preserve">Kontakty baterie nesvírejte s pomocí kovových předmětů, jinak hrozí exploze. </w:t>
      </w:r>
    </w:p>
    <w:p w14:paraId="53CAB0A4" w14:textId="3BAB9600" w:rsidR="00356389" w:rsidRPr="001F547C" w:rsidRDefault="00356389" w:rsidP="00072EF1">
      <w:pPr>
        <w:pStyle w:val="Odsekzoznamu"/>
        <w:numPr>
          <w:ilvl w:val="0"/>
          <w:numId w:val="4"/>
        </w:numPr>
        <w:jc w:val="both"/>
      </w:pPr>
      <w:r w:rsidRPr="001F547C">
        <w:t xml:space="preserve">Nevystavujte zařízení působení nízkých a vysokých teplot, přímému vlivu slunečního záření a vysoké vlhkosti. </w:t>
      </w:r>
      <w:r w:rsidR="00AB72CD" w:rsidRPr="001F547C">
        <w:t>Neumisťujte zařízení v blízkosti instalací vytápění, např. radiátor, ohřívač, trouba, kotel ÚT, ohniště, gril apod.</w:t>
      </w:r>
    </w:p>
    <w:p w14:paraId="21E76EBA" w14:textId="232A5BFC" w:rsidR="00356389" w:rsidRPr="001F547C" w:rsidRDefault="002C1EF2" w:rsidP="00072EF1">
      <w:pPr>
        <w:pStyle w:val="Odsekzoznamu"/>
        <w:numPr>
          <w:ilvl w:val="0"/>
          <w:numId w:val="4"/>
        </w:numPr>
        <w:jc w:val="both"/>
      </w:pPr>
      <w:r w:rsidRPr="001F547C">
        <w:rPr>
          <w:noProof/>
          <w:lang w:eastAsia="sk-SK"/>
        </w:rPr>
        <w:drawing>
          <wp:anchor distT="0" distB="0" distL="114300" distR="114300" simplePos="0" relativeHeight="251661312" behindDoc="1" locked="0" layoutInCell="1" allowOverlap="1" wp14:anchorId="5F67FED1" wp14:editId="2B17A6C5">
            <wp:simplePos x="0" y="0"/>
            <wp:positionH relativeFrom="column">
              <wp:posOffset>209550</wp:posOffset>
            </wp:positionH>
            <wp:positionV relativeFrom="paragraph">
              <wp:posOffset>173990</wp:posOffset>
            </wp:positionV>
            <wp:extent cx="560705" cy="483235"/>
            <wp:effectExtent l="0" t="0" r="0" b="0"/>
            <wp:wrapTight wrapText="bothSides">
              <wp:wrapPolygon edited="0">
                <wp:start x="0" y="0"/>
                <wp:lineTo x="0" y="20436"/>
                <wp:lineTo x="20548" y="20436"/>
                <wp:lineTo x="20548" y="0"/>
                <wp:lineTo x="0" y="0"/>
              </wp:wrapPolygon>
            </wp:wrapTight>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705" cy="483235"/>
                    </a:xfrm>
                    <a:prstGeom prst="rect">
                      <a:avLst/>
                    </a:prstGeom>
                  </pic:spPr>
                </pic:pic>
              </a:graphicData>
            </a:graphic>
            <wp14:sizeRelH relativeFrom="page">
              <wp14:pctWidth>0</wp14:pctWidth>
            </wp14:sizeRelH>
            <wp14:sizeRelV relativeFrom="page">
              <wp14:pctHeight>0</wp14:pctHeight>
            </wp14:sizeRelV>
          </wp:anchor>
        </w:drawing>
      </w:r>
      <w:r w:rsidRPr="001F547C">
        <w:t xml:space="preserve">Chraňte svůj sluch! </w:t>
      </w:r>
    </w:p>
    <w:p w14:paraId="468FA5AB" w14:textId="4AAE7E26" w:rsidR="00356389" w:rsidRPr="001F547C" w:rsidRDefault="00356389" w:rsidP="00072EF1">
      <w:pPr>
        <w:jc w:val="both"/>
      </w:pPr>
      <w:r w:rsidRPr="001F547C">
        <w:t>Dlouhodobý kontakt s hlasitými zvuky může vést k poškození sluchu. Poslouchejte hudbu na přiměřené úrovni a nedržte zařízení blízko ucha, když používáte reproduktor. Před zapojením sluchátek vždycky snižte hlasitost.</w:t>
      </w:r>
    </w:p>
    <w:p w14:paraId="0FD371A2" w14:textId="77777777" w:rsidR="00356389" w:rsidRPr="001F547C" w:rsidRDefault="00356389" w:rsidP="00356389">
      <w:pPr>
        <w:pStyle w:val="Nadpis1"/>
      </w:pPr>
      <w:bookmarkStart w:id="5" w:name="_Toc468989797"/>
      <w:r w:rsidRPr="001F547C">
        <w:lastRenderedPageBreak/>
        <w:t>Popis telefonu</w:t>
      </w:r>
      <w:bookmarkEnd w:id="5"/>
    </w:p>
    <w:p w14:paraId="3DBB0588" w14:textId="7E19348F" w:rsidR="00330EE7" w:rsidRPr="001F547C" w:rsidRDefault="00996E85" w:rsidP="00572EB5">
      <w:pPr>
        <w:jc w:val="center"/>
      </w:pPr>
      <w:r w:rsidRPr="001F547C">
        <w:rPr>
          <w:noProof/>
          <w:lang w:eastAsia="sk-SK"/>
        </w:rPr>
        <w:drawing>
          <wp:inline distT="0" distB="0" distL="0" distR="0" wp14:anchorId="28025693" wp14:editId="0F9D1E4F">
            <wp:extent cx="3330575" cy="2366010"/>
            <wp:effectExtent l="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obudowa_opis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0575" cy="2366010"/>
                    </a:xfrm>
                    <a:prstGeom prst="rect">
                      <a:avLst/>
                    </a:prstGeom>
                  </pic:spPr>
                </pic:pic>
              </a:graphicData>
            </a:graphic>
          </wp:inline>
        </w:drawing>
      </w:r>
    </w:p>
    <w:p w14:paraId="4ACFF64A" w14:textId="6B04F6CF" w:rsidR="00572EB5" w:rsidRPr="001F547C" w:rsidRDefault="005F5D66" w:rsidP="00337B2B">
      <w:pPr>
        <w:pStyle w:val="Odsekzoznamu"/>
        <w:numPr>
          <w:ilvl w:val="0"/>
          <w:numId w:val="8"/>
        </w:numPr>
      </w:pPr>
      <w:r w:rsidRPr="001F547C">
        <w:t>Slot sluchátek.</w:t>
      </w:r>
    </w:p>
    <w:p w14:paraId="27286474" w14:textId="1AF49F09" w:rsidR="00572EB5" w:rsidRPr="001F547C" w:rsidRDefault="005F5D66" w:rsidP="00337B2B">
      <w:pPr>
        <w:pStyle w:val="Odsekzoznamu"/>
        <w:numPr>
          <w:ilvl w:val="0"/>
          <w:numId w:val="8"/>
        </w:numPr>
      </w:pPr>
      <w:r w:rsidRPr="001F547C">
        <w:t>Tlačítko zvýšení hlasitosti.</w:t>
      </w:r>
    </w:p>
    <w:p w14:paraId="6C6E879C" w14:textId="14BCA0E8" w:rsidR="005F5D66" w:rsidRPr="001F547C" w:rsidRDefault="005F5D66" w:rsidP="00072EF1">
      <w:pPr>
        <w:pStyle w:val="Odsekzoznamu"/>
        <w:numPr>
          <w:ilvl w:val="0"/>
          <w:numId w:val="8"/>
        </w:numPr>
        <w:jc w:val="both"/>
      </w:pPr>
      <w:r w:rsidRPr="001F547C">
        <w:t>Tlačítko snížení hlasitosti.</w:t>
      </w:r>
    </w:p>
    <w:p w14:paraId="7BC79BA9" w14:textId="38F096EF" w:rsidR="005F5D66" w:rsidRPr="001F547C" w:rsidRDefault="005F5D66" w:rsidP="00072EF1">
      <w:pPr>
        <w:pStyle w:val="Odsekzoznamu"/>
        <w:numPr>
          <w:ilvl w:val="0"/>
          <w:numId w:val="8"/>
        </w:numPr>
        <w:jc w:val="both"/>
      </w:pPr>
      <w:r w:rsidRPr="001F547C">
        <w:t>Objektiv fotoaparátu.</w:t>
      </w:r>
    </w:p>
    <w:p w14:paraId="017BEB2A" w14:textId="7012C352" w:rsidR="005F5D66" w:rsidRPr="001F547C" w:rsidRDefault="005F5D66" w:rsidP="00072EF1">
      <w:pPr>
        <w:pStyle w:val="Odsekzoznamu"/>
        <w:numPr>
          <w:ilvl w:val="0"/>
          <w:numId w:val="8"/>
        </w:numPr>
        <w:jc w:val="both"/>
      </w:pPr>
      <w:r w:rsidRPr="001F547C">
        <w:t>Svítilna.</w:t>
      </w:r>
    </w:p>
    <w:p w14:paraId="1ADC153B" w14:textId="7C4FBAE3" w:rsidR="005F5D66" w:rsidRPr="001F547C" w:rsidRDefault="005F5D66" w:rsidP="00072EF1">
      <w:pPr>
        <w:pStyle w:val="Odsekzoznamu"/>
        <w:numPr>
          <w:ilvl w:val="0"/>
          <w:numId w:val="8"/>
        </w:numPr>
        <w:jc w:val="both"/>
      </w:pPr>
      <w:r w:rsidRPr="001F547C">
        <w:t>Reproduktor vyzvánění.</w:t>
      </w:r>
    </w:p>
    <w:p w14:paraId="19C18A88" w14:textId="5D023483" w:rsidR="005F5D66" w:rsidRPr="001F547C" w:rsidRDefault="005F5D66" w:rsidP="00072EF1">
      <w:pPr>
        <w:pStyle w:val="Odsekzoznamu"/>
        <w:numPr>
          <w:ilvl w:val="0"/>
          <w:numId w:val="8"/>
        </w:numPr>
        <w:jc w:val="both"/>
      </w:pPr>
      <w:r w:rsidRPr="001F547C">
        <w:t>Reproduktor hovorů.</w:t>
      </w:r>
    </w:p>
    <w:p w14:paraId="38A574DC" w14:textId="407A99B3" w:rsidR="005F5D66" w:rsidRPr="001F547C" w:rsidRDefault="005F5D66" w:rsidP="00072EF1">
      <w:pPr>
        <w:pStyle w:val="Odsekzoznamu"/>
        <w:numPr>
          <w:ilvl w:val="0"/>
          <w:numId w:val="8"/>
        </w:numPr>
        <w:jc w:val="both"/>
      </w:pPr>
      <w:r w:rsidRPr="001F547C">
        <w:t>Displej.</w:t>
      </w:r>
    </w:p>
    <w:p w14:paraId="74C4A18D" w14:textId="77777777" w:rsidR="00080567" w:rsidRPr="001F547C" w:rsidRDefault="00080567" w:rsidP="00072EF1">
      <w:pPr>
        <w:pStyle w:val="Odsekzoznamu"/>
        <w:numPr>
          <w:ilvl w:val="0"/>
          <w:numId w:val="8"/>
        </w:numPr>
        <w:jc w:val="both"/>
      </w:pPr>
      <w:r w:rsidRPr="001F547C">
        <w:t>Tlačítko OK (středové funkční tlačítko): v pohotovostním režimu stiskněte tlačítko pro přímý vstup do hlavního menu. Toto tlačítko má obvykle identické funkce jako levé funkční tlačítko.</w:t>
      </w:r>
    </w:p>
    <w:p w14:paraId="09A7F43C" w14:textId="6D4E6040" w:rsidR="00080567" w:rsidRPr="001F547C" w:rsidRDefault="00080567" w:rsidP="00072EF1">
      <w:pPr>
        <w:pStyle w:val="Odsekzoznamu"/>
        <w:numPr>
          <w:ilvl w:val="0"/>
          <w:numId w:val="8"/>
        </w:numPr>
        <w:jc w:val="both"/>
      </w:pPr>
      <w:r w:rsidRPr="001F547C">
        <w:t xml:space="preserve">Navigační tlačítko: umožňuje posun kurzoru doleva, doprava, nahoru a dolů nebo pohybování se po menu. </w:t>
      </w:r>
      <w:r w:rsidRPr="001F547C">
        <w:lastRenderedPageBreak/>
        <w:t>V pohotovostním režimu: stiskněte tlačítko nahoru/dolů/vlevo/vpravo pro přímé zobrazení daného menu (v závislosti na tom, jak byly definovány [Menu -&gt; Nastavení -&gt; Nastav. Telefonu -&gt; Určená tlačítka]).</w:t>
      </w:r>
    </w:p>
    <w:p w14:paraId="2473E6B9" w14:textId="77777777" w:rsidR="00080567" w:rsidRPr="001F547C" w:rsidRDefault="00080567" w:rsidP="00072EF1">
      <w:pPr>
        <w:pStyle w:val="Odsekzoznamu"/>
        <w:numPr>
          <w:ilvl w:val="0"/>
          <w:numId w:val="8"/>
        </w:numPr>
        <w:jc w:val="both"/>
      </w:pPr>
      <w:r w:rsidRPr="001F547C">
        <w:t>Levé funkční tlačítko (LFT) - Umožňuje používání funkce zobrazené v dolním levém rohu obrazovky.</w:t>
      </w:r>
    </w:p>
    <w:p w14:paraId="3A674BFB" w14:textId="636E104A" w:rsidR="00080567" w:rsidRPr="001F547C" w:rsidRDefault="00080567" w:rsidP="00072EF1">
      <w:pPr>
        <w:pStyle w:val="Odsekzoznamu"/>
        <w:numPr>
          <w:ilvl w:val="0"/>
          <w:numId w:val="8"/>
        </w:numPr>
        <w:jc w:val="both"/>
      </w:pPr>
      <w:r w:rsidRPr="001F547C">
        <w:t>Pravé funkční tlačítko (PFT) - Umožňuje používání funkce zobrazené v dolním pravém rohu obrazovky.</w:t>
      </w:r>
    </w:p>
    <w:p w14:paraId="62652804" w14:textId="2D283D62" w:rsidR="00572EB5" w:rsidRPr="001F547C" w:rsidRDefault="00572EB5" w:rsidP="00072EF1">
      <w:pPr>
        <w:pStyle w:val="Odsekzoznamu"/>
        <w:numPr>
          <w:ilvl w:val="0"/>
          <w:numId w:val="8"/>
        </w:numPr>
        <w:jc w:val="both"/>
      </w:pPr>
      <w:r w:rsidRPr="001F547C">
        <w:t>Tlačítko zeleného sluchátka slouží k realizaci/příjmu hovoru. V pohotovostním režimu toto tlačítko stiskněte pro zobrazení posledního realizovaného hovoru.</w:t>
      </w:r>
    </w:p>
    <w:p w14:paraId="5DBCFBBD" w14:textId="77777777" w:rsidR="0002280E" w:rsidRPr="001F547C" w:rsidRDefault="0002280E" w:rsidP="00072EF1">
      <w:pPr>
        <w:pStyle w:val="Odsekzoznamu"/>
        <w:numPr>
          <w:ilvl w:val="0"/>
          <w:numId w:val="8"/>
        </w:numPr>
        <w:jc w:val="both"/>
      </w:pPr>
      <w:r w:rsidRPr="001F547C">
        <w:t>Tlačítko červeného sluchátka. Plní funkce: Zap./Vyp., Ukončit/Zrušit: umožňuje ukončení nebo odmítnutí příchozího hovoru. Stisknutí a podržení povede k ZAPNUTÍ nebo VYPNUTÍ telefonu. Tlačítko také obnoví pohotovostní režim, pokud se telefon nachází v jiných možnostech.</w:t>
      </w:r>
    </w:p>
    <w:p w14:paraId="7E57B51A" w14:textId="1ED68DF4" w:rsidR="0002280E" w:rsidRPr="001F547C" w:rsidRDefault="00080567" w:rsidP="00072EF1">
      <w:pPr>
        <w:pStyle w:val="Odsekzoznamu"/>
        <w:numPr>
          <w:ilvl w:val="0"/>
          <w:numId w:val="8"/>
        </w:numPr>
        <w:jc w:val="both"/>
      </w:pPr>
      <w:r w:rsidRPr="001F547C">
        <w:t>Tlačítko rozsvícení/zhasnutí svítilny</w:t>
      </w:r>
    </w:p>
    <w:p w14:paraId="28107E2B" w14:textId="0F9914DB" w:rsidR="00080567" w:rsidRPr="001F547C" w:rsidRDefault="00080567" w:rsidP="00072EF1">
      <w:pPr>
        <w:pStyle w:val="Odsekzoznamu"/>
        <w:numPr>
          <w:ilvl w:val="0"/>
          <w:numId w:val="8"/>
        </w:numPr>
        <w:jc w:val="both"/>
      </w:pPr>
      <w:r w:rsidRPr="001F547C">
        <w:t>Tlačítko zapínání rádia.</w:t>
      </w:r>
    </w:p>
    <w:p w14:paraId="7EC1C941" w14:textId="5BDB43C0" w:rsidR="00080567" w:rsidRPr="001F547C" w:rsidRDefault="00080567" w:rsidP="00072EF1">
      <w:pPr>
        <w:pStyle w:val="Odsekzoznamu"/>
        <w:numPr>
          <w:ilvl w:val="0"/>
          <w:numId w:val="8"/>
        </w:numPr>
        <w:jc w:val="both"/>
      </w:pPr>
      <w:r w:rsidRPr="001F547C">
        <w:t>Tlačítko SOS.</w:t>
      </w:r>
    </w:p>
    <w:p w14:paraId="05C30C06" w14:textId="71C80193" w:rsidR="00080567" w:rsidRPr="001F547C" w:rsidRDefault="00080567" w:rsidP="00072EF1">
      <w:pPr>
        <w:pStyle w:val="Odsekzoznamu"/>
        <w:numPr>
          <w:ilvl w:val="0"/>
          <w:numId w:val="8"/>
        </w:numPr>
        <w:jc w:val="both"/>
      </w:pPr>
      <w:r w:rsidRPr="001F547C">
        <w:t>Numerická tlačítka: tato tlačítka slouží k vytáčení čísla a zadávání textu během psaní/úpravy textové zprávy.</w:t>
      </w:r>
    </w:p>
    <w:p w14:paraId="6B58CAD9" w14:textId="1033F732" w:rsidR="00777ABB" w:rsidRPr="001F547C" w:rsidRDefault="00777ABB" w:rsidP="00072EF1">
      <w:pPr>
        <w:pStyle w:val="Odsekzoznamu"/>
        <w:numPr>
          <w:ilvl w:val="0"/>
          <w:numId w:val="8"/>
        </w:numPr>
        <w:jc w:val="both"/>
      </w:pPr>
      <w:r w:rsidRPr="001F547C">
        <w:t>Mikrofon.</w:t>
      </w:r>
    </w:p>
    <w:p w14:paraId="5AA8E8E3" w14:textId="6D3760BB" w:rsidR="00777ABB" w:rsidRPr="001F547C" w:rsidRDefault="00777ABB" w:rsidP="00072EF1">
      <w:pPr>
        <w:pStyle w:val="Odsekzoznamu"/>
        <w:numPr>
          <w:ilvl w:val="0"/>
          <w:numId w:val="8"/>
        </w:numPr>
        <w:jc w:val="both"/>
      </w:pPr>
      <w:r w:rsidRPr="001F547C">
        <w:t>Tlačítko #: v pohotovostním režimu, stiskněte a podržte tlačítko # pro aktivování nebo deaktivování profilu schůzka.</w:t>
      </w:r>
    </w:p>
    <w:p w14:paraId="0086C685" w14:textId="09DF1689" w:rsidR="00777ABB" w:rsidRPr="001F547C" w:rsidRDefault="00777ABB" w:rsidP="00072EF1">
      <w:pPr>
        <w:pStyle w:val="Odsekzoznamu"/>
        <w:numPr>
          <w:ilvl w:val="0"/>
          <w:numId w:val="8"/>
        </w:numPr>
        <w:jc w:val="both"/>
      </w:pPr>
      <w:r w:rsidRPr="001F547C">
        <w:t>Slot nabíječky.</w:t>
      </w:r>
    </w:p>
    <w:p w14:paraId="63688CC6" w14:textId="1EC60009" w:rsidR="00356389" w:rsidRPr="001F547C" w:rsidRDefault="002F3FCD" w:rsidP="00E83FE7">
      <w:pPr>
        <w:pStyle w:val="Nadpis2"/>
      </w:pPr>
      <w:bookmarkStart w:id="6" w:name="_Toc468989798"/>
      <w:r w:rsidRPr="001F547C">
        <w:rPr>
          <w:noProof/>
          <w:lang w:eastAsia="sk-SK"/>
        </w:rPr>
        <w:lastRenderedPageBreak/>
        <mc:AlternateContent>
          <mc:Choice Requires="wps">
            <w:drawing>
              <wp:anchor distT="45720" distB="45720" distL="114300" distR="114300" simplePos="0" relativeHeight="251678720" behindDoc="0" locked="0" layoutInCell="1" allowOverlap="1" wp14:anchorId="44D02849" wp14:editId="2F21D8D3">
                <wp:simplePos x="0" y="0"/>
                <wp:positionH relativeFrom="column">
                  <wp:posOffset>2913321</wp:posOffset>
                </wp:positionH>
                <wp:positionV relativeFrom="paragraph">
                  <wp:posOffset>3018760</wp:posOffset>
                </wp:positionV>
                <wp:extent cx="287079" cy="329610"/>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 cy="329610"/>
                        </a:xfrm>
                        <a:prstGeom prst="rect">
                          <a:avLst/>
                        </a:prstGeom>
                        <a:noFill/>
                        <a:ln w="9525">
                          <a:noFill/>
                          <a:miter lim="800000"/>
                          <a:headEnd/>
                          <a:tailEnd/>
                        </a:ln>
                      </wps:spPr>
                      <wps:txbx>
                        <w:txbxContent>
                          <w:p w14:paraId="289B68BB" w14:textId="77777777" w:rsidR="00C8004D" w:rsidRPr="002F3FCD" w:rsidRDefault="00C8004D" w:rsidP="002F3FCD">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02849" id="_x0000_s1027" type="#_x0000_t202" style="position:absolute;left:0;text-align:left;margin-left:229.4pt;margin-top:237.7pt;width:22.6pt;height:25.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" filled="f" stroked="f">
                <v:textbox>
                  <w:txbxContent>
                    <w:p w14:paraId="289B68BB" w14:textId="77777777" w:rsidR="00C8004D" w:rsidRPr="002F3FCD" w:rsidRDefault="00C8004D" w:rsidP="002F3FCD">
                      <w:pPr>
                        <w:rPr>
                          <w:sz w:val="36"/>
                          <w:szCs w:val="36"/>
                        </w:rPr>
                      </w:pPr>
                    </w:p>
                  </w:txbxContent>
                </v:textbox>
              </v:shape>
            </w:pict>
          </mc:Fallback>
        </mc:AlternateContent>
      </w:r>
      <w:r w:rsidRPr="001F547C">
        <w:t>Popis displeje</w:t>
      </w:r>
      <w:bookmarkEnd w:id="6"/>
    </w:p>
    <w:p w14:paraId="3CED7567" w14:textId="180AC047" w:rsidR="00E83FE7" w:rsidRPr="001F547C" w:rsidRDefault="00841464" w:rsidP="00E83FE7">
      <w:pPr>
        <w:jc w:val="center"/>
      </w:pPr>
      <w:r w:rsidRPr="001F547C">
        <w:rPr>
          <w:noProof/>
          <w:lang w:eastAsia="sk-SK"/>
        </w:rPr>
        <w:drawing>
          <wp:inline distT="0" distB="0" distL="0" distR="0" wp14:anchorId="6F7F1970" wp14:editId="1720F592">
            <wp:extent cx="2958336" cy="24669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jpg"/>
                    <pic:cNvPicPr/>
                  </pic:nvPicPr>
                  <pic:blipFill rotWithShape="1">
                    <a:blip r:embed="rId14">
                      <a:extLst>
                        <a:ext uri="{28A0092B-C50C-407E-A947-70E740481C1C}">
                          <a14:useLocalDpi xmlns:a14="http://schemas.microsoft.com/office/drawing/2010/main" val="0"/>
                        </a:ext>
                      </a:extLst>
                    </a:blip>
                    <a:srcRect b="8745"/>
                    <a:stretch/>
                  </pic:blipFill>
                  <pic:spPr bwMode="auto">
                    <a:xfrm>
                      <a:off x="0" y="0"/>
                      <a:ext cx="2964919" cy="2472465"/>
                    </a:xfrm>
                    <a:prstGeom prst="rect">
                      <a:avLst/>
                    </a:prstGeom>
                    <a:ln>
                      <a:noFill/>
                    </a:ln>
                    <a:extLst>
                      <a:ext uri="{53640926-AAD7-44D8-BBD7-CCE9431645EC}">
                        <a14:shadowObscured xmlns:a14="http://schemas.microsoft.com/office/drawing/2010/main"/>
                      </a:ext>
                    </a:extLst>
                  </pic:spPr>
                </pic:pic>
              </a:graphicData>
            </a:graphic>
          </wp:inline>
        </w:drawing>
      </w:r>
    </w:p>
    <w:p w14:paraId="7CBDB25A" w14:textId="11BAAA95" w:rsidR="0036406A" w:rsidRPr="001F547C" w:rsidRDefault="0036406A" w:rsidP="00337B2B">
      <w:pPr>
        <w:pStyle w:val="Odsekzoznamu"/>
        <w:numPr>
          <w:ilvl w:val="0"/>
          <w:numId w:val="6"/>
        </w:numPr>
      </w:pPr>
      <w:r w:rsidRPr="001F547C">
        <w:t>Signál sítě.</w:t>
      </w:r>
    </w:p>
    <w:p w14:paraId="147020E8" w14:textId="64518430" w:rsidR="0036406A" w:rsidRPr="001F547C" w:rsidRDefault="0036406A" w:rsidP="00337B2B">
      <w:pPr>
        <w:pStyle w:val="Odsekzoznamu"/>
        <w:numPr>
          <w:ilvl w:val="0"/>
          <w:numId w:val="6"/>
        </w:numPr>
      </w:pPr>
      <w:r w:rsidRPr="001F547C">
        <w:t xml:space="preserve">Ikony zobrazující funkce: </w:t>
      </w:r>
    </w:p>
    <w:p w14:paraId="264918FB" w14:textId="77777777" w:rsidR="00E0127B" w:rsidRPr="001F547C" w:rsidRDefault="00E0127B" w:rsidP="00E0127B"/>
    <w:tbl>
      <w:tblPr>
        <w:tblpPr w:leftFromText="180" w:rightFromText="180" w:vertAnchor="text" w:horzAnchor="margin" w:tblpY="55"/>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172"/>
        <w:gridCol w:w="3068"/>
      </w:tblGrid>
      <w:tr w:rsidR="0003243E" w:rsidRPr="001F547C" w14:paraId="1D5B52EF" w14:textId="77777777" w:rsidTr="00CC174B">
        <w:trPr>
          <w:cantSplit/>
          <w:trHeight w:val="22"/>
          <w:tblHeader/>
        </w:trPr>
        <w:tc>
          <w:tcPr>
            <w:tcW w:w="2172" w:type="dxa"/>
            <w:shd w:val="clear" w:color="auto" w:fill="CCCCCC"/>
            <w:vAlign w:val="center"/>
          </w:tcPr>
          <w:p w14:paraId="07A5E820" w14:textId="77777777" w:rsidR="0003243E" w:rsidRPr="001F547C" w:rsidRDefault="0003243E" w:rsidP="0003243E">
            <w:pPr>
              <w:pStyle w:val="TableHeading"/>
              <w:keepNext w:val="0"/>
              <w:widowControl w:val="0"/>
              <w:rPr>
                <w:rFonts w:ascii="Arial" w:hAnsi="Arial" w:cs="Arial"/>
                <w:sz w:val="20"/>
              </w:rPr>
            </w:pPr>
            <w:r w:rsidRPr="001F547C">
              <w:rPr>
                <w:rFonts w:ascii="Arial" w:hAnsi="Arial"/>
                <w:sz w:val="20"/>
              </w:rPr>
              <w:t>Symbol</w:t>
            </w:r>
          </w:p>
        </w:tc>
        <w:tc>
          <w:tcPr>
            <w:tcW w:w="3068" w:type="dxa"/>
            <w:shd w:val="clear" w:color="auto" w:fill="CCCCCC"/>
            <w:vAlign w:val="center"/>
          </w:tcPr>
          <w:p w14:paraId="02C6BD5D" w14:textId="77777777" w:rsidR="0003243E" w:rsidRPr="001F547C" w:rsidRDefault="0003243E" w:rsidP="0003243E">
            <w:pPr>
              <w:pStyle w:val="TableHeading"/>
              <w:keepNext w:val="0"/>
              <w:widowControl w:val="0"/>
              <w:rPr>
                <w:rFonts w:ascii="Arial" w:hAnsi="Arial" w:cs="Arial"/>
                <w:sz w:val="20"/>
              </w:rPr>
            </w:pPr>
            <w:r w:rsidRPr="001F547C">
              <w:rPr>
                <w:rFonts w:ascii="Arial" w:hAnsi="Arial"/>
                <w:sz w:val="20"/>
              </w:rPr>
              <w:t>Význam</w:t>
            </w:r>
          </w:p>
        </w:tc>
      </w:tr>
      <w:tr w:rsidR="0003243E" w:rsidRPr="001F547C" w14:paraId="64BD6B40" w14:textId="77777777" w:rsidTr="00CC174B">
        <w:trPr>
          <w:cantSplit/>
          <w:trHeight w:val="189"/>
        </w:trPr>
        <w:tc>
          <w:tcPr>
            <w:tcW w:w="2172" w:type="dxa"/>
          </w:tcPr>
          <w:p w14:paraId="53894C81" w14:textId="77777777" w:rsidR="0003243E" w:rsidRPr="001F547C" w:rsidRDefault="0003243E" w:rsidP="0003243E">
            <w:pPr>
              <w:jc w:val="center"/>
              <w:rPr>
                <w:rFonts w:cs="Arial"/>
                <w:b/>
                <w:color w:val="FF6600"/>
                <w:szCs w:val="20"/>
              </w:rPr>
            </w:pPr>
            <w:r w:rsidRPr="001F547C">
              <w:object w:dxaOrig="6194" w:dyaOrig="1995" w14:anchorId="6BBE8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3.5pt" o:ole="">
                  <v:imagedata r:id="rId15" o:title=""/>
                </v:shape>
                <o:OLEObject Type="Embed" ProgID="PBrush" ShapeID="_x0000_i1025" DrawAspect="Content" ObjectID="_1543124576" r:id="rId16"/>
              </w:object>
            </w:r>
          </w:p>
        </w:tc>
        <w:tc>
          <w:tcPr>
            <w:tcW w:w="3068" w:type="dxa"/>
          </w:tcPr>
          <w:p w14:paraId="5548CBC0" w14:textId="77777777" w:rsidR="0003243E" w:rsidRPr="001F547C" w:rsidRDefault="0003243E" w:rsidP="0003243E">
            <w:pPr>
              <w:rPr>
                <w:rFonts w:cs="Arial"/>
                <w:szCs w:val="20"/>
              </w:rPr>
            </w:pPr>
            <w:r w:rsidRPr="001F547C">
              <w:t>Síla signálu SIM1 a SIM2</w:t>
            </w:r>
          </w:p>
        </w:tc>
      </w:tr>
      <w:tr w:rsidR="0003243E" w:rsidRPr="001F547C" w14:paraId="779BFED0" w14:textId="77777777" w:rsidTr="00CC174B">
        <w:trPr>
          <w:cantSplit/>
          <w:trHeight w:val="102"/>
        </w:trPr>
        <w:tc>
          <w:tcPr>
            <w:tcW w:w="2172" w:type="dxa"/>
          </w:tcPr>
          <w:p w14:paraId="51C862AC" w14:textId="77777777" w:rsidR="0003243E" w:rsidRPr="001F547C" w:rsidRDefault="0003243E" w:rsidP="0003243E">
            <w:pPr>
              <w:jc w:val="center"/>
              <w:rPr>
                <w:rFonts w:cs="Arial"/>
                <w:b/>
                <w:szCs w:val="20"/>
              </w:rPr>
            </w:pPr>
            <w:r w:rsidRPr="001F547C">
              <w:object w:dxaOrig="1455" w:dyaOrig="1005" w14:anchorId="08597356">
                <v:shape id="_x0000_i1026" type="#_x0000_t75" style="width:21pt;height:11.25pt" o:ole="">
                  <v:imagedata r:id="rId17" o:title=""/>
                </v:shape>
                <o:OLEObject Type="Embed" ProgID="PBrush" ShapeID="_x0000_i1026" DrawAspect="Content" ObjectID="_1543124577" r:id="rId18"/>
              </w:object>
            </w:r>
          </w:p>
        </w:tc>
        <w:tc>
          <w:tcPr>
            <w:tcW w:w="3068" w:type="dxa"/>
          </w:tcPr>
          <w:p w14:paraId="0F7E33F5" w14:textId="77777777" w:rsidR="0003243E" w:rsidRPr="001F547C" w:rsidRDefault="0003243E" w:rsidP="0003243E">
            <w:pPr>
              <w:rPr>
                <w:rFonts w:cs="Arial"/>
                <w:szCs w:val="20"/>
              </w:rPr>
            </w:pPr>
            <w:r w:rsidRPr="001F547C">
              <w:t>Nová SMS zpráva</w:t>
            </w:r>
          </w:p>
        </w:tc>
      </w:tr>
      <w:tr w:rsidR="0003243E" w:rsidRPr="001F547C" w14:paraId="1851CF19" w14:textId="77777777" w:rsidTr="00CC174B">
        <w:trPr>
          <w:cantSplit/>
          <w:trHeight w:val="212"/>
        </w:trPr>
        <w:tc>
          <w:tcPr>
            <w:tcW w:w="2172" w:type="dxa"/>
          </w:tcPr>
          <w:p w14:paraId="368B7656" w14:textId="77777777" w:rsidR="0003243E" w:rsidRPr="001F547C" w:rsidRDefault="0003243E" w:rsidP="0003243E">
            <w:pPr>
              <w:jc w:val="center"/>
              <w:rPr>
                <w:rFonts w:cs="Arial"/>
                <w:b/>
                <w:color w:val="FF6600"/>
                <w:szCs w:val="20"/>
              </w:rPr>
            </w:pPr>
            <w:r w:rsidRPr="001F547C">
              <w:object w:dxaOrig="765" w:dyaOrig="1065" w14:anchorId="6AAA50AE">
                <v:shape id="_x0000_i1027" type="#_x0000_t75" style="width:11.25pt;height:11.25pt" o:ole="">
                  <v:imagedata r:id="rId19" o:title=""/>
                </v:shape>
                <o:OLEObject Type="Embed" ProgID="PBrush" ShapeID="_x0000_i1027" DrawAspect="Content" ObjectID="_1543124578" r:id="rId20"/>
              </w:object>
            </w:r>
          </w:p>
        </w:tc>
        <w:tc>
          <w:tcPr>
            <w:tcW w:w="3068" w:type="dxa"/>
          </w:tcPr>
          <w:p w14:paraId="1F4795FD" w14:textId="77777777" w:rsidR="0003243E" w:rsidRPr="001F547C" w:rsidRDefault="0003243E" w:rsidP="0003243E">
            <w:pPr>
              <w:rPr>
                <w:rFonts w:cs="Arial"/>
                <w:szCs w:val="20"/>
              </w:rPr>
            </w:pPr>
            <w:r w:rsidRPr="001F547C">
              <w:t>Spuštěný Bluetooth</w:t>
            </w:r>
          </w:p>
        </w:tc>
      </w:tr>
      <w:tr w:rsidR="0003243E" w:rsidRPr="001F547C" w14:paraId="1B9628C1" w14:textId="77777777" w:rsidTr="00CC174B">
        <w:trPr>
          <w:cantSplit/>
          <w:trHeight w:val="201"/>
        </w:trPr>
        <w:tc>
          <w:tcPr>
            <w:tcW w:w="2172" w:type="dxa"/>
          </w:tcPr>
          <w:p w14:paraId="1582B0CD" w14:textId="77777777" w:rsidR="0003243E" w:rsidRPr="001F547C" w:rsidRDefault="0003243E" w:rsidP="0003243E">
            <w:pPr>
              <w:jc w:val="center"/>
              <w:rPr>
                <w:rFonts w:cs="Arial"/>
                <w:b/>
                <w:color w:val="FF6600"/>
                <w:szCs w:val="20"/>
              </w:rPr>
            </w:pPr>
            <w:r w:rsidRPr="001F547C">
              <w:object w:dxaOrig="1065" w:dyaOrig="1005" w14:anchorId="22E60405">
                <v:shape id="_x0000_i1028" type="#_x0000_t75" style="width:14.25pt;height:7.5pt" o:ole="">
                  <v:imagedata r:id="rId21" o:title=""/>
                </v:shape>
                <o:OLEObject Type="Embed" ProgID="PBrush" ShapeID="_x0000_i1028" DrawAspect="Content" ObjectID="_1543124579" r:id="rId22"/>
              </w:object>
            </w:r>
          </w:p>
        </w:tc>
        <w:tc>
          <w:tcPr>
            <w:tcW w:w="3068" w:type="dxa"/>
          </w:tcPr>
          <w:p w14:paraId="51C55D39" w14:textId="77777777" w:rsidR="0003243E" w:rsidRPr="001F547C" w:rsidRDefault="0003243E" w:rsidP="0003243E">
            <w:pPr>
              <w:rPr>
                <w:rFonts w:cs="Arial"/>
                <w:szCs w:val="20"/>
              </w:rPr>
            </w:pPr>
            <w:r w:rsidRPr="001F547C">
              <w:t>Aktivní budík</w:t>
            </w:r>
          </w:p>
        </w:tc>
      </w:tr>
      <w:tr w:rsidR="0003243E" w:rsidRPr="001F547C" w14:paraId="7B01725B" w14:textId="77777777" w:rsidTr="00CC174B">
        <w:trPr>
          <w:cantSplit/>
          <w:trHeight w:val="143"/>
        </w:trPr>
        <w:tc>
          <w:tcPr>
            <w:tcW w:w="2172" w:type="dxa"/>
          </w:tcPr>
          <w:p w14:paraId="6AA62DCE" w14:textId="77777777" w:rsidR="0003243E" w:rsidRPr="001F547C" w:rsidRDefault="0003243E" w:rsidP="0003243E">
            <w:pPr>
              <w:jc w:val="center"/>
              <w:rPr>
                <w:rFonts w:cs="Arial"/>
                <w:b/>
                <w:color w:val="FF6600"/>
                <w:szCs w:val="20"/>
              </w:rPr>
            </w:pPr>
            <w:r w:rsidRPr="001F547C">
              <w:rPr>
                <w:rFonts w:cs="Arial"/>
                <w:b/>
                <w:noProof/>
                <w:color w:val="FF6600"/>
                <w:szCs w:val="20"/>
                <w:lang w:eastAsia="sk-SK"/>
              </w:rPr>
              <w:drawing>
                <wp:anchor distT="0" distB="0" distL="114300" distR="114300" simplePos="0" relativeHeight="251681792" behindDoc="0" locked="0" layoutInCell="1" allowOverlap="1" wp14:anchorId="6555D3A7" wp14:editId="2905D094">
                  <wp:simplePos x="0" y="0"/>
                  <wp:positionH relativeFrom="column">
                    <wp:posOffset>337528</wp:posOffset>
                  </wp:positionH>
                  <wp:positionV relativeFrom="paragraph">
                    <wp:posOffset>31115</wp:posOffset>
                  </wp:positionV>
                  <wp:extent cx="216000" cy="116247"/>
                  <wp:effectExtent l="0" t="0" r="0" b="0"/>
                  <wp:wrapNone/>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63082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 cy="116247"/>
                          </a:xfrm>
                          <a:prstGeom prst="rect">
                            <a:avLst/>
                          </a:prstGeom>
                        </pic:spPr>
                      </pic:pic>
                    </a:graphicData>
                  </a:graphic>
                  <wp14:sizeRelH relativeFrom="page">
                    <wp14:pctWidth>0</wp14:pctWidth>
                  </wp14:sizeRelH>
                  <wp14:sizeRelV relativeFrom="page">
                    <wp14:pctHeight>0</wp14:pctHeight>
                  </wp14:sizeRelV>
                </wp:anchor>
              </w:drawing>
            </w:r>
          </w:p>
        </w:tc>
        <w:tc>
          <w:tcPr>
            <w:tcW w:w="3068" w:type="dxa"/>
          </w:tcPr>
          <w:p w14:paraId="043832CC" w14:textId="77777777" w:rsidR="0003243E" w:rsidRPr="001F547C" w:rsidRDefault="0003243E" w:rsidP="0003243E">
            <w:pPr>
              <w:rPr>
                <w:rFonts w:cs="Arial"/>
                <w:szCs w:val="20"/>
                <w:highlight w:val="yellow"/>
              </w:rPr>
            </w:pPr>
            <w:r w:rsidRPr="001F547C">
              <w:t>Úroveň nabití baterií</w:t>
            </w:r>
          </w:p>
        </w:tc>
      </w:tr>
      <w:tr w:rsidR="0003243E" w:rsidRPr="001F547C" w14:paraId="570E10E7" w14:textId="77777777" w:rsidTr="00CC174B">
        <w:trPr>
          <w:cantSplit/>
          <w:trHeight w:val="164"/>
        </w:trPr>
        <w:tc>
          <w:tcPr>
            <w:tcW w:w="2172" w:type="dxa"/>
          </w:tcPr>
          <w:p w14:paraId="018CFA62" w14:textId="77777777" w:rsidR="0003243E" w:rsidRPr="001F547C" w:rsidRDefault="0003243E" w:rsidP="0003243E">
            <w:pPr>
              <w:jc w:val="center"/>
              <w:rPr>
                <w:rFonts w:cs="Arial"/>
                <w:b/>
                <w:szCs w:val="20"/>
              </w:rPr>
            </w:pPr>
            <w:r w:rsidRPr="001F547C">
              <w:object w:dxaOrig="1425" w:dyaOrig="1125" w14:anchorId="6D35015D">
                <v:shape id="_x0000_i1029" type="#_x0000_t75" style="width:16.5pt;height:9pt" o:ole="">
                  <v:imagedata r:id="rId24" o:title=""/>
                </v:shape>
                <o:OLEObject Type="Embed" ProgID="PBrush" ShapeID="_x0000_i1029" DrawAspect="Content" ObjectID="_1543124580" r:id="rId25"/>
              </w:object>
            </w:r>
          </w:p>
        </w:tc>
        <w:tc>
          <w:tcPr>
            <w:tcW w:w="3068" w:type="dxa"/>
          </w:tcPr>
          <w:p w14:paraId="186E35AE" w14:textId="77777777" w:rsidR="0003243E" w:rsidRPr="001F547C" w:rsidRDefault="0003243E" w:rsidP="0003243E">
            <w:pPr>
              <w:rPr>
                <w:rFonts w:cs="Arial"/>
                <w:szCs w:val="20"/>
              </w:rPr>
            </w:pPr>
            <w:r w:rsidRPr="001F547C">
              <w:t>Připojená sluchátka</w:t>
            </w:r>
          </w:p>
        </w:tc>
      </w:tr>
      <w:tr w:rsidR="0003243E" w:rsidRPr="001F547C" w14:paraId="4A695921" w14:textId="77777777" w:rsidTr="00CC174B">
        <w:trPr>
          <w:cantSplit/>
          <w:trHeight w:val="212"/>
        </w:trPr>
        <w:tc>
          <w:tcPr>
            <w:tcW w:w="2172" w:type="dxa"/>
          </w:tcPr>
          <w:p w14:paraId="51AB5834" w14:textId="77777777" w:rsidR="0003243E" w:rsidRPr="001F547C" w:rsidRDefault="0003243E" w:rsidP="0003243E">
            <w:pPr>
              <w:jc w:val="center"/>
              <w:rPr>
                <w:rFonts w:cs="Arial"/>
                <w:b/>
                <w:szCs w:val="20"/>
              </w:rPr>
            </w:pPr>
            <w:r w:rsidRPr="001F547C">
              <w:object w:dxaOrig="2295" w:dyaOrig="1755" w14:anchorId="25824CEA">
                <v:shape id="_x0000_i1030" type="#_x0000_t75" style="width:12pt;height:9pt" o:ole="">
                  <v:imagedata r:id="rId26" o:title=""/>
                </v:shape>
                <o:OLEObject Type="Embed" ProgID="PBrush" ShapeID="_x0000_i1030" DrawAspect="Content" ObjectID="_1543124581" r:id="rId27"/>
              </w:object>
            </w:r>
          </w:p>
        </w:tc>
        <w:tc>
          <w:tcPr>
            <w:tcW w:w="3068" w:type="dxa"/>
          </w:tcPr>
          <w:p w14:paraId="3563A2CD" w14:textId="77777777" w:rsidR="0003243E" w:rsidRPr="001F547C" w:rsidRDefault="0003243E" w:rsidP="0003243E">
            <w:pPr>
              <w:rPr>
                <w:rFonts w:cs="Arial"/>
                <w:szCs w:val="20"/>
              </w:rPr>
            </w:pPr>
            <w:r w:rsidRPr="001F547C">
              <w:t>Aktivní profil</w:t>
            </w:r>
          </w:p>
        </w:tc>
      </w:tr>
      <w:tr w:rsidR="0003243E" w:rsidRPr="001F547C" w14:paraId="607AA541" w14:textId="77777777" w:rsidTr="00F628FD">
        <w:trPr>
          <w:cantSplit/>
          <w:trHeight w:val="201"/>
        </w:trPr>
        <w:tc>
          <w:tcPr>
            <w:tcW w:w="2172" w:type="dxa"/>
          </w:tcPr>
          <w:p w14:paraId="468D2BD7" w14:textId="77777777" w:rsidR="0003243E" w:rsidRPr="001F547C" w:rsidRDefault="0003243E" w:rsidP="0003243E">
            <w:pPr>
              <w:jc w:val="center"/>
              <w:rPr>
                <w:rFonts w:cs="Arial"/>
                <w:b/>
                <w:szCs w:val="20"/>
              </w:rPr>
            </w:pPr>
            <w:r w:rsidRPr="001F547C">
              <w:object w:dxaOrig="1215" w:dyaOrig="1035" w14:anchorId="12CD77DD">
                <v:shape id="_x0000_i1031" type="#_x0000_t75" style="width:11.25pt;height:11.25pt" o:ole="">
                  <v:imagedata r:id="rId28" o:title=""/>
                </v:shape>
                <o:OLEObject Type="Embed" ProgID="PBrush" ShapeID="_x0000_i1031" DrawAspect="Content" ObjectID="_1543124582" r:id="rId29"/>
              </w:object>
            </w:r>
          </w:p>
        </w:tc>
        <w:tc>
          <w:tcPr>
            <w:tcW w:w="3068" w:type="dxa"/>
          </w:tcPr>
          <w:p w14:paraId="30D7C3AE" w14:textId="77777777" w:rsidR="0003243E" w:rsidRPr="001F547C" w:rsidRDefault="0003243E" w:rsidP="0003243E">
            <w:pPr>
              <w:rPr>
                <w:rFonts w:cs="Arial"/>
                <w:szCs w:val="20"/>
              </w:rPr>
            </w:pPr>
            <w:r w:rsidRPr="001F547C">
              <w:t>Nepřijatý hovor</w:t>
            </w:r>
          </w:p>
        </w:tc>
      </w:tr>
      <w:tr w:rsidR="0003243E" w:rsidRPr="001F547C" w14:paraId="08EF7485" w14:textId="77777777" w:rsidTr="00F628FD">
        <w:trPr>
          <w:cantSplit/>
          <w:trHeight w:val="201"/>
        </w:trPr>
        <w:tc>
          <w:tcPr>
            <w:tcW w:w="2172" w:type="dxa"/>
          </w:tcPr>
          <w:p w14:paraId="5C228D8C" w14:textId="77777777" w:rsidR="0003243E" w:rsidRPr="001F547C" w:rsidRDefault="0003243E" w:rsidP="0003243E">
            <w:pPr>
              <w:rPr>
                <w:rFonts w:cs="Arial"/>
                <w:b/>
                <w:szCs w:val="20"/>
              </w:rPr>
            </w:pPr>
            <w:r w:rsidRPr="001F547C">
              <w:t>Ikony se mohou lišit v závislosti na verzi softwaru</w:t>
            </w:r>
          </w:p>
        </w:tc>
        <w:tc>
          <w:tcPr>
            <w:tcW w:w="3068" w:type="dxa"/>
          </w:tcPr>
          <w:p w14:paraId="349D1305" w14:textId="77777777" w:rsidR="0003243E" w:rsidRPr="001F547C" w:rsidRDefault="0003243E" w:rsidP="0003243E">
            <w:pPr>
              <w:rPr>
                <w:rFonts w:cs="Arial"/>
                <w:szCs w:val="20"/>
              </w:rPr>
            </w:pPr>
            <w:r w:rsidRPr="001F547C">
              <w:t xml:space="preserve">* Ikona </w:t>
            </w:r>
            <w:r w:rsidRPr="001F547C">
              <w:object w:dxaOrig="2355" w:dyaOrig="1695" w14:anchorId="6F7C1E5E">
                <v:shape id="_x0000_i1032" type="#_x0000_t75" style="width:18.75pt;height:13.5pt" o:ole="">
                  <v:imagedata r:id="rId30" o:title=""/>
                </v:shape>
                <o:OLEObject Type="Embed" ProgID="PBrush" ShapeID="_x0000_i1032" DrawAspect="Content" ObjectID="_1543124583" r:id="rId31"/>
              </w:object>
            </w:r>
            <w:r w:rsidRPr="001F547C">
              <w:t xml:space="preserve"> se objeví také v tuzemském roamingu za situace, kdy abonent používá síť druhého operátora</w:t>
            </w:r>
          </w:p>
        </w:tc>
      </w:tr>
    </w:tbl>
    <w:p w14:paraId="40C06352" w14:textId="77777777" w:rsidR="00F628FD" w:rsidRPr="001F547C" w:rsidRDefault="00F628FD" w:rsidP="00F628FD">
      <w:pPr>
        <w:pStyle w:val="Odsekzoznamu"/>
      </w:pPr>
    </w:p>
    <w:p w14:paraId="75659F51" w14:textId="64D7CD64" w:rsidR="0003243E" w:rsidRPr="001F547C" w:rsidRDefault="0003243E" w:rsidP="00072EF1">
      <w:pPr>
        <w:pStyle w:val="Odsekzoznamu"/>
        <w:numPr>
          <w:ilvl w:val="0"/>
          <w:numId w:val="6"/>
        </w:numPr>
        <w:jc w:val="both"/>
      </w:pPr>
      <w:r w:rsidRPr="001F547C">
        <w:t>Úroveň baterie.</w:t>
      </w:r>
    </w:p>
    <w:p w14:paraId="45EF5250" w14:textId="6679ABAD" w:rsidR="0003243E" w:rsidRPr="001F547C" w:rsidRDefault="00E0127B" w:rsidP="00072EF1">
      <w:pPr>
        <w:pStyle w:val="Odsekzoznamu"/>
        <w:numPr>
          <w:ilvl w:val="0"/>
          <w:numId w:val="6"/>
        </w:numPr>
        <w:jc w:val="both"/>
      </w:pPr>
      <w:r w:rsidRPr="001F547C">
        <w:t>Datum.</w:t>
      </w:r>
    </w:p>
    <w:p w14:paraId="6C374ABB" w14:textId="02E38072" w:rsidR="0003243E" w:rsidRPr="001F547C" w:rsidRDefault="00E0127B" w:rsidP="00072EF1">
      <w:pPr>
        <w:pStyle w:val="Odsekzoznamu"/>
        <w:numPr>
          <w:ilvl w:val="0"/>
          <w:numId w:val="6"/>
        </w:numPr>
        <w:jc w:val="both"/>
      </w:pPr>
      <w:r w:rsidRPr="001F547C">
        <w:t>Čas.</w:t>
      </w:r>
    </w:p>
    <w:p w14:paraId="1869AFCC" w14:textId="54A0DAB6" w:rsidR="0003243E" w:rsidRPr="001F547C" w:rsidRDefault="0003243E" w:rsidP="00072EF1">
      <w:pPr>
        <w:pStyle w:val="Odsekzoznamu"/>
        <w:numPr>
          <w:ilvl w:val="0"/>
          <w:numId w:val="6"/>
        </w:numPr>
        <w:jc w:val="both"/>
      </w:pPr>
      <w:r w:rsidRPr="001F547C">
        <w:t>Název operátora.</w:t>
      </w:r>
    </w:p>
    <w:p w14:paraId="39F348D1" w14:textId="7DFB1031" w:rsidR="0003243E" w:rsidRPr="001F547C" w:rsidRDefault="0003243E" w:rsidP="00072EF1">
      <w:pPr>
        <w:pStyle w:val="Odsekzoznamu"/>
        <w:numPr>
          <w:ilvl w:val="0"/>
          <w:numId w:val="6"/>
        </w:numPr>
        <w:jc w:val="both"/>
      </w:pPr>
      <w:r w:rsidRPr="001F547C">
        <w:t>Popis funkčních tlačítek.</w:t>
      </w:r>
    </w:p>
    <w:p w14:paraId="7D0A8712" w14:textId="7EF858FB" w:rsidR="007B2E9D" w:rsidRPr="001F547C" w:rsidRDefault="007B2E9D" w:rsidP="00072EF1">
      <w:pPr>
        <w:jc w:val="both"/>
      </w:pPr>
      <w:r w:rsidRPr="001F547C">
        <w:rPr>
          <w:b/>
        </w:rPr>
        <w:t>Pozor</w:t>
      </w:r>
      <w:r w:rsidRPr="001F547C">
        <w:t xml:space="preserve">: za účelem úspory energie displej po jisté době automaticky přechází do stavu uspání. Pro rozsvícení podsvícení displeje stiskněte libovolné tlačítko. </w:t>
      </w:r>
    </w:p>
    <w:p w14:paraId="17ECB5F4" w14:textId="77777777" w:rsidR="007B2E9D" w:rsidRPr="001F547C" w:rsidRDefault="00BE5A20" w:rsidP="00072EF1">
      <w:pPr>
        <w:pStyle w:val="Nadpis1"/>
        <w:jc w:val="both"/>
      </w:pPr>
      <w:bookmarkStart w:id="7" w:name="_Toc468989799"/>
      <w:r w:rsidRPr="001F547C">
        <w:t>Příprava telefonu</w:t>
      </w:r>
      <w:bookmarkEnd w:id="7"/>
    </w:p>
    <w:p w14:paraId="6F0D0138" w14:textId="77777777" w:rsidR="00A539BB" w:rsidRPr="001F547C" w:rsidRDefault="00A539BB" w:rsidP="00072EF1">
      <w:pPr>
        <w:pStyle w:val="Nadpis2"/>
        <w:jc w:val="both"/>
      </w:pPr>
      <w:bookmarkStart w:id="8" w:name="_Toc468989800"/>
      <w:r w:rsidRPr="001F547C">
        <w:t>Vkládání SIM karty</w:t>
      </w:r>
      <w:bookmarkEnd w:id="8"/>
    </w:p>
    <w:p w14:paraId="60F4A84B" w14:textId="77777777" w:rsidR="00BE5A20" w:rsidRPr="001F547C" w:rsidRDefault="00BE5A20" w:rsidP="00072EF1">
      <w:pPr>
        <w:jc w:val="both"/>
      </w:pPr>
      <w:r w:rsidRPr="001F547C">
        <w:t xml:space="preserve">Tento telefon podporuje dvě SIM karty. Než telefon začnete používat, vložte do něj minimálně jednu SIM kartu. SIM kartu obdržíte od svého operátora. SIM kartu uchovávejte mimo dosah dětí. </w:t>
      </w:r>
    </w:p>
    <w:p w14:paraId="24E93544" w14:textId="77777777" w:rsidR="00BE5A20" w:rsidRPr="001F547C" w:rsidRDefault="00BE5A20" w:rsidP="00072EF1">
      <w:pPr>
        <w:jc w:val="both"/>
      </w:pPr>
      <w:r w:rsidRPr="001F547C">
        <w:t xml:space="preserve">Jakýmkoliv odřením nebo ohybem lze SIM kartu snadno poškodit, proto buďte během jejího vkládání, vyjímání a skladování obzvláště opatrní. </w:t>
      </w:r>
    </w:p>
    <w:p w14:paraId="30D25BFB" w14:textId="77777777" w:rsidR="00CC2745" w:rsidRPr="001F547C" w:rsidRDefault="00CC2745" w:rsidP="00072EF1">
      <w:pPr>
        <w:jc w:val="both"/>
      </w:pPr>
    </w:p>
    <w:p w14:paraId="111F898C" w14:textId="77777777" w:rsidR="00CC2745" w:rsidRPr="001F547C" w:rsidRDefault="00CC2745" w:rsidP="00072EF1">
      <w:pPr>
        <w:jc w:val="both"/>
      </w:pPr>
    </w:p>
    <w:p w14:paraId="21AD3A63" w14:textId="77777777" w:rsidR="00BE5A20" w:rsidRPr="001F547C" w:rsidRDefault="00BE5A20" w:rsidP="00CC2745">
      <w:pPr>
        <w:jc w:val="both"/>
      </w:pPr>
      <w:r w:rsidRPr="001F547C">
        <w:lastRenderedPageBreak/>
        <w:t xml:space="preserve">Nevkládejte a nevyjímejte SIM kartu, pokud je telefon připojen k nabíječce. Před vytažením baterie z telefonu se ujistěte, že je telefon vypnutý. </w:t>
      </w:r>
    </w:p>
    <w:p w14:paraId="6642E22D" w14:textId="68EEA672" w:rsidR="00E0127B" w:rsidRPr="001F547C" w:rsidRDefault="00690E35" w:rsidP="00CC2745">
      <w:pPr>
        <w:jc w:val="both"/>
        <w:rPr>
          <w:rFonts w:cs="Arial"/>
        </w:rPr>
      </w:pPr>
      <w:r w:rsidRPr="001F547C">
        <w:t>SIM 1: vložte SIM</w:t>
      </w:r>
      <w:r w:rsidR="00CC2745" w:rsidRPr="001F547C">
        <w:t xml:space="preserve"> 1</w:t>
      </w:r>
      <w:r w:rsidRPr="001F547C">
        <w:t xml:space="preserve"> kartu do slotu tak, aby její pozlacené kontakty směřovaly dolů a seříznutý roh se nacházel u baterie vlevo, viz obrázek níže. </w:t>
      </w:r>
    </w:p>
    <w:p w14:paraId="0DA5A2C9" w14:textId="6E48D041" w:rsidR="005717A3" w:rsidRPr="001F547C" w:rsidRDefault="00690E35" w:rsidP="00CC2745">
      <w:pPr>
        <w:jc w:val="both"/>
        <w:rPr>
          <w:rFonts w:cs="Arial"/>
        </w:rPr>
      </w:pPr>
      <w:r w:rsidRPr="001F547C">
        <w:t>SIM 2: jemně vysuňte zásuvku karty SIM 2, vložte SIM kartu do slotu tak, aby její pozlacené kontakty směřovaly dolů a seříznutý roh se nacházel u baterie, vpravo.</w:t>
      </w:r>
    </w:p>
    <w:p w14:paraId="2662C30D" w14:textId="0028D6E4" w:rsidR="00BE5A20" w:rsidRPr="001F547C" w:rsidRDefault="00AA37F0" w:rsidP="00CC2745">
      <w:pPr>
        <w:jc w:val="center"/>
      </w:pPr>
      <w:r w:rsidRPr="001F547C">
        <w:rPr>
          <w:noProof/>
          <w:lang w:eastAsia="sk-SK"/>
        </w:rPr>
        <w:drawing>
          <wp:inline distT="0" distB="0" distL="0" distR="0" wp14:anchorId="39C8A91E" wp14:editId="1FB0FA5D">
            <wp:extent cx="1752600" cy="1312868"/>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rty SI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1301" cy="1311895"/>
                    </a:xfrm>
                    <a:prstGeom prst="rect">
                      <a:avLst/>
                    </a:prstGeom>
                  </pic:spPr>
                </pic:pic>
              </a:graphicData>
            </a:graphic>
          </wp:inline>
        </w:drawing>
      </w:r>
    </w:p>
    <w:p w14:paraId="35E18EE2" w14:textId="77777777" w:rsidR="00A539BB" w:rsidRPr="001F547C" w:rsidRDefault="00A539BB" w:rsidP="00CC2745">
      <w:pPr>
        <w:pStyle w:val="Nadpis2"/>
        <w:jc w:val="both"/>
      </w:pPr>
      <w:bookmarkStart w:id="9" w:name="_Toc468989801"/>
      <w:r w:rsidRPr="001F547C">
        <w:t>Vkládání paměťové karty</w:t>
      </w:r>
      <w:bookmarkEnd w:id="9"/>
    </w:p>
    <w:p w14:paraId="293340AE" w14:textId="3E6F7094" w:rsidR="005717A3" w:rsidRPr="001F547C" w:rsidRDefault="005717A3" w:rsidP="00CC2745">
      <w:pPr>
        <w:jc w:val="both"/>
        <w:rPr>
          <w:rFonts w:cs="Arial"/>
          <w:color w:val="000000" w:themeColor="text1"/>
        </w:rPr>
      </w:pPr>
      <w:r w:rsidRPr="001F547C">
        <w:t>Do telefonu lze vložit paměťovou kartu Micro SD s kapacitou do 32 GB.</w:t>
      </w:r>
    </w:p>
    <w:p w14:paraId="2E451F1D" w14:textId="7F4D67A3" w:rsidR="005717A3" w:rsidRPr="001F547C" w:rsidRDefault="005717A3" w:rsidP="00CC2745">
      <w:pPr>
        <w:jc w:val="both"/>
        <w:rPr>
          <w:rFonts w:cs="Arial"/>
        </w:rPr>
      </w:pPr>
      <w:r w:rsidRPr="001F547C">
        <w:t xml:space="preserve">Paměťovou kartu neohýbejte a nepoškrábejte, nepřipusťte, aby se dostala do kontaktu se statickou elektřinou, prachem, neponořujte ji do vody. </w:t>
      </w:r>
    </w:p>
    <w:p w14:paraId="578DC23D" w14:textId="300D4FAA" w:rsidR="00E77D13" w:rsidRPr="001F547C" w:rsidRDefault="00E77D13" w:rsidP="00CC2745">
      <w:pPr>
        <w:pStyle w:val="Odsekzoznamu"/>
        <w:numPr>
          <w:ilvl w:val="0"/>
          <w:numId w:val="19"/>
        </w:numPr>
        <w:jc w:val="both"/>
      </w:pPr>
      <w:r w:rsidRPr="001F547C">
        <w:t>Nejdříve vypněte telefon a vyjměte baterii.</w:t>
      </w:r>
    </w:p>
    <w:p w14:paraId="569B2710" w14:textId="1EE7D04F" w:rsidR="00E77D13" w:rsidRPr="001F547C" w:rsidRDefault="00E77D13" w:rsidP="00CC2745">
      <w:pPr>
        <w:pStyle w:val="Odsekzoznamu"/>
        <w:numPr>
          <w:ilvl w:val="0"/>
          <w:numId w:val="19"/>
        </w:numPr>
        <w:jc w:val="both"/>
        <w:rPr>
          <w:rFonts w:cs="Arial"/>
        </w:rPr>
      </w:pPr>
      <w:r w:rsidRPr="001F547C">
        <w:t>Vložte paměťovou kartu tak, aby pozlacené kontakty směřovaly dolů, viz obrázek níže.</w:t>
      </w:r>
    </w:p>
    <w:p w14:paraId="4B31D6D4" w14:textId="77777777" w:rsidR="005717A3" w:rsidRPr="001F547C" w:rsidRDefault="005717A3" w:rsidP="00CC2745">
      <w:pPr>
        <w:jc w:val="both"/>
      </w:pPr>
      <w:r w:rsidRPr="001F547C">
        <w:t xml:space="preserve">Během používání paměťové karty buďte opatrní, obzvláště během jejího vkládání a vyjímání. Některé paměťové karty vyžadují před prvním použitím naformátování pomocí počítače. </w:t>
      </w:r>
    </w:p>
    <w:p w14:paraId="520B592F" w14:textId="0D4FA960" w:rsidR="00A539BB" w:rsidRPr="001F547C" w:rsidRDefault="00AA37F0" w:rsidP="004647E3">
      <w:pPr>
        <w:jc w:val="center"/>
      </w:pPr>
      <w:r w:rsidRPr="001F547C">
        <w:rPr>
          <w:noProof/>
          <w:lang w:eastAsia="sk-SK"/>
        </w:rPr>
        <w:lastRenderedPageBreak/>
        <w:drawing>
          <wp:inline distT="0" distB="0" distL="0" distR="0" wp14:anchorId="44219101" wp14:editId="5161819A">
            <wp:extent cx="1790700" cy="1330135"/>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rta s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3928" cy="1332533"/>
                    </a:xfrm>
                    <a:prstGeom prst="rect">
                      <a:avLst/>
                    </a:prstGeom>
                  </pic:spPr>
                </pic:pic>
              </a:graphicData>
            </a:graphic>
          </wp:inline>
        </w:drawing>
      </w:r>
    </w:p>
    <w:p w14:paraId="18693592" w14:textId="77777777" w:rsidR="002E6FF4" w:rsidRPr="001F547C" w:rsidRDefault="002E6FF4" w:rsidP="002E6FF4">
      <w:pPr>
        <w:pStyle w:val="Nadpis2"/>
      </w:pPr>
      <w:bookmarkStart w:id="10" w:name="_Toc468989802"/>
      <w:r w:rsidRPr="001F547C">
        <w:t>Instalace baterií</w:t>
      </w:r>
      <w:bookmarkEnd w:id="10"/>
    </w:p>
    <w:p w14:paraId="7BD6C9F0" w14:textId="77777777" w:rsidR="002E6FF4" w:rsidRPr="001F547C" w:rsidRDefault="002E6FF4" w:rsidP="00CC2745">
      <w:pPr>
        <w:pStyle w:val="Odsekzoznamu"/>
        <w:numPr>
          <w:ilvl w:val="0"/>
          <w:numId w:val="7"/>
        </w:numPr>
        <w:jc w:val="both"/>
      </w:pPr>
      <w:r w:rsidRPr="001F547C">
        <w:t>Nadzdvihněte kryt akumulátoru vespodu telefonu.</w:t>
      </w:r>
    </w:p>
    <w:p w14:paraId="7A0E0168" w14:textId="145C6CB8" w:rsidR="002E6FF4" w:rsidRPr="001F547C" w:rsidRDefault="002E6FF4" w:rsidP="00CC2745">
      <w:pPr>
        <w:pStyle w:val="Odsekzoznamu"/>
        <w:numPr>
          <w:ilvl w:val="0"/>
          <w:numId w:val="7"/>
        </w:numPr>
        <w:jc w:val="both"/>
      </w:pPr>
      <w:r w:rsidRPr="001F547C">
        <w:t>Vložte baterii kovovými kontakty směřovanými dolů k telefonu, aby zapadly do konektoru telefonu, viz obrázek níže.</w:t>
      </w:r>
    </w:p>
    <w:p w14:paraId="0658F17D" w14:textId="77777777" w:rsidR="002E6FF4" w:rsidRPr="001F547C" w:rsidRDefault="002E6FF4" w:rsidP="00CC2745">
      <w:pPr>
        <w:pStyle w:val="Odsekzoznamu"/>
        <w:numPr>
          <w:ilvl w:val="0"/>
          <w:numId w:val="7"/>
        </w:numPr>
        <w:jc w:val="both"/>
      </w:pPr>
      <w:r w:rsidRPr="001F547C">
        <w:t>Nasaďte kryt baterií vzadu na telefonu a lehce ho přitlačte.</w:t>
      </w:r>
    </w:p>
    <w:p w14:paraId="1595FACB" w14:textId="0AC29FDB" w:rsidR="004A5CF5" w:rsidRPr="001F547C" w:rsidRDefault="008622BD" w:rsidP="004A5CF5">
      <w:pPr>
        <w:ind w:left="360"/>
        <w:jc w:val="center"/>
      </w:pPr>
      <w:r w:rsidRPr="001F547C">
        <w:rPr>
          <w:noProof/>
          <w:lang w:eastAsia="sk-SK"/>
        </w:rPr>
        <w:drawing>
          <wp:inline distT="0" distB="0" distL="0" distR="0" wp14:anchorId="677B52D2" wp14:editId="7FF34204">
            <wp:extent cx="2246898" cy="1381125"/>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eria_wkł.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3226" cy="1378868"/>
                    </a:xfrm>
                    <a:prstGeom prst="rect">
                      <a:avLst/>
                    </a:prstGeom>
                  </pic:spPr>
                </pic:pic>
              </a:graphicData>
            </a:graphic>
          </wp:inline>
        </w:drawing>
      </w:r>
    </w:p>
    <w:p w14:paraId="35C3005C" w14:textId="77777777" w:rsidR="0057040E" w:rsidRPr="001F547C" w:rsidRDefault="0057040E" w:rsidP="0057040E">
      <w:pPr>
        <w:pStyle w:val="Nadpis2"/>
      </w:pPr>
      <w:bookmarkStart w:id="11" w:name="_Toc468989803"/>
      <w:r w:rsidRPr="001F547C">
        <w:t>Vyjímání baterie</w:t>
      </w:r>
      <w:bookmarkEnd w:id="11"/>
    </w:p>
    <w:p w14:paraId="5CDF09DD" w14:textId="365F6849" w:rsidR="00E87F1D" w:rsidRPr="001F547C" w:rsidRDefault="00E87F1D" w:rsidP="00337B2B">
      <w:pPr>
        <w:pStyle w:val="Odsekzoznamu"/>
        <w:numPr>
          <w:ilvl w:val="0"/>
          <w:numId w:val="13"/>
        </w:numPr>
      </w:pPr>
      <w:r w:rsidRPr="001F547C">
        <w:t>Vypněte telefon.</w:t>
      </w:r>
    </w:p>
    <w:p w14:paraId="26744340" w14:textId="77777777" w:rsidR="00CC2745" w:rsidRPr="001F547C" w:rsidRDefault="00CC2745" w:rsidP="00CC2745"/>
    <w:p w14:paraId="46D51C3A" w14:textId="77777777" w:rsidR="00CC2745" w:rsidRPr="001F547C" w:rsidRDefault="00CC2745" w:rsidP="00CC2745"/>
    <w:p w14:paraId="1E01E678" w14:textId="77777777" w:rsidR="00E87F1D" w:rsidRPr="001F547C" w:rsidRDefault="00E87F1D" w:rsidP="00337B2B">
      <w:pPr>
        <w:pStyle w:val="Odsekzoznamu"/>
        <w:numPr>
          <w:ilvl w:val="0"/>
          <w:numId w:val="13"/>
        </w:numPr>
      </w:pPr>
      <w:r w:rsidRPr="001F547C">
        <w:lastRenderedPageBreak/>
        <w:t>Nadzdvihněte kryt akumulátoru vespodu telefonu.</w:t>
      </w:r>
    </w:p>
    <w:p w14:paraId="352CC1A2" w14:textId="07212FD0" w:rsidR="00E87F1D" w:rsidRPr="001F547C" w:rsidRDefault="00E87F1D" w:rsidP="00337B2B">
      <w:pPr>
        <w:pStyle w:val="Odsekzoznamu"/>
        <w:numPr>
          <w:ilvl w:val="0"/>
          <w:numId w:val="13"/>
        </w:numPr>
      </w:pPr>
      <w:r w:rsidRPr="001F547C">
        <w:t>Vyjměte baterii.</w:t>
      </w:r>
    </w:p>
    <w:p w14:paraId="1211958B" w14:textId="1FA239AF" w:rsidR="004A5CF5" w:rsidRPr="001F547C" w:rsidRDefault="008622BD" w:rsidP="004A5CF5">
      <w:pPr>
        <w:jc w:val="center"/>
      </w:pPr>
      <w:r w:rsidRPr="001F547C">
        <w:rPr>
          <w:noProof/>
          <w:lang w:eastAsia="sk-SK"/>
        </w:rPr>
        <w:drawing>
          <wp:inline distT="0" distB="0" distL="0" distR="0" wp14:anchorId="2D8BB2D6" wp14:editId="72C58165">
            <wp:extent cx="2301975" cy="1504950"/>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teria_wyj.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3022" cy="1505635"/>
                    </a:xfrm>
                    <a:prstGeom prst="rect">
                      <a:avLst/>
                    </a:prstGeom>
                  </pic:spPr>
                </pic:pic>
              </a:graphicData>
            </a:graphic>
          </wp:inline>
        </w:drawing>
      </w:r>
    </w:p>
    <w:p w14:paraId="47A2C2AC" w14:textId="77777777" w:rsidR="0057040E" w:rsidRPr="001F547C" w:rsidRDefault="0057040E" w:rsidP="00CC2745">
      <w:pPr>
        <w:jc w:val="both"/>
      </w:pPr>
      <w:r w:rsidRPr="001F547C">
        <w:t xml:space="preserve">Po vyjmutí baterie mohou být všechna nastavení nebo informace uložené na kartě a v telefonu ztraceny. Vytahujte baterii pouze, když je telefon vypnutý, v opačném případě se mohou vyskytnout problémy. </w:t>
      </w:r>
    </w:p>
    <w:p w14:paraId="4A131DC5" w14:textId="77777777" w:rsidR="002E6FF4" w:rsidRPr="001F547C" w:rsidRDefault="00144F6F" w:rsidP="00CC2745">
      <w:pPr>
        <w:pStyle w:val="Nadpis2"/>
        <w:jc w:val="both"/>
      </w:pPr>
      <w:bookmarkStart w:id="12" w:name="_Toc468989804"/>
      <w:r w:rsidRPr="001F547C">
        <w:t>Dobíjení baterií</w:t>
      </w:r>
      <w:bookmarkEnd w:id="12"/>
    </w:p>
    <w:p w14:paraId="67E1D354" w14:textId="37D3A218" w:rsidR="000614FD" w:rsidRPr="001F547C" w:rsidRDefault="000614FD" w:rsidP="00CC2745">
      <w:pPr>
        <w:pStyle w:val="Odsekzoznamu"/>
        <w:numPr>
          <w:ilvl w:val="0"/>
          <w:numId w:val="14"/>
        </w:numPr>
        <w:jc w:val="both"/>
      </w:pPr>
      <w:r w:rsidRPr="001F547C">
        <w:t>Zapojte nabíječku do zásuvky.</w:t>
      </w:r>
    </w:p>
    <w:p w14:paraId="49C93D4E" w14:textId="72D7E9CE" w:rsidR="000614FD" w:rsidRPr="001F547C" w:rsidRDefault="000614FD" w:rsidP="00CC2745">
      <w:pPr>
        <w:pStyle w:val="Odsekzoznamu"/>
        <w:numPr>
          <w:ilvl w:val="0"/>
          <w:numId w:val="14"/>
        </w:numPr>
        <w:jc w:val="both"/>
      </w:pPr>
      <w:r w:rsidRPr="001F547C">
        <w:t>Zapojte kabel nabíječky do zdířky zařízení. Po správném připojení bude na displeji blikat symbol baterie.</w:t>
      </w:r>
    </w:p>
    <w:p w14:paraId="722A4D8A" w14:textId="77777777" w:rsidR="003D21D6" w:rsidRPr="001F547C" w:rsidRDefault="003D21D6" w:rsidP="00CC2745">
      <w:pPr>
        <w:jc w:val="both"/>
        <w:rPr>
          <w:color w:val="000000" w:themeColor="text1"/>
        </w:rPr>
      </w:pPr>
      <w:r w:rsidRPr="001F547C">
        <w:t>Po zakončení nabíjení, až přestane blikat ukazatel baterie, odpojte nabíječku.</w:t>
      </w:r>
      <w:r w:rsidRPr="001F547C">
        <w:rPr>
          <w:color w:val="000000" w:themeColor="text1"/>
        </w:rPr>
        <w:t xml:space="preserve"> </w:t>
      </w:r>
    </w:p>
    <w:p w14:paraId="5BED9174" w14:textId="23C84E75" w:rsidR="003D21D6" w:rsidRPr="001F547C" w:rsidRDefault="003D21D6" w:rsidP="00CC2745">
      <w:pPr>
        <w:jc w:val="both"/>
      </w:pPr>
      <w:r w:rsidRPr="001F547C">
        <w:t>Když se bude baterie blížit vybití, telefon vydá výstražný zvuk a zobrazí se zpráva „Vybitá baterie“, když se baterie vybije, telefon se automaticky vypne.</w:t>
      </w:r>
      <w:r w:rsidRPr="001F547C">
        <w:rPr>
          <w:color w:val="000000" w:themeColor="text1"/>
        </w:rPr>
        <w:t xml:space="preserve"> Nenechávejte baterii vybitou delší dobu, mohlo by to nepříznivě působit na její kvalitu a životnost. </w:t>
      </w:r>
      <w:r w:rsidRPr="001F547C">
        <w:t xml:space="preserve">Pro zaručení správného fungování telefonu používejte jen nabíječky doporučované výrobcem. Během nabíjení baterie nesundávejte zadní kryt telefonu. Během nabíjení by se měl telefon nacházet </w:t>
      </w:r>
      <w:r w:rsidRPr="001F547C">
        <w:lastRenderedPageBreak/>
        <w:t>na větraném místě, na němž se teplota pohybuje v rozmezí 0°C ~ 45°C. Pokud se baterie zcela vybila, může uplynout několik minut, než se objeví ukazatel nabíjení a bude možné telefon používat.</w:t>
      </w:r>
    </w:p>
    <w:p w14:paraId="43F205C1" w14:textId="45A7A5C1" w:rsidR="00A36968" w:rsidRPr="001F547C" w:rsidRDefault="00A36968" w:rsidP="00A36968">
      <w:r w:rsidRPr="001F547C">
        <w:t xml:space="preserve">Po delším nepoužívání telefonu může být akumulátor ve stavu tzv. „hlubokého vybití“, pro obnovení správné </w:t>
      </w:r>
      <w:r w:rsidR="00AB72CD" w:rsidRPr="001F547C">
        <w:t>činnosti je</w:t>
      </w:r>
      <w:r w:rsidRPr="001F547C">
        <w:t xml:space="preserve"> nutné nechat nabíječku připojenou, i když se na displeji nic neukazuje. Může to trvat až hodinu.</w:t>
      </w:r>
    </w:p>
    <w:p w14:paraId="36D38532" w14:textId="77777777" w:rsidR="00144F6F" w:rsidRPr="001F547C" w:rsidRDefault="00A36968" w:rsidP="00A36968">
      <w:pPr>
        <w:pStyle w:val="Nadpis2"/>
      </w:pPr>
      <w:bookmarkStart w:id="13" w:name="_Toc468989805"/>
      <w:r w:rsidRPr="001F547C">
        <w:t>Bezpečnostní kódy</w:t>
      </w:r>
      <w:bookmarkEnd w:id="13"/>
    </w:p>
    <w:p w14:paraId="6BA99EF6" w14:textId="77777777" w:rsidR="00A36968" w:rsidRPr="001F547C" w:rsidRDefault="00A36968" w:rsidP="00A36968">
      <w:pPr>
        <w:pStyle w:val="Nadpis3"/>
      </w:pPr>
      <w:bookmarkStart w:id="14" w:name="_Toc468989806"/>
      <w:r w:rsidRPr="001F547C">
        <w:t>PIN kód</w:t>
      </w:r>
      <w:bookmarkEnd w:id="14"/>
    </w:p>
    <w:p w14:paraId="65442E5D" w14:textId="77777777" w:rsidR="00A36968" w:rsidRPr="001F547C" w:rsidRDefault="00A36968" w:rsidP="00DD6B43">
      <w:pPr>
        <w:jc w:val="both"/>
      </w:pPr>
      <w:r w:rsidRPr="001F547C">
        <w:t xml:space="preserve">Jedná se o soukromý identifikační kód vaší SIM karty a poskytuje ho operátor. </w:t>
      </w:r>
    </w:p>
    <w:p w14:paraId="03B38E50" w14:textId="77777777" w:rsidR="00A36968" w:rsidRPr="001F547C" w:rsidRDefault="00A36968" w:rsidP="00DD6B43">
      <w:pPr>
        <w:jc w:val="both"/>
      </w:pPr>
      <w:r w:rsidRPr="001F547C">
        <w:t xml:space="preserve">Kód PIN2 dodává operátor společně se SIM kartou. </w:t>
      </w:r>
    </w:p>
    <w:p w14:paraId="1A675574" w14:textId="77777777" w:rsidR="00A36968" w:rsidRPr="001F547C" w:rsidRDefault="00A36968" w:rsidP="00DD6B43">
      <w:pPr>
        <w:jc w:val="both"/>
      </w:pPr>
      <w:r w:rsidRPr="001F547C">
        <w:t>Některé SIM karty tento kód nepodporují.</w:t>
      </w:r>
    </w:p>
    <w:p w14:paraId="0945F413" w14:textId="77777777" w:rsidR="00A36968" w:rsidRPr="001F547C" w:rsidRDefault="00A36968" w:rsidP="00CC2745">
      <w:pPr>
        <w:jc w:val="both"/>
      </w:pPr>
    </w:p>
    <w:p w14:paraId="5BB12177" w14:textId="77777777" w:rsidR="00A36968" w:rsidRPr="001F547C" w:rsidRDefault="00A36968" w:rsidP="00CC2745">
      <w:pPr>
        <w:jc w:val="both"/>
      </w:pPr>
      <w:r w:rsidRPr="001F547C">
        <w:t>Zadání nesprávního PIN kódu 3krát po sobě vyvolá zablokování SIM karty.</w:t>
      </w:r>
    </w:p>
    <w:p w14:paraId="355DC4A6" w14:textId="29038287" w:rsidR="00A36968" w:rsidRPr="001F547C" w:rsidRDefault="00A36968" w:rsidP="00CC2745">
      <w:pPr>
        <w:jc w:val="both"/>
      </w:pPr>
      <w:r w:rsidRPr="001F547C">
        <w:t>Lze jí odblokovat pomocí kódu PUK. 10násobné špatné zadání PUK kódu zablokuje SIM kartu navždy.</w:t>
      </w:r>
    </w:p>
    <w:p w14:paraId="694DD5CA" w14:textId="77777777" w:rsidR="00A36968" w:rsidRPr="001F547C" w:rsidRDefault="00A36968" w:rsidP="00CC2745">
      <w:pPr>
        <w:jc w:val="both"/>
      </w:pPr>
      <w:r w:rsidRPr="001F547C">
        <w:t xml:space="preserve">Pro získání dalších informací k tomuto tématu kontaktujte operátora vaší sítě. </w:t>
      </w:r>
    </w:p>
    <w:p w14:paraId="6A0F9D24" w14:textId="77777777" w:rsidR="00A36968" w:rsidRPr="001F547C" w:rsidRDefault="00C522A8" w:rsidP="00CC2745">
      <w:pPr>
        <w:pStyle w:val="Nadpis3"/>
        <w:jc w:val="both"/>
      </w:pPr>
      <w:bookmarkStart w:id="15" w:name="_Toc468989807"/>
      <w:r w:rsidRPr="001F547C">
        <w:t>Kód telefonu</w:t>
      </w:r>
      <w:bookmarkEnd w:id="15"/>
    </w:p>
    <w:p w14:paraId="740C6A75" w14:textId="6A232E34" w:rsidR="00C522A8" w:rsidRPr="001F547C" w:rsidRDefault="00C522A8" w:rsidP="00CC2745">
      <w:pPr>
        <w:jc w:val="both"/>
      </w:pPr>
      <w:r w:rsidRPr="001F547C">
        <w:t xml:space="preserve">Kód zamykání znemožňuje používání vašeho telefonu bez oprávnění (přednastavený kód telefonu je 1234). </w:t>
      </w:r>
    </w:p>
    <w:p w14:paraId="3A566F30" w14:textId="77777777" w:rsidR="00DD6B43" w:rsidRPr="001F547C" w:rsidRDefault="00DD6B43" w:rsidP="00CC2745">
      <w:pPr>
        <w:jc w:val="both"/>
      </w:pPr>
    </w:p>
    <w:p w14:paraId="20F45E47" w14:textId="77777777" w:rsidR="00DD6B43" w:rsidRPr="001F547C" w:rsidRDefault="00DD6B43" w:rsidP="00CC2745">
      <w:pPr>
        <w:jc w:val="both"/>
      </w:pPr>
    </w:p>
    <w:p w14:paraId="59D19B77" w14:textId="77777777" w:rsidR="00DD6B43" w:rsidRPr="001F547C" w:rsidRDefault="00DD6B43" w:rsidP="00CC2745">
      <w:pPr>
        <w:jc w:val="both"/>
      </w:pPr>
    </w:p>
    <w:p w14:paraId="1B5CF86D" w14:textId="77777777" w:rsidR="00C522A8" w:rsidRPr="001F547C" w:rsidRDefault="00C522A8" w:rsidP="00DD6B43">
      <w:pPr>
        <w:jc w:val="both"/>
      </w:pPr>
      <w:r w:rsidRPr="001F547C">
        <w:lastRenderedPageBreak/>
        <w:t xml:space="preserve">Pro ochranu svých soukromých informací změňte přednastavený kód telefonu. </w:t>
      </w:r>
    </w:p>
    <w:p w14:paraId="58B3330E" w14:textId="77777777" w:rsidR="00C522A8" w:rsidRPr="001F547C" w:rsidRDefault="00C522A8" w:rsidP="00DD6B43">
      <w:pPr>
        <w:pStyle w:val="Nadpis1"/>
        <w:jc w:val="both"/>
      </w:pPr>
      <w:bookmarkStart w:id="16" w:name="_Toc468989808"/>
      <w:r w:rsidRPr="001F547C">
        <w:t>Používání telefonu</w:t>
      </w:r>
      <w:bookmarkEnd w:id="16"/>
    </w:p>
    <w:p w14:paraId="6DBA8889" w14:textId="77777777" w:rsidR="000B7E90" w:rsidRPr="001F547C" w:rsidRDefault="000B7E90" w:rsidP="00DD6B43">
      <w:pPr>
        <w:pStyle w:val="Nadpis2"/>
        <w:jc w:val="both"/>
      </w:pPr>
      <w:bookmarkStart w:id="17" w:name="_Toc468989809"/>
      <w:r w:rsidRPr="001F547C">
        <w:t>Zapínání/vypínání telefonu</w:t>
      </w:r>
      <w:bookmarkEnd w:id="17"/>
    </w:p>
    <w:p w14:paraId="2814D18E" w14:textId="7D6AEE63" w:rsidR="000B7E90" w:rsidRPr="001F547C" w:rsidRDefault="000B7E90" w:rsidP="00DD6B43">
      <w:pPr>
        <w:jc w:val="both"/>
      </w:pPr>
      <w:r w:rsidRPr="001F547C">
        <w:t xml:space="preserve">Pro zapnutí nebo vypnutí telefonu stiskněte a podržte tlačítko zavěšení (tlačítko s červeným sluchátkem). </w:t>
      </w:r>
    </w:p>
    <w:p w14:paraId="0A48426E" w14:textId="5EE78BEB" w:rsidR="00E77D13" w:rsidRPr="001F547C" w:rsidRDefault="00E77D13" w:rsidP="00DD6B43">
      <w:pPr>
        <w:pStyle w:val="Odsekzoznamu"/>
        <w:numPr>
          <w:ilvl w:val="0"/>
          <w:numId w:val="18"/>
        </w:numPr>
        <w:jc w:val="both"/>
      </w:pPr>
      <w:r w:rsidRPr="001F547C">
        <w:t>Pokud se v telefonu nachází jen jedna SIM karta, zobrazí displej pole pro zadání kódu telefonu a PIN kódu (pokud jsou spuštěna zabezpečení). Po zadání PIN kódu a kódu telefonu přejde telefon do pohotovostního režimu pro přítomnou SIM kartu.</w:t>
      </w:r>
    </w:p>
    <w:p w14:paraId="5AB5A1E9" w14:textId="45AFAA67" w:rsidR="00E77D13" w:rsidRPr="001F547C" w:rsidRDefault="00E77D13" w:rsidP="00DD6B43">
      <w:pPr>
        <w:pStyle w:val="Odsekzoznamu"/>
        <w:numPr>
          <w:ilvl w:val="0"/>
          <w:numId w:val="18"/>
        </w:numPr>
        <w:jc w:val="both"/>
      </w:pPr>
      <w:r w:rsidRPr="001F547C">
        <w:t>Pokud se v telefonu nacházejí dvě SIM karty (v závislosti na nastavení zabezpečení) se může zobrazit pole pro zadání PIN SIM 1 kódu a PIN SIM 2 kódu. Budete požádání i zadání jednoho kódu po druhém.</w:t>
      </w:r>
    </w:p>
    <w:p w14:paraId="19D02860" w14:textId="77777777" w:rsidR="000B7E90" w:rsidRPr="001F547C" w:rsidRDefault="000B7E90" w:rsidP="00DD6B43">
      <w:pPr>
        <w:jc w:val="both"/>
      </w:pPr>
      <w:r w:rsidRPr="001F547C">
        <w:t xml:space="preserve">Pokud se při zadávání PIN kódu a kódu telefonu zmýlíte, můžete znaky vymazat stisknutím PFT (pravého funkčního tlačítka). </w:t>
      </w:r>
    </w:p>
    <w:p w14:paraId="46B34BC2" w14:textId="77777777" w:rsidR="000B7E90" w:rsidRPr="001F547C" w:rsidRDefault="000B7E90" w:rsidP="00DD6B43">
      <w:pPr>
        <w:jc w:val="both"/>
      </w:pPr>
      <w:r w:rsidRPr="001F547C">
        <w:t xml:space="preserve">Po spuštění telefon automaticky vyhledává síť (sítě). </w:t>
      </w:r>
    </w:p>
    <w:p w14:paraId="676E3534" w14:textId="77777777" w:rsidR="000B7E90" w:rsidRPr="001F547C" w:rsidRDefault="000B7E90" w:rsidP="00DD6B43">
      <w:pPr>
        <w:jc w:val="both"/>
      </w:pPr>
      <w:r w:rsidRPr="001F547C">
        <w:t xml:space="preserve">Pokud telefon objeví autorizovanou síť, objeví se na displeji název sítě a síla signálu. Pokud síť nebude nalezena, lze realizovat jen tísňová volání nebo používat funkce nesouvisející s komunikací. </w:t>
      </w:r>
    </w:p>
    <w:p w14:paraId="09FC0308" w14:textId="77777777" w:rsidR="000B7E90" w:rsidRPr="001F547C" w:rsidRDefault="00CF75AF" w:rsidP="00DD6B43">
      <w:pPr>
        <w:pStyle w:val="Nadpis2"/>
        <w:jc w:val="both"/>
      </w:pPr>
      <w:bookmarkStart w:id="18" w:name="_Toc468989810"/>
      <w:r w:rsidRPr="001F547C">
        <w:t>Realizace hovoru</w:t>
      </w:r>
      <w:bookmarkEnd w:id="18"/>
    </w:p>
    <w:p w14:paraId="240CF60B" w14:textId="77777777" w:rsidR="00CF75AF" w:rsidRPr="001F547C" w:rsidRDefault="00CF75AF" w:rsidP="00DD6B43">
      <w:pPr>
        <w:jc w:val="both"/>
      </w:pPr>
      <w:r w:rsidRPr="001F547C">
        <w:t>V pohotovostním režimu vytočte telefonní číslo, na které chcete volat.</w:t>
      </w:r>
    </w:p>
    <w:p w14:paraId="5945FD9E" w14:textId="77777777" w:rsidR="00DD6B43" w:rsidRPr="001F547C" w:rsidRDefault="00DD6B43" w:rsidP="00DD6B43">
      <w:pPr>
        <w:jc w:val="both"/>
      </w:pPr>
    </w:p>
    <w:p w14:paraId="6D1F8AFC" w14:textId="77777777" w:rsidR="00DD6B43" w:rsidRPr="001F547C" w:rsidRDefault="00DD6B43" w:rsidP="00DD6B43">
      <w:pPr>
        <w:jc w:val="both"/>
      </w:pPr>
    </w:p>
    <w:p w14:paraId="7A424F88" w14:textId="7259DC61" w:rsidR="00CF75AF" w:rsidRPr="001F547C" w:rsidRDefault="00CF75AF" w:rsidP="00DD6B43">
      <w:pPr>
        <w:jc w:val="both"/>
      </w:pPr>
      <w:r w:rsidRPr="001F547C">
        <w:lastRenderedPageBreak/>
        <w:t>Pro smazání nesprávných zadaných údajů stiskněte pravé funkční tlačítko „Smazat“. Pokud se v telefonu nacházejí jedna SIM karta, pro realizaci hovoru stiskněte zelené tlačítko sluchátka.</w:t>
      </w:r>
    </w:p>
    <w:p w14:paraId="4C8F27B2" w14:textId="3FA6CAE2" w:rsidR="00CF75AF" w:rsidRPr="001F547C" w:rsidRDefault="00CF75AF" w:rsidP="00DD6B43">
      <w:pPr>
        <w:jc w:val="both"/>
      </w:pPr>
      <w:r w:rsidRPr="001F547C">
        <w:rPr>
          <w:b/>
        </w:rPr>
        <w:t>Pozor</w:t>
      </w:r>
      <w:r w:rsidRPr="001F547C">
        <w:t>: Pokud se v telefonu nacházejí dvě karty, stiskněte tlačítko hovorů (tlačítko se zeleným sluchátkem) a následně vyberte, z které karty chcete realizovat hovor.</w:t>
      </w:r>
    </w:p>
    <w:p w14:paraId="6951A4F4" w14:textId="16BC54D7" w:rsidR="00E77D13" w:rsidRPr="001F547C" w:rsidRDefault="00E77D13" w:rsidP="00DD6B43">
      <w:pPr>
        <w:pStyle w:val="Odsekzoznamu"/>
        <w:numPr>
          <w:ilvl w:val="0"/>
          <w:numId w:val="17"/>
        </w:numPr>
        <w:jc w:val="both"/>
      </w:pPr>
      <w:r w:rsidRPr="001F547C">
        <w:t>Vytáčení vnitřních čísel.</w:t>
      </w:r>
    </w:p>
    <w:p w14:paraId="7ECAA262" w14:textId="77777777" w:rsidR="00CF75AF" w:rsidRPr="001F547C" w:rsidRDefault="00CF75AF" w:rsidP="00DD6B43">
      <w:pPr>
        <w:jc w:val="both"/>
      </w:pPr>
      <w:r w:rsidRPr="001F547C">
        <w:t>S některými vnitřními čísly se nedá spojit přímo a je nezbytné se nejprve spojit s telefonní ústřednou nebo magistrálou a následně zvolit vnitřní číslo.</w:t>
      </w:r>
    </w:p>
    <w:p w14:paraId="14467CD4" w14:textId="66D4F69A" w:rsidR="00CF75AF" w:rsidRPr="001F547C" w:rsidRDefault="00E77D13" w:rsidP="00DD6B43">
      <w:pPr>
        <w:pStyle w:val="Odsekzoznamu"/>
        <w:numPr>
          <w:ilvl w:val="0"/>
          <w:numId w:val="17"/>
        </w:numPr>
        <w:jc w:val="both"/>
      </w:pPr>
      <w:r w:rsidRPr="001F547C">
        <w:t>Realizace mezinárodního hovoru.</w:t>
      </w:r>
    </w:p>
    <w:p w14:paraId="6F2F8B9B" w14:textId="49BEE69A" w:rsidR="00CF75AF" w:rsidRPr="001F547C" w:rsidRDefault="00CF75AF" w:rsidP="00DD6B43">
      <w:pPr>
        <w:jc w:val="both"/>
      </w:pPr>
      <w:r w:rsidRPr="001F547C">
        <w:t>Pro mezinárodní hovory je vyžadováno zadat před číslem „00” nebo „+”. Pro zadání „+” dvakrát stiskněte tlačítko „*”.</w:t>
      </w:r>
    </w:p>
    <w:p w14:paraId="54CC015D" w14:textId="203C28C1" w:rsidR="00E77D13" w:rsidRPr="001F547C" w:rsidRDefault="00E77D13" w:rsidP="00DD6B43">
      <w:pPr>
        <w:pStyle w:val="Odsekzoznamu"/>
        <w:numPr>
          <w:ilvl w:val="0"/>
          <w:numId w:val="17"/>
        </w:numPr>
        <w:jc w:val="both"/>
      </w:pPr>
      <w:r w:rsidRPr="001F547C">
        <w:t>Výběr čísla z telefonního seznamu.</w:t>
      </w:r>
    </w:p>
    <w:p w14:paraId="7317E57D" w14:textId="3156AA2F" w:rsidR="00CF75AF" w:rsidRPr="001F547C" w:rsidRDefault="00CF75AF" w:rsidP="00DD6B43">
      <w:pPr>
        <w:jc w:val="both"/>
      </w:pPr>
      <w:r w:rsidRPr="001F547C">
        <w:t>Přes menu vejděte do kontaktů, použijte navigační tlačítka nahoru/dolů k vyhledání kontaktu, nebo stiskněte první písmeno názvu kontaktu. Pak získáte přístup k názvům kontaktům začínajícím na dané písmeno. Následně zvolte požadovaný kontakt.</w:t>
      </w:r>
    </w:p>
    <w:p w14:paraId="55074004" w14:textId="18B76F30" w:rsidR="00E77D13" w:rsidRPr="001F547C" w:rsidRDefault="00E77D13" w:rsidP="00DD6B43">
      <w:pPr>
        <w:pStyle w:val="Odsekzoznamu"/>
        <w:numPr>
          <w:ilvl w:val="0"/>
          <w:numId w:val="17"/>
        </w:numPr>
        <w:jc w:val="both"/>
        <w:rPr>
          <w:color w:val="000000"/>
        </w:rPr>
      </w:pPr>
      <w:r w:rsidRPr="001F547C">
        <w:rPr>
          <w:color w:val="000000"/>
        </w:rPr>
        <w:t>Výběr čísla z historie hovorů.</w:t>
      </w:r>
    </w:p>
    <w:p w14:paraId="07248184" w14:textId="77777777" w:rsidR="00CF75AF" w:rsidRPr="001F547C" w:rsidRDefault="00CF75AF" w:rsidP="00DD6B43">
      <w:pPr>
        <w:jc w:val="both"/>
      </w:pPr>
      <w:r w:rsidRPr="001F547C">
        <w:t xml:space="preserve">Vejděte do seznamu hovorů (stiskněte zelené tlačítko v pohotovostním režimu nebo se sem dostanete přes menu), k výběru požadovaného kontaktu použijte navigační tlačítka nahoru/dolů. </w:t>
      </w:r>
    </w:p>
    <w:p w14:paraId="1E894A0C" w14:textId="77777777" w:rsidR="00CF75AF" w:rsidRPr="001F547C" w:rsidRDefault="00DF68B2" w:rsidP="00DD6B43">
      <w:pPr>
        <w:pStyle w:val="Nadpis2"/>
        <w:jc w:val="both"/>
      </w:pPr>
      <w:bookmarkStart w:id="19" w:name="_Toc468989811"/>
      <w:r w:rsidRPr="001F547C">
        <w:t>Přijímání hovorů</w:t>
      </w:r>
      <w:bookmarkEnd w:id="19"/>
    </w:p>
    <w:p w14:paraId="13EA5E77" w14:textId="0F8BF9D1" w:rsidR="00DF68B2" w:rsidRPr="001F547C" w:rsidRDefault="00DF68B2" w:rsidP="00DD6B43">
      <w:pPr>
        <w:jc w:val="both"/>
      </w:pPr>
      <w:r w:rsidRPr="001F547C">
        <w:t xml:space="preserve">V případě příchozího hovoru vás na něj telefon upozorní příslušným signálem, pokud vaše síť akceptuje ID volajícího, zobrazí se na displeji název volajícího nebo číslo (v závislosti na </w:t>
      </w:r>
      <w:r w:rsidRPr="001F547C">
        <w:lastRenderedPageBreak/>
        <w:t xml:space="preserve">tom, jestli se informace o volajícím nachází v telefonním seznamu). </w:t>
      </w:r>
    </w:p>
    <w:p w14:paraId="2136C63C" w14:textId="1A5A6A4F" w:rsidR="00DF68B2" w:rsidRPr="001F547C" w:rsidRDefault="00A568BF" w:rsidP="00DD6B43">
      <w:pPr>
        <w:pStyle w:val="Odsekzoznamu"/>
        <w:numPr>
          <w:ilvl w:val="0"/>
          <w:numId w:val="16"/>
        </w:numPr>
        <w:jc w:val="both"/>
      </w:pPr>
      <w:r w:rsidRPr="001F547C">
        <w:t>Pro přijetí příchozího hovoru stiskněte tlačítko se zeleným sluchátkem.</w:t>
      </w:r>
    </w:p>
    <w:p w14:paraId="4B339835" w14:textId="10C414A7" w:rsidR="00A568BF" w:rsidRPr="001F547C" w:rsidRDefault="00A568BF" w:rsidP="00DD6B43">
      <w:pPr>
        <w:pStyle w:val="Odsekzoznamu"/>
        <w:numPr>
          <w:ilvl w:val="0"/>
          <w:numId w:val="16"/>
        </w:numPr>
        <w:jc w:val="both"/>
      </w:pPr>
      <w:r w:rsidRPr="001F547C">
        <w:t>Pokud byla ve funkci Menu -&gt; Seznam hov. -&gt; Nastav. Hovorů -&gt; Pokročilé nastav. -&gt; Přijímání hovorů vybrána možnost „Libovolné tlačítko“, stiskněte libovolné tlačítko s výjimkou pravého funkčního tlačítka a tlačítko s červeným sluchátkem pro příjem příchozího hovoru.</w:t>
      </w:r>
    </w:p>
    <w:p w14:paraId="680E55F8" w14:textId="4871DFF9" w:rsidR="008972B2" w:rsidRPr="001F547C" w:rsidRDefault="008972B2" w:rsidP="00DD6B43">
      <w:pPr>
        <w:pStyle w:val="Odsekzoznamu"/>
        <w:numPr>
          <w:ilvl w:val="0"/>
          <w:numId w:val="16"/>
        </w:numPr>
        <w:jc w:val="both"/>
      </w:pPr>
      <w:r w:rsidRPr="001F547C">
        <w:t>Pokud byla ve funkci Menu  -&gt; Seznam hov. -&gt; Nastav. Hovorů -&gt; Pokročilé nastav. -&gt; Přijímání hovorů vybrána možnost „Otevřením krytu“, bude příchozí hovor automaticky přijat po otevření krytu.</w:t>
      </w:r>
    </w:p>
    <w:p w14:paraId="4E981071" w14:textId="00B124B0" w:rsidR="00A568BF" w:rsidRPr="001F547C" w:rsidRDefault="00A568BF" w:rsidP="00DD6B43">
      <w:pPr>
        <w:pStyle w:val="Odsekzoznamu"/>
        <w:numPr>
          <w:ilvl w:val="0"/>
          <w:numId w:val="16"/>
        </w:numPr>
        <w:jc w:val="both"/>
      </w:pPr>
      <w:r w:rsidRPr="001F547C">
        <w:t>Pokud jsou připojena sluchátka a ve funkci Menu -&gt; Seznam hov. -&gt; Nastav. Hovorů -&gt; Pokročilé nastav. -&gt;  Přijímání hovorů byla zvolena možnost „Autom. přij. při sluchátkách“, bude příchozí hovor automaticky přijat po cca 2 sekundách.</w:t>
      </w:r>
    </w:p>
    <w:p w14:paraId="4F356BE0" w14:textId="37BD10EE" w:rsidR="00A568BF" w:rsidRPr="001F547C" w:rsidRDefault="00A568BF" w:rsidP="00DD6B43">
      <w:pPr>
        <w:pStyle w:val="Odsekzoznamu"/>
        <w:numPr>
          <w:ilvl w:val="0"/>
          <w:numId w:val="16"/>
        </w:numPr>
        <w:jc w:val="both"/>
      </w:pPr>
      <w:r w:rsidRPr="001F547C">
        <w:t>Pokud nechcete přijmout příchozí hovor, stiskněte pro odmítnutí hovoru tlačítko s červeným sluchátkem nebo pravé funkční tlačítko.</w:t>
      </w:r>
    </w:p>
    <w:p w14:paraId="6B3F41B7" w14:textId="2F614B7C" w:rsidR="00A568BF" w:rsidRPr="001F547C" w:rsidRDefault="00A568BF" w:rsidP="00DD6B43">
      <w:pPr>
        <w:pStyle w:val="Odsekzoznamu"/>
        <w:numPr>
          <w:ilvl w:val="0"/>
          <w:numId w:val="16"/>
        </w:numPr>
        <w:jc w:val="both"/>
      </w:pPr>
      <w:r w:rsidRPr="001F547C">
        <w:t>Během hovoru stiskněte boční tlačítka zvýšení a snížení hlasitosti, lze tak uzpůsobit hlasitost sluchátka.</w:t>
      </w:r>
    </w:p>
    <w:p w14:paraId="6E23D7A9" w14:textId="77777777" w:rsidR="00DD6B43" w:rsidRPr="001F547C" w:rsidRDefault="00DD6B43" w:rsidP="00DD6B43"/>
    <w:p w14:paraId="521D2F53" w14:textId="77777777" w:rsidR="00DD6B43" w:rsidRPr="001F547C" w:rsidRDefault="00DD6B43" w:rsidP="00DD6B43"/>
    <w:p w14:paraId="44AD733F" w14:textId="77777777" w:rsidR="00DD6B43" w:rsidRPr="001F547C" w:rsidRDefault="00DD6B43" w:rsidP="00DD6B43"/>
    <w:p w14:paraId="4D2B0789" w14:textId="77777777" w:rsidR="00DD6B43" w:rsidRPr="001F547C" w:rsidRDefault="00DD6B43" w:rsidP="00DD6B43"/>
    <w:p w14:paraId="39D985E1" w14:textId="77777777" w:rsidR="00043ED0" w:rsidRPr="001F547C" w:rsidRDefault="00043ED0" w:rsidP="00043ED0">
      <w:pPr>
        <w:pStyle w:val="Nadpis2"/>
      </w:pPr>
      <w:bookmarkStart w:id="20" w:name="_Toc468989812"/>
      <w:r w:rsidRPr="001F547C">
        <w:lastRenderedPageBreak/>
        <w:t>Volby během hovoru</w:t>
      </w:r>
      <w:bookmarkEnd w:id="20"/>
    </w:p>
    <w:p w14:paraId="68F1D696" w14:textId="77777777" w:rsidR="00043ED0" w:rsidRPr="001F547C" w:rsidRDefault="00043ED0" w:rsidP="00DD6B43">
      <w:pPr>
        <w:jc w:val="both"/>
      </w:pPr>
      <w:r w:rsidRPr="001F547C">
        <w:t>Během probíhajícího hovoru stiskněte Volby pro spuštění doplňkových funkcí:</w:t>
      </w:r>
    </w:p>
    <w:p w14:paraId="20C22E22" w14:textId="79C1EF88" w:rsidR="00043ED0" w:rsidRPr="001F547C" w:rsidRDefault="00C83B56" w:rsidP="00DD6B43">
      <w:pPr>
        <w:pStyle w:val="Bezriadkovania"/>
        <w:jc w:val="both"/>
      </w:pPr>
      <w:r w:rsidRPr="001F547C">
        <w:t>Pozastavit: pozastaví hovor.</w:t>
      </w:r>
    </w:p>
    <w:p w14:paraId="54708892" w14:textId="57DED59E" w:rsidR="00043ED0" w:rsidRPr="001F547C" w:rsidRDefault="00043ED0" w:rsidP="00DD6B43">
      <w:pPr>
        <w:pStyle w:val="Bezriadkovania"/>
        <w:jc w:val="both"/>
      </w:pPr>
      <w:r w:rsidRPr="001F547C">
        <w:t>Ukončit hovor: ukončí hovor.</w:t>
      </w:r>
    </w:p>
    <w:p w14:paraId="1AB5F43B" w14:textId="4655731F" w:rsidR="00C83B56" w:rsidRPr="001F547C" w:rsidRDefault="00C83B56" w:rsidP="00DD6B43">
      <w:pPr>
        <w:pStyle w:val="Bezriadkovania"/>
        <w:jc w:val="both"/>
      </w:pPr>
      <w:r w:rsidRPr="001F547C">
        <w:t>Nový hovor: umožňuje navázat nový hovor.</w:t>
      </w:r>
    </w:p>
    <w:p w14:paraId="7C34280B" w14:textId="77777777" w:rsidR="00043ED0" w:rsidRPr="001F547C" w:rsidRDefault="00043ED0" w:rsidP="00DD6B43">
      <w:pPr>
        <w:pStyle w:val="Bezriadkovania"/>
        <w:jc w:val="both"/>
      </w:pPr>
      <w:r w:rsidRPr="001F547C">
        <w:t>Kontakty: umožní vstup do Kontaktů, např. za účelem ověření čísla.</w:t>
      </w:r>
    </w:p>
    <w:p w14:paraId="77F13A7C" w14:textId="77777777" w:rsidR="00043ED0" w:rsidRPr="001F547C" w:rsidRDefault="00043ED0" w:rsidP="00DD6B43">
      <w:pPr>
        <w:pStyle w:val="Bezriadkovania"/>
        <w:jc w:val="both"/>
      </w:pPr>
      <w:r w:rsidRPr="001F547C">
        <w:t>Registr hovorů: umožní zkontrolovat registr hovorů.</w:t>
      </w:r>
    </w:p>
    <w:p w14:paraId="7C5D9710" w14:textId="77777777" w:rsidR="00043ED0" w:rsidRPr="001F547C" w:rsidRDefault="00043ED0" w:rsidP="00DD6B43">
      <w:pPr>
        <w:pStyle w:val="Bezriadkovania"/>
        <w:jc w:val="both"/>
      </w:pPr>
      <w:r w:rsidRPr="001F547C">
        <w:t>Zprávy: umožňuje zkontrolovat obdržené/uložené zprávy.</w:t>
      </w:r>
    </w:p>
    <w:p w14:paraId="2D792FEF" w14:textId="644E718D" w:rsidR="00043ED0" w:rsidRPr="001F547C" w:rsidRDefault="00043ED0" w:rsidP="00DD6B43">
      <w:pPr>
        <w:pStyle w:val="Bezriadkovania"/>
        <w:jc w:val="both"/>
      </w:pPr>
      <w:r w:rsidRPr="001F547C">
        <w:t>Diktafon: spouští nahrávání hovoru.</w:t>
      </w:r>
    </w:p>
    <w:p w14:paraId="30671ED7" w14:textId="78975B6D" w:rsidR="00C83B56" w:rsidRPr="001F547C" w:rsidRDefault="00C83B56" w:rsidP="00DD6B43">
      <w:pPr>
        <w:pStyle w:val="Bezriadkovania"/>
        <w:jc w:val="both"/>
      </w:pPr>
      <w:r w:rsidRPr="001F547C">
        <w:t>DTMF: umožňuje zapnout nebo vypnout funkci tónového vytáčení.</w:t>
      </w:r>
    </w:p>
    <w:p w14:paraId="6BB8DAB0" w14:textId="3D485D41" w:rsidR="00E86C21" w:rsidRPr="001F547C" w:rsidRDefault="00E86C21" w:rsidP="00DD6B43">
      <w:pPr>
        <w:pStyle w:val="Nadpis2"/>
        <w:jc w:val="both"/>
      </w:pPr>
      <w:bookmarkStart w:id="21" w:name="_Toc468989813"/>
      <w:r w:rsidRPr="001F547C">
        <w:t>Změna hlasitosti hovoru</w:t>
      </w:r>
      <w:bookmarkEnd w:id="21"/>
    </w:p>
    <w:p w14:paraId="1C2E6639" w14:textId="7A26A12B" w:rsidR="00E86C21" w:rsidRPr="001F547C" w:rsidRDefault="00E86C21" w:rsidP="00DD6B43">
      <w:pPr>
        <w:jc w:val="both"/>
      </w:pPr>
      <w:r w:rsidRPr="001F547C">
        <w:t>Během trvání hovoru pro přizpůsobení hlasitosti sluchátka stiskněte boční tlačítka zvýšení a snížení hlasitosti, která se nacházejí na pravé straně.</w:t>
      </w:r>
    </w:p>
    <w:p w14:paraId="164D48A6" w14:textId="01506630" w:rsidR="00C4670A" w:rsidRPr="001F547C" w:rsidRDefault="00C4670A" w:rsidP="00DD6B43">
      <w:pPr>
        <w:pStyle w:val="Nadpis2"/>
        <w:jc w:val="both"/>
      </w:pPr>
      <w:bookmarkStart w:id="22" w:name="_Toc468989814"/>
      <w:r w:rsidRPr="001F547C">
        <w:t>Klávesa SOS</w:t>
      </w:r>
      <w:bookmarkEnd w:id="22"/>
    </w:p>
    <w:p w14:paraId="046CDF10" w14:textId="2D3FA997" w:rsidR="00C4670A" w:rsidRPr="001F547C" w:rsidRDefault="00C4670A" w:rsidP="00DD6B43">
      <w:pPr>
        <w:jc w:val="both"/>
      </w:pPr>
      <w:r w:rsidRPr="001F547C">
        <w:t>Tlačítko SOS můžete zapnout nebo vypnout Za tímto účelem vyberte Menu -&gt;Nastavení SOS -&gt;Stav.</w:t>
      </w:r>
    </w:p>
    <w:p w14:paraId="7E59DBCB" w14:textId="49FE71D7" w:rsidR="00C4670A" w:rsidRPr="001F547C" w:rsidRDefault="00C4670A" w:rsidP="00DD6B43">
      <w:pPr>
        <w:pStyle w:val="Nadpis2"/>
        <w:jc w:val="both"/>
      </w:pPr>
      <w:bookmarkStart w:id="23" w:name="_Toc468989815"/>
      <w:r w:rsidRPr="001F547C">
        <w:t>Nouzové volání</w:t>
      </w:r>
      <w:bookmarkEnd w:id="23"/>
    </w:p>
    <w:p w14:paraId="241B3220" w14:textId="3F3E0718" w:rsidR="00C4670A" w:rsidRPr="001F547C" w:rsidRDefault="00AB72CD" w:rsidP="00DD6B43">
      <w:pPr>
        <w:jc w:val="both"/>
      </w:pPr>
      <w:r w:rsidRPr="001F547C">
        <w:t>Pokud nemáte nastaveno žádné SOS, číslo dojde po stisknutí tlačítka SOS ke spojení s číslem 112.</w:t>
      </w:r>
    </w:p>
    <w:p w14:paraId="6BD475C4" w14:textId="55FED569" w:rsidR="00C4670A" w:rsidRPr="001F547C" w:rsidRDefault="00C4670A" w:rsidP="00DD6B43">
      <w:pPr>
        <w:jc w:val="both"/>
      </w:pPr>
      <w:r w:rsidRPr="001F547C">
        <w:t xml:space="preserve">Můžete nastavit pět nouzových čísel. Po stisknutí a podržení tlačítka SOS (nachází se v přední části telefonu) bude spuštěna funkce SOS. Telefon spustí alarm a automaticky zavolá na dříve nastavené nouzové kontakty, jeden po druhém. Dojde ke třem pokusům dovolat se na každý nastavený kontakt. Telefon zavolá </w:t>
      </w:r>
      <w:r w:rsidRPr="001F547C">
        <w:lastRenderedPageBreak/>
        <w:t>na následující kontakt, pokud se mu během 20 sekund nepodaří spojit s předcházejícím.</w:t>
      </w:r>
    </w:p>
    <w:p w14:paraId="2C4E0E23" w14:textId="142879C7" w:rsidR="00C4670A" w:rsidRPr="001F547C" w:rsidRDefault="00C4670A" w:rsidP="00DD6B43">
      <w:pPr>
        <w:jc w:val="both"/>
      </w:pPr>
      <w:r w:rsidRPr="001F547C">
        <w:t>Pokud jedno z nouzových čísel příjme hovor, telefon spustí režim hlasitého odposlechu a ukončí SOS postup.</w:t>
      </w:r>
    </w:p>
    <w:p w14:paraId="6FD47393" w14:textId="1C87C16E" w:rsidR="00C4670A" w:rsidRPr="001F547C" w:rsidRDefault="00C4670A" w:rsidP="00DD6B43">
      <w:pPr>
        <w:jc w:val="both"/>
      </w:pPr>
      <w:r w:rsidRPr="001F547C">
        <w:t xml:space="preserve">Pokud žádné z naprogramovaných čísel nepřijme hovor, telefon automaticky vyšle poplašnou SMS na </w:t>
      </w:r>
      <w:r w:rsidR="001F547C" w:rsidRPr="001F547C">
        <w:t>naprogramovaná</w:t>
      </w:r>
      <w:r w:rsidRPr="001F547C">
        <w:t xml:space="preserve"> čísla, zobrazí, jakými chorobami majitel trpí a zůstane v poplašném stavu po jednu hodinu, to znamená, že každý příchozí hovor bude automaticky přijat v režimu hlasitého odposlechu. Pro vypnutí režimu SOS podržte tlačítko SOS.</w:t>
      </w:r>
    </w:p>
    <w:p w14:paraId="2962145F" w14:textId="5B9201B4" w:rsidR="000540A3" w:rsidRPr="001F547C" w:rsidRDefault="000540A3" w:rsidP="00DD6B43">
      <w:pPr>
        <w:pStyle w:val="Nadpis3"/>
        <w:jc w:val="both"/>
      </w:pPr>
      <w:bookmarkStart w:id="24" w:name="_Toc468989816"/>
      <w:r w:rsidRPr="001F547C">
        <w:t>SOS kontakty</w:t>
      </w:r>
      <w:bookmarkEnd w:id="24"/>
    </w:p>
    <w:p w14:paraId="331DDBC3" w14:textId="5BDCF71B" w:rsidR="000540A3" w:rsidRPr="001F547C" w:rsidRDefault="000540A3" w:rsidP="00DD6B43">
      <w:pPr>
        <w:jc w:val="both"/>
      </w:pPr>
      <w:r w:rsidRPr="001F547C">
        <w:t>Můžete si zvolit maximálně 5 nouzových čísel. Pro rychlé nastavení nouzového čísla jděte do hlavního Menu  -&gt; Nastavení  -&gt; SOS nastavení  -&gt; Kontakty SOS. Vyberte, kterou položku chcete změnit, stiskněte tlačítko OK pro zadání čísla nouzového kontaktu, stiskněte znovu tlačítko OK pro potvrzení. Následně stiskněte levé funkční tlačítko „Uložit“.</w:t>
      </w:r>
    </w:p>
    <w:p w14:paraId="1366F783" w14:textId="17FC2614" w:rsidR="008D6A9F" w:rsidRPr="001F547C" w:rsidRDefault="008D6A9F" w:rsidP="00DD6B43">
      <w:pPr>
        <w:pStyle w:val="Nadpis3"/>
        <w:jc w:val="both"/>
      </w:pPr>
      <w:bookmarkStart w:id="25" w:name="_Toc468989817"/>
      <w:r w:rsidRPr="001F547C">
        <w:t>Informace o uživateli</w:t>
      </w:r>
      <w:bookmarkEnd w:id="25"/>
    </w:p>
    <w:p w14:paraId="3F4D895C" w14:textId="5CFC5CB1" w:rsidR="008D6A9F" w:rsidRPr="001F547C" w:rsidRDefault="008D6A9F" w:rsidP="00DD6B43">
      <w:pPr>
        <w:jc w:val="both"/>
      </w:pPr>
      <w:r w:rsidRPr="001F547C">
        <w:t>Vyberte Menu  -&gt; Nastavení SOS-&gt; Inform. o uživateli pro nastavení jména uživatele, jeho nemocí, alergií a krevní skupiny.</w:t>
      </w:r>
    </w:p>
    <w:p w14:paraId="1A0A62BF" w14:textId="41906A20" w:rsidR="008D6A9F" w:rsidRPr="001F547C" w:rsidRDefault="00CF215E" w:rsidP="00DD6B43">
      <w:pPr>
        <w:pStyle w:val="Nadpis3"/>
        <w:jc w:val="both"/>
      </w:pPr>
      <w:bookmarkStart w:id="26" w:name="_Toc468989818"/>
      <w:r w:rsidRPr="001F547C">
        <w:t>Text</w:t>
      </w:r>
      <w:r w:rsidR="008D6A9F" w:rsidRPr="001F547C">
        <w:t xml:space="preserve"> SOS poplachu</w:t>
      </w:r>
      <w:bookmarkEnd w:id="26"/>
    </w:p>
    <w:p w14:paraId="4B148F65" w14:textId="7ACB0574" w:rsidR="008D6A9F" w:rsidRPr="001F547C" w:rsidRDefault="008D6A9F" w:rsidP="00DD6B43">
      <w:pPr>
        <w:jc w:val="both"/>
      </w:pPr>
      <w:r w:rsidRPr="001F547C">
        <w:t>Můžete změnit text SMS zprávy, která bude odeslána během nouzového postupu. Přednastaven je text: „Nouzová SMS! Zavolej mi“. Pro změnu obsahu SOS zprávy vyberte Menu  -&gt; Nastavení  -&gt; Nastavení SOS-&gt;SOS- zpráva&gt;SOS zpráva. Zadejte příslušný text a stiskněte „OK“ (levé funkční tlačítko) pro uložení obsahu SOS zprávy. Můžete zapnout nebo vypnout odesílání SOS zpráv v poplašném režimu. Za tímto účelem vyberte Menu -&gt;Nastavení SOS -&gt;Stav.</w:t>
      </w:r>
    </w:p>
    <w:p w14:paraId="518039B0" w14:textId="36B12857" w:rsidR="00131F3B" w:rsidRPr="001F547C" w:rsidRDefault="00131F3B" w:rsidP="00DD6B43">
      <w:pPr>
        <w:pStyle w:val="Nadpis3"/>
        <w:jc w:val="both"/>
      </w:pPr>
      <w:bookmarkStart w:id="27" w:name="_Toc468989819"/>
      <w:r w:rsidRPr="001F547C">
        <w:lastRenderedPageBreak/>
        <w:t>Vypnutí SOS poplachu.</w:t>
      </w:r>
      <w:bookmarkEnd w:id="27"/>
    </w:p>
    <w:p w14:paraId="45656BF8" w14:textId="12C96F5D" w:rsidR="00131F3B" w:rsidRPr="001F547C" w:rsidRDefault="00131F3B" w:rsidP="00DD6B43">
      <w:pPr>
        <w:jc w:val="both"/>
      </w:pPr>
      <w:r w:rsidRPr="001F547C">
        <w:t>Můžete zapnout/vypnout poplašný zvuk během navazování SOS hovoru. Za tímto účelem vyberte Menu -&gt;Nastavení SOS -&gt;Stav.</w:t>
      </w:r>
    </w:p>
    <w:p w14:paraId="54C20F10" w14:textId="375A6694" w:rsidR="00131F3B" w:rsidRPr="001F547C" w:rsidRDefault="00131F3B" w:rsidP="00DD6B43">
      <w:pPr>
        <w:pStyle w:val="Nadpis3"/>
        <w:jc w:val="both"/>
      </w:pPr>
      <w:bookmarkStart w:id="28" w:name="_Toc468989820"/>
      <w:r w:rsidRPr="001F547C">
        <w:t>SOS zpráva</w:t>
      </w:r>
      <w:bookmarkEnd w:id="28"/>
    </w:p>
    <w:p w14:paraId="2DBBC4C4" w14:textId="4EB6894C" w:rsidR="00542205" w:rsidRPr="001F547C" w:rsidRDefault="00131F3B" w:rsidP="00DD6B43">
      <w:pPr>
        <w:jc w:val="both"/>
      </w:pPr>
      <w:r w:rsidRPr="001F547C">
        <w:t>Pokud je zpráva zapnuta a SOS hovor bude přijat, uslyší příjemce zprávu: "Nouzové volání, stiskněte tlačítko 5 pro přijetí". Pokud příjemce nestiskne tlačítko 5 během 10 sekund, telefon vybere další číslo uložené na seznamu nouzových čísel. Potvrzení přijetí hovoru stisknutím tlačítka 5 zajistí, že spojení bylo přijato člověkem a ne např. hlasovou schránkou.</w:t>
      </w:r>
    </w:p>
    <w:p w14:paraId="54D908C0" w14:textId="0D2285E9" w:rsidR="00542205" w:rsidRPr="001F547C" w:rsidRDefault="00542205" w:rsidP="00DD6B43">
      <w:pPr>
        <w:jc w:val="both"/>
      </w:pPr>
      <w:r w:rsidRPr="001F547C">
        <w:t xml:space="preserve">SOS zprávu lze vypnout pouze v případě, kdy máme jistotu, že uložené nouzové kontakty mají zrušeny veškerá přesměrování na hlasovou schránku (když hovoří, když neodpovídá, když je mimo dosah, když je </w:t>
      </w:r>
      <w:r w:rsidR="00AB72CD" w:rsidRPr="001F547C">
        <w:t>nedostupný…).</w:t>
      </w:r>
    </w:p>
    <w:p w14:paraId="0BF7E784" w14:textId="77777777" w:rsidR="00A839AC" w:rsidRPr="001F547C" w:rsidRDefault="0041623C" w:rsidP="00DD6B43">
      <w:pPr>
        <w:pStyle w:val="Nadpis1"/>
        <w:jc w:val="both"/>
      </w:pPr>
      <w:bookmarkStart w:id="29" w:name="_Toc468989821"/>
      <w:r w:rsidRPr="001F547C">
        <w:t>Telefon pro naléhavé situace</w:t>
      </w:r>
      <w:bookmarkEnd w:id="29"/>
    </w:p>
    <w:p w14:paraId="40796E26" w14:textId="2E882CE6" w:rsidR="0041623C" w:rsidRPr="001F547C" w:rsidRDefault="0041623C" w:rsidP="00DD6B43">
      <w:pPr>
        <w:jc w:val="both"/>
        <w:rPr>
          <w:b/>
          <w:sz w:val="21"/>
          <w:szCs w:val="21"/>
        </w:rPr>
      </w:pPr>
      <w:r w:rsidRPr="001F547C">
        <w:t>Můžete přímo vytočit číslo záchranné služby 112 bez SIM karty. Číslo 112 je jednotné evropské číslo tísňového volání.</w:t>
      </w:r>
    </w:p>
    <w:p w14:paraId="0D836E51" w14:textId="77777777" w:rsidR="0041623C" w:rsidRPr="001F547C" w:rsidRDefault="000E319A" w:rsidP="00DD6B43">
      <w:pPr>
        <w:pStyle w:val="Nadpis1"/>
        <w:jc w:val="both"/>
      </w:pPr>
      <w:bookmarkStart w:id="30" w:name="_Toc468989822"/>
      <w:r w:rsidRPr="001F547C">
        <w:t>Kontakty</w:t>
      </w:r>
      <w:bookmarkEnd w:id="30"/>
    </w:p>
    <w:p w14:paraId="062BC9FC" w14:textId="77777777" w:rsidR="000E319A" w:rsidRPr="001F547C" w:rsidRDefault="000E319A" w:rsidP="00DD6B43">
      <w:pPr>
        <w:jc w:val="both"/>
        <w:rPr>
          <w:b/>
          <w:bCs/>
        </w:rPr>
      </w:pPr>
      <w:r w:rsidRPr="001F547C">
        <w:rPr>
          <w:b/>
          <w:bCs/>
        </w:rPr>
        <w:t>Menu -&gt;Kontakty</w:t>
      </w:r>
    </w:p>
    <w:p w14:paraId="06CCEFD6" w14:textId="77777777" w:rsidR="00DD6B43" w:rsidRPr="001F547C" w:rsidRDefault="00DD6B43" w:rsidP="00DD6B43">
      <w:pPr>
        <w:jc w:val="both"/>
        <w:rPr>
          <w:b/>
          <w:bCs/>
        </w:rPr>
      </w:pPr>
    </w:p>
    <w:p w14:paraId="7F1988C7" w14:textId="77777777" w:rsidR="00DD6B43" w:rsidRPr="001F547C" w:rsidRDefault="00DD6B43" w:rsidP="00DD6B43">
      <w:pPr>
        <w:jc w:val="both"/>
        <w:rPr>
          <w:b/>
          <w:bCs/>
        </w:rPr>
      </w:pPr>
    </w:p>
    <w:p w14:paraId="11A148A9" w14:textId="77777777" w:rsidR="00DD6B43" w:rsidRPr="001F547C" w:rsidRDefault="00DD6B43" w:rsidP="00DD6B43">
      <w:pPr>
        <w:jc w:val="both"/>
        <w:rPr>
          <w:b/>
          <w:bCs/>
        </w:rPr>
      </w:pPr>
    </w:p>
    <w:p w14:paraId="736D335D" w14:textId="77777777" w:rsidR="00DD6B43" w:rsidRPr="001F547C" w:rsidRDefault="00DD6B43" w:rsidP="00DD6B43">
      <w:pPr>
        <w:jc w:val="both"/>
        <w:rPr>
          <w:b/>
          <w:bCs/>
        </w:rPr>
      </w:pPr>
    </w:p>
    <w:p w14:paraId="3F586AED" w14:textId="77777777" w:rsidR="00DD6B43" w:rsidRPr="001F547C" w:rsidRDefault="00DD6B43" w:rsidP="00DD6B43">
      <w:pPr>
        <w:jc w:val="both"/>
        <w:rPr>
          <w:b/>
          <w:bCs/>
        </w:rPr>
      </w:pPr>
    </w:p>
    <w:p w14:paraId="58F070A2" w14:textId="77777777" w:rsidR="000E319A" w:rsidRPr="001F547C" w:rsidRDefault="000E319A" w:rsidP="00DD6B43">
      <w:pPr>
        <w:jc w:val="both"/>
      </w:pPr>
      <w:r w:rsidRPr="001F547C">
        <w:t xml:space="preserve">Telefonní seznam umožňuje ukládání a správu často používaných kontaktů. </w:t>
      </w:r>
    </w:p>
    <w:p w14:paraId="1B1DD783" w14:textId="77777777" w:rsidR="000E319A" w:rsidRPr="001F547C" w:rsidRDefault="000E319A" w:rsidP="00DD6B43">
      <w:pPr>
        <w:jc w:val="both"/>
      </w:pPr>
      <w:r w:rsidRPr="001F547C">
        <w:lastRenderedPageBreak/>
        <w:t xml:space="preserve">Existují dvě místa, na kterých lze ukládat názvy a čísla, které používáte pravidelně: v paměti SIM karty a v paměti telefonu. Počet kontaktů, které lze uložit na SIM kartě, závisí na kapacitě karty. </w:t>
      </w:r>
    </w:p>
    <w:p w14:paraId="62E17C34" w14:textId="04F5B140" w:rsidR="000E319A" w:rsidRPr="001F547C" w:rsidRDefault="000E319A" w:rsidP="00DD6B43">
      <w:pPr>
        <w:jc w:val="both"/>
      </w:pPr>
      <w:r w:rsidRPr="001F547C">
        <w:t xml:space="preserve">Vstupte do kontaktů přes menu. Vedle uložených položek se nacházejí různé ikony poukazující na jejich umístění. </w:t>
      </w:r>
    </w:p>
    <w:p w14:paraId="7F66B8E5" w14:textId="77777777" w:rsidR="000E319A" w:rsidRPr="001F547C" w:rsidRDefault="00755B14" w:rsidP="00DD6B43">
      <w:pPr>
        <w:pStyle w:val="Nadpis2"/>
        <w:jc w:val="both"/>
      </w:pPr>
      <w:bookmarkStart w:id="31" w:name="_Toc468989823"/>
      <w:r w:rsidRPr="001F547C">
        <w:t>Prohlížení kontaktů</w:t>
      </w:r>
      <w:bookmarkEnd w:id="31"/>
    </w:p>
    <w:p w14:paraId="22D01983" w14:textId="77777777" w:rsidR="00755B14" w:rsidRPr="001F547C" w:rsidRDefault="00755B14" w:rsidP="00DD6B43">
      <w:pPr>
        <w:jc w:val="both"/>
      </w:pPr>
      <w:r w:rsidRPr="001F547C">
        <w:t xml:space="preserve">Během prohlížení záznamů v seznamu můžete zadat symbol, symboly nebo čísla a přejít ke kontaktům, jejichž názvy (podle toho, jak byly zapsány) začínají zadanými znaky. </w:t>
      </w:r>
    </w:p>
    <w:p w14:paraId="246F74DB" w14:textId="77777777" w:rsidR="00755B14" w:rsidRPr="001F547C" w:rsidRDefault="00755B14" w:rsidP="00DD6B43">
      <w:pPr>
        <w:jc w:val="both"/>
      </w:pPr>
      <w:r w:rsidRPr="001F547C">
        <w:t>Po výběru kontaktu stiskněte tlačítko hovorů (tlačítko se zeleným sluchátkem) a následně vyberte kartu, přes kterou chcete navázat hovor, pro vytočení čísla. Pro ukončení hovoru stiskněte tlačítko s červeným sluchátkem.</w:t>
      </w:r>
    </w:p>
    <w:p w14:paraId="62E2CD39" w14:textId="22949DFA" w:rsidR="00755B14" w:rsidRPr="001F547C" w:rsidRDefault="00755B14" w:rsidP="00DD6B43">
      <w:pPr>
        <w:jc w:val="both"/>
      </w:pPr>
      <w:r w:rsidRPr="001F547C">
        <w:t>Stiskněte levé funkční tlačítko pro získání přístupu k možnostem telefonního seznamu: Náhled, Odeslat SMS, Volat, Upravit, Smazat, Kopírovat, Označit několik, Nastavení.</w:t>
      </w:r>
    </w:p>
    <w:p w14:paraId="31E7F17A" w14:textId="77777777" w:rsidR="00755B14" w:rsidRPr="001F547C" w:rsidRDefault="008D6552" w:rsidP="00DD6B43">
      <w:pPr>
        <w:pStyle w:val="Nadpis2"/>
        <w:jc w:val="both"/>
      </w:pPr>
      <w:bookmarkStart w:id="32" w:name="_Toc468989824"/>
      <w:r w:rsidRPr="001F547C">
        <w:t>Vyhledávání kontaktu</w:t>
      </w:r>
      <w:bookmarkEnd w:id="32"/>
    </w:p>
    <w:p w14:paraId="12A469AD" w14:textId="7D906D1B" w:rsidR="00A568BF" w:rsidRPr="001F547C" w:rsidRDefault="00A568BF" w:rsidP="00DD6B43">
      <w:pPr>
        <w:pStyle w:val="Odsekzoznamu"/>
        <w:numPr>
          <w:ilvl w:val="0"/>
          <w:numId w:val="15"/>
        </w:numPr>
        <w:jc w:val="both"/>
      </w:pPr>
      <w:r w:rsidRPr="001F547C">
        <w:t>Vyberte Menu  -&gt; Kontakty a zadejte požadovaný název kontaktu pro přechod přímo na seznam s kontaktem, jehož název nejvíce odpovídá zadanému názvu. Lze změnit metodu zadávání textu během zadávání kritérií vyhledávání s pomocí tlačítka #.</w:t>
      </w:r>
    </w:p>
    <w:p w14:paraId="500FE2B6" w14:textId="4B44BF5A" w:rsidR="008D6552" w:rsidRPr="001F547C" w:rsidRDefault="00A568BF" w:rsidP="00DD6B43">
      <w:pPr>
        <w:pStyle w:val="Odsekzoznamu"/>
        <w:numPr>
          <w:ilvl w:val="0"/>
          <w:numId w:val="15"/>
        </w:numPr>
        <w:jc w:val="both"/>
      </w:pPr>
      <w:r w:rsidRPr="001F547C">
        <w:t>Pokud neznáte přesně název kontaktu, který chcete vyhledat, stiskem navigačního tlačítka Nahoru/Dolů prohlédnete kontakty.</w:t>
      </w:r>
    </w:p>
    <w:p w14:paraId="0C794546" w14:textId="77777777" w:rsidR="008D6552" w:rsidRPr="001F547C" w:rsidRDefault="0006504D" w:rsidP="0006504D">
      <w:pPr>
        <w:pStyle w:val="Nadpis2"/>
      </w:pPr>
      <w:bookmarkStart w:id="33" w:name="_Toc468989825"/>
      <w:r w:rsidRPr="001F547C">
        <w:lastRenderedPageBreak/>
        <w:t>Přidávání kontaktů</w:t>
      </w:r>
      <w:bookmarkEnd w:id="33"/>
    </w:p>
    <w:p w14:paraId="23634A26" w14:textId="22DC1F7D" w:rsidR="0006504D" w:rsidRPr="001F547C" w:rsidRDefault="0006504D" w:rsidP="00DD6B43">
      <w:pPr>
        <w:jc w:val="both"/>
      </w:pPr>
      <w:r w:rsidRPr="001F547C">
        <w:t>Zadejte telefonní číslo přímo v pohotovostním režimu, následně stiskněte levé funkční tlačítko "Uložit". Vyberte umístění: na SIM1/SIM2 kartě nebo v telefonu.</w:t>
      </w:r>
    </w:p>
    <w:p w14:paraId="332064BA" w14:textId="77777777" w:rsidR="0006504D" w:rsidRPr="001F547C" w:rsidRDefault="0006504D" w:rsidP="00DD6B43">
      <w:pPr>
        <w:jc w:val="both"/>
      </w:pPr>
      <w:r w:rsidRPr="001F547C">
        <w:t>Stiskněte tlačítko OK a následně  Volby -&gt; Upravit pro vstup do pole zadání názvu. Zadejte název a stiskněte Volby -&gt; Hotovo.</w:t>
      </w:r>
    </w:p>
    <w:p w14:paraId="7CC51400" w14:textId="23224E6D" w:rsidR="0006504D" w:rsidRPr="001F547C" w:rsidRDefault="0006504D" w:rsidP="00DD6B43">
      <w:pPr>
        <w:jc w:val="both"/>
      </w:pPr>
      <w:r w:rsidRPr="001F547C">
        <w:t>Pro přechod do pole s číslem stiskněte navigační tlačítko, zadejte/změňte telefonní číslo a potvrďte. Postupujte identicky jako při zadávání názvu. Když jsou číslo a název správné, stiskněte „Volby” a vyberte „Uložit”.</w:t>
      </w:r>
    </w:p>
    <w:p w14:paraId="2F9D3B70" w14:textId="77777777" w:rsidR="0006504D" w:rsidRPr="001F547C" w:rsidRDefault="0006504D" w:rsidP="00DD6B43">
      <w:pPr>
        <w:jc w:val="both"/>
      </w:pPr>
      <w:r w:rsidRPr="001F547C">
        <w:t xml:space="preserve"> Kopírování kontaktů</w:t>
      </w:r>
    </w:p>
    <w:p w14:paraId="3DFDFFD8" w14:textId="77777777" w:rsidR="0006504D" w:rsidRPr="001F547C" w:rsidRDefault="0006504D" w:rsidP="00DD6B43">
      <w:pPr>
        <w:pStyle w:val="Odsekzoznamu"/>
        <w:numPr>
          <w:ilvl w:val="0"/>
          <w:numId w:val="9"/>
        </w:numPr>
        <w:jc w:val="both"/>
      </w:pPr>
      <w:r w:rsidRPr="001F547C">
        <w:t>V kontaktech vyberte kontakt, který chcete zkopírovat, stiskněte Volby -&gt; Kopírovat, vyberte, kam chcete kontakt kopírovat, a stiskněte Vybrat.</w:t>
      </w:r>
    </w:p>
    <w:p w14:paraId="544CD83C" w14:textId="128B69C1" w:rsidR="00DA42E9" w:rsidRPr="001F547C" w:rsidRDefault="00DA42E9" w:rsidP="00DD6B43">
      <w:pPr>
        <w:pStyle w:val="Odsekzoznamu"/>
        <w:numPr>
          <w:ilvl w:val="0"/>
          <w:numId w:val="9"/>
        </w:numPr>
        <w:jc w:val="both"/>
      </w:pPr>
      <w:r w:rsidRPr="001F547C">
        <w:t>Kopírování vybraných kontaktů: v kontaktech stiskněte Volby -&gt; Nastavení -&gt; Kopírovat kontakty. Vyberte, odkud chcete kontakty kopírovat, stiskněte „Ok“, vyberte, kam chcete kontakty kopírovat, stiskněte „Ok“. Pro prohlížení kontaktů mačkejte navigační tlačítka nahoru/dolů. Stiskem tlačítka Ok označte kontakty ke kopírování. Následně vyberte Volby -&gt; Kopírovat vybrané, potvrďte výběr, kontakty budou uloženy.</w:t>
      </w:r>
    </w:p>
    <w:p w14:paraId="23105CAD" w14:textId="30E7453C" w:rsidR="0006504D" w:rsidRPr="001F547C" w:rsidRDefault="0006504D" w:rsidP="00DD6B43">
      <w:pPr>
        <w:pStyle w:val="Odsekzoznamu"/>
        <w:numPr>
          <w:ilvl w:val="0"/>
          <w:numId w:val="9"/>
        </w:numPr>
        <w:jc w:val="both"/>
      </w:pPr>
      <w:r w:rsidRPr="001F547C">
        <w:t>Kopírování všech kontaktů: v kontaktech stiskněte Volby -&gt; Nastavení -&gt; Kopírovat kontakty. Vyberte, odkud chcete kontakty kopírovat, stiskněte „Ok“, vyberte, kam chcete kontakty kopírovat, stiskněte „Ok“. Následně stiskněte Volby -&gt; Označit vše a stiskněte "Vybrat". Vyberte Volby -&gt; Kopírovat vybrané, potvrďte výběr, kontakty budou uloženy.</w:t>
      </w:r>
    </w:p>
    <w:p w14:paraId="45C01B62" w14:textId="77777777" w:rsidR="0006504D" w:rsidRPr="001F547C" w:rsidRDefault="00DF0C75" w:rsidP="00DF0C75">
      <w:pPr>
        <w:pStyle w:val="Nadpis2"/>
      </w:pPr>
      <w:bookmarkStart w:id="34" w:name="_Toc468989826"/>
      <w:r w:rsidRPr="001F547C">
        <w:lastRenderedPageBreak/>
        <w:t>Mazání kontaktů</w:t>
      </w:r>
      <w:bookmarkEnd w:id="34"/>
    </w:p>
    <w:p w14:paraId="75E763D4" w14:textId="27AFF9D9" w:rsidR="00DF0C75" w:rsidRPr="001F547C" w:rsidRDefault="00DF0C75" w:rsidP="00DD6B43">
      <w:pPr>
        <w:pStyle w:val="Odsekzoznamu"/>
        <w:numPr>
          <w:ilvl w:val="0"/>
          <w:numId w:val="10"/>
        </w:numPr>
        <w:jc w:val="both"/>
      </w:pPr>
      <w:r w:rsidRPr="001F547C">
        <w:t>V kontaktech vyhledejte kontakt, který chcete smazat, vyberte Volby  -&gt; Smazat a potvrďte stisknutím „Ano”.</w:t>
      </w:r>
    </w:p>
    <w:p w14:paraId="48EDA511" w14:textId="0D968B43" w:rsidR="001C127D" w:rsidRPr="001F547C" w:rsidRDefault="001C127D" w:rsidP="00DD6B43">
      <w:pPr>
        <w:pStyle w:val="Odsekzoznamu"/>
        <w:numPr>
          <w:ilvl w:val="0"/>
          <w:numId w:val="10"/>
        </w:numPr>
        <w:jc w:val="both"/>
      </w:pPr>
      <w:r w:rsidRPr="001F547C">
        <w:t>Pokud chcete vybrané kontakty smazat, vyberte v Kontaktech Volby -&gt; Označit více -&gt; Smazat více. Pro prohlížení kontaktů mačkejte navigační tlačítka nahoru/dolů. Stiskem tlačítka Ok označte kontakty ke smazání. Následně Volby -&gt; Smazat více a potvrdit "Ano".</w:t>
      </w:r>
    </w:p>
    <w:p w14:paraId="5FE24A20" w14:textId="05E1C019" w:rsidR="00DF0C75" w:rsidRPr="001F547C" w:rsidRDefault="00DF0C75" w:rsidP="00DD6B43">
      <w:pPr>
        <w:pStyle w:val="Odsekzoznamu"/>
        <w:numPr>
          <w:ilvl w:val="0"/>
          <w:numId w:val="10"/>
        </w:numPr>
        <w:jc w:val="both"/>
      </w:pPr>
      <w:r w:rsidRPr="001F547C">
        <w:t>Pokud chcete smazat všechny kontakty, vyberte v kontaktech Volby -&gt; Nastavení -&gt; Smazat všechny kontakty, odkud chcete odstranit kontakty, stiskněte „Ok“ a potvrďte „Ano“.</w:t>
      </w:r>
    </w:p>
    <w:p w14:paraId="07429C5F" w14:textId="77777777" w:rsidR="00DF0C75" w:rsidRPr="001F547C" w:rsidRDefault="001C127D" w:rsidP="00DD6B43">
      <w:pPr>
        <w:pStyle w:val="Nadpis2"/>
        <w:jc w:val="both"/>
      </w:pPr>
      <w:bookmarkStart w:id="35" w:name="_Toc468989827"/>
      <w:r w:rsidRPr="001F547C">
        <w:t>Přenášení kontaktů</w:t>
      </w:r>
      <w:bookmarkEnd w:id="35"/>
    </w:p>
    <w:p w14:paraId="2175ADD3" w14:textId="645EC35A" w:rsidR="001C127D" w:rsidRPr="001F547C" w:rsidRDefault="001C127D" w:rsidP="00DD6B43">
      <w:pPr>
        <w:jc w:val="both"/>
      </w:pPr>
      <w:r w:rsidRPr="001F547C">
        <w:t>V kontaktech vyberte Volby -&gt; Nastavení -&gt; Přenést kontakty. Vyberte, odkud chcete kontakty přenést, stiskněte „Ok“, vyberte, kam chcete kontakty přenést, stiskněte „Ok“.</w:t>
      </w:r>
      <w:r w:rsidRPr="001F547C">
        <w:rPr>
          <w:color w:val="FF0000"/>
        </w:rPr>
        <w:t xml:space="preserve"> </w:t>
      </w:r>
      <w:r w:rsidRPr="001F547C">
        <w:t>Pro prohlížení kontaktů mačkejte navigační tlačítka nahoru/dolů. Stiskem tlačítka Ok označte kontakty k přenesení. Následně Volby -&gt; Přenést označené a potvrdit "Ano". Pro přenesení všech kontaktů vyberte  Volby -&gt; Označit vše, a následně Volby -&gt; Přenést označené a potvrdit "Ano".</w:t>
      </w:r>
    </w:p>
    <w:p w14:paraId="3A9A2BCE" w14:textId="45CBF21A" w:rsidR="001C127D" w:rsidRPr="001F547C" w:rsidRDefault="005F4A3F" w:rsidP="00DD6B43">
      <w:pPr>
        <w:pStyle w:val="Nadpis2"/>
        <w:jc w:val="both"/>
      </w:pPr>
      <w:bookmarkStart w:id="36" w:name="_Toc468989828"/>
      <w:r w:rsidRPr="001F547C">
        <w:t>Nastavení kontaktů</w:t>
      </w:r>
      <w:bookmarkEnd w:id="36"/>
    </w:p>
    <w:p w14:paraId="478F417F" w14:textId="61E5CC30" w:rsidR="00432454" w:rsidRPr="001F547C" w:rsidRDefault="00432454" w:rsidP="00DD6B43">
      <w:pPr>
        <w:jc w:val="both"/>
      </w:pPr>
      <w:r w:rsidRPr="001F547C">
        <w:t>V kontaktech vyberte Volby -&gt; Nastavení a následně:</w:t>
      </w:r>
    </w:p>
    <w:p w14:paraId="22C3AD12" w14:textId="299A896F" w:rsidR="00432454" w:rsidRPr="001F547C" w:rsidRDefault="00B2767E" w:rsidP="00DD6B43">
      <w:pPr>
        <w:pStyle w:val="Bezriadkovania"/>
        <w:jc w:val="both"/>
      </w:pPr>
      <w:r w:rsidRPr="001F547C">
        <w:t>Rychlá volba -&gt; Nastavit tlačítko: služba umožňující přidávání kontaktů k tlačítkům klávesnice za účelem rychlého vytáčení. V pohotovostním režimu přidržte číselné tlačítko přidané ke kontaktu, telefon zavolá na číslo přiřazené k tlačítku. Aby byla funkce aktivní, je nutné ji zapnout ve volbě Stav.</w:t>
      </w:r>
    </w:p>
    <w:p w14:paraId="47D35DF6" w14:textId="77777777" w:rsidR="00432454" w:rsidRPr="001F547C" w:rsidRDefault="00432454" w:rsidP="00DD6B43">
      <w:pPr>
        <w:pStyle w:val="Bezriadkovania"/>
        <w:jc w:val="both"/>
      </w:pPr>
      <w:r w:rsidRPr="001F547C">
        <w:lastRenderedPageBreak/>
        <w:t>Další čísla  -&gt; Rychlá volba: služba operátora umožňující navazování hovorů jen s dříve nastavenými telefonními čísly. Vybraná čísla zrychlené volby jsou přidána do tzv. seznamu kontaktů. Pro správu služby rychlé volby musí uživatel zpravidla zadat PIN2 kód přiražený k dané SIM kartě, aby se zabránilo neautorizovaným změnám ve službě.</w:t>
      </w:r>
    </w:p>
    <w:p w14:paraId="12C878B7" w14:textId="77777777" w:rsidR="006E3FF6" w:rsidRPr="001F547C" w:rsidRDefault="006E3FF6" w:rsidP="00DD6B43">
      <w:pPr>
        <w:pStyle w:val="Bezriadkovania"/>
        <w:jc w:val="both"/>
      </w:pPr>
      <w:r w:rsidRPr="001F547C">
        <w:t>Stav paměti: zobrazuje paměť SIM karty a telefonního seznamu telefonu. Kapacita SIM karty se liší v závislosti na dané kartě.</w:t>
      </w:r>
    </w:p>
    <w:p w14:paraId="2FCBCFDC" w14:textId="375AAB20" w:rsidR="00432454" w:rsidRPr="001F547C" w:rsidRDefault="006E3FF6" w:rsidP="00DD6B43">
      <w:pPr>
        <w:pStyle w:val="Nadpis1"/>
        <w:jc w:val="both"/>
      </w:pPr>
      <w:bookmarkStart w:id="37" w:name="_Toc468989829"/>
      <w:r w:rsidRPr="001F547C">
        <w:t>SMS a MMS zprávy</w:t>
      </w:r>
      <w:bookmarkEnd w:id="37"/>
    </w:p>
    <w:p w14:paraId="38F1FA6C" w14:textId="77777777" w:rsidR="00AA378E" w:rsidRPr="001F547C" w:rsidRDefault="00AA378E" w:rsidP="00DD6B43">
      <w:pPr>
        <w:jc w:val="both"/>
        <w:rPr>
          <w:b/>
          <w:bCs/>
        </w:rPr>
      </w:pPr>
      <w:r w:rsidRPr="001F547C">
        <w:rPr>
          <w:b/>
          <w:bCs/>
        </w:rPr>
        <w:t>Menu  -&gt; Zprávy</w:t>
      </w:r>
    </w:p>
    <w:p w14:paraId="033C6D12" w14:textId="2098F9CA" w:rsidR="00543147" w:rsidRPr="001F547C" w:rsidRDefault="00543147" w:rsidP="00DD6B43">
      <w:pPr>
        <w:jc w:val="both"/>
      </w:pPr>
      <w:r w:rsidRPr="001F547C">
        <w:t>Telefon umožňuje odesílání a přijímání textových SMS a multimediálních MMS zpráv.</w:t>
      </w:r>
    </w:p>
    <w:p w14:paraId="3620D05C" w14:textId="1E963358" w:rsidR="00AA378E" w:rsidRPr="001F547C" w:rsidRDefault="00AA378E" w:rsidP="00DD6B43">
      <w:pPr>
        <w:jc w:val="both"/>
      </w:pPr>
      <w:r w:rsidRPr="001F547C">
        <w:t xml:space="preserve">Služba zpráv závisí na funkci telefonní sítě a umožňuje odesílání, přijímání a upravování zpráv. </w:t>
      </w:r>
    </w:p>
    <w:p w14:paraId="23E62C12" w14:textId="77777777" w:rsidR="00AA378E" w:rsidRPr="001F547C" w:rsidRDefault="00AA378E" w:rsidP="00DD6B43">
      <w:pPr>
        <w:jc w:val="both"/>
      </w:pPr>
      <w:r w:rsidRPr="001F547C">
        <w:t xml:space="preserve">Pro získání dalších informací k tomuto tématu kontaktujte síťového operátora. </w:t>
      </w:r>
    </w:p>
    <w:p w14:paraId="2D008DFA" w14:textId="77777777" w:rsidR="00AA378E" w:rsidRPr="001F547C" w:rsidRDefault="00AA378E" w:rsidP="00DD6B43">
      <w:pPr>
        <w:pStyle w:val="Nadpis2"/>
        <w:jc w:val="both"/>
      </w:pPr>
      <w:bookmarkStart w:id="38" w:name="_Toc468989830"/>
      <w:r w:rsidRPr="001F547C">
        <w:t>Příchozí zprávy</w:t>
      </w:r>
      <w:bookmarkEnd w:id="38"/>
    </w:p>
    <w:p w14:paraId="09538072" w14:textId="5002C93C" w:rsidR="00AA378E" w:rsidRPr="001F547C" w:rsidRDefault="00AA378E" w:rsidP="00DD6B43">
      <w:pPr>
        <w:jc w:val="both"/>
      </w:pPr>
      <w:r w:rsidRPr="001F547C">
        <w:t xml:space="preserve">Když obdržíte textovou zprávu, uslyšíte zvuk a na displeji se zobrazí příslušný symbol zprávy. </w:t>
      </w:r>
    </w:p>
    <w:p w14:paraId="3E0ACE67" w14:textId="77777777" w:rsidR="00DD6B43" w:rsidRPr="001F547C" w:rsidRDefault="00DD6B43" w:rsidP="00AA378E"/>
    <w:p w14:paraId="3F9D2A1F" w14:textId="77777777" w:rsidR="00DD6B43" w:rsidRPr="001F547C" w:rsidRDefault="00DD6B43" w:rsidP="00AA378E"/>
    <w:p w14:paraId="0B65C5E6" w14:textId="77777777" w:rsidR="00DD6B43" w:rsidRPr="001F547C" w:rsidRDefault="00DD6B43" w:rsidP="00AA378E"/>
    <w:p w14:paraId="5A65CBD7" w14:textId="77777777" w:rsidR="00DD6B43" w:rsidRPr="001F547C" w:rsidRDefault="00DD6B43" w:rsidP="00AA378E"/>
    <w:p w14:paraId="0E49D54B" w14:textId="77777777" w:rsidR="00DD6B43" w:rsidRPr="001F547C" w:rsidRDefault="00DD6B43" w:rsidP="00AA378E"/>
    <w:p w14:paraId="41885E16" w14:textId="77777777" w:rsidR="00DD6B43" w:rsidRPr="001F547C" w:rsidRDefault="00DD6B43" w:rsidP="00AA378E"/>
    <w:p w14:paraId="278E428B" w14:textId="77777777" w:rsidR="00DD6B43" w:rsidRPr="001F547C" w:rsidRDefault="00DD6B43" w:rsidP="00AA378E"/>
    <w:p w14:paraId="637359F9" w14:textId="77777777" w:rsidR="00AA378E" w:rsidRPr="001F547C" w:rsidRDefault="00AA378E" w:rsidP="00DD6B43">
      <w:pPr>
        <w:jc w:val="both"/>
      </w:pPr>
      <w:r w:rsidRPr="001F547C">
        <w:lastRenderedPageBreak/>
        <w:t>Pro přechod na seznam zpráv stiskněte levé funkční tlačítko „Náhled“ a následně pro přečtení nové zprávy tlačítko OK. Pro návrat a přečtení zprávy později stiskněte pravé funkční tlačítko „Zrušit“.</w:t>
      </w:r>
    </w:p>
    <w:p w14:paraId="5B4F8703" w14:textId="77777777" w:rsidR="00AA378E" w:rsidRPr="001F547C" w:rsidRDefault="00AA378E" w:rsidP="00DD6B43">
      <w:pPr>
        <w:jc w:val="both"/>
      </w:pPr>
      <w:r w:rsidRPr="001F547C">
        <w:t xml:space="preserve">Když je paměť zpráv plná, objeví se na displeji informace o nedostatku paměti. Aby bylo možné dostávat nové zprávy, je nutné smazat staré zprávy ze složky příchozích zpráv. Pokud je velikost nové zprávy větší než kapacita složky příchozí zprávy, bude informace ztracena nebo bude neúplná. </w:t>
      </w:r>
    </w:p>
    <w:p w14:paraId="14FB6AF7" w14:textId="5FF7EF8F" w:rsidR="00AA378E" w:rsidRPr="001F547C" w:rsidRDefault="000B4DB3" w:rsidP="00DD6B43">
      <w:pPr>
        <w:jc w:val="both"/>
      </w:pPr>
      <w:r w:rsidRPr="001F547C">
        <w:t xml:space="preserve">Přejděte do Menu -&gt; Zprávy -&gt; Příchozí zprávy, následně stiskněte levé funkční tlačítko Volby -&gt; Náhled, abyste si zprávu přečetli. Stiskněte levé funkční tlačítko „Volby“ pro zobrazení následujícího menu: </w:t>
      </w:r>
    </w:p>
    <w:p w14:paraId="0C43364A" w14:textId="07BE94CB" w:rsidR="000B4DB3" w:rsidRPr="001F547C" w:rsidRDefault="000B4DB3" w:rsidP="00DD6B43">
      <w:pPr>
        <w:pStyle w:val="Bezriadkovania"/>
        <w:jc w:val="both"/>
      </w:pPr>
      <w:r w:rsidRPr="001F547C">
        <w:t>Odpovědět SMS: napište SMS odesílateli.</w:t>
      </w:r>
    </w:p>
    <w:p w14:paraId="355EDFDA" w14:textId="4F973214" w:rsidR="001D1774" w:rsidRPr="001F547C" w:rsidRDefault="001D1774" w:rsidP="00DD6B43">
      <w:pPr>
        <w:pStyle w:val="Bezriadkovania"/>
        <w:jc w:val="both"/>
      </w:pPr>
      <w:r w:rsidRPr="001F547C">
        <w:t>Odpovědět MMS: napište MMS odesílateli.</w:t>
      </w:r>
    </w:p>
    <w:p w14:paraId="09865CF9" w14:textId="106F393D" w:rsidR="000B4DB3" w:rsidRPr="001F547C" w:rsidRDefault="000B4DB3" w:rsidP="00DD6B43">
      <w:pPr>
        <w:pStyle w:val="Bezriadkovania"/>
        <w:jc w:val="both"/>
      </w:pPr>
      <w:r w:rsidRPr="001F547C">
        <w:t>Zavolat: spojte se s odesílatelem.</w:t>
      </w:r>
    </w:p>
    <w:p w14:paraId="02A976C1" w14:textId="77777777" w:rsidR="000B4DB3" w:rsidRPr="001F547C" w:rsidRDefault="000B4DB3" w:rsidP="00DD6B43">
      <w:pPr>
        <w:pStyle w:val="Bezriadkovania"/>
        <w:jc w:val="both"/>
      </w:pPr>
      <w:r w:rsidRPr="001F547C">
        <w:t>Přeposlat: umožňuje odeslat zprávu jinému příjemci.</w:t>
      </w:r>
    </w:p>
    <w:p w14:paraId="3A3D89BA" w14:textId="65D478AD" w:rsidR="000B4DB3" w:rsidRPr="001F547C" w:rsidRDefault="000B4DB3" w:rsidP="00DD6B43">
      <w:pPr>
        <w:pStyle w:val="Bezriadkovania"/>
        <w:jc w:val="both"/>
      </w:pPr>
      <w:r w:rsidRPr="001F547C">
        <w:t>Smazat: odstraní zprávu.</w:t>
      </w:r>
    </w:p>
    <w:p w14:paraId="650CBCB9" w14:textId="0357A20A" w:rsidR="000B4DB3" w:rsidRPr="001F547C" w:rsidRDefault="007C0BB5" w:rsidP="00DD6B43">
      <w:pPr>
        <w:pStyle w:val="Bezriadkovania"/>
        <w:jc w:val="both"/>
      </w:pPr>
      <w:r w:rsidRPr="001F547C">
        <w:t>Uložit v kontaktech: když číslo není uloženo v kontaktech, lze ho uložit na SIM1, SIM2 nebo v paměti telefonu.</w:t>
      </w:r>
    </w:p>
    <w:p w14:paraId="53F017D3" w14:textId="48790C22" w:rsidR="00E72467" w:rsidRPr="001F547C" w:rsidRDefault="00E72467" w:rsidP="00DD6B43">
      <w:pPr>
        <w:pStyle w:val="Bezriadkovania"/>
        <w:jc w:val="both"/>
      </w:pPr>
      <w:r w:rsidRPr="001F547C">
        <w:t>Označit jako nepřečtené: označí zprávu jako nepřečtenou.</w:t>
      </w:r>
    </w:p>
    <w:p w14:paraId="510A590F" w14:textId="302024D3" w:rsidR="00E72467" w:rsidRPr="001F547C" w:rsidRDefault="00E72467" w:rsidP="00DD6B43">
      <w:pPr>
        <w:pStyle w:val="Bezriadkovania"/>
        <w:jc w:val="both"/>
      </w:pPr>
      <w:r w:rsidRPr="001F547C">
        <w:t>Pokročilé: volba umožňuje kopírovat a přenést zprávy.</w:t>
      </w:r>
    </w:p>
    <w:p w14:paraId="34B0E0B2" w14:textId="77777777" w:rsidR="000B4DB3" w:rsidRPr="001F547C" w:rsidRDefault="007C0BB5" w:rsidP="00DD6B43">
      <w:pPr>
        <w:pStyle w:val="Bezriadkovania"/>
        <w:jc w:val="both"/>
      </w:pPr>
      <w:r w:rsidRPr="001F547C">
        <w:t>Podrobnosti: zobrazí informace o textové zprávě.</w:t>
      </w:r>
    </w:p>
    <w:p w14:paraId="179B8C17" w14:textId="77777777" w:rsidR="00DD6B43" w:rsidRPr="001F547C" w:rsidRDefault="00DD6B43" w:rsidP="00DD6B43">
      <w:pPr>
        <w:pStyle w:val="Bezriadkovania"/>
        <w:numPr>
          <w:ilvl w:val="0"/>
          <w:numId w:val="0"/>
        </w:numPr>
        <w:ind w:left="714" w:hanging="357"/>
      </w:pPr>
    </w:p>
    <w:p w14:paraId="455A0DAB" w14:textId="77777777" w:rsidR="00DD6B43" w:rsidRPr="001F547C" w:rsidRDefault="00DD6B43" w:rsidP="00DD6B43">
      <w:pPr>
        <w:pStyle w:val="Bezriadkovania"/>
        <w:numPr>
          <w:ilvl w:val="0"/>
          <w:numId w:val="0"/>
        </w:numPr>
        <w:ind w:left="714" w:hanging="357"/>
      </w:pPr>
    </w:p>
    <w:p w14:paraId="2ACB459E" w14:textId="77777777" w:rsidR="00DD6B43" w:rsidRPr="001F547C" w:rsidRDefault="00DD6B43" w:rsidP="00DD6B43">
      <w:pPr>
        <w:pStyle w:val="Bezriadkovania"/>
        <w:numPr>
          <w:ilvl w:val="0"/>
          <w:numId w:val="0"/>
        </w:numPr>
        <w:ind w:left="714" w:hanging="357"/>
      </w:pPr>
    </w:p>
    <w:p w14:paraId="533A98D6" w14:textId="77777777" w:rsidR="00DD6B43" w:rsidRPr="001F547C" w:rsidRDefault="00DD6B43" w:rsidP="00DD6B43">
      <w:pPr>
        <w:pStyle w:val="Bezriadkovania"/>
        <w:numPr>
          <w:ilvl w:val="0"/>
          <w:numId w:val="0"/>
        </w:numPr>
        <w:ind w:left="714" w:hanging="357"/>
      </w:pPr>
    </w:p>
    <w:p w14:paraId="00A8DE31" w14:textId="77777777" w:rsidR="006E3FF6" w:rsidRPr="001F547C" w:rsidRDefault="007C0BB5" w:rsidP="007C0BB5">
      <w:pPr>
        <w:pStyle w:val="Nadpis2"/>
      </w:pPr>
      <w:bookmarkStart w:id="39" w:name="_Toc468989831"/>
      <w:r w:rsidRPr="001F547C">
        <w:lastRenderedPageBreak/>
        <w:t>Odeslané zprávy</w:t>
      </w:r>
      <w:bookmarkEnd w:id="39"/>
    </w:p>
    <w:p w14:paraId="6960A2E3" w14:textId="77777777" w:rsidR="007C0BB5" w:rsidRPr="001F547C" w:rsidRDefault="007C0BB5" w:rsidP="00DD6B43">
      <w:pPr>
        <w:jc w:val="both"/>
      </w:pPr>
      <w:r w:rsidRPr="001F547C">
        <w:t xml:space="preserve">Pokud byla v nastaveních SMS spuštěna možnost Menu  -&gt; Zprávy  -&gt; Nastavení SMS  -&gt; Ukládat odeslané, bude odeslaná SMS uložena ve schránce Odeslané. </w:t>
      </w:r>
    </w:p>
    <w:p w14:paraId="3B55DB4C" w14:textId="3435A892" w:rsidR="007C0BB5" w:rsidRPr="001F547C" w:rsidRDefault="00370682" w:rsidP="00DD6B43">
      <w:pPr>
        <w:pStyle w:val="Nadpis2"/>
        <w:jc w:val="both"/>
      </w:pPr>
      <w:bookmarkStart w:id="40" w:name="_Toc468989832"/>
      <w:r w:rsidRPr="001F547C">
        <w:t>Psaní a odesílání SMS zpráv</w:t>
      </w:r>
      <w:bookmarkEnd w:id="40"/>
    </w:p>
    <w:p w14:paraId="67CAC913" w14:textId="562EEB95" w:rsidR="00370682" w:rsidRPr="001F547C" w:rsidRDefault="00370682" w:rsidP="00DD6B43">
      <w:pPr>
        <w:jc w:val="both"/>
      </w:pPr>
      <w:r w:rsidRPr="001F547C">
        <w:t>Vstupte do Menu  -&gt; Zprávy  -&gt; Vytvořit zprávu  -&gt; SMS pro otevření editoru zpráv. Vytvořte novou zprávu, uložte ji a/nebo odešlete příjemci.</w:t>
      </w:r>
    </w:p>
    <w:p w14:paraId="6990CF44" w14:textId="12937BA8" w:rsidR="00370682" w:rsidRPr="001F547C" w:rsidRDefault="00370682" w:rsidP="00DD6B43">
      <w:pPr>
        <w:jc w:val="both"/>
      </w:pPr>
      <w:r w:rsidRPr="001F547C">
        <w:t xml:space="preserve">Během psaní zprávy stiskněte tlačítko # pro změnu metody zadávání textu. Text jedné zprávy se může skládat maximálně ze 160 znaků. Pokud používáte české diakritické znaky, může být délka zprávy omezena na 60 znaků. </w:t>
      </w:r>
      <w:r w:rsidR="00AB72CD" w:rsidRPr="001F547C">
        <w:t>Informace o tom, kolik znaků a kolik SMS bude odesláno, se zobrazuje v pravém horním rohu.</w:t>
      </w:r>
    </w:p>
    <w:p w14:paraId="1F3BF8B9" w14:textId="77777777" w:rsidR="00370682" w:rsidRPr="001F547C" w:rsidRDefault="00370682" w:rsidP="00DD6B43">
      <w:pPr>
        <w:jc w:val="both"/>
      </w:pPr>
      <w:r w:rsidRPr="001F547C">
        <w:t>Stiskněte levé funkční tlačítko „Volby“, abyste během úprav zprávy zvolili následující možnosti:</w:t>
      </w:r>
    </w:p>
    <w:p w14:paraId="5AC1A20E" w14:textId="5022B4AA" w:rsidR="00370682" w:rsidRPr="001F547C" w:rsidRDefault="00370682" w:rsidP="00DD6B43">
      <w:pPr>
        <w:pStyle w:val="Bezriadkovania"/>
        <w:jc w:val="both"/>
      </w:pPr>
      <w:r w:rsidRPr="001F547C">
        <w:t>Odeslat: zadejte číslo příjemce zprávy nebo ho přidejte z telefonního seznamu.</w:t>
      </w:r>
    </w:p>
    <w:p w14:paraId="5172CC8D" w14:textId="77777777" w:rsidR="008C5DF7" w:rsidRPr="001F547C" w:rsidRDefault="008C5DF7" w:rsidP="00DD6B43">
      <w:pPr>
        <w:pStyle w:val="Bezriadkovania"/>
        <w:jc w:val="both"/>
      </w:pPr>
      <w:r w:rsidRPr="001F547C">
        <w:t>Režim psaní: vyberte nebo změňte současnou metodu zadávání textu.</w:t>
      </w:r>
    </w:p>
    <w:p w14:paraId="3C1E126B" w14:textId="77777777" w:rsidR="00370682" w:rsidRPr="001F547C" w:rsidRDefault="008C5DF7" w:rsidP="00DD6B43">
      <w:pPr>
        <w:pStyle w:val="Bezriadkovania"/>
        <w:jc w:val="both"/>
      </w:pPr>
      <w:r w:rsidRPr="001F547C">
        <w:t>Pokročilé: vložte číslo nebo jméno z tel. sez.</w:t>
      </w:r>
    </w:p>
    <w:p w14:paraId="68B55A80" w14:textId="77777777" w:rsidR="00370682" w:rsidRPr="001F547C" w:rsidRDefault="00370682" w:rsidP="00DD6B43">
      <w:pPr>
        <w:pStyle w:val="Bezriadkovania"/>
        <w:jc w:val="both"/>
      </w:pPr>
      <w:r w:rsidRPr="001F547C">
        <w:t>Uložit: uložte zprávu na SIM1 nebo SIM2 kartě</w:t>
      </w:r>
    </w:p>
    <w:p w14:paraId="105DD338" w14:textId="57F3A023" w:rsidR="00370682" w:rsidRPr="001F547C" w:rsidRDefault="00370682" w:rsidP="00DD6B43">
      <w:pPr>
        <w:jc w:val="both"/>
      </w:pPr>
      <w:r w:rsidRPr="001F547C">
        <w:t>Po napsání zprávy stiskněte tlačítko OK pro zadání čísla příjemce s pomocí klávesnice nebo ho vyberte ze seznamu kontaktů. Po výběru všech příjemců zprávy vyberte Volby-&gt; Odeslat.</w:t>
      </w:r>
    </w:p>
    <w:p w14:paraId="385336C2" w14:textId="2B950FD5" w:rsidR="00B713CB" w:rsidRPr="001F547C" w:rsidRDefault="00B713CB" w:rsidP="00DD6B43">
      <w:pPr>
        <w:pStyle w:val="Nadpis2"/>
        <w:jc w:val="both"/>
      </w:pPr>
      <w:bookmarkStart w:id="41" w:name="_Toc468989833"/>
      <w:r w:rsidRPr="001F547C">
        <w:t>Psaní a odesílání MMS zpráv</w:t>
      </w:r>
      <w:bookmarkEnd w:id="41"/>
    </w:p>
    <w:p w14:paraId="228F7678" w14:textId="77777777" w:rsidR="00B713CB" w:rsidRPr="001F547C" w:rsidRDefault="00B713CB" w:rsidP="00DD6B43">
      <w:pPr>
        <w:jc w:val="both"/>
      </w:pPr>
      <w:r w:rsidRPr="001F547C">
        <w:t>Vstupte do Menu  -&gt; Zprávy  -&gt; Vytvořit zprávu  -&gt; MMS pro otevření editoru multimediálních zpráv.</w:t>
      </w:r>
    </w:p>
    <w:p w14:paraId="058A77A4" w14:textId="21EC6EBC" w:rsidR="00B713CB" w:rsidRPr="001F547C" w:rsidRDefault="00B713CB" w:rsidP="00D805B9">
      <w:pPr>
        <w:pStyle w:val="Bezriadkovania"/>
        <w:jc w:val="both"/>
      </w:pPr>
      <w:r w:rsidRPr="001F547C">
        <w:lastRenderedPageBreak/>
        <w:t>Odeslat: odešle MMS zprávu dříve nastavenému adresátovi.</w:t>
      </w:r>
    </w:p>
    <w:p w14:paraId="0660ED74" w14:textId="29F651F6" w:rsidR="00B713CB" w:rsidRPr="001F547C" w:rsidRDefault="00B713CB" w:rsidP="00D805B9">
      <w:pPr>
        <w:pStyle w:val="Bezriadkovania"/>
        <w:jc w:val="both"/>
      </w:pPr>
      <w:r w:rsidRPr="001F547C">
        <w:t>Adresát: nastaví příjemce MMS zprávy, stiskněte tlačítko OK pro zadání čísla nebo vyberte kontakty z adresáře. Po zadání příjemce potvrďte stiskem tlačítka OK a stiskněte pravé funkční tlačítko "Zpět" pro návrat do editoru multimediální zprávy.</w:t>
      </w:r>
    </w:p>
    <w:p w14:paraId="0769D379" w14:textId="617F7348" w:rsidR="003E4889" w:rsidRPr="001F547C" w:rsidRDefault="003E4889" w:rsidP="00D805B9">
      <w:pPr>
        <w:pStyle w:val="Bezriadkovania"/>
        <w:jc w:val="both"/>
      </w:pPr>
      <w:r w:rsidRPr="001F547C">
        <w:t>Předmět: zadejte předmět zprávy a potvrďte stiskem tlačítka OK.</w:t>
      </w:r>
    </w:p>
    <w:p w14:paraId="71768405" w14:textId="33A893BA" w:rsidR="003E4889" w:rsidRPr="001F547C" w:rsidRDefault="003E4889" w:rsidP="00D805B9">
      <w:pPr>
        <w:pStyle w:val="Bezriadkovania"/>
        <w:jc w:val="both"/>
      </w:pPr>
      <w:r w:rsidRPr="001F547C">
        <w:t>Obsah: umožní přidání textu, obrazu nebo videa. Pro zadání textu zprávy stiskněte levé funkční tlačítko Volby -&gt; Upravit text, potvrďte tlačítkem OK. Vyberte Volby -&gt; Vložit -&gt; Vložit slajd pro přidání nového slajdu nebo stiskněte pravé funkční tlačítko "Zpět" pro návrat do editoru multimediální zprávy. Vyberte Volby -&gt; Vložit obrázek/video, vyberte soubor, který chcete přidat a  potvrďte tlačítkem OK. Pro návrat do editoru multimediální zprávy stiskněte pravé funkční tlačítko „Zpět“.</w:t>
      </w:r>
    </w:p>
    <w:p w14:paraId="33F0D77D" w14:textId="2B379996" w:rsidR="003E4889" w:rsidRPr="001F547C" w:rsidRDefault="004E4607" w:rsidP="00D805B9">
      <w:pPr>
        <w:pStyle w:val="Bezriadkovania"/>
        <w:jc w:val="both"/>
      </w:pPr>
      <w:r w:rsidRPr="001F547C">
        <w:t>Náhled: můžete si MMS zprávu prohlédnout.</w:t>
      </w:r>
    </w:p>
    <w:p w14:paraId="0F0BEC1B" w14:textId="4485AE4C" w:rsidR="00C94D3A" w:rsidRPr="001F547C" w:rsidRDefault="00C94D3A" w:rsidP="00D805B9">
      <w:pPr>
        <w:pStyle w:val="Bezriadkovania"/>
        <w:jc w:val="both"/>
      </w:pPr>
      <w:r w:rsidRPr="001F547C">
        <w:t>Uložit: můžete uložit MMS zprávu do složky Koncepty.</w:t>
      </w:r>
    </w:p>
    <w:p w14:paraId="7A7CC256" w14:textId="725D9CCF" w:rsidR="00370682" w:rsidRPr="001F547C" w:rsidRDefault="000B3E01" w:rsidP="00D805B9">
      <w:pPr>
        <w:pStyle w:val="Nadpis2"/>
        <w:jc w:val="both"/>
      </w:pPr>
      <w:bookmarkStart w:id="42" w:name="_Toc468989834"/>
      <w:r w:rsidRPr="001F547C">
        <w:t>Koncepty</w:t>
      </w:r>
      <w:bookmarkEnd w:id="42"/>
    </w:p>
    <w:p w14:paraId="1F3869E3" w14:textId="77777777" w:rsidR="000B3E01" w:rsidRPr="001F547C" w:rsidRDefault="000B3E01" w:rsidP="00D805B9">
      <w:pPr>
        <w:jc w:val="both"/>
      </w:pPr>
      <w:r w:rsidRPr="001F547C">
        <w:t>Neodeslané zprávy můžete ukládat do složky Menu  -&gt; Zprávy  -&gt; Koncepty. Abyste to udělali, napište svou zprávu a po stisknutí levého funkčního tlačítka „Volby“ vyberte „Uložit“, nebo opusťte editor zprávy s pomocí tlačítka s červeným sluchátkem.</w:t>
      </w:r>
    </w:p>
    <w:p w14:paraId="5242DAB1" w14:textId="77777777" w:rsidR="000B3E01" w:rsidRPr="001F547C" w:rsidRDefault="000B3E01" w:rsidP="00D805B9">
      <w:pPr>
        <w:jc w:val="both"/>
      </w:pPr>
      <w:r w:rsidRPr="001F547C">
        <w:t>Jděte do Konceptů pro odeslání, odstranění nebo upravení uložených zpráv.</w:t>
      </w:r>
    </w:p>
    <w:p w14:paraId="3E5B1CA9" w14:textId="77777777" w:rsidR="00D805B9" w:rsidRPr="001F547C" w:rsidRDefault="00D805B9" w:rsidP="000B3E01"/>
    <w:p w14:paraId="4867465A" w14:textId="77777777" w:rsidR="00D805B9" w:rsidRPr="001F547C" w:rsidRDefault="00D805B9" w:rsidP="000B3E01"/>
    <w:p w14:paraId="69CC9F1A" w14:textId="77777777" w:rsidR="000B3E01" w:rsidRPr="001F547C" w:rsidRDefault="0095421A" w:rsidP="0095421A">
      <w:pPr>
        <w:pStyle w:val="Nadpis2"/>
      </w:pPr>
      <w:bookmarkStart w:id="43" w:name="_Toc468989835"/>
      <w:r w:rsidRPr="001F547C">
        <w:lastRenderedPageBreak/>
        <w:t>Odesílané zprávy</w:t>
      </w:r>
      <w:bookmarkEnd w:id="43"/>
    </w:p>
    <w:p w14:paraId="6A008A60" w14:textId="77777777" w:rsidR="0095421A" w:rsidRPr="001F547C" w:rsidRDefault="0095421A" w:rsidP="00D805B9">
      <w:pPr>
        <w:jc w:val="both"/>
        <w:rPr>
          <w:color w:val="000000" w:themeColor="text1"/>
        </w:rPr>
      </w:pPr>
      <w:r w:rsidRPr="001F547C">
        <w:rPr>
          <w:color w:val="000000" w:themeColor="text1"/>
        </w:rPr>
        <w:t>Pokud se nepodařilo odeslat zprávu, bude uložena do odesílaných zpráv.</w:t>
      </w:r>
    </w:p>
    <w:p w14:paraId="31C96E3A" w14:textId="2DFBEA66" w:rsidR="0095421A" w:rsidRPr="001F547C" w:rsidRDefault="00594101" w:rsidP="00D805B9">
      <w:pPr>
        <w:pStyle w:val="Nadpis2"/>
        <w:jc w:val="both"/>
      </w:pPr>
      <w:bookmarkStart w:id="44" w:name="_Toc468989836"/>
      <w:r w:rsidRPr="001F547C">
        <w:t>Nastavení zpráv</w:t>
      </w:r>
      <w:bookmarkEnd w:id="44"/>
    </w:p>
    <w:p w14:paraId="17966962" w14:textId="1F00BEAA" w:rsidR="00594101" w:rsidRPr="001F547C" w:rsidRDefault="0064455B" w:rsidP="00D805B9">
      <w:pPr>
        <w:jc w:val="both"/>
      </w:pPr>
      <w:r w:rsidRPr="001F547C">
        <w:t>Jděte do Menu  -&gt; Zprávy -&gt;Nastavení a následně vyberte:</w:t>
      </w:r>
    </w:p>
    <w:p w14:paraId="7A9F3960" w14:textId="19444066" w:rsidR="0064455B" w:rsidRPr="001F547C" w:rsidRDefault="0064455B" w:rsidP="00D805B9">
      <w:pPr>
        <w:pStyle w:val="Nadpis3"/>
        <w:jc w:val="both"/>
      </w:pPr>
      <w:bookmarkStart w:id="45" w:name="_Toc468989837"/>
      <w:r w:rsidRPr="001F547C">
        <w:t>SMS</w:t>
      </w:r>
      <w:bookmarkEnd w:id="45"/>
    </w:p>
    <w:p w14:paraId="0055A4EE" w14:textId="71B5B81B" w:rsidR="00594101" w:rsidRPr="001F547C" w:rsidRDefault="00594101" w:rsidP="00D805B9">
      <w:pPr>
        <w:pStyle w:val="Bezriadkovania"/>
        <w:jc w:val="both"/>
      </w:pPr>
      <w:r w:rsidRPr="001F547C">
        <w:t xml:space="preserve">SIM1: můžete nastavit číslo centra zpráv, dobu platnosti, zap./vyp. potvrzení doručení, zap./vyp. cestu odpovědi a nastavit hlasovou schránku. </w:t>
      </w:r>
    </w:p>
    <w:p w14:paraId="70A4E725" w14:textId="77777777" w:rsidR="00594101" w:rsidRPr="001F547C" w:rsidRDefault="00594101" w:rsidP="00D805B9">
      <w:pPr>
        <w:pStyle w:val="Bezriadkovania"/>
        <w:jc w:val="both"/>
        <w:rPr>
          <w:rFonts w:eastAsia="MS Gothic"/>
          <w:b/>
          <w:szCs w:val="12"/>
        </w:rPr>
      </w:pPr>
      <w:r w:rsidRPr="001F547C">
        <w:t>Hlasová schránka je služba operátora, která nám umožňuje zanechání hlasové zprávy, pokud se někomu nepodaří se s námi spojit. Abyste se dozvěděli více, kontaktujte svého operátora. Číslo hlasové schránky můžete získat od poskytovatele služby.</w:t>
      </w:r>
    </w:p>
    <w:p w14:paraId="0144687D" w14:textId="77777777" w:rsidR="00594101" w:rsidRPr="001F547C" w:rsidRDefault="00594101" w:rsidP="00D805B9">
      <w:pPr>
        <w:pStyle w:val="Bezriadkovania"/>
        <w:jc w:val="both"/>
      </w:pPr>
      <w:r w:rsidRPr="001F547C">
        <w:t>SIM2: Analogicky jako u SIM1</w:t>
      </w:r>
    </w:p>
    <w:p w14:paraId="38693071" w14:textId="77777777" w:rsidR="00594101" w:rsidRPr="001F547C" w:rsidRDefault="00594101" w:rsidP="00D805B9">
      <w:pPr>
        <w:pStyle w:val="Bezriadkovania"/>
        <w:jc w:val="both"/>
      </w:pPr>
      <w:r w:rsidRPr="001F547C">
        <w:t xml:space="preserve">Stav paměti: zobrazí využití paměti. </w:t>
      </w:r>
    </w:p>
    <w:p w14:paraId="36743F43" w14:textId="77777777" w:rsidR="00594101" w:rsidRPr="001F547C" w:rsidRDefault="00594101" w:rsidP="00D805B9">
      <w:pPr>
        <w:pStyle w:val="Bezriadkovania"/>
        <w:jc w:val="both"/>
      </w:pPr>
      <w:r w:rsidRPr="001F547C">
        <w:t>Ukládat odeslané: můžete zapnout ukládání odeslaných zpráv</w:t>
      </w:r>
    </w:p>
    <w:p w14:paraId="24ABB4F9" w14:textId="1C6ABBF9" w:rsidR="00594101" w:rsidRPr="001F547C" w:rsidRDefault="00594101" w:rsidP="00D805B9">
      <w:pPr>
        <w:pStyle w:val="Bezriadkovania"/>
        <w:jc w:val="both"/>
      </w:pPr>
      <w:r w:rsidRPr="001F547C">
        <w:t>Preferovaná paměť: vyberte, jestli se zprávy mají ukládat na SIM kartě nebo v telefonu.</w:t>
      </w:r>
    </w:p>
    <w:p w14:paraId="45B9FC73" w14:textId="2106574B" w:rsidR="00014411" w:rsidRPr="001F547C" w:rsidRDefault="00014411" w:rsidP="00D805B9">
      <w:pPr>
        <w:pStyle w:val="Nadpis3"/>
        <w:jc w:val="both"/>
      </w:pPr>
      <w:bookmarkStart w:id="46" w:name="_Toc468989838"/>
      <w:r w:rsidRPr="001F547C">
        <w:t>MMS</w:t>
      </w:r>
      <w:bookmarkEnd w:id="46"/>
    </w:p>
    <w:p w14:paraId="0B4F8C40" w14:textId="75CDFC82" w:rsidR="00014411" w:rsidRPr="001F547C" w:rsidRDefault="00014411" w:rsidP="00D805B9">
      <w:pPr>
        <w:pStyle w:val="Bezriadkovania"/>
        <w:jc w:val="both"/>
      </w:pPr>
      <w:r w:rsidRPr="001F547C">
        <w:t>Datový účet: umožňuje vybrat datový účet nutný k odesílání MMS.</w:t>
      </w:r>
    </w:p>
    <w:p w14:paraId="7A5D076D" w14:textId="7A5C6890" w:rsidR="00014411" w:rsidRPr="001F547C" w:rsidRDefault="00014411" w:rsidP="00D805B9">
      <w:pPr>
        <w:pStyle w:val="Bezriadkovania"/>
        <w:jc w:val="both"/>
      </w:pPr>
      <w:r w:rsidRPr="001F547C">
        <w:t>Společné:</w:t>
      </w:r>
    </w:p>
    <w:p w14:paraId="46245E8A" w14:textId="7101A466" w:rsidR="00014411" w:rsidRPr="001F547C" w:rsidRDefault="00014411" w:rsidP="00D805B9">
      <w:pPr>
        <w:pStyle w:val="Bezriadkovania"/>
        <w:numPr>
          <w:ilvl w:val="0"/>
          <w:numId w:val="0"/>
        </w:numPr>
        <w:ind w:left="720"/>
        <w:jc w:val="both"/>
      </w:pPr>
      <w:r w:rsidRPr="001F547C">
        <w:t>- Stahování: umožňuje nastavit stahování MMS.</w:t>
      </w:r>
    </w:p>
    <w:p w14:paraId="670CDAC8" w14:textId="76E7FA8D" w:rsidR="009C4EB9" w:rsidRPr="001F547C" w:rsidRDefault="009C4EB9" w:rsidP="00D805B9">
      <w:pPr>
        <w:pStyle w:val="Bezriadkovania"/>
        <w:numPr>
          <w:ilvl w:val="0"/>
          <w:numId w:val="0"/>
        </w:numPr>
        <w:ind w:left="720"/>
        <w:jc w:val="both"/>
      </w:pPr>
      <w:r w:rsidRPr="001F547C">
        <w:t>- Odeslat a uložit: umožňuje ukládat odeslané zprávy.</w:t>
      </w:r>
    </w:p>
    <w:p w14:paraId="3C83F66C" w14:textId="167C30AE" w:rsidR="009C4EB9" w:rsidRPr="001F547C" w:rsidRDefault="009C4EB9" w:rsidP="00D805B9">
      <w:pPr>
        <w:pStyle w:val="Bezriadkovania"/>
        <w:numPr>
          <w:ilvl w:val="0"/>
          <w:numId w:val="0"/>
        </w:numPr>
        <w:ind w:left="720"/>
        <w:jc w:val="both"/>
      </w:pPr>
      <w:r w:rsidRPr="001F547C">
        <w:t>- Stav paměti: zobrazí využití paměti.</w:t>
      </w:r>
    </w:p>
    <w:p w14:paraId="6A4A80CF" w14:textId="77777777" w:rsidR="00594101" w:rsidRPr="001F547C" w:rsidRDefault="00594101" w:rsidP="00594101">
      <w:pPr>
        <w:pStyle w:val="Nadpis1"/>
      </w:pPr>
      <w:bookmarkStart w:id="47" w:name="_Toc468989839"/>
      <w:r w:rsidRPr="001F547C">
        <w:lastRenderedPageBreak/>
        <w:t>Seznam hovorů</w:t>
      </w:r>
      <w:bookmarkEnd w:id="47"/>
    </w:p>
    <w:p w14:paraId="473C628F" w14:textId="77777777" w:rsidR="00594101" w:rsidRPr="001F547C" w:rsidRDefault="00594101" w:rsidP="00594101">
      <w:pPr>
        <w:pStyle w:val="Nadpis2"/>
      </w:pPr>
      <w:bookmarkStart w:id="48" w:name="_Toc468989840"/>
      <w:r w:rsidRPr="001F547C">
        <w:t>Seznam hovorů</w:t>
      </w:r>
      <w:bookmarkEnd w:id="48"/>
    </w:p>
    <w:p w14:paraId="729DEE39" w14:textId="35513540" w:rsidR="00594101" w:rsidRPr="001F547C" w:rsidRDefault="00594101" w:rsidP="00D805B9">
      <w:pPr>
        <w:jc w:val="both"/>
      </w:pPr>
      <w:r w:rsidRPr="001F547C">
        <w:t>Telefon si zapamatovává přijaté, nepřijaté (pokud je tato funkce podporování sítí a když se telefon nachází v jejím dosahu) a odchozí hovory.</w:t>
      </w:r>
    </w:p>
    <w:p w14:paraId="2FC8FE96" w14:textId="77777777" w:rsidR="00594101" w:rsidRPr="001F547C" w:rsidRDefault="00594101" w:rsidP="00D805B9">
      <w:pPr>
        <w:jc w:val="both"/>
        <w:rPr>
          <w:b/>
        </w:rPr>
      </w:pPr>
      <w:r w:rsidRPr="001F547C">
        <w:t>Seznam hovorů lze zobrazit stisknutím tlačítka hovorů (tlačítko se zeleným sluchátkem) v pohotovostním režimu, nebo se do něj dostanete z menu (Seznam hovorů).</w:t>
      </w:r>
    </w:p>
    <w:p w14:paraId="4CDBA053" w14:textId="77777777" w:rsidR="00594101" w:rsidRPr="001F547C" w:rsidRDefault="00594101" w:rsidP="00D805B9">
      <w:pPr>
        <w:jc w:val="both"/>
      </w:pPr>
      <w:r w:rsidRPr="001F547C">
        <w:t xml:space="preserve">Před záznamy se nacházejí ikony informující o druhu hovoru. </w:t>
      </w:r>
    </w:p>
    <w:p w14:paraId="20A27635" w14:textId="77777777" w:rsidR="00594101" w:rsidRPr="001F547C" w:rsidRDefault="00594101" w:rsidP="00D805B9">
      <w:pPr>
        <w:jc w:val="both"/>
      </w:pPr>
      <w:r w:rsidRPr="001F547C">
        <w:t>Pokud do seznamu hovorů vstoupíte přes menu, jsou dostupné možnosti:</w:t>
      </w:r>
    </w:p>
    <w:p w14:paraId="139D91DE" w14:textId="77777777" w:rsidR="00594101" w:rsidRPr="001F547C" w:rsidRDefault="00C070D9" w:rsidP="00D805B9">
      <w:pPr>
        <w:pStyle w:val="Bezriadkovania"/>
        <w:jc w:val="both"/>
      </w:pPr>
      <w:r w:rsidRPr="001F547C">
        <w:t>Nepřijaté hov.: seznam nepřijatých hovorů.</w:t>
      </w:r>
    </w:p>
    <w:p w14:paraId="1EF1B77C" w14:textId="77777777" w:rsidR="00594101" w:rsidRPr="001F547C" w:rsidRDefault="00594101" w:rsidP="00D805B9">
      <w:pPr>
        <w:pStyle w:val="Bezriadkovania"/>
        <w:jc w:val="both"/>
      </w:pPr>
      <w:r w:rsidRPr="001F547C">
        <w:t>Odchozí hovory: seznam vytáčených čísel.</w:t>
      </w:r>
    </w:p>
    <w:p w14:paraId="3A18CE9D" w14:textId="77777777" w:rsidR="00594101" w:rsidRPr="001F547C" w:rsidRDefault="00C070D9" w:rsidP="00D805B9">
      <w:pPr>
        <w:pStyle w:val="Bezriadkovania"/>
        <w:jc w:val="both"/>
      </w:pPr>
      <w:r w:rsidRPr="001F547C">
        <w:t>Přijaté hov.: seznam přijatých hovorů.</w:t>
      </w:r>
    </w:p>
    <w:p w14:paraId="64BB2A36" w14:textId="77777777" w:rsidR="00C070D9" w:rsidRPr="001F547C" w:rsidRDefault="00C070D9" w:rsidP="00D805B9">
      <w:pPr>
        <w:pStyle w:val="Bezriadkovania"/>
        <w:jc w:val="both"/>
      </w:pPr>
      <w:r w:rsidRPr="001F547C">
        <w:t>Všechny hovory: seznam všech hovorů.</w:t>
      </w:r>
    </w:p>
    <w:p w14:paraId="7B4F36E6" w14:textId="77777777" w:rsidR="00594101" w:rsidRPr="001F547C" w:rsidRDefault="00594101" w:rsidP="00D805B9">
      <w:pPr>
        <w:pStyle w:val="Bezriadkovania"/>
        <w:jc w:val="both"/>
      </w:pPr>
      <w:r w:rsidRPr="001F547C">
        <w:t>Smazat registr: umožňuje z registru smazat vybrané typy hovorů nebo všechny hovory.</w:t>
      </w:r>
    </w:p>
    <w:p w14:paraId="28FA1B3A" w14:textId="07F19101" w:rsidR="00594101" w:rsidRPr="001F547C" w:rsidRDefault="00594101" w:rsidP="00D805B9">
      <w:pPr>
        <w:jc w:val="both"/>
      </w:pPr>
      <w:r w:rsidRPr="001F547C">
        <w:t xml:space="preserve">Když je zobrazen zvolený seznam hovorů, stiskněte pro spojení se s daným číslem tlačítko se zeleným sluchátkem; stiskněte levé funkční tlačítko „Volby“ pro výběr jedné z níže uvedených možností: Náhled, Přidat, Odeslat SMS, Odeslat MMS, Uložit do kontaktů, Smazat. </w:t>
      </w:r>
    </w:p>
    <w:p w14:paraId="1DF35BB6" w14:textId="77777777" w:rsidR="00594101" w:rsidRPr="001F547C" w:rsidRDefault="00621783" w:rsidP="00D805B9">
      <w:pPr>
        <w:pStyle w:val="Nadpis2"/>
        <w:jc w:val="both"/>
      </w:pPr>
      <w:bookmarkStart w:id="49" w:name="_Toc468989841"/>
      <w:r w:rsidRPr="001F547C">
        <w:t>Nastavení hovorů</w:t>
      </w:r>
      <w:bookmarkEnd w:id="49"/>
    </w:p>
    <w:p w14:paraId="1C120E37" w14:textId="77777777" w:rsidR="00621783" w:rsidRPr="001F547C" w:rsidRDefault="000830B2" w:rsidP="00D805B9">
      <w:pPr>
        <w:pStyle w:val="Nadpis3"/>
        <w:jc w:val="both"/>
      </w:pPr>
      <w:bookmarkStart w:id="50" w:name="_Toc468989842"/>
      <w:r w:rsidRPr="001F547C">
        <w:t>Nastavení hovorů SIM karty</w:t>
      </w:r>
      <w:bookmarkEnd w:id="50"/>
    </w:p>
    <w:p w14:paraId="7BB81730" w14:textId="77777777" w:rsidR="00621783" w:rsidRPr="001F547C" w:rsidRDefault="00621783" w:rsidP="00D805B9">
      <w:pPr>
        <w:jc w:val="both"/>
      </w:pPr>
      <w:r w:rsidRPr="001F547C">
        <w:t xml:space="preserve">Vyberte SIM1 nebo SIM2 kartu pro nastavení možností hovorů. </w:t>
      </w:r>
    </w:p>
    <w:p w14:paraId="605E8A04" w14:textId="77777777" w:rsidR="00621783" w:rsidRPr="001F547C" w:rsidRDefault="00621783" w:rsidP="00D805B9">
      <w:pPr>
        <w:pStyle w:val="Nadpis4"/>
        <w:jc w:val="both"/>
      </w:pPr>
      <w:r w:rsidRPr="001F547C">
        <w:t>Utajení čísla</w:t>
      </w:r>
    </w:p>
    <w:p w14:paraId="25E1A5C7" w14:textId="4205FD7F" w:rsidR="00621783" w:rsidRPr="001F547C" w:rsidRDefault="00621783" w:rsidP="00D805B9">
      <w:pPr>
        <w:pStyle w:val="Bezriadkovania"/>
        <w:jc w:val="both"/>
      </w:pPr>
      <w:r w:rsidRPr="001F547C">
        <w:t>Nastavit síť: nastavení operátora sítě.</w:t>
      </w:r>
    </w:p>
    <w:p w14:paraId="56552E00" w14:textId="77777777" w:rsidR="00E94F2E" w:rsidRPr="001F547C" w:rsidRDefault="00E94F2E" w:rsidP="00E94F2E">
      <w:pPr>
        <w:pStyle w:val="Bezriadkovania"/>
        <w:numPr>
          <w:ilvl w:val="0"/>
          <w:numId w:val="0"/>
        </w:numPr>
        <w:ind w:left="714" w:hanging="357"/>
        <w:jc w:val="both"/>
      </w:pPr>
    </w:p>
    <w:p w14:paraId="5CA19377" w14:textId="7862FFD0" w:rsidR="00621783" w:rsidRPr="001F547C" w:rsidRDefault="00D757FD" w:rsidP="00E94F2E">
      <w:pPr>
        <w:pStyle w:val="Bezriadkovania"/>
        <w:jc w:val="both"/>
      </w:pPr>
      <w:r w:rsidRPr="001F547C">
        <w:lastRenderedPageBreak/>
        <w:t>Skrýt číslo: osoba, které voláte, nevidí vaše číslo (zobrazuje se „soukromé číslo“).</w:t>
      </w:r>
    </w:p>
    <w:p w14:paraId="3DA323B5" w14:textId="0F0463F1" w:rsidR="00621783" w:rsidRPr="001F547C" w:rsidRDefault="00D757FD" w:rsidP="00E94F2E">
      <w:pPr>
        <w:pStyle w:val="Bezriadkovania"/>
        <w:jc w:val="both"/>
      </w:pPr>
      <w:r w:rsidRPr="001F547C">
        <w:t>Odeslat číslo: osoba, které voláte, vidí vaše číslo</w:t>
      </w:r>
    </w:p>
    <w:p w14:paraId="369DAAAD" w14:textId="77777777" w:rsidR="00621783" w:rsidRPr="001F547C" w:rsidRDefault="00621783" w:rsidP="00E94F2E">
      <w:pPr>
        <w:pStyle w:val="Nadpis4"/>
        <w:jc w:val="both"/>
      </w:pPr>
      <w:r w:rsidRPr="001F547C">
        <w:t>Čekající hovor</w:t>
      </w:r>
    </w:p>
    <w:p w14:paraId="59A9731B" w14:textId="77777777" w:rsidR="00621783" w:rsidRPr="001F547C" w:rsidRDefault="00391285" w:rsidP="00E94F2E">
      <w:pPr>
        <w:jc w:val="both"/>
      </w:pPr>
      <w:r w:rsidRPr="001F547C">
        <w:t xml:space="preserve">Jde o síťovou službu. Pokud operátor nabízí takovouto službu, můžete zapnout nebo vypnout funkci čekajícího hovoru. </w:t>
      </w:r>
    </w:p>
    <w:p w14:paraId="54B1BEDB" w14:textId="3C0F9D3A" w:rsidR="00621783" w:rsidRPr="001F547C" w:rsidRDefault="00621783" w:rsidP="00E94F2E">
      <w:pPr>
        <w:jc w:val="both"/>
        <w:rPr>
          <w:color w:val="000000" w:themeColor="text1"/>
        </w:rPr>
      </w:pPr>
      <w:r w:rsidRPr="001F547C">
        <w:rPr>
          <w:color w:val="000000" w:themeColor="text1"/>
        </w:rPr>
        <w:t xml:space="preserve">Pokud je čekání na hovor spuštěno a uživatel hovoří, bude každý následující příchozí hovor signalizován vydáváním signálu druhého hovoru, také se zobrazí číslo volající osoby. Je možné přijetí druhého hovoru a zavěšení prvního. </w:t>
      </w:r>
    </w:p>
    <w:p w14:paraId="41F3AE8D" w14:textId="77777777" w:rsidR="00621783" w:rsidRPr="001F547C" w:rsidRDefault="00621783" w:rsidP="00E94F2E">
      <w:pPr>
        <w:pStyle w:val="Nadpis4"/>
        <w:jc w:val="both"/>
      </w:pPr>
      <w:r w:rsidRPr="001F547C">
        <w:t>Přesměrování hovorů</w:t>
      </w:r>
    </w:p>
    <w:p w14:paraId="3C7C2CA4" w14:textId="77777777" w:rsidR="00621783" w:rsidRPr="001F547C" w:rsidRDefault="00621783" w:rsidP="00E94F2E">
      <w:pPr>
        <w:jc w:val="both"/>
        <w:rPr>
          <w:color w:val="000000" w:themeColor="text1"/>
        </w:rPr>
      </w:pPr>
      <w:r w:rsidRPr="001F547C">
        <w:rPr>
          <w:color w:val="000000" w:themeColor="text1"/>
        </w:rPr>
        <w:t>Jde o síťovou službu. Pokud operátor nabízí tuto službu, je nutné provést příslušnou konfiguraci. Uživatel může nastavit přesměrování příchozích hovorů přímo do hlasové schránky nebo na jiné vybrané číslo.</w:t>
      </w:r>
    </w:p>
    <w:p w14:paraId="02C96C1E" w14:textId="77777777" w:rsidR="00621783" w:rsidRPr="001F547C" w:rsidRDefault="00391285" w:rsidP="00E94F2E">
      <w:pPr>
        <w:pStyle w:val="Nadpis4"/>
        <w:jc w:val="both"/>
      </w:pPr>
      <w:r w:rsidRPr="001F547C">
        <w:t>Blokování hovorů</w:t>
      </w:r>
    </w:p>
    <w:p w14:paraId="04457AE4" w14:textId="77777777" w:rsidR="00391285" w:rsidRPr="001F547C" w:rsidRDefault="00391285" w:rsidP="00E94F2E">
      <w:pPr>
        <w:jc w:val="both"/>
        <w:rPr>
          <w:color w:val="000000" w:themeColor="text1"/>
        </w:rPr>
      </w:pPr>
      <w:r w:rsidRPr="001F547C">
        <w:rPr>
          <w:color w:val="000000" w:themeColor="text1"/>
        </w:rPr>
        <w:t>Jde o síťovou službu. Pokud operátor nabízí tuto službu, je nutné provést příslušnou konfiguraci. Tato funkce umožňuje zablokování hovorů různého typu. Ze seznamu vyberte druh hovorů, které chcete blokovat. Můžete blokovat odchozí hovory a příchozí hovory.</w:t>
      </w:r>
    </w:p>
    <w:p w14:paraId="788834F3" w14:textId="77777777" w:rsidR="00391285" w:rsidRPr="001F547C" w:rsidRDefault="000830B2" w:rsidP="00E94F2E">
      <w:pPr>
        <w:pStyle w:val="Nadpis3"/>
        <w:jc w:val="both"/>
      </w:pPr>
      <w:bookmarkStart w:id="51" w:name="_Toc468989843"/>
      <w:r w:rsidRPr="001F547C">
        <w:t>Pokročilé nastavení</w:t>
      </w:r>
      <w:bookmarkEnd w:id="51"/>
    </w:p>
    <w:p w14:paraId="1C6440FC" w14:textId="77777777" w:rsidR="000830B2" w:rsidRPr="001F547C" w:rsidRDefault="000830B2" w:rsidP="00E94F2E">
      <w:pPr>
        <w:pStyle w:val="Nadpis4"/>
        <w:jc w:val="both"/>
      </w:pPr>
      <w:r w:rsidRPr="001F547C">
        <w:t>Automatické opakování</w:t>
      </w:r>
    </w:p>
    <w:p w14:paraId="4D1DD1B2" w14:textId="77777777" w:rsidR="000830B2" w:rsidRPr="001F547C" w:rsidRDefault="000830B2" w:rsidP="00E94F2E">
      <w:pPr>
        <w:jc w:val="both"/>
        <w:rPr>
          <w:color w:val="000000" w:themeColor="text1"/>
        </w:rPr>
      </w:pPr>
      <w:r w:rsidRPr="001F547C">
        <w:rPr>
          <w:color w:val="000000" w:themeColor="text1"/>
        </w:rPr>
        <w:t xml:space="preserve">Pokud je tato funkce spuštěna a volaný hovor nepřijímá, telefon automaticky znovu vytočí číslo. Během této doby nemůžete vytočit žádné jiné číslo. Pro ukončení automatického vytáčení stiskněte červené tlačítko nebo pravé funkční tlačítko. </w:t>
      </w:r>
    </w:p>
    <w:p w14:paraId="0C0284D1" w14:textId="77777777" w:rsidR="000830B2" w:rsidRPr="001F547C" w:rsidRDefault="000830B2" w:rsidP="000830B2">
      <w:pPr>
        <w:pStyle w:val="Nadpis4"/>
      </w:pPr>
      <w:r w:rsidRPr="001F547C">
        <w:lastRenderedPageBreak/>
        <w:t>Připomenutí délky hovoru</w:t>
      </w:r>
    </w:p>
    <w:p w14:paraId="57ADEFA9" w14:textId="77777777" w:rsidR="000830B2" w:rsidRPr="001F547C" w:rsidRDefault="000830B2" w:rsidP="00E94F2E">
      <w:pPr>
        <w:jc w:val="both"/>
        <w:rPr>
          <w:color w:val="000000" w:themeColor="text1"/>
        </w:rPr>
      </w:pPr>
      <w:r w:rsidRPr="001F547C">
        <w:rPr>
          <w:color w:val="000000" w:themeColor="text1"/>
        </w:rPr>
        <w:t>Můžete nastavit signalizaci délky trvání hovoru. Vždy po stanovém čase (30-60 sek) nebo po stanoveném čase (1-300 sek) uslyšíte během hovoru signál informující, že uplynul stanovený čas.</w:t>
      </w:r>
    </w:p>
    <w:p w14:paraId="46D006E7" w14:textId="530D5F73" w:rsidR="000830B2" w:rsidRPr="001F547C" w:rsidRDefault="00AB4F5E" w:rsidP="00E94F2E">
      <w:pPr>
        <w:pStyle w:val="Nadpis4"/>
        <w:jc w:val="both"/>
      </w:pPr>
      <w:r w:rsidRPr="001F547C">
        <w:t>Příjem hovorů</w:t>
      </w:r>
    </w:p>
    <w:p w14:paraId="36888159" w14:textId="3E8952C6" w:rsidR="007F45EF" w:rsidRPr="001F547C" w:rsidRDefault="007F45EF" w:rsidP="00E94F2E">
      <w:pPr>
        <w:jc w:val="both"/>
      </w:pPr>
      <w:r w:rsidRPr="001F547C">
        <w:t xml:space="preserve">Příjem příchozích hovorů můžete spustit libovolným tlačítkem a automatické přijímání hovorů můžete spustit, pokud je připojeno handsfree. </w:t>
      </w:r>
    </w:p>
    <w:p w14:paraId="6C330F10" w14:textId="77777777" w:rsidR="007544A6" w:rsidRPr="001F547C" w:rsidRDefault="007544A6" w:rsidP="00E94F2E">
      <w:pPr>
        <w:pStyle w:val="Nadpis1"/>
        <w:jc w:val="both"/>
      </w:pPr>
      <w:bookmarkStart w:id="52" w:name="_Toc468989844"/>
      <w:r w:rsidRPr="001F547C">
        <w:t>Správce souborů</w:t>
      </w:r>
      <w:bookmarkEnd w:id="52"/>
    </w:p>
    <w:p w14:paraId="7DD5B725" w14:textId="77777777" w:rsidR="007544A6" w:rsidRPr="001F547C" w:rsidRDefault="007544A6" w:rsidP="00E94F2E">
      <w:pPr>
        <w:jc w:val="both"/>
      </w:pPr>
      <w:r w:rsidRPr="001F547C">
        <w:t xml:space="preserve">Stiskněte levé funkční tlačítko „Volby“: </w:t>
      </w:r>
    </w:p>
    <w:p w14:paraId="0ADFFAA9" w14:textId="23438AC1" w:rsidR="007544A6" w:rsidRPr="001F547C" w:rsidRDefault="00D5130D" w:rsidP="00E94F2E">
      <w:pPr>
        <w:pStyle w:val="Bezriadkovania"/>
        <w:jc w:val="both"/>
      </w:pPr>
      <w:r w:rsidRPr="001F547C">
        <w:t xml:space="preserve">Otevřít: vyberte pro otevření zvolené složky. </w:t>
      </w:r>
    </w:p>
    <w:p w14:paraId="4D9FCE61" w14:textId="0197E688" w:rsidR="007544A6" w:rsidRPr="001F547C" w:rsidRDefault="00D5130D" w:rsidP="00E94F2E">
      <w:pPr>
        <w:pStyle w:val="Bezriadkovania"/>
        <w:jc w:val="both"/>
      </w:pPr>
      <w:r w:rsidRPr="001F547C">
        <w:t>Detaily: umožňují vidět název paměťové karty a zabíranou oblast.</w:t>
      </w:r>
    </w:p>
    <w:p w14:paraId="06BD46CB" w14:textId="77777777" w:rsidR="007544A6" w:rsidRPr="001F547C" w:rsidRDefault="007544A6" w:rsidP="00E94F2E">
      <w:pPr>
        <w:jc w:val="both"/>
      </w:pPr>
      <w:r w:rsidRPr="001F547C">
        <w:t xml:space="preserve">Pro otevření daného souboru stiskněte tlačítko OK. </w:t>
      </w:r>
    </w:p>
    <w:p w14:paraId="26518E46" w14:textId="77777777" w:rsidR="007544A6" w:rsidRPr="001F547C" w:rsidRDefault="007544A6" w:rsidP="00E94F2E">
      <w:pPr>
        <w:jc w:val="both"/>
      </w:pPr>
      <w:r w:rsidRPr="001F547C">
        <w:t>Vyberte levé funkční tlačítko „Volby“, abyste kromě toho získali přístup k:</w:t>
      </w:r>
    </w:p>
    <w:p w14:paraId="21CBD392" w14:textId="69DDF9D8" w:rsidR="007544A6" w:rsidRPr="001F547C" w:rsidRDefault="007544A6" w:rsidP="00E94F2E">
      <w:pPr>
        <w:pStyle w:val="Bezriadkovania"/>
        <w:jc w:val="both"/>
      </w:pPr>
      <w:r w:rsidRPr="001F547C">
        <w:t>Náhled/Přehrát: v závislosti na druhu souboru se zobrazí obrázek nebo soubor, přehrát video nebo audio soubor (možnost je dostupná jen pro ty druhy souborů, které telefon podporuje).</w:t>
      </w:r>
    </w:p>
    <w:p w14:paraId="23804E19" w14:textId="60FC12C0" w:rsidR="007544A6" w:rsidRPr="001F547C" w:rsidRDefault="007544A6" w:rsidP="00E94F2E">
      <w:pPr>
        <w:pStyle w:val="Bezriadkovania"/>
        <w:jc w:val="both"/>
      </w:pPr>
      <w:r w:rsidRPr="001F547C">
        <w:t>Odeslat: umožní odeslání pomocí Bluetooth nebo MMS.</w:t>
      </w:r>
    </w:p>
    <w:p w14:paraId="0C40E88E" w14:textId="77777777" w:rsidR="007544A6" w:rsidRPr="001F547C" w:rsidRDefault="007544A6" w:rsidP="00E94F2E">
      <w:pPr>
        <w:pStyle w:val="Bezriadkovania"/>
        <w:jc w:val="both"/>
      </w:pPr>
      <w:r w:rsidRPr="001F547C">
        <w:t>Použít jako: použije soubor, dostupné funkce závisí na typu souboru.</w:t>
      </w:r>
    </w:p>
    <w:p w14:paraId="31265066" w14:textId="77777777" w:rsidR="007544A6" w:rsidRPr="001F547C" w:rsidRDefault="007544A6" w:rsidP="00E94F2E">
      <w:pPr>
        <w:pStyle w:val="Bezriadkovania"/>
        <w:jc w:val="both"/>
      </w:pPr>
      <w:r w:rsidRPr="001F547C">
        <w:t>Vytvořit složku: vytvoříte novou složku.</w:t>
      </w:r>
    </w:p>
    <w:p w14:paraId="25E73777" w14:textId="77777777" w:rsidR="007544A6" w:rsidRPr="001F547C" w:rsidRDefault="007544A6" w:rsidP="00E94F2E">
      <w:pPr>
        <w:pStyle w:val="Bezriadkovania"/>
        <w:jc w:val="both"/>
      </w:pPr>
      <w:r w:rsidRPr="001F547C">
        <w:t>Změnit název: změníte název souboru.</w:t>
      </w:r>
    </w:p>
    <w:p w14:paraId="3247A4FA" w14:textId="77777777" w:rsidR="007544A6" w:rsidRPr="001F547C" w:rsidRDefault="007544A6" w:rsidP="00E94F2E">
      <w:pPr>
        <w:pStyle w:val="Bezriadkovania"/>
        <w:jc w:val="both"/>
      </w:pPr>
      <w:r w:rsidRPr="001F547C">
        <w:t>Smazat: smažte vybraný soubor.</w:t>
      </w:r>
    </w:p>
    <w:p w14:paraId="1CD2A3B3" w14:textId="77777777" w:rsidR="00E94F2E" w:rsidRPr="001F547C" w:rsidRDefault="00E94F2E" w:rsidP="00E94F2E">
      <w:pPr>
        <w:pStyle w:val="Bezriadkovania"/>
        <w:numPr>
          <w:ilvl w:val="0"/>
          <w:numId w:val="0"/>
        </w:numPr>
        <w:ind w:left="714" w:hanging="357"/>
        <w:jc w:val="both"/>
      </w:pPr>
    </w:p>
    <w:p w14:paraId="57DEBA81" w14:textId="77777777" w:rsidR="00E94F2E" w:rsidRPr="001F547C" w:rsidRDefault="00E94F2E" w:rsidP="00E94F2E">
      <w:pPr>
        <w:pStyle w:val="Bezriadkovania"/>
        <w:numPr>
          <w:ilvl w:val="0"/>
          <w:numId w:val="0"/>
        </w:numPr>
        <w:ind w:left="714" w:hanging="357"/>
        <w:jc w:val="both"/>
      </w:pPr>
    </w:p>
    <w:p w14:paraId="16A5D4B6" w14:textId="77777777" w:rsidR="00E94F2E" w:rsidRPr="001F547C" w:rsidRDefault="00E94F2E" w:rsidP="00E94F2E">
      <w:pPr>
        <w:pStyle w:val="Bezriadkovania"/>
        <w:numPr>
          <w:ilvl w:val="0"/>
          <w:numId w:val="0"/>
        </w:numPr>
        <w:ind w:left="714" w:hanging="357"/>
        <w:jc w:val="both"/>
      </w:pPr>
    </w:p>
    <w:p w14:paraId="0190CF02" w14:textId="77777777" w:rsidR="007544A6" w:rsidRPr="001F547C" w:rsidRDefault="007544A6" w:rsidP="00E94F2E">
      <w:pPr>
        <w:pStyle w:val="Bezriadkovania"/>
        <w:jc w:val="both"/>
      </w:pPr>
      <w:r w:rsidRPr="001F547C">
        <w:t>Kopírovat: kopírujete soubor do jiné složky.</w:t>
      </w:r>
    </w:p>
    <w:p w14:paraId="2B623E71" w14:textId="77777777" w:rsidR="007544A6" w:rsidRPr="001F547C" w:rsidRDefault="007544A6" w:rsidP="00E94F2E">
      <w:pPr>
        <w:pStyle w:val="Bezriadkovania"/>
        <w:jc w:val="both"/>
      </w:pPr>
      <w:r w:rsidRPr="001F547C">
        <w:lastRenderedPageBreak/>
        <w:t>Přenést: přenesete soubor do jiné složky.</w:t>
      </w:r>
    </w:p>
    <w:p w14:paraId="73025029" w14:textId="77777777" w:rsidR="007544A6" w:rsidRPr="001F547C" w:rsidRDefault="007544A6" w:rsidP="00E94F2E">
      <w:pPr>
        <w:pStyle w:val="Bezriadkovania"/>
        <w:jc w:val="both"/>
      </w:pPr>
      <w:r w:rsidRPr="001F547C">
        <w:t xml:space="preserve">Detaily: zobrazí detaily souboru. </w:t>
      </w:r>
    </w:p>
    <w:p w14:paraId="4313A74D" w14:textId="442DA44C" w:rsidR="007F45EF" w:rsidRPr="001F547C" w:rsidRDefault="004F5797" w:rsidP="004F5797">
      <w:pPr>
        <w:pStyle w:val="Nadpis1"/>
      </w:pPr>
      <w:bookmarkStart w:id="53" w:name="_Toc468989845"/>
      <w:r w:rsidRPr="001F547C">
        <w:t>Multimédia</w:t>
      </w:r>
      <w:bookmarkEnd w:id="53"/>
    </w:p>
    <w:p w14:paraId="572C7929" w14:textId="283A0875" w:rsidR="004F5797" w:rsidRPr="001F547C" w:rsidRDefault="004F5797" w:rsidP="004F5797">
      <w:pPr>
        <w:rPr>
          <w:b/>
          <w:bCs/>
        </w:rPr>
      </w:pPr>
      <w:r w:rsidRPr="001F547C">
        <w:rPr>
          <w:b/>
          <w:bCs/>
        </w:rPr>
        <w:t>Menu -&gt;Multimédia</w:t>
      </w:r>
    </w:p>
    <w:p w14:paraId="2893227C" w14:textId="092F3118" w:rsidR="00623A89" w:rsidRPr="001F547C" w:rsidRDefault="001B2F9D" w:rsidP="001B2F9D">
      <w:pPr>
        <w:pStyle w:val="Nadpis2"/>
      </w:pPr>
      <w:bookmarkStart w:id="54" w:name="_Toc468989846"/>
      <w:r w:rsidRPr="001F547C">
        <w:t>Prohlížeč fotografií</w:t>
      </w:r>
      <w:bookmarkEnd w:id="54"/>
    </w:p>
    <w:p w14:paraId="5C31D11D" w14:textId="77777777" w:rsidR="001B2F9D" w:rsidRPr="001F547C" w:rsidRDefault="001B2F9D" w:rsidP="003E7B7F">
      <w:pPr>
        <w:jc w:val="both"/>
      </w:pPr>
      <w:r w:rsidRPr="001F547C">
        <w:t>Využití této funkce umožňuje pohodlné zobrazení seznamu obrazů uložených na paměťové kartě. Některé formáty obrazu nelze na telefonu přehrát, telefon je při zobrazování obrazu omezen jeho velikostí.</w:t>
      </w:r>
    </w:p>
    <w:p w14:paraId="19A31B5B" w14:textId="7A5A9824" w:rsidR="001B2F9D" w:rsidRPr="001F547C" w:rsidRDefault="001B2F9D" w:rsidP="003E7B7F">
      <w:pPr>
        <w:jc w:val="both"/>
      </w:pPr>
      <w:r w:rsidRPr="001F547C">
        <w:t>Otevření fotografie proveďte stiskem tlačítka OK nebo levé funkční tlačítko Volby -&gt; Náhled, pro vykonání následujících činností stiskněte levé funkční tlačítko "Volby": Otočit obrázek, Použít jako, Odeslat, Informace o fotografii.</w:t>
      </w:r>
    </w:p>
    <w:p w14:paraId="727B1957" w14:textId="18FAC760" w:rsidR="001B2F9D" w:rsidRPr="001F547C" w:rsidRDefault="001B2F9D" w:rsidP="003E7B7F">
      <w:pPr>
        <w:pStyle w:val="Nadpis2"/>
        <w:jc w:val="both"/>
      </w:pPr>
      <w:bookmarkStart w:id="55" w:name="_Toc468989847"/>
      <w:r w:rsidRPr="001F547C">
        <w:t>Kamera</w:t>
      </w:r>
      <w:bookmarkEnd w:id="55"/>
    </w:p>
    <w:p w14:paraId="2CCBDE81" w14:textId="3CCEBC63" w:rsidR="001B2F9D" w:rsidRPr="001F547C" w:rsidRDefault="001B2F9D" w:rsidP="003E7B7F">
      <w:pPr>
        <w:jc w:val="both"/>
      </w:pPr>
      <w:r w:rsidRPr="001F547C">
        <w:t>Váš telefon je vybaven videokamerou. Pro spuštění kamery vyberte Menu -&gt; Multimédia -&gt; Kamera.</w:t>
      </w:r>
    </w:p>
    <w:p w14:paraId="621DEFAA" w14:textId="303B7371" w:rsidR="00783E97" w:rsidRPr="001F547C" w:rsidRDefault="00783E97" w:rsidP="003E7B7F">
      <w:pPr>
        <w:jc w:val="both"/>
      </w:pPr>
      <w:r w:rsidRPr="001F547C">
        <w:t>Pro používání funkce kamery je vyžadována instalace MicroSD karty (není součástí vybavení) a nastavení ukládání na paměťovou kartu Volby -&gt; Paměť a výběr paměťové karty.</w:t>
      </w:r>
    </w:p>
    <w:p w14:paraId="2423C665" w14:textId="343FBBE6" w:rsidR="001B2F9D" w:rsidRPr="001F547C" w:rsidRDefault="001B2F9D" w:rsidP="003E7B7F">
      <w:pPr>
        <w:jc w:val="both"/>
      </w:pPr>
      <w:r w:rsidRPr="001F547C">
        <w:t>Stisknutím levého funkčního tlačítka „Volby“ můžete využít následující funkce: Přepnout na fotoaparát, Nastavení kamery, nastavení videa, Paměť.</w:t>
      </w:r>
    </w:p>
    <w:p w14:paraId="0B7EC7C4" w14:textId="2B542EC0" w:rsidR="001B2F9D" w:rsidRPr="001F547C" w:rsidRDefault="001B2F9D" w:rsidP="003E7B7F">
      <w:pPr>
        <w:jc w:val="both"/>
      </w:pPr>
      <w:r w:rsidRPr="001F547C">
        <w:t xml:space="preserve">Pro nahrávání videa stiskněte tlačítko OK. Během nahrávání videa stiskněte tlačítko OK pro pozastavení nahrávání nebo pravé funkční tlačítko pro zastávání nahrávání a uložení filmu. Nahraná videa, filmy je možné přehrát pomocí Přehrávače videí. </w:t>
      </w:r>
    </w:p>
    <w:p w14:paraId="72DE0888" w14:textId="77777777" w:rsidR="00E94F2E" w:rsidRPr="001F547C" w:rsidRDefault="00E94F2E" w:rsidP="001B2F9D"/>
    <w:p w14:paraId="67BF6DB6" w14:textId="474DE3D1" w:rsidR="001B2F9D" w:rsidRPr="001F547C" w:rsidRDefault="00577BA3" w:rsidP="00577BA3">
      <w:pPr>
        <w:pStyle w:val="Nadpis2"/>
      </w:pPr>
      <w:bookmarkStart w:id="56" w:name="_Toc468989848"/>
      <w:r w:rsidRPr="001F547C">
        <w:lastRenderedPageBreak/>
        <w:t>Video přehrávač</w:t>
      </w:r>
      <w:bookmarkEnd w:id="56"/>
    </w:p>
    <w:p w14:paraId="097FFE7B" w14:textId="77777777" w:rsidR="00577BA3" w:rsidRPr="001F547C" w:rsidRDefault="00577BA3" w:rsidP="003E7B7F">
      <w:pPr>
        <w:jc w:val="both"/>
      </w:pPr>
      <w:r w:rsidRPr="001F547C">
        <w:t>Toto menu umožňuje přehrávání video nahrávek uložených na paměťové kartě ve složce „Videos”. Na telefonu můžete přehrávat soubory s příponou 3GP, AVI. Některé formáty video souborů nelze na telefonu přehrát. Telefon disponuje omezením přehrávání velikosti a délky video souborů.</w:t>
      </w:r>
    </w:p>
    <w:p w14:paraId="0D07E0D3" w14:textId="7F7B2998" w:rsidR="00577BA3" w:rsidRPr="001F547C" w:rsidRDefault="00577BA3" w:rsidP="003E7B7F">
      <w:pPr>
        <w:jc w:val="both"/>
      </w:pPr>
      <w:r w:rsidRPr="001F547C">
        <w:t>Vstupte do přehrávání video souborů, stiskněte Volby pro provedení následujících úkonů: Přehrát, Odeslat, Změnit název, Smazat, Paměť.</w:t>
      </w:r>
    </w:p>
    <w:p w14:paraId="0248BCEC" w14:textId="5A47DA19" w:rsidR="00577BA3" w:rsidRPr="001F547C" w:rsidRDefault="00577BA3" w:rsidP="003E7B7F">
      <w:pPr>
        <w:jc w:val="both"/>
      </w:pPr>
      <w:r w:rsidRPr="001F547C">
        <w:t xml:space="preserve">Během přehrávání video souboru můžete stisknout boční tlačítka regulace hlasitosti pro uzpůsobení hlasitosti video nahrávky (u nahrávek se zvukem); použijte navigační tlačítka vlevo/vpravo pro přetáčení dozadu nebo dopředu. Tlačítkem dolů můžete zastavit přehrávání, tlačítkem nahoru můžete spustit režim celé obrazovky. </w:t>
      </w:r>
    </w:p>
    <w:p w14:paraId="6D718FE2" w14:textId="77777777" w:rsidR="005E632C" w:rsidRPr="001F547C" w:rsidRDefault="005E632C" w:rsidP="003E7B7F">
      <w:pPr>
        <w:pStyle w:val="Nadpis2"/>
        <w:jc w:val="both"/>
      </w:pPr>
      <w:bookmarkStart w:id="57" w:name="_Toc468989849"/>
      <w:r w:rsidRPr="001F547C">
        <w:t>Audio přehrávač</w:t>
      </w:r>
      <w:bookmarkEnd w:id="57"/>
    </w:p>
    <w:p w14:paraId="38073779" w14:textId="2BB3E47B" w:rsidR="007737DA" w:rsidRPr="001F547C" w:rsidRDefault="007737DA" w:rsidP="003E7B7F">
      <w:pPr>
        <w:jc w:val="both"/>
        <w:rPr>
          <w:color w:val="000000" w:themeColor="text1"/>
        </w:rPr>
      </w:pPr>
      <w:r w:rsidRPr="001F547C">
        <w:t>Toto menu umožňuje přehrání hudby uložené na paměťové kartě. Na telefonu můžete přehrávat soubory s příponou amr, wav. Některé formáty audio souborů nelze na telefonu přehrát.</w:t>
      </w:r>
    </w:p>
    <w:p w14:paraId="6907E0E0" w14:textId="210BCA37" w:rsidR="007737DA" w:rsidRPr="001F547C" w:rsidRDefault="007737DA" w:rsidP="003E7B7F">
      <w:pPr>
        <w:jc w:val="both"/>
      </w:pPr>
      <w:r w:rsidRPr="001F547C">
        <w:t>Vstupte do přehrávání audio souborů, stiskněte tlačítko seznam a následně vyberte Přidat. Označte složku, kterou chcete přidat na seznam, stiskněte levé funkční tlačítko Volby -&gt; Vybrat.</w:t>
      </w:r>
    </w:p>
    <w:p w14:paraId="47BE9F01" w14:textId="016A596C" w:rsidR="007737DA" w:rsidRPr="001F547C" w:rsidRDefault="007737DA" w:rsidP="003E7B7F">
      <w:pPr>
        <w:jc w:val="both"/>
      </w:pPr>
      <w:r w:rsidRPr="001F547C">
        <w:t>Během přehrávání audio souboru můžete stisknout boční tlačítka regulace hlasitosti pro uzpůsobení hlasitosti nahrávky, použijte navigační tlačítka vlevo/vpravo pro přechod k následující nebo předchozí skladbě. Vyberte Seznam  -&gt; Volby  -&gt; Nastavení pro zpřístupnění následujících voleb: Seznam Přehrávání, Opakovat, Náhodně, Přehrávat na pozadí.</w:t>
      </w:r>
    </w:p>
    <w:p w14:paraId="1229A46B" w14:textId="45B656AF" w:rsidR="00577BA3" w:rsidRPr="001F547C" w:rsidRDefault="002968DF" w:rsidP="002968DF">
      <w:pPr>
        <w:pStyle w:val="Nadpis2"/>
      </w:pPr>
      <w:bookmarkStart w:id="58" w:name="_Toc468989850"/>
      <w:r w:rsidRPr="001F547C">
        <w:lastRenderedPageBreak/>
        <w:t>Diktafon</w:t>
      </w:r>
      <w:bookmarkEnd w:id="58"/>
    </w:p>
    <w:p w14:paraId="7EE5349B" w14:textId="11E28F81" w:rsidR="002968DF" w:rsidRPr="001F547C" w:rsidRDefault="002968DF" w:rsidP="003E7B7F">
      <w:pPr>
        <w:jc w:val="both"/>
        <w:rPr>
          <w:color w:val="000000" w:themeColor="text1"/>
        </w:rPr>
      </w:pPr>
      <w:r w:rsidRPr="001F547C">
        <w:t>Váš telefon disponuje funkcí nahrávání telefonních hovorů nebo externích zvuků ve formátu AMR nebo WAV.</w:t>
      </w:r>
    </w:p>
    <w:p w14:paraId="5BA76C3B" w14:textId="6890CBFC" w:rsidR="00F17E6D" w:rsidRPr="001F547C" w:rsidRDefault="00F17E6D" w:rsidP="003E7B7F">
      <w:pPr>
        <w:jc w:val="both"/>
      </w:pPr>
      <w:r w:rsidRPr="001F547C">
        <w:t>Pro používání funkce diktafonu je vyžadována instalace MicroSD karty (není součástí vybavení) a nastavení ukládání na paměťovou kartu Volby -&gt; Paměť a výběr paměťové karty.</w:t>
      </w:r>
    </w:p>
    <w:p w14:paraId="3A200CE7" w14:textId="635B1DEC" w:rsidR="002968DF" w:rsidRPr="001F547C" w:rsidRDefault="002968DF" w:rsidP="003E7B7F">
      <w:pPr>
        <w:jc w:val="both"/>
      </w:pPr>
      <w:r w:rsidRPr="001F547C">
        <w:t>Po vstupu do diktafonu stiskněte pro zahájení nahrávání tlačítko Volby -&gt; Nový záznam. Během nahrávání stiskněte pro zastavení/pokračování v nahrávání levé funkční tlačítko. Pro ukončení a uložení nahrávky stiskněte pravé funkční tlačítko. Po zakončení nahrávání stiskněte levé funkční tlačítko „Volby“ pro získání přístupu k následujícím možnostem: Nový záznam, Přehrát, Seznam, Nastavení (nastavení kvality nahrávky a paměti).</w:t>
      </w:r>
    </w:p>
    <w:p w14:paraId="7F284DBD" w14:textId="78FD933C" w:rsidR="002968DF" w:rsidRPr="001F547C" w:rsidRDefault="000F0D29" w:rsidP="003E7B7F">
      <w:pPr>
        <w:pStyle w:val="Nadpis2"/>
        <w:jc w:val="both"/>
      </w:pPr>
      <w:bookmarkStart w:id="59" w:name="_Toc468989851"/>
      <w:r w:rsidRPr="001F547C">
        <w:t>FM rádio</w:t>
      </w:r>
      <w:bookmarkEnd w:id="59"/>
    </w:p>
    <w:p w14:paraId="0740C907" w14:textId="0E55FDB5" w:rsidR="000F0D29" w:rsidRPr="001F547C" w:rsidRDefault="000F0D29" w:rsidP="003E7B7F">
      <w:pPr>
        <w:jc w:val="both"/>
      </w:pPr>
      <w:r w:rsidRPr="001F547C">
        <w:t>Řízení probíhá s pomocí tlačítek:</w:t>
      </w:r>
    </w:p>
    <w:p w14:paraId="5B6CD2A8" w14:textId="1933C9BF" w:rsidR="000F0D29" w:rsidRPr="001F547C" w:rsidRDefault="000F0D29" w:rsidP="003E7B7F">
      <w:pPr>
        <w:pStyle w:val="Bezriadkovania"/>
        <w:jc w:val="both"/>
      </w:pPr>
      <w:r w:rsidRPr="001F547C">
        <w:t>Pravé navigační tlačítko: vyhledání další stanice nacházející se na vyšší frekvenci</w:t>
      </w:r>
    </w:p>
    <w:p w14:paraId="78DA4AF3" w14:textId="164FB90B" w:rsidR="000F0D29" w:rsidRPr="001F547C" w:rsidRDefault="005B2B2B" w:rsidP="003E7B7F">
      <w:pPr>
        <w:pStyle w:val="Bezriadkovania"/>
        <w:jc w:val="both"/>
      </w:pPr>
      <w:r w:rsidRPr="001F547C">
        <w:t>Levé navigační tlačítko: vyhledání další stanice nacházející se na nižší frekvenci.</w:t>
      </w:r>
    </w:p>
    <w:p w14:paraId="697A36E6" w14:textId="52D3FC2B" w:rsidR="000F0D29" w:rsidRPr="001F547C" w:rsidRDefault="000F0D29" w:rsidP="003E7B7F">
      <w:pPr>
        <w:pStyle w:val="Bezriadkovania"/>
        <w:jc w:val="both"/>
      </w:pPr>
      <w:r w:rsidRPr="001F547C">
        <w:t>Dolní navigační tlačítko: snižuje hlasitost.</w:t>
      </w:r>
    </w:p>
    <w:p w14:paraId="109901AE" w14:textId="78630005" w:rsidR="000F0D29" w:rsidRPr="001F547C" w:rsidRDefault="000F0D29" w:rsidP="003E7B7F">
      <w:pPr>
        <w:pStyle w:val="Bezriadkovania"/>
        <w:jc w:val="both"/>
      </w:pPr>
      <w:r w:rsidRPr="001F547C">
        <w:t>Horní navigační tlačítko: zvyšuje hlasitost.</w:t>
      </w:r>
    </w:p>
    <w:p w14:paraId="58E227CE" w14:textId="56F512F5" w:rsidR="000F0D29" w:rsidRPr="001F547C" w:rsidRDefault="00565F3C" w:rsidP="003E7B7F">
      <w:pPr>
        <w:pStyle w:val="Bezriadkovania"/>
        <w:jc w:val="both"/>
      </w:pPr>
      <w:r w:rsidRPr="001F547C">
        <w:t>Tlačítko OK: start/stop.</w:t>
      </w:r>
    </w:p>
    <w:p w14:paraId="7A83D71E" w14:textId="7255BDF0" w:rsidR="005B2B2B" w:rsidRPr="001F547C" w:rsidRDefault="004E4C20" w:rsidP="003E7B7F">
      <w:pPr>
        <w:pStyle w:val="Bezriadkovania"/>
        <w:jc w:val="both"/>
      </w:pPr>
      <w:r w:rsidRPr="001F547C">
        <w:t>Dolní navigační tlačítko: snižuje frekvenci o 0,1 MHz</w:t>
      </w:r>
    </w:p>
    <w:p w14:paraId="4F4668E8" w14:textId="5369E0CA" w:rsidR="005B2B2B" w:rsidRPr="001F547C" w:rsidRDefault="004E4C20" w:rsidP="003E7B7F">
      <w:pPr>
        <w:pStyle w:val="Bezriadkovania"/>
        <w:jc w:val="both"/>
      </w:pPr>
      <w:r w:rsidRPr="001F547C">
        <w:t>Horní navigační tlačítko: zvyšuje frekvenci o 0,1MHz-</w:t>
      </w:r>
    </w:p>
    <w:p w14:paraId="470A0FAE" w14:textId="120D2013" w:rsidR="005B2B2B" w:rsidRPr="001F547C" w:rsidRDefault="005B2B2B" w:rsidP="003E7B7F">
      <w:pPr>
        <w:jc w:val="both"/>
      </w:pPr>
      <w:r w:rsidRPr="001F547C">
        <w:t>Stiskněte levé funkční tlačítko pro zobrazení možností:</w:t>
      </w:r>
    </w:p>
    <w:p w14:paraId="0DEAC94B" w14:textId="77777777" w:rsidR="003E7B7F" w:rsidRPr="001F547C" w:rsidRDefault="003E7B7F" w:rsidP="003E7B7F">
      <w:pPr>
        <w:jc w:val="both"/>
      </w:pPr>
    </w:p>
    <w:p w14:paraId="0338E996" w14:textId="77777777" w:rsidR="003E7B7F" w:rsidRPr="001F547C" w:rsidRDefault="003E7B7F" w:rsidP="003E7B7F">
      <w:pPr>
        <w:jc w:val="both"/>
      </w:pPr>
    </w:p>
    <w:p w14:paraId="3965E0D5" w14:textId="77777777" w:rsidR="003E7B7F" w:rsidRPr="001F547C" w:rsidRDefault="003E7B7F" w:rsidP="003E7B7F">
      <w:pPr>
        <w:jc w:val="both"/>
      </w:pPr>
    </w:p>
    <w:p w14:paraId="1DEEA931" w14:textId="7D35C8B1" w:rsidR="000F0D29" w:rsidRPr="001F547C" w:rsidRDefault="000F0D29" w:rsidP="003E7B7F">
      <w:pPr>
        <w:pStyle w:val="Bezriadkovania"/>
        <w:jc w:val="both"/>
      </w:pPr>
      <w:r w:rsidRPr="001F547C">
        <w:lastRenderedPageBreak/>
        <w:t>Seznam kanálů: můžete zde uložit až 30 svých oblíbených rozhlasových stanic.</w:t>
      </w:r>
    </w:p>
    <w:p w14:paraId="67DD86AE" w14:textId="1B8DC859" w:rsidR="000F0D29" w:rsidRPr="001F547C" w:rsidRDefault="00FD44BD" w:rsidP="003E7B7F">
      <w:pPr>
        <w:pStyle w:val="Bezriadkovania"/>
        <w:jc w:val="both"/>
      </w:pPr>
      <w:r w:rsidRPr="001F547C">
        <w:t>Ruční zadávání: ruční zadání frekvence rozhlasové stanice.</w:t>
      </w:r>
    </w:p>
    <w:p w14:paraId="38849ECC" w14:textId="4615B0AF" w:rsidR="000F0D29" w:rsidRPr="001F547C" w:rsidRDefault="004E4C20" w:rsidP="003E7B7F">
      <w:pPr>
        <w:pStyle w:val="Bezriadkovania"/>
        <w:jc w:val="both"/>
      </w:pPr>
      <w:r w:rsidRPr="001F547C">
        <w:t>Automatické vyhledávání: umožňuje automatické vyhledání rozhlasových stanice telefonem a jejich uložení na seznamu stanic.</w:t>
      </w:r>
    </w:p>
    <w:p w14:paraId="079FED42" w14:textId="77777777" w:rsidR="00CC174B" w:rsidRPr="001F547C" w:rsidRDefault="00CC174B" w:rsidP="003E7B7F">
      <w:pPr>
        <w:pStyle w:val="Bezriadkovania"/>
        <w:numPr>
          <w:ilvl w:val="0"/>
          <w:numId w:val="0"/>
        </w:numPr>
        <w:ind w:left="714"/>
        <w:jc w:val="both"/>
      </w:pPr>
    </w:p>
    <w:p w14:paraId="580F1055" w14:textId="77777777" w:rsidR="005E632C" w:rsidRPr="001F547C" w:rsidRDefault="005E632C" w:rsidP="003E7B7F">
      <w:pPr>
        <w:pStyle w:val="Nadpis1"/>
        <w:jc w:val="both"/>
      </w:pPr>
      <w:bookmarkStart w:id="60" w:name="_Toc468989852"/>
      <w:r w:rsidRPr="001F547C">
        <w:t>Fotoaparát</w:t>
      </w:r>
      <w:bookmarkEnd w:id="60"/>
    </w:p>
    <w:p w14:paraId="54F27734" w14:textId="42B852C6" w:rsidR="005E632C" w:rsidRPr="001F547C" w:rsidRDefault="005E632C" w:rsidP="003E7B7F">
      <w:pPr>
        <w:jc w:val="both"/>
      </w:pPr>
      <w:r w:rsidRPr="001F547C">
        <w:t xml:space="preserve">Váš telefon je vybaven fotoaparátem. Pro jeho spuštění stiskněte Menu-&gt; Fotoaparát. </w:t>
      </w:r>
    </w:p>
    <w:p w14:paraId="15460347" w14:textId="1F16E806" w:rsidR="00783E97" w:rsidRPr="001F547C" w:rsidRDefault="00783E97" w:rsidP="003E7B7F">
      <w:pPr>
        <w:jc w:val="both"/>
      </w:pPr>
      <w:r w:rsidRPr="001F547C">
        <w:t>Pro používání funkce fotoaparátu je vyžadována instalace MicroSD karty (není součástí vybavení) a nastavení ukládání na paměťovou kartu Volby -&gt; Paměť a výběr paměťové karty.</w:t>
      </w:r>
    </w:p>
    <w:p w14:paraId="74D3D610" w14:textId="2237A217" w:rsidR="005E632C" w:rsidRPr="001F547C" w:rsidRDefault="005E632C" w:rsidP="003E7B7F">
      <w:pPr>
        <w:jc w:val="both"/>
      </w:pPr>
      <w:r w:rsidRPr="001F547C">
        <w:t>Stisknutím levého funkčního tlačítka „Volby“ můžete využít následující funkce: Přepnout na kameru, Fotografie, Nastavení fotoaparátu, Nastavení obrazu, Paměť.</w:t>
      </w:r>
    </w:p>
    <w:p w14:paraId="7DC80B49" w14:textId="11FE8008" w:rsidR="005E632C" w:rsidRPr="001F547C" w:rsidRDefault="005E632C" w:rsidP="003E7B7F">
      <w:pPr>
        <w:jc w:val="both"/>
      </w:pPr>
      <w:r w:rsidRPr="001F547C">
        <w:t xml:space="preserve">Pro fotografování stiskněte tlačítko OK, po vyfocení stiskněte pravé funkční tlačítko „Zpět“ pro uložení snímku nebo stiskněte levé funkční tlačítko „Volby“ a vyberte „Smazat“ a pro smazání fotografie. </w:t>
      </w:r>
    </w:p>
    <w:p w14:paraId="33066321" w14:textId="54151AE4" w:rsidR="000F0D29" w:rsidRPr="001F547C" w:rsidRDefault="007544A6" w:rsidP="003E7B7F">
      <w:pPr>
        <w:pStyle w:val="Nadpis1"/>
        <w:jc w:val="both"/>
      </w:pPr>
      <w:bookmarkStart w:id="61" w:name="_Toc468989853"/>
      <w:r w:rsidRPr="001F547C">
        <w:t>Nástroje</w:t>
      </w:r>
      <w:bookmarkEnd w:id="61"/>
    </w:p>
    <w:p w14:paraId="70F7F7FB" w14:textId="3C574623" w:rsidR="00763335" w:rsidRPr="001F547C" w:rsidRDefault="00763335" w:rsidP="003E7B7F">
      <w:pPr>
        <w:jc w:val="both"/>
        <w:rPr>
          <w:b/>
          <w:bCs/>
        </w:rPr>
      </w:pPr>
      <w:r w:rsidRPr="001F547C">
        <w:rPr>
          <w:b/>
          <w:bCs/>
        </w:rPr>
        <w:t>Menu  -&gt; Nástroje</w:t>
      </w:r>
    </w:p>
    <w:p w14:paraId="7C52A97D" w14:textId="77777777" w:rsidR="007544A6" w:rsidRPr="001F547C" w:rsidRDefault="007544A6" w:rsidP="003E7B7F">
      <w:pPr>
        <w:pStyle w:val="Nadpis2"/>
        <w:jc w:val="both"/>
      </w:pPr>
      <w:bookmarkStart w:id="62" w:name="_Toc468989854"/>
      <w:r w:rsidRPr="001F547C">
        <w:t>Kalendář</w:t>
      </w:r>
      <w:bookmarkEnd w:id="62"/>
    </w:p>
    <w:p w14:paraId="0A3D29E8" w14:textId="77777777" w:rsidR="007544A6" w:rsidRPr="001F547C" w:rsidRDefault="007544A6" w:rsidP="003E7B7F">
      <w:pPr>
        <w:jc w:val="both"/>
      </w:pPr>
      <w:r w:rsidRPr="001F547C">
        <w:t>Na displeji se zobrazí kalendář pro daný měsíc, s datem aktuálního dne označeným speciální barvou. Pomocí navigačních tlačítek přejděte na jiné datum. Kalendář v horní části displeje zobrazí příslušné změny.</w:t>
      </w:r>
    </w:p>
    <w:p w14:paraId="677D68BE" w14:textId="77777777" w:rsidR="007544A6" w:rsidRPr="001F547C" w:rsidRDefault="007544A6" w:rsidP="003E7B7F">
      <w:pPr>
        <w:jc w:val="both"/>
      </w:pPr>
      <w:r w:rsidRPr="001F547C">
        <w:lastRenderedPageBreak/>
        <w:t>Vyberte datum a stiskněte tlačítko OK nebo levé funkční tlačítko „Volby“ a vyberte následující možnosti: Jít na datum, Jít na dnešní datum.</w:t>
      </w:r>
    </w:p>
    <w:p w14:paraId="51283B75" w14:textId="77777777" w:rsidR="007544A6" w:rsidRPr="001F547C" w:rsidRDefault="007544A6" w:rsidP="003E7B7F">
      <w:pPr>
        <w:pStyle w:val="Nadpis2"/>
        <w:jc w:val="both"/>
      </w:pPr>
      <w:bookmarkStart w:id="63" w:name="_Toc468989855"/>
      <w:r w:rsidRPr="001F547C">
        <w:t>Budík</w:t>
      </w:r>
      <w:bookmarkEnd w:id="63"/>
    </w:p>
    <w:p w14:paraId="0F7DC9B4" w14:textId="2164EBE5" w:rsidR="007544A6" w:rsidRPr="001F547C" w:rsidRDefault="007544A6" w:rsidP="003E7B7F">
      <w:pPr>
        <w:jc w:val="both"/>
      </w:pPr>
      <w:r w:rsidRPr="001F547C">
        <w:t>Budík funguje dokonce i tehdy, když je telefon vypnutý. Po zadání nastavení vyberte Volby -&gt; Uložit.</w:t>
      </w:r>
    </w:p>
    <w:p w14:paraId="67AFBBD4" w14:textId="77777777" w:rsidR="007544A6" w:rsidRPr="001F547C" w:rsidRDefault="007544A6" w:rsidP="003E7B7F">
      <w:pPr>
        <w:jc w:val="both"/>
      </w:pPr>
      <w:r w:rsidRPr="001F547C">
        <w:t>Dá se vybírat z 5 budíků, u každého lze nastavit jiný zvuk. Budík se spouští, když se zadaný čas rovná aktuálnímu času podle nastavení v telefonu. Stiskněte levé funkční tlačítko nebo tlačítko zavěšení pro vypnutí budíku; stiskněte pravé funkční tlačítko pro spuštění odložení buzení, po vypršení času odložení buzení se budík spustí znovu. Doba odložení buzení stanoví 5 min.</w:t>
      </w:r>
    </w:p>
    <w:p w14:paraId="4A4F1DA3" w14:textId="77777777" w:rsidR="007544A6" w:rsidRPr="001F547C" w:rsidRDefault="007544A6" w:rsidP="003E7B7F">
      <w:pPr>
        <w:jc w:val="both"/>
      </w:pPr>
      <w:r w:rsidRPr="001F547C">
        <w:t>V menu budíku lze vybrat:</w:t>
      </w:r>
    </w:p>
    <w:p w14:paraId="5830CFE7" w14:textId="77777777" w:rsidR="007544A6" w:rsidRPr="001F547C" w:rsidRDefault="007544A6" w:rsidP="003E7B7F">
      <w:pPr>
        <w:pStyle w:val="Bezriadkovania"/>
        <w:jc w:val="both"/>
      </w:pPr>
      <w:r w:rsidRPr="001F547C">
        <w:t>čas,</w:t>
      </w:r>
    </w:p>
    <w:p w14:paraId="63A4BB04" w14:textId="77777777" w:rsidR="007544A6" w:rsidRPr="001F547C" w:rsidRDefault="007544A6" w:rsidP="003E7B7F">
      <w:pPr>
        <w:pStyle w:val="Bezriadkovania"/>
        <w:jc w:val="both"/>
      </w:pPr>
      <w:r w:rsidRPr="001F547C">
        <w:t>dny, v které se má spouštět,</w:t>
      </w:r>
    </w:p>
    <w:p w14:paraId="41A76A16" w14:textId="77777777" w:rsidR="007544A6" w:rsidRPr="001F547C" w:rsidRDefault="007544A6" w:rsidP="003E7B7F">
      <w:pPr>
        <w:pStyle w:val="Bezriadkovania"/>
        <w:jc w:val="both"/>
      </w:pPr>
      <w:r w:rsidRPr="001F547C">
        <w:t>zvuk budíku.</w:t>
      </w:r>
    </w:p>
    <w:p w14:paraId="4E9D9B78" w14:textId="77777777" w:rsidR="007544A6" w:rsidRPr="001F547C" w:rsidRDefault="007544A6" w:rsidP="003E7B7F">
      <w:pPr>
        <w:jc w:val="both"/>
      </w:pPr>
      <w:r w:rsidRPr="001F547C">
        <w:t>Vyberte jeden z budíků ze seznamu a stiskněte levé funkční tlačítko „Upravit“ pro vstup do menu nastavení.</w:t>
      </w:r>
    </w:p>
    <w:p w14:paraId="0F621D65" w14:textId="77777777" w:rsidR="007544A6" w:rsidRPr="001F547C" w:rsidRDefault="007544A6" w:rsidP="003E7B7F">
      <w:pPr>
        <w:jc w:val="both"/>
      </w:pPr>
      <w:r w:rsidRPr="001F547C">
        <w:t>Po nastavení výše uvedených možností stiskněte levé funkční tlačítko „Volby“ a vyberte Uložit pro potvrzení. Ikona budíku zůstane na displeji zobrazena během pohotovostního režimu.</w:t>
      </w:r>
    </w:p>
    <w:p w14:paraId="420E5427" w14:textId="77777777" w:rsidR="007544A6" w:rsidRPr="001F547C" w:rsidRDefault="007544A6" w:rsidP="003E7B7F">
      <w:pPr>
        <w:pStyle w:val="Nadpis2"/>
        <w:jc w:val="both"/>
      </w:pPr>
      <w:bookmarkStart w:id="64" w:name="_Toc468989856"/>
      <w:r w:rsidRPr="001F547C">
        <w:t>Kalkulačka</w:t>
      </w:r>
      <w:bookmarkEnd w:id="64"/>
    </w:p>
    <w:p w14:paraId="3ABF394E" w14:textId="77777777" w:rsidR="007544A6" w:rsidRPr="001F547C" w:rsidRDefault="007544A6" w:rsidP="003E7B7F">
      <w:pPr>
        <w:jc w:val="both"/>
      </w:pPr>
      <w:r w:rsidRPr="001F547C">
        <w:t xml:space="preserve">Váš telefon je vybaven kalkulačkou s čtyřmi základními funkcemi, které usnadňují realizaci jednoduchých výpočtů. </w:t>
      </w:r>
    </w:p>
    <w:p w14:paraId="550636B5" w14:textId="77777777" w:rsidR="007544A6" w:rsidRPr="001F547C" w:rsidRDefault="007544A6" w:rsidP="003E7B7F">
      <w:pPr>
        <w:jc w:val="both"/>
      </w:pPr>
      <w:r w:rsidRPr="001F547C">
        <w:rPr>
          <w:b/>
        </w:rPr>
        <w:t>Pozor</w:t>
      </w:r>
      <w:r w:rsidRPr="001F547C">
        <w:t>: ukazatel přesnosti kalkulačky se vztahuje na 12 čísel. Zadejte první číslo, s pomocí tlačítka nahoru/dolů/vpravo/vlevo vyberte činnost, zadejte druhé číslo a stiskněte tlačítko OK.</w:t>
      </w:r>
    </w:p>
    <w:p w14:paraId="72DB0659" w14:textId="07648A70" w:rsidR="00460815" w:rsidRPr="001F547C" w:rsidRDefault="00B34771" w:rsidP="003E7B7F">
      <w:pPr>
        <w:pStyle w:val="Nadpis1"/>
        <w:jc w:val="both"/>
      </w:pPr>
      <w:bookmarkStart w:id="65" w:name="_Toc468989857"/>
      <w:r w:rsidRPr="001F547C">
        <w:t>Nastavení</w:t>
      </w:r>
      <w:bookmarkEnd w:id="65"/>
    </w:p>
    <w:p w14:paraId="371F9B9E" w14:textId="204ECFEC" w:rsidR="00B34771" w:rsidRPr="001F547C" w:rsidRDefault="00B34771" w:rsidP="003E7B7F">
      <w:pPr>
        <w:jc w:val="both"/>
        <w:rPr>
          <w:b/>
        </w:rPr>
      </w:pPr>
      <w:r w:rsidRPr="001F547C">
        <w:rPr>
          <w:b/>
        </w:rPr>
        <w:t>Menu  -&gt; Nastavení</w:t>
      </w:r>
    </w:p>
    <w:p w14:paraId="0A8B657B" w14:textId="17C2441B" w:rsidR="00B34771" w:rsidRPr="001F547C" w:rsidRDefault="00B34771" w:rsidP="003E7B7F">
      <w:pPr>
        <w:pStyle w:val="Nadpis2"/>
        <w:jc w:val="both"/>
      </w:pPr>
      <w:bookmarkStart w:id="66" w:name="_Toc468989858"/>
      <w:r w:rsidRPr="001F547C">
        <w:lastRenderedPageBreak/>
        <w:t>Profily</w:t>
      </w:r>
      <w:bookmarkEnd w:id="66"/>
    </w:p>
    <w:p w14:paraId="6487D8FB" w14:textId="77777777" w:rsidR="00B34771" w:rsidRPr="001F547C" w:rsidRDefault="00B34771" w:rsidP="003E7B7F">
      <w:pPr>
        <w:jc w:val="both"/>
      </w:pPr>
      <w:r w:rsidRPr="001F547C">
        <w:t xml:space="preserve">Zvuky telefonu můžete uzpůsobit různým situacím, v nichž se nacházíte. </w:t>
      </w:r>
    </w:p>
    <w:p w14:paraId="4A9BFA1D" w14:textId="27B83AD6" w:rsidR="00B34771" w:rsidRPr="001F547C" w:rsidRDefault="00B34771" w:rsidP="003E7B7F">
      <w:pPr>
        <w:jc w:val="both"/>
      </w:pPr>
      <w:r w:rsidRPr="001F547C">
        <w:t>Dostupné profily: Obecný; Tichý; Schůzka; Venku. Pro použití profilu stiskněte levé funkční tlačítko „Volby“ a vyberte Spustit.</w:t>
      </w:r>
    </w:p>
    <w:p w14:paraId="3DE9DE67" w14:textId="4DC84A97" w:rsidR="00B34771" w:rsidRPr="001F547C" w:rsidRDefault="00B34771" w:rsidP="003E7B7F">
      <w:pPr>
        <w:jc w:val="both"/>
      </w:pPr>
      <w:r w:rsidRPr="001F547C">
        <w:t xml:space="preserve">Vyberte Uzpůsobit pro nastavení následujících funkcí: </w:t>
      </w:r>
    </w:p>
    <w:p w14:paraId="5005F4BA" w14:textId="26037804" w:rsidR="00B34771" w:rsidRPr="001F547C" w:rsidRDefault="00B34771" w:rsidP="003E7B7F">
      <w:pPr>
        <w:pStyle w:val="Bezriadkovania"/>
        <w:jc w:val="both"/>
      </w:pPr>
      <w:r w:rsidRPr="001F547C">
        <w:t>Druh budíku: nastavte zvuk nebo vibrace.</w:t>
      </w:r>
    </w:p>
    <w:p w14:paraId="4A7353B6" w14:textId="28B511F8" w:rsidR="00B34771" w:rsidRPr="001F547C" w:rsidRDefault="00B34771" w:rsidP="003E7B7F">
      <w:pPr>
        <w:pStyle w:val="Bezriadkovania"/>
        <w:jc w:val="both"/>
      </w:pPr>
      <w:r w:rsidRPr="001F547C">
        <w:t>Zvuk vyzvánění: nastavte zvuky příchozího hovoru.</w:t>
      </w:r>
    </w:p>
    <w:p w14:paraId="455F56B1" w14:textId="5514F45D" w:rsidR="00B34771" w:rsidRPr="001F547C" w:rsidRDefault="00B34771" w:rsidP="003E7B7F">
      <w:pPr>
        <w:pStyle w:val="Bezriadkovania"/>
        <w:jc w:val="both"/>
      </w:pPr>
      <w:r w:rsidRPr="001F547C">
        <w:t>Hlasitost vyzvánění: nastavte hlasitost vyzvánění příchozího hovoru.</w:t>
      </w:r>
    </w:p>
    <w:p w14:paraId="758D9B84" w14:textId="6E5F6A6F" w:rsidR="00B34771" w:rsidRPr="001F547C" w:rsidRDefault="00B34771" w:rsidP="003E7B7F">
      <w:pPr>
        <w:pStyle w:val="Bezriadkovania"/>
        <w:jc w:val="both"/>
      </w:pPr>
      <w:r w:rsidRPr="001F547C">
        <w:t>Zpráva: nastavte zvuk zprávy.</w:t>
      </w:r>
    </w:p>
    <w:p w14:paraId="54940147" w14:textId="419514DB" w:rsidR="00B34771" w:rsidRPr="001F547C" w:rsidRDefault="00B34771" w:rsidP="003E7B7F">
      <w:pPr>
        <w:pStyle w:val="Bezriadkovania"/>
        <w:jc w:val="both"/>
      </w:pPr>
      <w:r w:rsidRPr="001F547C">
        <w:t>Hlasitost zprávy: nastavte hlasitost zvuku zprávy.</w:t>
      </w:r>
    </w:p>
    <w:p w14:paraId="4D01D10A" w14:textId="5415AC40" w:rsidR="00B34771" w:rsidRPr="001F547C" w:rsidRDefault="00B34771" w:rsidP="003E7B7F">
      <w:pPr>
        <w:pStyle w:val="Bezriadkovania"/>
        <w:jc w:val="both"/>
      </w:pPr>
      <w:r w:rsidRPr="001F547C">
        <w:t>Klávesnice: nastavte zvuky klávesnice.</w:t>
      </w:r>
    </w:p>
    <w:p w14:paraId="59BD5B13" w14:textId="647A768D" w:rsidR="00B34771" w:rsidRPr="001F547C" w:rsidRDefault="00B34771" w:rsidP="003E7B7F">
      <w:pPr>
        <w:pStyle w:val="Bezriadkovania"/>
        <w:jc w:val="both"/>
      </w:pPr>
      <w:r w:rsidRPr="001F547C">
        <w:t>Hlasitost tlačítek: nastavte hlasitost klávesnice.</w:t>
      </w:r>
    </w:p>
    <w:p w14:paraId="505BDE10" w14:textId="6DD6F03C" w:rsidR="00B34771" w:rsidRPr="001F547C" w:rsidRDefault="00116291" w:rsidP="003E7B7F">
      <w:pPr>
        <w:pStyle w:val="Bezriadkovania"/>
        <w:jc w:val="both"/>
      </w:pPr>
      <w:r w:rsidRPr="001F547C">
        <w:t>Otevírání krytu: nastavte zvuk otevírání krytu.</w:t>
      </w:r>
    </w:p>
    <w:p w14:paraId="6F62F6CF" w14:textId="4E1BE6E7" w:rsidR="00B34771" w:rsidRPr="001F547C" w:rsidRDefault="00116291" w:rsidP="003E7B7F">
      <w:pPr>
        <w:pStyle w:val="Bezriadkovania"/>
        <w:jc w:val="both"/>
      </w:pPr>
      <w:r w:rsidRPr="001F547C">
        <w:t>Zavírání krytu: nastavte zvuk zavírání krytu.</w:t>
      </w:r>
    </w:p>
    <w:p w14:paraId="12BB73BD" w14:textId="5E3F6286" w:rsidR="00B34771" w:rsidRPr="001F547C" w:rsidRDefault="003613C1" w:rsidP="003E7B7F">
      <w:pPr>
        <w:pStyle w:val="Nadpis2"/>
        <w:jc w:val="both"/>
      </w:pPr>
      <w:bookmarkStart w:id="67" w:name="_Toc468989859"/>
      <w:r w:rsidRPr="001F547C">
        <w:t>Nastavení telefonu</w:t>
      </w:r>
      <w:bookmarkEnd w:id="67"/>
    </w:p>
    <w:p w14:paraId="40B3A165" w14:textId="424421C2" w:rsidR="003613C1" w:rsidRPr="001F547C" w:rsidRDefault="003613C1" w:rsidP="003E7B7F">
      <w:pPr>
        <w:jc w:val="both"/>
        <w:rPr>
          <w:b/>
        </w:rPr>
      </w:pPr>
      <w:r w:rsidRPr="001F547C">
        <w:rPr>
          <w:b/>
        </w:rPr>
        <w:t>Menu-&gt;Nastavení-&gt; Nastav. telefonu</w:t>
      </w:r>
    </w:p>
    <w:p w14:paraId="4ACFF933" w14:textId="562EB2DE" w:rsidR="003613C1" w:rsidRPr="001F547C" w:rsidRDefault="003613C1" w:rsidP="003E7B7F">
      <w:pPr>
        <w:pStyle w:val="Nadpis3"/>
        <w:jc w:val="both"/>
      </w:pPr>
      <w:bookmarkStart w:id="68" w:name="_Toc468989860"/>
      <w:r w:rsidRPr="001F547C">
        <w:t>Datum a čas</w:t>
      </w:r>
      <w:bookmarkEnd w:id="68"/>
    </w:p>
    <w:p w14:paraId="3611403D" w14:textId="525A75EE" w:rsidR="003613C1" w:rsidRPr="001F547C" w:rsidRDefault="003613C1" w:rsidP="003E7B7F">
      <w:pPr>
        <w:jc w:val="both"/>
      </w:pPr>
      <w:r w:rsidRPr="001F547C">
        <w:t>Nastavte hodinu a datum, jejich formát, časové pásmo a nastavte automatickou změnu času.</w:t>
      </w:r>
    </w:p>
    <w:p w14:paraId="4EDA3861" w14:textId="6F385436" w:rsidR="003613C1" w:rsidRPr="001F547C" w:rsidRDefault="001E3194" w:rsidP="003E7B7F">
      <w:pPr>
        <w:jc w:val="both"/>
      </w:pPr>
      <w:r w:rsidRPr="001F547C">
        <w:t xml:space="preserve">Formát času/data: nastavení formátu zobrazení času (12 nebo 24), data (DD/MM/RRRR, MM/DD/RRRR, RRRR/MM/DD). </w:t>
      </w:r>
    </w:p>
    <w:p w14:paraId="5890C14B" w14:textId="48FD0F22" w:rsidR="003613C1" w:rsidRPr="001F547C" w:rsidRDefault="002C1EF2" w:rsidP="00443FC9">
      <w:pPr>
        <w:pStyle w:val="Nadpis3"/>
      </w:pPr>
      <w:bookmarkStart w:id="69" w:name="_Toc468989861"/>
      <w:r w:rsidRPr="001F547C">
        <w:t>Automatické zapínání/vypínání telefonu</w:t>
      </w:r>
      <w:bookmarkEnd w:id="69"/>
    </w:p>
    <w:p w14:paraId="1F56970D" w14:textId="0C954AC8" w:rsidR="00443FC9" w:rsidRPr="001F547C" w:rsidRDefault="00443FC9" w:rsidP="00E475CF">
      <w:pPr>
        <w:jc w:val="both"/>
      </w:pPr>
      <w:r w:rsidRPr="001F547C">
        <w:t>Automatické zapnutí/vypnutí telefonu: umožňuje nastavení času zapnutí nebo vypnutí telefonu. Pokud bude v této funkci čas zapnutí a vypnutí stejný, nebude realizován žádný z úkonů.</w:t>
      </w:r>
    </w:p>
    <w:p w14:paraId="0B5A319E" w14:textId="4D67854E" w:rsidR="002B6039" w:rsidRPr="001F547C" w:rsidRDefault="002B6039" w:rsidP="00E475CF">
      <w:pPr>
        <w:pStyle w:val="Nadpis3"/>
        <w:jc w:val="both"/>
      </w:pPr>
      <w:bookmarkStart w:id="70" w:name="_Toc468989862"/>
      <w:r w:rsidRPr="001F547C">
        <w:lastRenderedPageBreak/>
        <w:t>Jazyk</w:t>
      </w:r>
      <w:bookmarkEnd w:id="70"/>
    </w:p>
    <w:p w14:paraId="1771E13F" w14:textId="6A046EDD" w:rsidR="002B6039" w:rsidRPr="001F547C" w:rsidRDefault="002B6039" w:rsidP="00E475CF">
      <w:pPr>
        <w:jc w:val="both"/>
      </w:pPr>
      <w:r w:rsidRPr="001F547C">
        <w:t>Pro změnu jazyka menu v pohotovostním režimu stiskněte:</w:t>
      </w:r>
    </w:p>
    <w:p w14:paraId="471E0D4B" w14:textId="48177AFA" w:rsidR="002B6039" w:rsidRPr="001F547C" w:rsidRDefault="002B6039" w:rsidP="00E475CF">
      <w:pPr>
        <w:jc w:val="both"/>
      </w:pPr>
      <w:r w:rsidRPr="001F547C">
        <w:t>1 x OK</w:t>
      </w:r>
    </w:p>
    <w:p w14:paraId="12DACF92" w14:textId="07B5FF07" w:rsidR="002B6039" w:rsidRPr="001F547C" w:rsidRDefault="001E3194" w:rsidP="00E475CF">
      <w:pPr>
        <w:jc w:val="both"/>
      </w:pPr>
      <w:r w:rsidRPr="001F547C">
        <w:t>1 x tlačítko dolů</w:t>
      </w:r>
    </w:p>
    <w:p w14:paraId="29378F76" w14:textId="44687015" w:rsidR="002B6039" w:rsidRPr="001F547C" w:rsidRDefault="002B6039" w:rsidP="00E475CF">
      <w:pPr>
        <w:jc w:val="both"/>
      </w:pPr>
      <w:r w:rsidRPr="001F547C">
        <w:t>1 x OK</w:t>
      </w:r>
    </w:p>
    <w:p w14:paraId="75A0AF17" w14:textId="5F6E512F" w:rsidR="002B6039" w:rsidRPr="001F547C" w:rsidRDefault="002B6039" w:rsidP="00E475CF">
      <w:pPr>
        <w:jc w:val="both"/>
      </w:pPr>
      <w:r w:rsidRPr="001F547C">
        <w:t>1 x tlačítko dolů</w:t>
      </w:r>
    </w:p>
    <w:p w14:paraId="262D6C84" w14:textId="4431872B" w:rsidR="002B6039" w:rsidRPr="001F547C" w:rsidRDefault="002B6039" w:rsidP="00E475CF">
      <w:pPr>
        <w:jc w:val="both"/>
      </w:pPr>
      <w:r w:rsidRPr="001F547C">
        <w:t>1 x OK</w:t>
      </w:r>
    </w:p>
    <w:p w14:paraId="3B1B605A" w14:textId="32F64F03" w:rsidR="002B6039" w:rsidRPr="001F547C" w:rsidRDefault="002B6039" w:rsidP="00E475CF">
      <w:pPr>
        <w:jc w:val="both"/>
      </w:pPr>
      <w:r w:rsidRPr="001F547C">
        <w:t>2 x tlačítko dolů</w:t>
      </w:r>
    </w:p>
    <w:p w14:paraId="2E41F511" w14:textId="232ABB11" w:rsidR="005D0C99" w:rsidRPr="001F547C" w:rsidRDefault="005D0C99" w:rsidP="00E475CF">
      <w:pPr>
        <w:jc w:val="both"/>
      </w:pPr>
      <w:r w:rsidRPr="001F547C">
        <w:t>1 x OK</w:t>
      </w:r>
    </w:p>
    <w:p w14:paraId="5F406C45" w14:textId="68253F02" w:rsidR="002B6039" w:rsidRPr="001F547C" w:rsidRDefault="002B6039" w:rsidP="00E475CF">
      <w:pPr>
        <w:jc w:val="both"/>
      </w:pPr>
      <w:r w:rsidRPr="001F547C">
        <w:t>vyberte jazyk.</w:t>
      </w:r>
    </w:p>
    <w:p w14:paraId="77EF2057" w14:textId="79F5A721" w:rsidR="002B6039" w:rsidRPr="001F547C" w:rsidRDefault="002B6039" w:rsidP="00E475CF">
      <w:pPr>
        <w:pStyle w:val="Nadpis3"/>
        <w:jc w:val="both"/>
      </w:pPr>
      <w:bookmarkStart w:id="71" w:name="_Toc468989863"/>
      <w:r w:rsidRPr="001F547C">
        <w:t>Preferovaná metoda zadávání</w:t>
      </w:r>
      <w:bookmarkEnd w:id="71"/>
    </w:p>
    <w:p w14:paraId="60199EB0" w14:textId="22D1E30B" w:rsidR="002B6039" w:rsidRPr="001F547C" w:rsidRDefault="002B6039" w:rsidP="00E475CF">
      <w:pPr>
        <w:jc w:val="both"/>
      </w:pPr>
      <w:r w:rsidRPr="001F547C">
        <w:t>Vyberte výchozí metodu zadávání textu, využívanou v poli úprav.</w:t>
      </w:r>
    </w:p>
    <w:p w14:paraId="68FFD557" w14:textId="06D1E88F" w:rsidR="009312EE" w:rsidRPr="001F547C" w:rsidRDefault="009312EE" w:rsidP="00E475CF">
      <w:pPr>
        <w:pStyle w:val="Nadpis3"/>
        <w:jc w:val="both"/>
      </w:pPr>
      <w:bookmarkStart w:id="72" w:name="_Toc468989864"/>
      <w:r w:rsidRPr="001F547C">
        <w:t>Displej</w:t>
      </w:r>
      <w:bookmarkEnd w:id="72"/>
    </w:p>
    <w:p w14:paraId="3837FE3D" w14:textId="77777777" w:rsidR="009312EE" w:rsidRPr="001F547C" w:rsidRDefault="009312EE" w:rsidP="00E475CF">
      <w:pPr>
        <w:jc w:val="both"/>
      </w:pPr>
      <w:r w:rsidRPr="001F547C">
        <w:t xml:space="preserve">Proveďte personalizaci displeje podle vlastních preferencí. </w:t>
      </w:r>
    </w:p>
    <w:p w14:paraId="57213F21" w14:textId="7B82CEF3" w:rsidR="009312EE" w:rsidRPr="001F547C" w:rsidRDefault="00D216CA" w:rsidP="00E475CF">
      <w:pPr>
        <w:pStyle w:val="Bezriadkovania"/>
        <w:jc w:val="both"/>
      </w:pPr>
      <w:r w:rsidRPr="001F547C">
        <w:t>Tapeta: vyberte tapetu pro svůj telefon (bude tvořit pozadí displeje v pohotovostním režimu).</w:t>
      </w:r>
    </w:p>
    <w:p w14:paraId="5741CA37" w14:textId="62D59C41" w:rsidR="0058230F" w:rsidRPr="001F547C" w:rsidRDefault="0058230F" w:rsidP="00E475CF">
      <w:pPr>
        <w:pStyle w:val="Bezriadkovania"/>
        <w:jc w:val="both"/>
      </w:pPr>
      <w:r w:rsidRPr="001F547C">
        <w:t>Podsvícení: nastavte jas a čas podsvícení displeje.</w:t>
      </w:r>
    </w:p>
    <w:p w14:paraId="3C93326C" w14:textId="677B8003" w:rsidR="009312EE" w:rsidRPr="001F547C" w:rsidRDefault="0058230F" w:rsidP="00E475CF">
      <w:pPr>
        <w:pStyle w:val="Bezriadkovania"/>
        <w:jc w:val="both"/>
      </w:pPr>
      <w:r w:rsidRPr="001F547C">
        <w:t>Animace zapínání tel.: vyberte tapetu nebo animaci, která se bude zobrazovat během zapínání telefonu.</w:t>
      </w:r>
    </w:p>
    <w:p w14:paraId="450D47E5" w14:textId="77777777" w:rsidR="00E475CF" w:rsidRPr="001F547C" w:rsidRDefault="00E475CF" w:rsidP="00E475CF">
      <w:pPr>
        <w:pStyle w:val="Bezriadkovania"/>
        <w:numPr>
          <w:ilvl w:val="0"/>
          <w:numId w:val="0"/>
        </w:numPr>
        <w:ind w:left="714" w:hanging="357"/>
        <w:jc w:val="both"/>
      </w:pPr>
    </w:p>
    <w:p w14:paraId="298C0192" w14:textId="77777777" w:rsidR="00E475CF" w:rsidRPr="001F547C" w:rsidRDefault="00E475CF" w:rsidP="00E475CF">
      <w:pPr>
        <w:pStyle w:val="Bezriadkovania"/>
        <w:numPr>
          <w:ilvl w:val="0"/>
          <w:numId w:val="0"/>
        </w:numPr>
        <w:ind w:left="714" w:hanging="357"/>
        <w:jc w:val="both"/>
      </w:pPr>
    </w:p>
    <w:p w14:paraId="4B20EC16" w14:textId="1C525E21" w:rsidR="009312EE" w:rsidRPr="001F547C" w:rsidRDefault="009312EE" w:rsidP="00E475CF">
      <w:pPr>
        <w:pStyle w:val="Bezriadkovania"/>
        <w:jc w:val="both"/>
      </w:pPr>
      <w:r w:rsidRPr="001F547C">
        <w:t>Animace vypínání tel.: vyberte tapetu nebo animaci, která se bude zobrazovat během vypínání telefonu.</w:t>
      </w:r>
    </w:p>
    <w:p w14:paraId="490DE248" w14:textId="19B233D9" w:rsidR="009312EE" w:rsidRPr="001F547C" w:rsidRDefault="0058230F" w:rsidP="00E475CF">
      <w:pPr>
        <w:pStyle w:val="Bezriadkovania"/>
        <w:jc w:val="both"/>
      </w:pPr>
      <w:r w:rsidRPr="001F547C">
        <w:t>Ukázat datum a  čas: zapnete/vypnete zobrazování aktuálního data a času na displeji v pohotovostním režimu.</w:t>
      </w:r>
    </w:p>
    <w:p w14:paraId="1ED9D3BC" w14:textId="0FDEB3D6" w:rsidR="00CF2546" w:rsidRPr="001F547C" w:rsidRDefault="00CF2546" w:rsidP="00E475CF">
      <w:pPr>
        <w:pStyle w:val="Nadpis3"/>
        <w:jc w:val="both"/>
      </w:pPr>
      <w:bookmarkStart w:id="73" w:name="_Toc468989865"/>
      <w:r w:rsidRPr="001F547C">
        <w:lastRenderedPageBreak/>
        <w:t>Vyhrazená tlačítka</w:t>
      </w:r>
      <w:bookmarkEnd w:id="73"/>
    </w:p>
    <w:p w14:paraId="22AFB8E1" w14:textId="77777777" w:rsidR="00CF2546" w:rsidRPr="001F547C" w:rsidRDefault="00CF2546" w:rsidP="00E475CF">
      <w:pPr>
        <w:jc w:val="both"/>
      </w:pPr>
      <w:r w:rsidRPr="001F547C">
        <w:t>Nastavte a personalizujte funkce pro čtyři navigační tlačítka v pohotovostním režimu.</w:t>
      </w:r>
    </w:p>
    <w:p w14:paraId="4A5455B9" w14:textId="77777777" w:rsidR="00CF2546" w:rsidRPr="001F547C" w:rsidRDefault="00CF2546" w:rsidP="00E475CF">
      <w:pPr>
        <w:jc w:val="both"/>
      </w:pPr>
      <w:r w:rsidRPr="001F547C">
        <w:t>Navigační tlačítka nahoru, dolů, vlevo, vpravo mohou sloužit jako tlačítka zkratek umožňující přístup ke konkrétním funkcím z pohotovostního režimu.</w:t>
      </w:r>
    </w:p>
    <w:p w14:paraId="206966B6" w14:textId="56ACE645" w:rsidR="00CF2546" w:rsidRPr="001F547C" w:rsidRDefault="00CF2546" w:rsidP="00E475CF">
      <w:pPr>
        <w:jc w:val="both"/>
      </w:pPr>
      <w:r w:rsidRPr="001F547C">
        <w:t>Některé funkce nelze pro zkratky vybrat.</w:t>
      </w:r>
    </w:p>
    <w:p w14:paraId="420AC5E0" w14:textId="70723136" w:rsidR="00CF2546" w:rsidRPr="001F547C" w:rsidRDefault="00CF2546" w:rsidP="00E475CF">
      <w:pPr>
        <w:pStyle w:val="Nadpis3"/>
        <w:jc w:val="both"/>
      </w:pPr>
      <w:bookmarkStart w:id="74" w:name="_Toc468989866"/>
      <w:r w:rsidRPr="001F547C">
        <w:t>Režim letadlo</w:t>
      </w:r>
      <w:bookmarkEnd w:id="74"/>
    </w:p>
    <w:p w14:paraId="3A085551" w14:textId="604E7ABD" w:rsidR="00CF2546" w:rsidRPr="001F547C" w:rsidRDefault="00CF2546" w:rsidP="00E475CF">
      <w:pPr>
        <w:jc w:val="both"/>
      </w:pPr>
      <w:r w:rsidRPr="001F547C">
        <w:t>V režimu letadlo jsou všechna spojení sítě GSM vypnuta.</w:t>
      </w:r>
    </w:p>
    <w:p w14:paraId="3DC781DF" w14:textId="2F830F97" w:rsidR="00FA30E3" w:rsidRPr="001F547C" w:rsidRDefault="00FA30E3" w:rsidP="00E475CF">
      <w:pPr>
        <w:pStyle w:val="Nadpis2"/>
        <w:jc w:val="both"/>
      </w:pPr>
      <w:bookmarkStart w:id="75" w:name="_Toc468989867"/>
      <w:r w:rsidRPr="001F547C">
        <w:t>SOS nastavení</w:t>
      </w:r>
      <w:bookmarkEnd w:id="75"/>
    </w:p>
    <w:p w14:paraId="51F9E3F4" w14:textId="1FA324F9" w:rsidR="00FA30E3" w:rsidRPr="001F547C" w:rsidRDefault="00FA30E3" w:rsidP="00E475CF">
      <w:pPr>
        <w:jc w:val="both"/>
      </w:pPr>
      <w:r w:rsidRPr="001F547C">
        <w:t>Nastavení SOS byla popsána v bodech 8.6-8.7.5 tohoto návodu k obsluze.</w:t>
      </w:r>
    </w:p>
    <w:p w14:paraId="3DD36C6C" w14:textId="44984542" w:rsidR="009312EE" w:rsidRPr="001F547C" w:rsidRDefault="0058230F" w:rsidP="00E475CF">
      <w:pPr>
        <w:pStyle w:val="Nadpis2"/>
        <w:jc w:val="both"/>
      </w:pPr>
      <w:bookmarkStart w:id="76" w:name="_Toc468989868"/>
      <w:r w:rsidRPr="001F547C">
        <w:t>Nastavení zabezpečení</w:t>
      </w:r>
      <w:bookmarkEnd w:id="76"/>
    </w:p>
    <w:p w14:paraId="20A5D962" w14:textId="337D12AC" w:rsidR="0058230F" w:rsidRPr="001F547C" w:rsidRDefault="00CF2546" w:rsidP="00E475CF">
      <w:pPr>
        <w:jc w:val="both"/>
        <w:rPr>
          <w:b/>
        </w:rPr>
      </w:pPr>
      <w:r w:rsidRPr="001F547C">
        <w:rPr>
          <w:b/>
        </w:rPr>
        <w:t>Menu-&gt;Nastavení-&gt; Nastav. zabezpeč</w:t>
      </w:r>
      <w:bookmarkStart w:id="77" w:name="_GoBack"/>
      <w:bookmarkEnd w:id="77"/>
      <w:r w:rsidRPr="001F547C">
        <w:rPr>
          <w:b/>
        </w:rPr>
        <w:t>ení</w:t>
      </w:r>
    </w:p>
    <w:p w14:paraId="1199B0A3" w14:textId="77777777" w:rsidR="00CF2546" w:rsidRPr="001F547C" w:rsidRDefault="00CF2546" w:rsidP="00E475CF">
      <w:pPr>
        <w:jc w:val="both"/>
      </w:pPr>
      <w:r w:rsidRPr="001F547C">
        <w:t>Zabezpečení se rovnají nastavením spojeným se zabezpečením telefonu a SIM karet.</w:t>
      </w:r>
    </w:p>
    <w:p w14:paraId="60421F62" w14:textId="28F607BD" w:rsidR="00CF2546" w:rsidRPr="001F547C" w:rsidRDefault="00C854AA" w:rsidP="00E475CF">
      <w:pPr>
        <w:pStyle w:val="Nadpis3"/>
        <w:jc w:val="both"/>
      </w:pPr>
      <w:bookmarkStart w:id="78" w:name="_Toc468989869"/>
      <w:r w:rsidRPr="001F547C">
        <w:t>Zabezpečení SIM1/SIM2</w:t>
      </w:r>
      <w:bookmarkEnd w:id="78"/>
    </w:p>
    <w:p w14:paraId="4D7E75C7" w14:textId="77777777" w:rsidR="00C854AA" w:rsidRPr="001F547C" w:rsidRDefault="00C854AA" w:rsidP="00E475CF">
      <w:pPr>
        <w:pStyle w:val="Bezriadkovania"/>
        <w:jc w:val="both"/>
      </w:pPr>
      <w:r w:rsidRPr="001F547C">
        <w:t>Blokování PIN</w:t>
      </w:r>
    </w:p>
    <w:p w14:paraId="07792040" w14:textId="77777777" w:rsidR="00C854AA" w:rsidRPr="001F547C" w:rsidRDefault="00C854AA" w:rsidP="00E475CF">
      <w:pPr>
        <w:jc w:val="both"/>
        <w:rPr>
          <w:color w:val="000000"/>
        </w:rPr>
      </w:pPr>
      <w:r w:rsidRPr="001F547C">
        <w:rPr>
          <w:color w:val="000000"/>
        </w:rPr>
        <w:t>Stiskněte tlačítko OK pro spuštění nebo vypnutí blokování.</w:t>
      </w:r>
    </w:p>
    <w:p w14:paraId="4CD6D944" w14:textId="44817D76" w:rsidR="00C854AA" w:rsidRPr="001F547C" w:rsidRDefault="00C854AA" w:rsidP="00E475CF">
      <w:pPr>
        <w:jc w:val="both"/>
        <w:rPr>
          <w:color w:val="000000"/>
        </w:rPr>
      </w:pPr>
      <w:r w:rsidRPr="001F547C">
        <w:rPr>
          <w:color w:val="000000"/>
        </w:rPr>
        <w:t xml:space="preserve">Pro aktivování PIN SIM karty je nezbytné jeho zadání. Pokud je funkce aktivována, bude zadání PIN kódu vyžadováno při každém spuštění telefonu. Pro získání dalších informací k tomuto tématu kontaktujte svého operátora. </w:t>
      </w:r>
    </w:p>
    <w:p w14:paraId="6959F15F" w14:textId="3AA67FC6" w:rsidR="00C854AA" w:rsidRPr="001F547C" w:rsidRDefault="00C854AA" w:rsidP="00E475CF">
      <w:pPr>
        <w:jc w:val="both"/>
        <w:rPr>
          <w:color w:val="000000"/>
        </w:rPr>
      </w:pPr>
      <w:r w:rsidRPr="001F547C">
        <w:rPr>
          <w:b/>
          <w:color w:val="000000"/>
        </w:rPr>
        <w:t>Pozor</w:t>
      </w:r>
      <w:r w:rsidRPr="001F547C">
        <w:rPr>
          <w:color w:val="000000"/>
        </w:rPr>
        <w:t>: Pokud je třikrát po sobě zadán nesprávný PIN kód, bude SIM karta zablokována, je nutné zadat PUK kód. Se SIM kartou by měl být dodán PIN kód a PUK kód, v opačném případě kontaktujte svého síťového operátora.</w:t>
      </w:r>
    </w:p>
    <w:p w14:paraId="3A8DCA64" w14:textId="77777777" w:rsidR="00C854AA" w:rsidRPr="001F547C" w:rsidRDefault="00C854AA" w:rsidP="00E475CF">
      <w:pPr>
        <w:pStyle w:val="Bezriadkovania"/>
        <w:jc w:val="both"/>
        <w:rPr>
          <w:color w:val="000000"/>
        </w:rPr>
      </w:pPr>
      <w:r w:rsidRPr="001F547C">
        <w:lastRenderedPageBreak/>
        <w:t>Změnit PIN/PIN2</w:t>
      </w:r>
    </w:p>
    <w:p w14:paraId="6C9A21FC" w14:textId="1479FAA5" w:rsidR="00C854AA" w:rsidRPr="001F547C" w:rsidRDefault="00C854AA" w:rsidP="00E475CF">
      <w:pPr>
        <w:jc w:val="both"/>
        <w:rPr>
          <w:color w:val="000000"/>
        </w:rPr>
      </w:pPr>
      <w:r w:rsidRPr="001F547C">
        <w:rPr>
          <w:color w:val="000000"/>
        </w:rPr>
        <w:t xml:space="preserve">Toto menu umožňuje změnu kódu PIN; PIN2. Pro provedení změny zadejte staré kódy a dvakrát zadejte nové. Kód se musí </w:t>
      </w:r>
      <w:r w:rsidR="00AB72CD" w:rsidRPr="001F547C">
        <w:rPr>
          <w:color w:val="000000"/>
        </w:rPr>
        <w:t>skládat ze 4 až</w:t>
      </w:r>
      <w:r w:rsidRPr="001F547C">
        <w:rPr>
          <w:color w:val="000000"/>
        </w:rPr>
        <w:t xml:space="preserve"> 8 čísel. Aby bylo možné změnit PIN kód, musí být aktivní. </w:t>
      </w:r>
    </w:p>
    <w:p w14:paraId="01939A22" w14:textId="68057AB4" w:rsidR="00C854AA" w:rsidRPr="001F547C" w:rsidRDefault="00C854AA" w:rsidP="00E475CF">
      <w:pPr>
        <w:pStyle w:val="Nadpis3"/>
        <w:jc w:val="both"/>
      </w:pPr>
      <w:bookmarkStart w:id="79" w:name="_Toc468989870"/>
      <w:r w:rsidRPr="001F547C">
        <w:t>Zabezpečení telefonu</w:t>
      </w:r>
      <w:bookmarkEnd w:id="79"/>
    </w:p>
    <w:p w14:paraId="57611211" w14:textId="6756BEB7" w:rsidR="00C854AA" w:rsidRPr="001F547C" w:rsidRDefault="00C854AA" w:rsidP="00E475CF">
      <w:pPr>
        <w:jc w:val="both"/>
        <w:rPr>
          <w:color w:val="000000"/>
        </w:rPr>
      </w:pPr>
      <w:r w:rsidRPr="001F547C">
        <w:rPr>
          <w:color w:val="000000"/>
        </w:rPr>
        <w:t xml:space="preserve">V menu vyberte zamykání telefonu a stiskněte tlačítko OK pro zapnutí nebo vypnutí blokování telefonu. </w:t>
      </w:r>
    </w:p>
    <w:p w14:paraId="41FF00A6" w14:textId="77777777" w:rsidR="00C854AA" w:rsidRPr="001F547C" w:rsidRDefault="00C854AA" w:rsidP="00E475CF">
      <w:pPr>
        <w:jc w:val="both"/>
        <w:rPr>
          <w:color w:val="000000"/>
        </w:rPr>
      </w:pPr>
      <w:r w:rsidRPr="001F547C">
        <w:rPr>
          <w:color w:val="000000"/>
        </w:rPr>
        <w:t xml:space="preserve">Pro aktivování zamykání telefonu bude nezbytné zadání hesla telefonu. Pokud je zamykání aktivováno, bude zadání hesla požadováno při každém spuštění telefonu. </w:t>
      </w:r>
    </w:p>
    <w:p w14:paraId="6EC8BE69" w14:textId="4D50BDF8" w:rsidR="00C854AA" w:rsidRPr="001F547C" w:rsidRDefault="00C854AA" w:rsidP="00E475CF">
      <w:pPr>
        <w:jc w:val="both"/>
        <w:rPr>
          <w:color w:val="000000"/>
        </w:rPr>
      </w:pPr>
      <w:r w:rsidRPr="001F547C">
        <w:rPr>
          <w:b/>
        </w:rPr>
        <w:t>Pozor:</w:t>
      </w:r>
      <w:r w:rsidRPr="001F547C">
        <w:t xml:space="preserve"> přednastavený kód zamykání telefonu je 1234. </w:t>
      </w:r>
      <w:r w:rsidRPr="001F547C">
        <w:rPr>
          <w:color w:val="000000"/>
        </w:rPr>
        <w:t xml:space="preserve">Nezapomeňte okamžitě změnit přednastavený kód telefonu. </w:t>
      </w:r>
    </w:p>
    <w:p w14:paraId="2FA4ABB9" w14:textId="605B4AB6" w:rsidR="008D00EC" w:rsidRPr="001F547C" w:rsidRDefault="008D00EC" w:rsidP="00E475CF">
      <w:pPr>
        <w:pStyle w:val="Nadpis2"/>
        <w:jc w:val="both"/>
      </w:pPr>
      <w:bookmarkStart w:id="80" w:name="_Toc468989871"/>
      <w:r w:rsidRPr="001F547C">
        <w:t>Nastavení sítě</w:t>
      </w:r>
      <w:bookmarkEnd w:id="80"/>
    </w:p>
    <w:p w14:paraId="60DD09AF" w14:textId="77777777" w:rsidR="008D00EC" w:rsidRPr="001F547C" w:rsidRDefault="008D00EC" w:rsidP="00E475CF">
      <w:pPr>
        <w:jc w:val="both"/>
      </w:pPr>
      <w:r w:rsidRPr="001F547C">
        <w:t>Pro realizaci nastavení voleb sítě vyberte SIM1 nebo SIM2.</w:t>
      </w:r>
    </w:p>
    <w:p w14:paraId="1AC965C1" w14:textId="59DC659F" w:rsidR="008D00EC" w:rsidRPr="001F547C" w:rsidRDefault="008D00EC" w:rsidP="00E475CF">
      <w:pPr>
        <w:pStyle w:val="Bezriadkovania"/>
        <w:jc w:val="both"/>
      </w:pPr>
      <w:r w:rsidRPr="001F547C">
        <w:t xml:space="preserve">Výběr sítě: nastavte volby automatického nebo ručního výběru sítě. Pokud bude nastaven automatický výběr sítě, telefon vybere aktuální síť, v níž je registrována vaše SIM karta. Pokud je nastaven ruční výběr sítě, váš telefon vyhledá a zobrazí všechny dostupné sítě a tím také umožní výběr požadované sítě. </w:t>
      </w:r>
    </w:p>
    <w:p w14:paraId="1BA9284D" w14:textId="77777777" w:rsidR="001F5103" w:rsidRPr="001F547C" w:rsidRDefault="001F5103" w:rsidP="001F5103">
      <w:pPr>
        <w:pStyle w:val="Bezriadkovania"/>
        <w:numPr>
          <w:ilvl w:val="0"/>
          <w:numId w:val="0"/>
        </w:numPr>
        <w:ind w:left="714" w:hanging="357"/>
        <w:jc w:val="both"/>
      </w:pPr>
    </w:p>
    <w:p w14:paraId="437BCE24" w14:textId="77777777" w:rsidR="001F5103" w:rsidRPr="001F547C" w:rsidRDefault="001F5103" w:rsidP="001F5103">
      <w:pPr>
        <w:pStyle w:val="Bezriadkovania"/>
        <w:numPr>
          <w:ilvl w:val="0"/>
          <w:numId w:val="0"/>
        </w:numPr>
        <w:ind w:left="714" w:hanging="357"/>
        <w:jc w:val="both"/>
      </w:pPr>
    </w:p>
    <w:p w14:paraId="7FA00F72" w14:textId="77777777" w:rsidR="001F5103" w:rsidRPr="001F547C" w:rsidRDefault="001F5103" w:rsidP="001F5103">
      <w:pPr>
        <w:pStyle w:val="Bezriadkovania"/>
        <w:numPr>
          <w:ilvl w:val="0"/>
          <w:numId w:val="0"/>
        </w:numPr>
        <w:ind w:left="714" w:hanging="357"/>
        <w:jc w:val="both"/>
      </w:pPr>
    </w:p>
    <w:p w14:paraId="3A7D767C" w14:textId="77777777" w:rsidR="001F5103" w:rsidRPr="001F547C" w:rsidRDefault="001F5103" w:rsidP="001F5103">
      <w:pPr>
        <w:pStyle w:val="Bezriadkovania"/>
        <w:numPr>
          <w:ilvl w:val="0"/>
          <w:numId w:val="0"/>
        </w:numPr>
        <w:ind w:left="714" w:hanging="357"/>
        <w:jc w:val="both"/>
      </w:pPr>
    </w:p>
    <w:p w14:paraId="3B515529" w14:textId="581F1985" w:rsidR="008D00EC" w:rsidRPr="001F547C" w:rsidRDefault="008D00EC" w:rsidP="00E475CF">
      <w:pPr>
        <w:pStyle w:val="Bezriadkovania"/>
        <w:jc w:val="both"/>
      </w:pPr>
      <w:r w:rsidRPr="001F547C">
        <w:t>Preferovaný přenos GPRS: nastavení priority přenosu dat nebo hlasových spojení.</w:t>
      </w:r>
    </w:p>
    <w:p w14:paraId="7B250EA9" w14:textId="77777777" w:rsidR="00E475CF" w:rsidRPr="001F547C" w:rsidRDefault="00E475CF" w:rsidP="00E475CF">
      <w:pPr>
        <w:pStyle w:val="Bezriadkovania"/>
        <w:numPr>
          <w:ilvl w:val="0"/>
          <w:numId w:val="0"/>
        </w:numPr>
        <w:ind w:left="714" w:hanging="357"/>
      </w:pPr>
    </w:p>
    <w:p w14:paraId="294E03FB" w14:textId="3D1D1604" w:rsidR="008D00EC" w:rsidRPr="001F547C" w:rsidRDefault="0038646D" w:rsidP="0038646D">
      <w:pPr>
        <w:pStyle w:val="Nadpis2"/>
      </w:pPr>
      <w:bookmarkStart w:id="81" w:name="_Toc468989872"/>
      <w:r w:rsidRPr="001F547C">
        <w:lastRenderedPageBreak/>
        <w:t>Nastavení Dual SIM</w:t>
      </w:r>
      <w:bookmarkEnd w:id="81"/>
    </w:p>
    <w:p w14:paraId="60262427" w14:textId="1E35B102" w:rsidR="0038646D" w:rsidRPr="001F547C" w:rsidRDefault="0038646D" w:rsidP="001F5103">
      <w:pPr>
        <w:jc w:val="both"/>
      </w:pPr>
      <w:r w:rsidRPr="001F547C">
        <w:t>Možnost umožňující výběr druhu používání dvou SIM karet v telefonu.</w:t>
      </w:r>
    </w:p>
    <w:p w14:paraId="3245E51A" w14:textId="77777777" w:rsidR="0038646D" w:rsidRPr="001F547C" w:rsidRDefault="0038646D" w:rsidP="001F5103">
      <w:pPr>
        <w:jc w:val="both"/>
      </w:pPr>
      <w:r w:rsidRPr="001F547C">
        <w:t>Můžete si vybrat z následujících možností:</w:t>
      </w:r>
    </w:p>
    <w:p w14:paraId="3E72F6BB" w14:textId="3E438BB8" w:rsidR="0038646D" w:rsidRPr="001F547C" w:rsidRDefault="0038646D" w:rsidP="001F5103">
      <w:pPr>
        <w:jc w:val="both"/>
        <w:rPr>
          <w:color w:val="000000" w:themeColor="text1"/>
        </w:rPr>
      </w:pPr>
      <w:r w:rsidRPr="001F547C">
        <w:rPr>
          <w:color w:val="000000" w:themeColor="text1"/>
        </w:rPr>
        <w:t>Obě SIM karty: jsou spuštěny obě SIM karty</w:t>
      </w:r>
    </w:p>
    <w:p w14:paraId="5B702711" w14:textId="7D5A40BE" w:rsidR="0038646D" w:rsidRPr="001F547C" w:rsidRDefault="0038646D" w:rsidP="001F5103">
      <w:pPr>
        <w:jc w:val="both"/>
        <w:rPr>
          <w:color w:val="000000" w:themeColor="text1"/>
        </w:rPr>
      </w:pPr>
      <w:r w:rsidRPr="001F547C">
        <w:rPr>
          <w:color w:val="000000" w:themeColor="text1"/>
        </w:rPr>
        <w:t>Jen SIM1: spuštěna SIM1 karta.</w:t>
      </w:r>
    </w:p>
    <w:p w14:paraId="7897ADC9" w14:textId="068E7CE7" w:rsidR="0038646D" w:rsidRPr="001F547C" w:rsidRDefault="0038646D" w:rsidP="001F5103">
      <w:pPr>
        <w:jc w:val="both"/>
        <w:rPr>
          <w:color w:val="000000" w:themeColor="text1"/>
        </w:rPr>
      </w:pPr>
      <w:r w:rsidRPr="001F547C">
        <w:rPr>
          <w:color w:val="000000" w:themeColor="text1"/>
        </w:rPr>
        <w:t>Jen SIM2: spuštěna SIM2 karta.</w:t>
      </w:r>
    </w:p>
    <w:p w14:paraId="1FE27AE3" w14:textId="45C9E485" w:rsidR="0038646D" w:rsidRPr="001F547C" w:rsidRDefault="0038646D" w:rsidP="001F5103">
      <w:pPr>
        <w:pStyle w:val="Nadpis2"/>
        <w:jc w:val="both"/>
      </w:pPr>
      <w:bookmarkStart w:id="82" w:name="_Toc468989873"/>
      <w:r w:rsidRPr="001F547C">
        <w:t>Konektivita</w:t>
      </w:r>
      <w:bookmarkEnd w:id="82"/>
    </w:p>
    <w:p w14:paraId="0FBF72B0" w14:textId="3B596B4C" w:rsidR="0038646D" w:rsidRPr="001F547C" w:rsidRDefault="0038646D" w:rsidP="001F5103">
      <w:pPr>
        <w:jc w:val="both"/>
        <w:rPr>
          <w:b/>
        </w:rPr>
      </w:pPr>
      <w:r w:rsidRPr="001F547C">
        <w:rPr>
          <w:b/>
        </w:rPr>
        <w:t>Menu -&gt; Nastavení  -&gt; Konektivita</w:t>
      </w:r>
    </w:p>
    <w:p w14:paraId="68047151" w14:textId="6F53DF7E" w:rsidR="00783E16" w:rsidRPr="001F547C" w:rsidRDefault="00783E16" w:rsidP="001F5103">
      <w:pPr>
        <w:pStyle w:val="Nadpis3"/>
        <w:jc w:val="both"/>
      </w:pPr>
      <w:bookmarkStart w:id="83" w:name="_Toc468989874"/>
      <w:r w:rsidRPr="001F547C">
        <w:t>Bluetooth</w:t>
      </w:r>
      <w:bookmarkEnd w:id="83"/>
    </w:p>
    <w:p w14:paraId="29D40960" w14:textId="3EF673A6" w:rsidR="0038646D" w:rsidRPr="001F547C" w:rsidRDefault="0038646D" w:rsidP="001F5103">
      <w:pPr>
        <w:jc w:val="both"/>
      </w:pPr>
      <w:r w:rsidRPr="001F547C">
        <w:t>Díky připojení Bluetooth můžete odesílat a přijímat soubory. Můžete také zapojit jiné zařízení, jako jsou např. bezdrátová sluchátka.</w:t>
      </w:r>
    </w:p>
    <w:p w14:paraId="13B6ED77" w14:textId="77777777" w:rsidR="0038646D" w:rsidRPr="001F547C" w:rsidRDefault="0038646D" w:rsidP="001F5103">
      <w:pPr>
        <w:jc w:val="both"/>
        <w:rPr>
          <w:rFonts w:cs="Calibri"/>
          <w:b/>
          <w:szCs w:val="20"/>
        </w:rPr>
      </w:pPr>
      <w:r w:rsidRPr="001F547C">
        <w:t>V menu Bluetooth můžete vybrat jednu z možností níže:</w:t>
      </w:r>
    </w:p>
    <w:p w14:paraId="6D50AE6F" w14:textId="6F945ACD" w:rsidR="0038646D" w:rsidRPr="001F547C" w:rsidRDefault="00783E16" w:rsidP="001F5103">
      <w:pPr>
        <w:pStyle w:val="Bezriadkovania"/>
        <w:jc w:val="both"/>
      </w:pPr>
      <w:r w:rsidRPr="001F547C">
        <w:t>Stav Bluetooth: pro spuštění nebo vypnutí funkce Bluetooth stiskněte tlačítko OK nebo levé funkční tlačítko.</w:t>
      </w:r>
    </w:p>
    <w:p w14:paraId="296C626F" w14:textId="56171BB1" w:rsidR="00783E16" w:rsidRPr="001F547C" w:rsidRDefault="00783E16" w:rsidP="001F5103">
      <w:pPr>
        <w:pStyle w:val="Bezriadkovania"/>
        <w:jc w:val="both"/>
      </w:pPr>
      <w:r w:rsidRPr="001F547C">
        <w:t>Viditelnost: vyberte, jestli má být zařízení viditelné pro jiná Bluetooth zařízení.</w:t>
      </w:r>
    </w:p>
    <w:p w14:paraId="4F8E459E" w14:textId="70F1A1E6" w:rsidR="00783E16" w:rsidRPr="001F547C" w:rsidRDefault="00137279" w:rsidP="001F5103">
      <w:pPr>
        <w:pStyle w:val="Bezriadkovania"/>
        <w:jc w:val="both"/>
      </w:pPr>
      <w:r w:rsidRPr="001F547C">
        <w:t>Moje zařízení: tato možnost zobrazuje názvy všech nalezených Bluetooth zařízení. Pro spojení se s daným zařízením funkci aktivujte a vyberte:</w:t>
      </w:r>
    </w:p>
    <w:p w14:paraId="6E5BA4BB" w14:textId="727A7ED1" w:rsidR="00783E16" w:rsidRPr="001F547C" w:rsidRDefault="00B61CFE" w:rsidP="001F5103">
      <w:pPr>
        <w:pStyle w:val="Bezriadkovania"/>
        <w:numPr>
          <w:ilvl w:val="0"/>
          <w:numId w:val="0"/>
        </w:numPr>
        <w:ind w:left="360"/>
        <w:jc w:val="both"/>
      </w:pPr>
      <w:r w:rsidRPr="001F547C">
        <w:t>Bluetooth  -&gt; Moje zařízení -&gt; Vyhledat nové zařízení.</w:t>
      </w:r>
    </w:p>
    <w:p w14:paraId="54383DF2" w14:textId="01DF6145" w:rsidR="00783E16" w:rsidRPr="001F547C" w:rsidRDefault="00783E16" w:rsidP="001F5103">
      <w:pPr>
        <w:pStyle w:val="Bezriadkovania"/>
        <w:numPr>
          <w:ilvl w:val="0"/>
          <w:numId w:val="0"/>
        </w:numPr>
        <w:ind w:left="360"/>
        <w:jc w:val="both"/>
      </w:pPr>
      <w:r w:rsidRPr="001F547C">
        <w:t>Stiskněte levé funkční tlačítko „Párovat“ a následně na obou zařízeních zadejte heslo.</w:t>
      </w:r>
    </w:p>
    <w:p w14:paraId="71A34F08" w14:textId="4EC94016" w:rsidR="00137279" w:rsidRPr="001F547C" w:rsidRDefault="00137279" w:rsidP="001F5103">
      <w:pPr>
        <w:pStyle w:val="Bezriadkovania"/>
        <w:jc w:val="both"/>
      </w:pPr>
      <w:r w:rsidRPr="001F547C">
        <w:t>Můj název: vyberte, jak se má jmenovat vaše zařízení</w:t>
      </w:r>
    </w:p>
    <w:p w14:paraId="1DD89B8B" w14:textId="0DAE2E7C" w:rsidR="00AA0489" w:rsidRPr="001F547C" w:rsidRDefault="00AA0489" w:rsidP="001F5103">
      <w:pPr>
        <w:jc w:val="both"/>
      </w:pPr>
      <w:r w:rsidRPr="001F547C">
        <w:t>Soubory zasílané na telefon mm818 se ukládají do složky Received.</w:t>
      </w:r>
    </w:p>
    <w:p w14:paraId="36082BE3" w14:textId="119AABC5" w:rsidR="00AA0489" w:rsidRPr="001F547C" w:rsidRDefault="00AA0489" w:rsidP="001F5103">
      <w:pPr>
        <w:pStyle w:val="Nadpis3"/>
        <w:jc w:val="both"/>
      </w:pPr>
      <w:bookmarkStart w:id="84" w:name="_Toc468989875"/>
      <w:r w:rsidRPr="001F547C">
        <w:lastRenderedPageBreak/>
        <w:t>Datové připojení SIM karty</w:t>
      </w:r>
      <w:bookmarkEnd w:id="84"/>
    </w:p>
    <w:p w14:paraId="14F4F25F" w14:textId="7CC51CB9" w:rsidR="00AA0489" w:rsidRPr="001F547C" w:rsidRDefault="00AB72CD" w:rsidP="001F5103">
      <w:pPr>
        <w:jc w:val="both"/>
      </w:pPr>
      <w:r w:rsidRPr="001F547C">
        <w:t>Vyberte, pomocí</w:t>
      </w:r>
      <w:r w:rsidR="00AA0489" w:rsidRPr="001F547C">
        <w:t xml:space="preserve"> které SIM karty mají být data přenášena.</w:t>
      </w:r>
    </w:p>
    <w:p w14:paraId="75BC703E" w14:textId="3C036ED1" w:rsidR="00AA0489" w:rsidRPr="001F547C" w:rsidRDefault="00AA0489" w:rsidP="001F5103">
      <w:pPr>
        <w:pStyle w:val="Nadpis3"/>
        <w:jc w:val="both"/>
      </w:pPr>
      <w:bookmarkStart w:id="85" w:name="_Toc468989876"/>
      <w:r w:rsidRPr="001F547C">
        <w:t>Profil APN</w:t>
      </w:r>
      <w:bookmarkEnd w:id="85"/>
    </w:p>
    <w:p w14:paraId="23E94C51" w14:textId="2334B7EB" w:rsidR="00AA0489" w:rsidRPr="001F547C" w:rsidRDefault="00AA0489" w:rsidP="001F5103">
      <w:pPr>
        <w:jc w:val="both"/>
        <w:rPr>
          <w:rFonts w:cs="Calibri"/>
          <w:szCs w:val="20"/>
        </w:rPr>
      </w:pPr>
      <w:r w:rsidRPr="001F547C">
        <w:t>Pro každou ze SIM karet je možné přidat datový účet pro připojení WAP.</w:t>
      </w:r>
    </w:p>
    <w:p w14:paraId="482190A6" w14:textId="77777777" w:rsidR="00AA0489" w:rsidRPr="001F547C" w:rsidRDefault="00AA0489" w:rsidP="001F5103">
      <w:pPr>
        <w:jc w:val="both"/>
        <w:rPr>
          <w:rFonts w:cs="Calibri"/>
          <w:szCs w:val="20"/>
        </w:rPr>
      </w:pPr>
      <w:r w:rsidRPr="001F547C">
        <w:t>Správnou konfiguraci můžete získat od svého operátora. Někteří operátoři umožňují nakonfigurování telefonu na dálku.</w:t>
      </w:r>
    </w:p>
    <w:p w14:paraId="6ABF2D9A" w14:textId="321144D8" w:rsidR="00AA0489" w:rsidRPr="001F547C" w:rsidRDefault="00AA0489" w:rsidP="001F5103">
      <w:pPr>
        <w:pStyle w:val="Nadpis2"/>
        <w:jc w:val="both"/>
      </w:pPr>
      <w:bookmarkStart w:id="86" w:name="_Toc468989877"/>
      <w:r w:rsidRPr="001F547C">
        <w:t>Obnovit tovární nastavení</w:t>
      </w:r>
      <w:bookmarkEnd w:id="86"/>
    </w:p>
    <w:p w14:paraId="125A5D01" w14:textId="0E32793A" w:rsidR="00AA0489" w:rsidRPr="001F547C" w:rsidRDefault="00AB72CD" w:rsidP="001F5103">
      <w:pPr>
        <w:jc w:val="both"/>
      </w:pPr>
      <w:r w:rsidRPr="001F547C">
        <w:t>Pro</w:t>
      </w:r>
      <w:r w:rsidR="00AA0489" w:rsidRPr="001F547C">
        <w:t xml:space="preserve"> obnovení původního nastavení telefonu zadejte heslo zamykání telefonu (přednastaveno 1234) a vyberte "Ano" pro resetování a opětovné spusťte telefon.</w:t>
      </w:r>
    </w:p>
    <w:p w14:paraId="25096EBF" w14:textId="77777777" w:rsidR="008E345F" w:rsidRPr="001F547C" w:rsidRDefault="008E345F" w:rsidP="001F5103">
      <w:pPr>
        <w:pStyle w:val="Nadpis1"/>
        <w:jc w:val="both"/>
      </w:pPr>
      <w:bookmarkStart w:id="87" w:name="_Toc468989878"/>
      <w:r w:rsidRPr="001F547C">
        <w:t>Síťové služby</w:t>
      </w:r>
      <w:bookmarkEnd w:id="87"/>
    </w:p>
    <w:p w14:paraId="75EA65A2" w14:textId="50D02B9E" w:rsidR="008E345F" w:rsidRPr="001F547C" w:rsidRDefault="00010DDF" w:rsidP="001F5103">
      <w:pPr>
        <w:jc w:val="both"/>
        <w:rPr>
          <w:b/>
        </w:rPr>
      </w:pPr>
      <w:r w:rsidRPr="001F547C">
        <w:rPr>
          <w:b/>
        </w:rPr>
        <w:t>Menu-&gt;Síťové služby</w:t>
      </w:r>
    </w:p>
    <w:p w14:paraId="3C49E64C" w14:textId="77777777" w:rsidR="008E345F" w:rsidRPr="001F547C" w:rsidRDefault="008E345F" w:rsidP="001F5103">
      <w:pPr>
        <w:pStyle w:val="Nadpis3"/>
        <w:jc w:val="both"/>
      </w:pPr>
      <w:bookmarkStart w:id="88" w:name="_Toc468989879"/>
      <w:r w:rsidRPr="001F547C">
        <w:t>WAP</w:t>
      </w:r>
      <w:bookmarkEnd w:id="88"/>
    </w:p>
    <w:p w14:paraId="7A14C18E" w14:textId="48228893" w:rsidR="008E345F" w:rsidRPr="001F547C" w:rsidRDefault="008E345F" w:rsidP="001F5103">
      <w:pPr>
        <w:jc w:val="both"/>
      </w:pPr>
      <w:r w:rsidRPr="001F547C">
        <w:t>Prohlížeč v telefonu umožňuje využívat různé služby WAP. Telefon má zavedeno nastavení některých operátorů. Telefon vyžaduje použití paměťové karty, aby mohl správně zobrazovat obrázky na internetových stránkách.</w:t>
      </w:r>
    </w:p>
    <w:p w14:paraId="09525D86" w14:textId="77777777" w:rsidR="008E345F" w:rsidRPr="001F547C" w:rsidRDefault="008E345F" w:rsidP="001F5103">
      <w:pPr>
        <w:jc w:val="both"/>
      </w:pPr>
      <w:r w:rsidRPr="001F547C">
        <w:t>Rozměr displeje telefonu může způsobit, že se vzhled stránek může lišit od originálu. Některé podrobnosti webových stránek nemusí být viditelné. Ve věci dostupnosti těchto služeb, ceníku a návodu kontaktujte poskytovatele služby.</w:t>
      </w:r>
    </w:p>
    <w:p w14:paraId="37DA97C0" w14:textId="26F8BD96" w:rsidR="008E345F" w:rsidRPr="001F547C" w:rsidRDefault="008E345F" w:rsidP="001F5103">
      <w:pPr>
        <w:jc w:val="both"/>
      </w:pPr>
      <w:r w:rsidRPr="001F547C">
        <w:t>Nezbytné nastavení konfigurace vyžadované pro prohlížení lze získat od operátora, viz bod 17.7.3 Profil APN.</w:t>
      </w:r>
    </w:p>
    <w:p w14:paraId="7A374670" w14:textId="77777777" w:rsidR="001F5103" w:rsidRPr="001F547C" w:rsidRDefault="001F5103" w:rsidP="001F5103">
      <w:pPr>
        <w:jc w:val="both"/>
      </w:pPr>
    </w:p>
    <w:p w14:paraId="57FC71D2" w14:textId="77777777" w:rsidR="008E345F" w:rsidRPr="001F547C" w:rsidRDefault="008E345F" w:rsidP="002B1FD8">
      <w:pPr>
        <w:jc w:val="both"/>
      </w:pPr>
      <w:r w:rsidRPr="001F547C">
        <w:t>Někteří operátoři umožňují nakonfigurování telefonu na dálku.</w:t>
      </w:r>
    </w:p>
    <w:p w14:paraId="0AA773A9" w14:textId="77777777" w:rsidR="008E345F" w:rsidRPr="001F547C" w:rsidRDefault="008E345F" w:rsidP="002B1FD8">
      <w:pPr>
        <w:pStyle w:val="Nadpis3"/>
        <w:jc w:val="both"/>
      </w:pPr>
      <w:bookmarkStart w:id="89" w:name="_Toc468989880"/>
      <w:r w:rsidRPr="001F547C">
        <w:lastRenderedPageBreak/>
        <w:t>Služby SIM</w:t>
      </w:r>
      <w:bookmarkEnd w:id="89"/>
    </w:p>
    <w:p w14:paraId="550CE339" w14:textId="77777777" w:rsidR="008E345F" w:rsidRPr="001F547C" w:rsidRDefault="008E345F" w:rsidP="002B1FD8">
      <w:pPr>
        <w:jc w:val="both"/>
      </w:pPr>
      <w:r w:rsidRPr="001F547C">
        <w:t>Nezávisle na samotném telefonu může SIM karta nabízet doplňující služby. Název a funkce tohoto menu závisí na druhu dostupných služeb.</w:t>
      </w:r>
    </w:p>
    <w:p w14:paraId="6A75F0D3" w14:textId="77777777" w:rsidR="008E345F" w:rsidRPr="001F547C" w:rsidRDefault="008E345F" w:rsidP="002B1FD8">
      <w:pPr>
        <w:jc w:val="both"/>
      </w:pPr>
      <w:r w:rsidRPr="001F547C">
        <w:t>Služby vyžadující spojení s internetem nemusí být dostupné.</w:t>
      </w:r>
    </w:p>
    <w:p w14:paraId="6F3C7EDF" w14:textId="3ED29600" w:rsidR="005C3877" w:rsidRPr="001F547C" w:rsidRDefault="005C3877" w:rsidP="002B1FD8">
      <w:pPr>
        <w:pStyle w:val="Nadpis1"/>
        <w:jc w:val="both"/>
      </w:pPr>
      <w:bookmarkStart w:id="90" w:name="_Toc468989881"/>
      <w:r w:rsidRPr="001F547C">
        <w:t>Připojení k počítači</w:t>
      </w:r>
      <w:bookmarkEnd w:id="90"/>
    </w:p>
    <w:p w14:paraId="1F2E4FC4" w14:textId="77777777" w:rsidR="005C3877" w:rsidRPr="001F547C" w:rsidRDefault="005C3877" w:rsidP="002B1FD8">
      <w:pPr>
        <w:jc w:val="both"/>
      </w:pPr>
      <w:r w:rsidRPr="001F547C">
        <w:t>Můžete zapojit telefon k počítači pomocí USB kabelu, díky tomu můžete kopírovat a přenášet soubory mezi telefonem a počítačem</w:t>
      </w:r>
    </w:p>
    <w:p w14:paraId="4EB6C7A0" w14:textId="77777777" w:rsidR="005C3877" w:rsidRPr="001F547C" w:rsidRDefault="005C3877" w:rsidP="002B1FD8">
      <w:pPr>
        <w:jc w:val="both"/>
      </w:pPr>
      <w:r w:rsidRPr="001F547C">
        <w:t>Zapojení:</w:t>
      </w:r>
    </w:p>
    <w:p w14:paraId="55153285" w14:textId="11D0673B" w:rsidR="005C3877" w:rsidRPr="001F547C" w:rsidRDefault="005C3877" w:rsidP="002B1FD8">
      <w:pPr>
        <w:jc w:val="both"/>
      </w:pPr>
      <w:r w:rsidRPr="001F547C">
        <w:t>- vložte USB kabel do telefonu,</w:t>
      </w:r>
    </w:p>
    <w:p w14:paraId="293FF9A6" w14:textId="3A9972DC" w:rsidR="005C3877" w:rsidRPr="001F547C" w:rsidRDefault="00F54008" w:rsidP="002B1FD8">
      <w:pPr>
        <w:jc w:val="both"/>
      </w:pPr>
      <w:r w:rsidRPr="001F547C">
        <w:t>- zapojte druhý konec kabelu do portu na počítači,</w:t>
      </w:r>
    </w:p>
    <w:p w14:paraId="16592D46" w14:textId="24AE9FF8" w:rsidR="005C3877" w:rsidRPr="001F547C" w:rsidRDefault="005C3877" w:rsidP="002B1FD8">
      <w:pPr>
        <w:jc w:val="both"/>
      </w:pPr>
      <w:r w:rsidRPr="001F547C">
        <w:t>- na obrazovce telefonu se zobrazí zpráva: „Hromadné úložiště“ a „Port COM”. Vyberte Hromadné úložiště.</w:t>
      </w:r>
    </w:p>
    <w:p w14:paraId="2FD14961" w14:textId="714CCE44" w:rsidR="005C3877" w:rsidRPr="001F547C" w:rsidRDefault="005C3877" w:rsidP="002B1FD8">
      <w:pPr>
        <w:pStyle w:val="Nadpis1"/>
        <w:jc w:val="both"/>
      </w:pPr>
      <w:bookmarkStart w:id="91" w:name="_Toc468989882"/>
      <w:r w:rsidRPr="001F547C">
        <w:t>FAQ (řešení problémů)</w:t>
      </w:r>
      <w:bookmarkEnd w:id="91"/>
    </w:p>
    <w:p w14:paraId="443E5E27" w14:textId="77777777" w:rsidR="005C3877" w:rsidRPr="001F547C" w:rsidRDefault="005C3877" w:rsidP="002B1FD8">
      <w:pPr>
        <w:jc w:val="both"/>
      </w:pPr>
      <w:r w:rsidRPr="001F547C">
        <w:t xml:space="preserve">Provádění oprav telefonu je možné pouze a výhradně autorizovaným servisem. Sami nesmíte telefon opravovat ani ho upravovat pod hrozbou ztráty záruky! </w:t>
      </w:r>
    </w:p>
    <w:p w14:paraId="4DB92765" w14:textId="77777777" w:rsidR="002B1FD8" w:rsidRPr="001F547C" w:rsidRDefault="002B1FD8" w:rsidP="002B1FD8">
      <w:pPr>
        <w:jc w:val="both"/>
      </w:pPr>
    </w:p>
    <w:tbl>
      <w:tblPr>
        <w:tblW w:w="0" w:type="auto"/>
        <w:jc w:val="center"/>
        <w:tblCellMar>
          <w:left w:w="0" w:type="dxa"/>
          <w:right w:w="0" w:type="dxa"/>
        </w:tblCellMar>
        <w:tblLook w:val="04A0" w:firstRow="1" w:lastRow="0" w:firstColumn="1" w:lastColumn="0" w:noHBand="0" w:noVBand="1"/>
      </w:tblPr>
      <w:tblGrid>
        <w:gridCol w:w="1305"/>
        <w:gridCol w:w="3798"/>
      </w:tblGrid>
      <w:tr w:rsidR="005C3877" w:rsidRPr="001F547C" w14:paraId="503B2AA5" w14:textId="77777777" w:rsidTr="00C25676">
        <w:trPr>
          <w:cantSplit/>
          <w:trHeight w:val="190"/>
          <w:jc w:val="center"/>
        </w:trPr>
        <w:tc>
          <w:tcPr>
            <w:tcW w:w="1305" w:type="dxa"/>
            <w:vMerge w:val="restart"/>
            <w:tcBorders>
              <w:top w:val="single" w:sz="4" w:space="0" w:color="auto"/>
              <w:left w:val="nil"/>
              <w:bottom w:val="single" w:sz="4" w:space="0" w:color="auto"/>
              <w:right w:val="single" w:sz="4" w:space="0" w:color="auto"/>
            </w:tcBorders>
            <w:hideMark/>
          </w:tcPr>
          <w:p w14:paraId="7BC97D91" w14:textId="77777777" w:rsidR="005C3877" w:rsidRPr="001F547C" w:rsidRDefault="005C3877" w:rsidP="00C25676">
            <w:pPr>
              <w:rPr>
                <w:szCs w:val="18"/>
              </w:rPr>
            </w:pPr>
            <w:r w:rsidRPr="001F547C">
              <w:t>„Nelze navázat hovor“</w:t>
            </w:r>
          </w:p>
        </w:tc>
        <w:tc>
          <w:tcPr>
            <w:tcW w:w="0" w:type="auto"/>
            <w:tcBorders>
              <w:top w:val="single" w:sz="4" w:space="0" w:color="auto"/>
              <w:left w:val="single" w:sz="4" w:space="0" w:color="auto"/>
              <w:bottom w:val="nil"/>
              <w:right w:val="nil"/>
            </w:tcBorders>
            <w:hideMark/>
          </w:tcPr>
          <w:p w14:paraId="7BE30B73" w14:textId="77777777" w:rsidR="005C3877" w:rsidRPr="001F547C" w:rsidRDefault="005C3877" w:rsidP="00C25676">
            <w:pPr>
              <w:rPr>
                <w:szCs w:val="18"/>
              </w:rPr>
            </w:pPr>
            <w:r w:rsidRPr="001F547C">
              <w:t>Zkontrolujte, jestli je volané číslo správné. Při volání na číslo z jiné země je vždy nutné přidat příslušnou předvolbu (např. Německo 0049 nebo +49)</w:t>
            </w:r>
          </w:p>
        </w:tc>
      </w:tr>
      <w:tr w:rsidR="005C3877" w:rsidRPr="001F547C" w14:paraId="2D949831"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08DFDD21" w14:textId="77777777" w:rsidR="005C3877" w:rsidRPr="001F547C" w:rsidRDefault="005C3877" w:rsidP="00C25676">
            <w:pPr>
              <w:rPr>
                <w:rFonts w:eastAsia="Times New Roman"/>
                <w:szCs w:val="18"/>
                <w:lang w:eastAsia="zh-CN"/>
              </w:rPr>
            </w:pPr>
          </w:p>
        </w:tc>
        <w:tc>
          <w:tcPr>
            <w:tcW w:w="0" w:type="auto"/>
            <w:tcBorders>
              <w:top w:val="nil"/>
              <w:left w:val="single" w:sz="4" w:space="0" w:color="auto"/>
              <w:bottom w:val="single" w:sz="4" w:space="0" w:color="auto"/>
              <w:right w:val="nil"/>
            </w:tcBorders>
            <w:hideMark/>
          </w:tcPr>
          <w:p w14:paraId="0F32DEA8" w14:textId="77777777" w:rsidR="005C3877" w:rsidRPr="001F547C" w:rsidRDefault="005C3877" w:rsidP="00C25676">
            <w:pPr>
              <w:rPr>
                <w:szCs w:val="18"/>
              </w:rPr>
            </w:pPr>
            <w:r w:rsidRPr="001F547C">
              <w:t xml:space="preserve">Pokud uživatel disponuje předplacenou kartou (nabíjecí karta) je nutné si ověřit, jestli jsou na účtu dostupné prostředky pro realizaci hovoru. </w:t>
            </w:r>
          </w:p>
        </w:tc>
      </w:tr>
      <w:tr w:rsidR="005C3877" w:rsidRPr="001F547C" w14:paraId="42A95BFE"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389F5C61" w14:textId="77777777" w:rsidR="005C3877" w:rsidRPr="001F547C" w:rsidRDefault="005C3877" w:rsidP="005C3877">
            <w:pPr>
              <w:spacing w:before="240"/>
              <w:rPr>
                <w:szCs w:val="18"/>
              </w:rPr>
            </w:pPr>
            <w:r w:rsidRPr="001F547C">
              <w:lastRenderedPageBreak/>
              <w:t>„SIM karta je vložená, lze volat pouze na nouzová čísla (112)“</w:t>
            </w:r>
          </w:p>
        </w:tc>
        <w:tc>
          <w:tcPr>
            <w:tcW w:w="0" w:type="auto"/>
            <w:tcBorders>
              <w:top w:val="single" w:sz="4" w:space="0" w:color="auto"/>
              <w:left w:val="single" w:sz="4" w:space="0" w:color="auto"/>
              <w:bottom w:val="single" w:sz="4" w:space="0" w:color="auto"/>
              <w:right w:val="nil"/>
            </w:tcBorders>
            <w:hideMark/>
          </w:tcPr>
          <w:p w14:paraId="54A7C124" w14:textId="77777777" w:rsidR="005C3877" w:rsidRPr="001F547C" w:rsidRDefault="005C3877" w:rsidP="00C25676">
            <w:pPr>
              <w:rPr>
                <w:szCs w:val="18"/>
              </w:rPr>
            </w:pPr>
            <w:r w:rsidRPr="001F547C">
              <w:t>Ujistěte se, že je SIM karta správně vložena nebo že není vypnutá v MENU</w:t>
            </w:r>
          </w:p>
        </w:tc>
      </w:tr>
      <w:tr w:rsidR="005C3877" w:rsidRPr="001F547C" w14:paraId="3D48EF8B" w14:textId="77777777" w:rsidTr="00C25676">
        <w:trPr>
          <w:cantSplit/>
          <w:trHeight w:val="190"/>
          <w:jc w:val="center"/>
        </w:trPr>
        <w:tc>
          <w:tcPr>
            <w:tcW w:w="1305" w:type="dxa"/>
            <w:vMerge w:val="restart"/>
            <w:tcBorders>
              <w:top w:val="single" w:sz="4" w:space="0" w:color="auto"/>
              <w:left w:val="nil"/>
              <w:bottom w:val="single" w:sz="4" w:space="0" w:color="auto"/>
              <w:right w:val="single" w:sz="4" w:space="0" w:color="auto"/>
            </w:tcBorders>
            <w:hideMark/>
          </w:tcPr>
          <w:p w14:paraId="3119F041" w14:textId="77777777" w:rsidR="00137279" w:rsidRPr="001F547C" w:rsidRDefault="00137279" w:rsidP="005C3877">
            <w:pPr>
              <w:spacing w:before="240"/>
              <w:rPr>
                <w:szCs w:val="18"/>
                <w:lang w:eastAsia="zh-CN"/>
              </w:rPr>
            </w:pPr>
          </w:p>
          <w:p w14:paraId="763AF7E9" w14:textId="50E660BC" w:rsidR="005C3877" w:rsidRPr="001F547C" w:rsidRDefault="005C3877" w:rsidP="005C3877">
            <w:pPr>
              <w:spacing w:before="240"/>
              <w:rPr>
                <w:szCs w:val="18"/>
              </w:rPr>
            </w:pPr>
            <w:r w:rsidRPr="001F547C">
              <w:t>Telefon nefunguje, po připojení nabíječky se nenabíjí.</w:t>
            </w:r>
          </w:p>
        </w:tc>
        <w:tc>
          <w:tcPr>
            <w:tcW w:w="0" w:type="auto"/>
            <w:tcBorders>
              <w:top w:val="single" w:sz="4" w:space="0" w:color="auto"/>
              <w:left w:val="single" w:sz="4" w:space="0" w:color="auto"/>
              <w:bottom w:val="nil"/>
              <w:right w:val="nil"/>
            </w:tcBorders>
            <w:hideMark/>
          </w:tcPr>
          <w:p w14:paraId="1F5D3BD3" w14:textId="77777777" w:rsidR="00137279" w:rsidRPr="001F547C" w:rsidRDefault="00137279">
            <w:pPr>
              <w:rPr>
                <w:szCs w:val="18"/>
                <w:lang w:eastAsia="zh-CN"/>
              </w:rPr>
            </w:pPr>
          </w:p>
          <w:p w14:paraId="4F45A147" w14:textId="7463450F" w:rsidR="005C3877" w:rsidRPr="001F547C" w:rsidRDefault="005C3877">
            <w:pPr>
              <w:rPr>
                <w:szCs w:val="18"/>
              </w:rPr>
            </w:pPr>
            <w:r w:rsidRPr="001F547C">
              <w:t xml:space="preserve">Telefon je možná vypnutý, je nutné telefon zapnout stisknutím tlačítka spouštění (červené sluchátko) po cca 3 sekundy. </w:t>
            </w:r>
          </w:p>
        </w:tc>
      </w:tr>
      <w:tr w:rsidR="005C3877" w:rsidRPr="001F547C" w14:paraId="4FD052C1"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321A7DAA" w14:textId="77777777" w:rsidR="005C3877" w:rsidRPr="001F547C" w:rsidRDefault="005C3877">
            <w:pPr>
              <w:rPr>
                <w:rFonts w:eastAsia="Times New Roman"/>
                <w:szCs w:val="18"/>
                <w:lang w:eastAsia="zh-CN"/>
              </w:rPr>
            </w:pPr>
          </w:p>
        </w:tc>
        <w:tc>
          <w:tcPr>
            <w:tcW w:w="0" w:type="auto"/>
            <w:tcBorders>
              <w:top w:val="nil"/>
              <w:left w:val="single" w:sz="4" w:space="0" w:color="auto"/>
              <w:bottom w:val="single" w:sz="4" w:space="0" w:color="auto"/>
              <w:right w:val="nil"/>
            </w:tcBorders>
            <w:hideMark/>
          </w:tcPr>
          <w:p w14:paraId="3D53B840" w14:textId="20938B3F" w:rsidR="005C3877" w:rsidRPr="001F547C" w:rsidRDefault="005C3877">
            <w:pPr>
              <w:rPr>
                <w:szCs w:val="18"/>
              </w:rPr>
            </w:pPr>
            <w:r w:rsidRPr="001F547C">
              <w:t>Po delším nepoužívání telefonu může být akumulátor ve stavu tzv. „hlubokého vybití“, pro obnovení správné činnosti  je nutné nechat nabíječku připojenou, i když se na displeji nic neukazuje (může to trvat až hodinu).</w:t>
            </w:r>
          </w:p>
        </w:tc>
      </w:tr>
      <w:tr w:rsidR="005C3877" w:rsidRPr="001F547C" w14:paraId="19C20B35"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06039859" w14:textId="77777777" w:rsidR="005C3877" w:rsidRPr="001F547C" w:rsidRDefault="005C3877" w:rsidP="005C3877">
            <w:pPr>
              <w:spacing w:before="240"/>
              <w:rPr>
                <w:szCs w:val="18"/>
              </w:rPr>
            </w:pPr>
            <w:r w:rsidRPr="001F547C">
              <w:t xml:space="preserve">„Lze realizovat hovory, když jsem v zahraničí?“ </w:t>
            </w:r>
          </w:p>
        </w:tc>
        <w:tc>
          <w:tcPr>
            <w:tcW w:w="0" w:type="auto"/>
            <w:tcBorders>
              <w:top w:val="single" w:sz="4" w:space="0" w:color="auto"/>
              <w:left w:val="single" w:sz="4" w:space="0" w:color="auto"/>
              <w:bottom w:val="single" w:sz="4" w:space="0" w:color="auto"/>
              <w:right w:val="nil"/>
            </w:tcBorders>
            <w:hideMark/>
          </w:tcPr>
          <w:p w14:paraId="52F846D4" w14:textId="77777777" w:rsidR="005C3877" w:rsidRPr="001F547C" w:rsidRDefault="005C3877">
            <w:pPr>
              <w:rPr>
                <w:szCs w:val="18"/>
              </w:rPr>
            </w:pPr>
            <w:r w:rsidRPr="001F547C">
              <w:t xml:space="preserve">Pokud se uživatel nachází v zahraničí, telefon se automaticky přihlásí do zahraniční sítě, pokud byl spuštěn ROAMING. Vyhledejte informace u svého operátora. </w:t>
            </w:r>
          </w:p>
        </w:tc>
      </w:tr>
      <w:tr w:rsidR="005C3877" w:rsidRPr="001F547C" w14:paraId="5682EFCF" w14:textId="77777777" w:rsidTr="00C25676">
        <w:trPr>
          <w:cantSplit/>
          <w:trHeight w:val="2304"/>
          <w:jc w:val="center"/>
        </w:trPr>
        <w:tc>
          <w:tcPr>
            <w:tcW w:w="1305" w:type="dxa"/>
            <w:tcBorders>
              <w:top w:val="single" w:sz="4" w:space="0" w:color="auto"/>
              <w:left w:val="nil"/>
              <w:bottom w:val="single" w:sz="4" w:space="0" w:color="auto"/>
              <w:right w:val="single" w:sz="4" w:space="0" w:color="auto"/>
            </w:tcBorders>
            <w:hideMark/>
          </w:tcPr>
          <w:p w14:paraId="4434C213" w14:textId="77777777" w:rsidR="005C3877" w:rsidRPr="001F547C" w:rsidRDefault="005C3877" w:rsidP="005C3877">
            <w:pPr>
              <w:spacing w:before="240"/>
              <w:rPr>
                <w:szCs w:val="18"/>
              </w:rPr>
            </w:pPr>
            <w:r w:rsidRPr="001F547C">
              <w:t xml:space="preserve">„Je možná realizace nouzového hovoru na místě, kde není pokrytí nebo když nemám prostředky na účtu?“ </w:t>
            </w:r>
          </w:p>
        </w:tc>
        <w:tc>
          <w:tcPr>
            <w:tcW w:w="0" w:type="auto"/>
            <w:tcBorders>
              <w:top w:val="single" w:sz="4" w:space="0" w:color="auto"/>
              <w:left w:val="single" w:sz="4" w:space="0" w:color="auto"/>
              <w:bottom w:val="single" w:sz="4" w:space="0" w:color="auto"/>
              <w:right w:val="nil"/>
            </w:tcBorders>
          </w:tcPr>
          <w:p w14:paraId="37063A3B" w14:textId="77777777" w:rsidR="005C3877" w:rsidRPr="001F547C" w:rsidRDefault="005C3877">
            <w:pPr>
              <w:rPr>
                <w:szCs w:val="18"/>
              </w:rPr>
            </w:pPr>
            <w:r w:rsidRPr="001F547C">
              <w:t xml:space="preserve">Pokud je telefon mimo dosah sítě, nelze realizovat jakýkoliv hovor. </w:t>
            </w:r>
          </w:p>
          <w:p w14:paraId="04F4AF6C" w14:textId="77777777" w:rsidR="005C3877" w:rsidRPr="001F547C" w:rsidRDefault="005C3877">
            <w:pPr>
              <w:rPr>
                <w:szCs w:val="18"/>
                <w:lang w:eastAsia="zh-CN"/>
              </w:rPr>
            </w:pPr>
          </w:p>
          <w:p w14:paraId="39FA6860" w14:textId="73EC1AD4" w:rsidR="005C3877" w:rsidRPr="001F547C" w:rsidRDefault="005C3877">
            <w:pPr>
              <w:rPr>
                <w:szCs w:val="18"/>
              </w:rPr>
            </w:pPr>
            <w:r w:rsidRPr="001F547C">
              <w:t>Pokud uživatel nemá prostředky na účtu, je možná realizace nouzových hovorů na číslo 112.</w:t>
            </w:r>
          </w:p>
        </w:tc>
      </w:tr>
      <w:tr w:rsidR="005C3877" w:rsidRPr="001F547C" w14:paraId="594BD0E4" w14:textId="77777777" w:rsidTr="00C25676">
        <w:trPr>
          <w:cantSplit/>
          <w:trHeight w:val="190"/>
          <w:jc w:val="center"/>
        </w:trPr>
        <w:tc>
          <w:tcPr>
            <w:tcW w:w="1305" w:type="dxa"/>
            <w:vMerge w:val="restart"/>
            <w:tcBorders>
              <w:top w:val="single" w:sz="4" w:space="0" w:color="auto"/>
              <w:left w:val="nil"/>
              <w:bottom w:val="single" w:sz="4" w:space="0" w:color="auto"/>
              <w:right w:val="single" w:sz="4" w:space="0" w:color="auto"/>
            </w:tcBorders>
          </w:tcPr>
          <w:p w14:paraId="65F9F40F" w14:textId="77777777" w:rsidR="005C3877" w:rsidRPr="001F547C" w:rsidRDefault="005C3877" w:rsidP="005C3877">
            <w:pPr>
              <w:spacing w:before="240"/>
              <w:rPr>
                <w:szCs w:val="18"/>
              </w:rPr>
            </w:pPr>
            <w:r w:rsidRPr="001F547C">
              <w:lastRenderedPageBreak/>
              <w:t>„Jak lze zvětšit dosah?”</w:t>
            </w:r>
          </w:p>
        </w:tc>
        <w:tc>
          <w:tcPr>
            <w:tcW w:w="0" w:type="auto"/>
            <w:tcBorders>
              <w:top w:val="nil"/>
              <w:left w:val="single" w:sz="4" w:space="0" w:color="auto"/>
              <w:bottom w:val="nil"/>
              <w:right w:val="nil"/>
            </w:tcBorders>
            <w:hideMark/>
          </w:tcPr>
          <w:p w14:paraId="4114E2C1" w14:textId="77777777" w:rsidR="005C3877" w:rsidRPr="001F547C" w:rsidRDefault="005C3877">
            <w:pPr>
              <w:rPr>
                <w:szCs w:val="18"/>
              </w:rPr>
            </w:pPr>
            <w:r w:rsidRPr="001F547C">
              <w:t>Pokud se na displeji objeví nápis „Nefunguje“, znamená to, že chybí potřebný signál nebo prostředky na účtu. Pokud se ovšem nacházíte v dosahu sítě jiného operátora, lze v tomto případě realizovat nouzový hovor na číslo 112.</w:t>
            </w:r>
          </w:p>
        </w:tc>
      </w:tr>
      <w:tr w:rsidR="005C3877" w:rsidRPr="001F547C" w14:paraId="4AD0429C"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4C999F4E" w14:textId="77777777" w:rsidR="005C3877" w:rsidRPr="001F547C" w:rsidRDefault="005C3877">
            <w:pPr>
              <w:rPr>
                <w:rFonts w:eastAsia="Times New Roman"/>
                <w:szCs w:val="18"/>
                <w:lang w:eastAsia="zh-CN"/>
              </w:rPr>
            </w:pPr>
          </w:p>
        </w:tc>
        <w:tc>
          <w:tcPr>
            <w:tcW w:w="0" w:type="auto"/>
            <w:tcBorders>
              <w:top w:val="nil"/>
              <w:left w:val="single" w:sz="4" w:space="0" w:color="auto"/>
              <w:bottom w:val="single" w:sz="4" w:space="0" w:color="auto"/>
              <w:right w:val="nil"/>
            </w:tcBorders>
            <w:hideMark/>
          </w:tcPr>
          <w:p w14:paraId="3C81636E" w14:textId="77777777" w:rsidR="005C3877" w:rsidRPr="001F547C" w:rsidRDefault="005C3877">
            <w:pPr>
              <w:rPr>
                <w:szCs w:val="18"/>
              </w:rPr>
            </w:pPr>
            <w:r w:rsidRPr="001F547C">
              <w:t xml:space="preserve">Místa, jako jsou budovy, omezují dosah, přibližte se k oknu nebo vyjděte mimo oblast soustředící mnoho budov. </w:t>
            </w:r>
          </w:p>
        </w:tc>
      </w:tr>
      <w:tr w:rsidR="005C3877" w:rsidRPr="001F547C" w14:paraId="30AB4807"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329837BC" w14:textId="262F7F18" w:rsidR="005C3877" w:rsidRPr="001F547C" w:rsidRDefault="005C3877" w:rsidP="005C3877">
            <w:pPr>
              <w:spacing w:before="240"/>
              <w:rPr>
                <w:szCs w:val="18"/>
              </w:rPr>
            </w:pPr>
            <w:r w:rsidRPr="001F547C">
              <w:t xml:space="preserve">Na displeji se objeví „Stiskněte odemknout a následně *“, tlačítka nefungují. </w:t>
            </w:r>
          </w:p>
        </w:tc>
        <w:tc>
          <w:tcPr>
            <w:tcW w:w="0" w:type="auto"/>
            <w:tcBorders>
              <w:top w:val="single" w:sz="4" w:space="0" w:color="auto"/>
              <w:left w:val="single" w:sz="4" w:space="0" w:color="auto"/>
              <w:bottom w:val="single" w:sz="4" w:space="0" w:color="auto"/>
              <w:right w:val="nil"/>
            </w:tcBorders>
            <w:hideMark/>
          </w:tcPr>
          <w:p w14:paraId="149EF1B4" w14:textId="553412AF" w:rsidR="005C3877" w:rsidRPr="001F547C" w:rsidRDefault="005C3877" w:rsidP="00F54008">
            <w:pPr>
              <w:rPr>
                <w:szCs w:val="18"/>
              </w:rPr>
            </w:pPr>
            <w:r w:rsidRPr="001F547C">
              <w:t>Je zapnuto zamykání klávesnice. Je nutné odemknout klávesnici stisknutím levého funkčního tlačítko a následně tlačítka hvězdičky (*).</w:t>
            </w:r>
          </w:p>
        </w:tc>
      </w:tr>
      <w:tr w:rsidR="005C3877" w:rsidRPr="001F547C" w14:paraId="180C0343"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35F712E1" w14:textId="77777777" w:rsidR="005C3877" w:rsidRPr="001F547C" w:rsidRDefault="005C3877" w:rsidP="005C3877">
            <w:pPr>
              <w:spacing w:before="240"/>
              <w:rPr>
                <w:szCs w:val="18"/>
              </w:rPr>
            </w:pPr>
            <w:r w:rsidRPr="001F547C">
              <w:t xml:space="preserve">„Co to je centrum SMS zpráv?” </w:t>
            </w:r>
          </w:p>
        </w:tc>
        <w:tc>
          <w:tcPr>
            <w:tcW w:w="0" w:type="auto"/>
            <w:tcBorders>
              <w:top w:val="single" w:sz="4" w:space="0" w:color="auto"/>
              <w:left w:val="single" w:sz="4" w:space="0" w:color="auto"/>
              <w:bottom w:val="single" w:sz="4" w:space="0" w:color="auto"/>
              <w:right w:val="nil"/>
            </w:tcBorders>
            <w:hideMark/>
          </w:tcPr>
          <w:p w14:paraId="629C0F83" w14:textId="3AB1D3A7" w:rsidR="005C3877" w:rsidRPr="001F547C" w:rsidRDefault="005C3877">
            <w:pPr>
              <w:rPr>
                <w:szCs w:val="18"/>
              </w:rPr>
            </w:pPr>
            <w:r w:rsidRPr="001F547C">
              <w:t xml:space="preserve">Číslo centra operátora, kde jsou ukládány textové zprávy. Číslo je uloženo na SIM </w:t>
            </w:r>
            <w:r w:rsidR="00AB72CD" w:rsidRPr="001F547C">
              <w:t>kartě, ale</w:t>
            </w:r>
            <w:r w:rsidRPr="001F547C">
              <w:t xml:space="preserve"> v menu telefonu ho lze změnit a zadat jiné. </w:t>
            </w:r>
          </w:p>
        </w:tc>
      </w:tr>
      <w:tr w:rsidR="005C3877" w:rsidRPr="001F547C" w14:paraId="6237EC1E"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1FE5DFAF" w14:textId="77777777" w:rsidR="005C3877" w:rsidRPr="001F547C" w:rsidRDefault="005C3877" w:rsidP="005C3877">
            <w:pPr>
              <w:spacing w:before="240"/>
              <w:rPr>
                <w:szCs w:val="18"/>
              </w:rPr>
            </w:pPr>
            <w:r w:rsidRPr="001F547C">
              <w:t xml:space="preserve">„Kdy se naúčtuje poplatek za hovor?” </w:t>
            </w:r>
          </w:p>
        </w:tc>
        <w:tc>
          <w:tcPr>
            <w:tcW w:w="0" w:type="auto"/>
            <w:tcBorders>
              <w:top w:val="single" w:sz="4" w:space="0" w:color="auto"/>
              <w:left w:val="single" w:sz="4" w:space="0" w:color="auto"/>
              <w:bottom w:val="single" w:sz="4" w:space="0" w:color="auto"/>
              <w:right w:val="nil"/>
            </w:tcBorders>
            <w:hideMark/>
          </w:tcPr>
          <w:p w14:paraId="50C2F4D8" w14:textId="77777777" w:rsidR="005C3877" w:rsidRPr="001F547C" w:rsidRDefault="005C3877">
            <w:pPr>
              <w:rPr>
                <w:szCs w:val="18"/>
              </w:rPr>
            </w:pPr>
            <w:r w:rsidRPr="001F547C">
              <w:t xml:space="preserve">Poplatek se naúčtovává hned po navázání spojení. Pro informace, jaký je režim účtování, vyhledejte informace u operátora. </w:t>
            </w:r>
          </w:p>
        </w:tc>
      </w:tr>
      <w:tr w:rsidR="005C3877" w:rsidRPr="001F547C" w14:paraId="66655BED"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166A1916" w14:textId="77777777" w:rsidR="005C3877" w:rsidRPr="001F547C" w:rsidRDefault="005C3877" w:rsidP="005C3877">
            <w:pPr>
              <w:spacing w:before="240"/>
              <w:rPr>
                <w:szCs w:val="18"/>
              </w:rPr>
            </w:pPr>
            <w:r w:rsidRPr="001F547C">
              <w:lastRenderedPageBreak/>
              <w:t xml:space="preserve">Jak zkontrolovat jestli SMS dorazila příjemci? </w:t>
            </w:r>
          </w:p>
        </w:tc>
        <w:tc>
          <w:tcPr>
            <w:tcW w:w="0" w:type="auto"/>
            <w:tcBorders>
              <w:top w:val="single" w:sz="4" w:space="0" w:color="auto"/>
              <w:left w:val="single" w:sz="4" w:space="0" w:color="auto"/>
              <w:bottom w:val="single" w:sz="4" w:space="0" w:color="auto"/>
              <w:right w:val="nil"/>
            </w:tcBorders>
            <w:hideMark/>
          </w:tcPr>
          <w:p w14:paraId="7F5120D4" w14:textId="77777777" w:rsidR="005C3877" w:rsidRPr="001F547C" w:rsidRDefault="005C3877">
            <w:pPr>
              <w:rPr>
                <w:szCs w:val="18"/>
              </w:rPr>
            </w:pPr>
            <w:r w:rsidRPr="001F547C">
              <w:t>Zapněte volbu Doručenka. Po doručení zprávy pří jde zpětná SMS s informací, že zpráva byla doručena (síťová služba).</w:t>
            </w:r>
          </w:p>
        </w:tc>
      </w:tr>
    </w:tbl>
    <w:p w14:paraId="2A91FAD8" w14:textId="7155B729" w:rsidR="005C3877" w:rsidRPr="001F547C" w:rsidRDefault="005C3877" w:rsidP="00C25676">
      <w:pPr>
        <w:jc w:val="right"/>
      </w:pPr>
    </w:p>
    <w:p w14:paraId="00609DA1" w14:textId="4A4A9A1A" w:rsidR="003F1493" w:rsidRPr="001F547C" w:rsidRDefault="00445729" w:rsidP="002B1FD8">
      <w:pPr>
        <w:pStyle w:val="Nadpis1"/>
        <w:jc w:val="both"/>
      </w:pPr>
      <w:bookmarkStart w:id="92" w:name="_Toc468989883"/>
      <w:r w:rsidRPr="001F547C">
        <w:t>Informace o SAR</w:t>
      </w:r>
      <w:bookmarkEnd w:id="92"/>
    </w:p>
    <w:p w14:paraId="4D397DA5" w14:textId="77777777" w:rsidR="00F628FD" w:rsidRPr="001F547C" w:rsidRDefault="00F628FD" w:rsidP="002B1FD8">
      <w:pPr>
        <w:jc w:val="both"/>
        <w:rPr>
          <w:rFonts w:cs="Calibri"/>
          <w:szCs w:val="20"/>
        </w:rPr>
      </w:pPr>
      <w:r w:rsidRPr="001F547C">
        <w:t xml:space="preserve">Tento model splňuje mezinárodní směrnice v oblasti působení rádiových vln. Zařízení je vysílačem a přijímačem rádiových vln. Je navrženo tak, aby nepřekračovalo limity působení rádiových vln doporučených mezinárodními směrnicemi. Tyto směrnice byly vypracovány nezávislou vědeckou organizací ICNIRP se zohledněním míry bezpečnosti za účelem zaručení ochrany všem osobám nezávisle na jejich věku a zdravotním stavu. Tyto směrnice využívají měrnou jednotku nazývanou Specific Absorbtion Rate (SAR) – specifická míra absorpce. </w:t>
      </w:r>
    </w:p>
    <w:p w14:paraId="3196076C" w14:textId="77777777" w:rsidR="00F628FD" w:rsidRPr="001F547C" w:rsidRDefault="00F628FD" w:rsidP="002B1FD8">
      <w:pPr>
        <w:jc w:val="both"/>
        <w:rPr>
          <w:rFonts w:cs="Calibri"/>
          <w:szCs w:val="20"/>
        </w:rPr>
      </w:pPr>
      <w:r w:rsidRPr="001F547C">
        <w:t>ICNIRP určená hraniční hodnota koeficientu SAR pro přenosná zařízení stanoví 2,0 W/kg. Hodnota SAR se měří při nejvyšším výkonu, skutečná hodnota během práce zařízení je obvykle nižší než výše uvedená úroveň. Plyne to z automatických změn úrovně výkonu zařízení, za účelem zajištění, že zařízení používá pouze minimum vyžadované pro spojení se sítí.</w:t>
      </w:r>
    </w:p>
    <w:p w14:paraId="63A783F6" w14:textId="77777777" w:rsidR="00F628FD" w:rsidRPr="001F547C" w:rsidRDefault="00F628FD" w:rsidP="002B1FD8">
      <w:pPr>
        <w:jc w:val="both"/>
        <w:rPr>
          <w:rFonts w:cs="Calibri"/>
          <w:szCs w:val="20"/>
        </w:rPr>
      </w:pPr>
      <w:r w:rsidRPr="001F547C">
        <w:t>Ačkoliv může dojít k rozdílům v hodnotách koeficientu SAR v případě různých modelů telefonu a dokonce i v případě různých poloh používání, jsou všechny shodné s předpisy týkajícími se bezpečné úrovně záření.</w:t>
      </w:r>
    </w:p>
    <w:p w14:paraId="2C7E6A61" w14:textId="77777777" w:rsidR="00F628FD" w:rsidRPr="001F547C" w:rsidRDefault="00F628FD" w:rsidP="002B1FD8">
      <w:pPr>
        <w:jc w:val="both"/>
        <w:rPr>
          <w:rFonts w:cs="Calibri"/>
          <w:szCs w:val="20"/>
        </w:rPr>
      </w:pPr>
      <w:r w:rsidRPr="001F547C">
        <w:t xml:space="preserve">Světová zdravotnická organizace prohlásila, že současné výzkumy prokázaly, že není nutné používat žádná speciální omezení při používání mobilních zařízení. Zdůrazňuje také, že v </w:t>
      </w:r>
      <w:r w:rsidRPr="001F547C">
        <w:lastRenderedPageBreak/>
        <w:t>případě, kdy chcete omezit vliv záření, je nutné omezit délku hovorů nebo během hovoru používat spandex nebo hlasitý odposlech a nedržet telefon blízko těla nebo hlavy.</w:t>
      </w:r>
    </w:p>
    <w:p w14:paraId="5EB39C60" w14:textId="77777777" w:rsidR="00F628FD" w:rsidRPr="001F547C" w:rsidRDefault="00F628FD" w:rsidP="00F628FD">
      <w:pPr>
        <w:rPr>
          <w:rFonts w:cs="Calibri"/>
          <w:szCs w:val="20"/>
        </w:rPr>
      </w:pPr>
    </w:p>
    <w:tbl>
      <w:tblPr>
        <w:tblStyle w:val="Mriekatabuky"/>
        <w:tblW w:w="4962" w:type="dxa"/>
        <w:tblInd w:w="108" w:type="dxa"/>
        <w:tblLook w:val="04A0" w:firstRow="1" w:lastRow="0" w:firstColumn="1" w:lastColumn="0" w:noHBand="0" w:noVBand="1"/>
      </w:tblPr>
      <w:tblGrid>
        <w:gridCol w:w="2268"/>
        <w:gridCol w:w="2694"/>
      </w:tblGrid>
      <w:tr w:rsidR="00F628FD" w:rsidRPr="001F547C" w14:paraId="5A45CDB5" w14:textId="77777777" w:rsidTr="00783E97">
        <w:tc>
          <w:tcPr>
            <w:tcW w:w="4962" w:type="dxa"/>
            <w:gridSpan w:val="2"/>
          </w:tcPr>
          <w:p w14:paraId="2B82F6E1" w14:textId="77777777" w:rsidR="00F628FD" w:rsidRPr="001F547C" w:rsidRDefault="00F628FD" w:rsidP="00783E97">
            <w:r w:rsidRPr="001F547C">
              <w:t>Nejvyšší naměřená hodnota SAR v testech</w:t>
            </w:r>
          </w:p>
        </w:tc>
      </w:tr>
      <w:tr w:rsidR="00F628FD" w:rsidRPr="001F547C" w14:paraId="62154F4F" w14:textId="77777777" w:rsidTr="00783E97">
        <w:tc>
          <w:tcPr>
            <w:tcW w:w="2268" w:type="dxa"/>
          </w:tcPr>
          <w:p w14:paraId="42F18CE5" w14:textId="77777777" w:rsidR="00F628FD" w:rsidRPr="001F547C" w:rsidRDefault="00F628FD" w:rsidP="00783E97">
            <w:r w:rsidRPr="001F547C">
              <w:t>Koeficient SAR - zařízení u hlavy</w:t>
            </w:r>
          </w:p>
        </w:tc>
        <w:tc>
          <w:tcPr>
            <w:tcW w:w="2694" w:type="dxa"/>
          </w:tcPr>
          <w:p w14:paraId="47B6F57F" w14:textId="5C213548" w:rsidR="00F628FD" w:rsidRPr="001F547C" w:rsidRDefault="00F628FD" w:rsidP="00783E97">
            <w:r w:rsidRPr="001F547C">
              <w:rPr>
                <w:color w:val="000000"/>
                <w:szCs w:val="20"/>
              </w:rPr>
              <w:t xml:space="preserve">0.466 W/kg </w:t>
            </w:r>
            <w:r w:rsidRPr="001F547C">
              <w:t>(GSM900)</w:t>
            </w:r>
          </w:p>
          <w:p w14:paraId="50F4EDD7" w14:textId="3D3E106A" w:rsidR="00F628FD" w:rsidRPr="001F547C" w:rsidRDefault="00F628FD" w:rsidP="00783E97">
            <w:r w:rsidRPr="001F547C">
              <w:rPr>
                <w:color w:val="000000"/>
                <w:szCs w:val="20"/>
              </w:rPr>
              <w:t>0.065 W/kg (</w:t>
            </w:r>
            <w:r w:rsidRPr="001F547C">
              <w:t>GSM1800)</w:t>
            </w:r>
          </w:p>
          <w:p w14:paraId="5F552FBD" w14:textId="77777777" w:rsidR="00F628FD" w:rsidRPr="001F547C" w:rsidRDefault="00F628FD" w:rsidP="00783E97">
            <w:pPr>
              <w:rPr>
                <w:lang w:eastAsia="pl-PL"/>
              </w:rPr>
            </w:pPr>
          </w:p>
        </w:tc>
      </w:tr>
      <w:tr w:rsidR="00F628FD" w:rsidRPr="001F547C" w14:paraId="1AF2E3C4" w14:textId="77777777" w:rsidTr="00783E97">
        <w:tc>
          <w:tcPr>
            <w:tcW w:w="2268" w:type="dxa"/>
          </w:tcPr>
          <w:p w14:paraId="669067E2" w14:textId="77777777" w:rsidR="00F628FD" w:rsidRPr="001F547C" w:rsidRDefault="00F628FD" w:rsidP="00783E97">
            <w:r w:rsidRPr="001F547C">
              <w:t>Koeficient SAR - zařízení na těle</w:t>
            </w:r>
          </w:p>
        </w:tc>
        <w:tc>
          <w:tcPr>
            <w:tcW w:w="2694" w:type="dxa"/>
          </w:tcPr>
          <w:p w14:paraId="4CEE2F4E" w14:textId="0B4270FD" w:rsidR="00F628FD" w:rsidRPr="001F547C" w:rsidRDefault="007C3AC1" w:rsidP="00783E97">
            <w:r w:rsidRPr="001F547C">
              <w:rPr>
                <w:color w:val="000000"/>
                <w:szCs w:val="20"/>
              </w:rPr>
              <w:t xml:space="preserve">1.499 W/kg </w:t>
            </w:r>
            <w:r w:rsidRPr="001F547C">
              <w:t>(GSM900)</w:t>
            </w:r>
          </w:p>
          <w:p w14:paraId="689993E2" w14:textId="31622A73" w:rsidR="00F628FD" w:rsidRPr="001F547C" w:rsidRDefault="007C3AC1" w:rsidP="00783E97">
            <w:r w:rsidRPr="001F547C">
              <w:rPr>
                <w:color w:val="000000"/>
                <w:szCs w:val="20"/>
              </w:rPr>
              <w:t xml:space="preserve">1.022 W/kg </w:t>
            </w:r>
            <w:r w:rsidRPr="001F547C">
              <w:t>(GSM1800)</w:t>
            </w:r>
          </w:p>
          <w:p w14:paraId="66CB290E" w14:textId="77777777" w:rsidR="00F628FD" w:rsidRPr="001F547C" w:rsidRDefault="00F628FD" w:rsidP="00783E97">
            <w:pPr>
              <w:rPr>
                <w:lang w:eastAsia="pl-PL"/>
              </w:rPr>
            </w:pPr>
          </w:p>
        </w:tc>
      </w:tr>
    </w:tbl>
    <w:p w14:paraId="1D5DA212" w14:textId="77777777" w:rsidR="00CC174B" w:rsidRPr="001F547C" w:rsidRDefault="00CC174B" w:rsidP="00F628FD">
      <w:pPr>
        <w:rPr>
          <w:lang w:eastAsia="pl-PL"/>
        </w:rPr>
      </w:pPr>
    </w:p>
    <w:p w14:paraId="73189C55" w14:textId="77777777" w:rsidR="00F628FD" w:rsidRPr="001F547C" w:rsidRDefault="00F628FD" w:rsidP="00D12411">
      <w:pPr>
        <w:jc w:val="both"/>
      </w:pPr>
      <w:r w:rsidRPr="001F547C">
        <w:t>Hodnoty SAR se mohou také lišit v závislosti na národních nárocích na vykazování a testování a na frekvenčním pásmu v dané síti.</w:t>
      </w:r>
    </w:p>
    <w:p w14:paraId="2B06C212" w14:textId="399FE856" w:rsidR="00445729" w:rsidRPr="001F547C" w:rsidRDefault="00F628FD" w:rsidP="00B21808">
      <w:pPr>
        <w:spacing w:after="160"/>
        <w:jc w:val="both"/>
      </w:pPr>
      <w:r w:rsidRPr="001F547C">
        <w:br w:type="page"/>
      </w:r>
      <w:r w:rsidR="00BD0093" w:rsidRPr="001F547C">
        <w:lastRenderedPageBreak/>
        <w:t xml:space="preserve">22.  </w:t>
      </w:r>
      <w:r w:rsidRPr="001F547C">
        <w:t>Informace ohledně ochrany životního prostředí</w:t>
      </w:r>
    </w:p>
    <w:p w14:paraId="398D8109" w14:textId="4AE2514A" w:rsidR="0075479D" w:rsidRPr="001F547C" w:rsidRDefault="0075479D" w:rsidP="00B21808">
      <w:pPr>
        <w:jc w:val="both"/>
      </w:pPr>
      <w:r w:rsidRPr="001F547C">
        <w:rPr>
          <w:b/>
          <w:noProof/>
          <w:lang w:eastAsia="sk-SK"/>
        </w:rPr>
        <w:drawing>
          <wp:anchor distT="0" distB="0" distL="114300" distR="114300" simplePos="0" relativeHeight="251683840" behindDoc="0" locked="0" layoutInCell="1" allowOverlap="1" wp14:anchorId="26ED1FFF" wp14:editId="71F136A0">
            <wp:simplePos x="0" y="0"/>
            <wp:positionH relativeFrom="column">
              <wp:posOffset>-19050</wp:posOffset>
            </wp:positionH>
            <wp:positionV relativeFrom="paragraph">
              <wp:posOffset>291465</wp:posOffset>
            </wp:positionV>
            <wp:extent cx="371475" cy="523875"/>
            <wp:effectExtent l="0" t="0" r="9525" b="9525"/>
            <wp:wrapSquare wrapText="bothSides"/>
            <wp:docPr id="29" name="Obraz 29"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ee"/>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71475" cy="523875"/>
                    </a:xfrm>
                    <a:prstGeom prst="rect">
                      <a:avLst/>
                    </a:prstGeom>
                    <a:noFill/>
                    <a:ln>
                      <a:noFill/>
                    </a:ln>
                  </pic:spPr>
                </pic:pic>
              </a:graphicData>
            </a:graphic>
          </wp:anchor>
        </w:drawing>
      </w:r>
      <w:r w:rsidRPr="001F547C">
        <w:rPr>
          <w:b/>
        </w:rPr>
        <w:t>Pozor</w:t>
      </w:r>
      <w:r w:rsidRPr="001F547C">
        <w:t>: Toto zařízení je v souladu s Evropskou směrnicí 2002/96/ES a polským zákonem o vysloužilém elektrickém a elektronickém zařízení označeno symbolem přeškrtnutého kontejneru na odpadky.</w:t>
      </w:r>
    </w:p>
    <w:p w14:paraId="049C046C" w14:textId="77777777" w:rsidR="0075479D" w:rsidRPr="001F547C" w:rsidRDefault="0075479D" w:rsidP="00B21808">
      <w:pPr>
        <w:jc w:val="both"/>
      </w:pPr>
      <w:r w:rsidRPr="001F547C">
        <w:t>Takovéto označení informuje, že toto zařízení nemůže být po období jeho používání umístěno společně s jiným odpadem pocházejícím z domácnosti.</w:t>
      </w:r>
    </w:p>
    <w:p w14:paraId="70626804" w14:textId="77777777" w:rsidR="0075479D" w:rsidRPr="001F547C" w:rsidRDefault="0075479D" w:rsidP="00B21808">
      <w:pPr>
        <w:jc w:val="both"/>
      </w:pPr>
      <w:r w:rsidRPr="001F547C">
        <w:rPr>
          <w:b/>
        </w:rPr>
        <w:t>Pozor</w:t>
      </w:r>
      <w:r w:rsidRPr="001F547C">
        <w:t>: toto zařízení je zakázáno vyhazovat do komunálního odpadu!!! Tento výrobek je nutné zlikvidovat prostřednictvím tříděného sběru na k tomu připravených místech.</w:t>
      </w:r>
    </w:p>
    <w:p w14:paraId="0A3D57EB" w14:textId="77777777" w:rsidR="0075479D" w:rsidRPr="001F547C" w:rsidRDefault="0075479D" w:rsidP="00B21808">
      <w:pPr>
        <w:jc w:val="both"/>
      </w:pPr>
      <w:r w:rsidRPr="001F547C">
        <w:t>Správné nakládání s vysloužilými elektrickými a elektronickým zařízením se podílí na vyhnutí se důsledkům škodlivým pro lidské zdraví a životní prostředí, které vycházejí z přítomnosti nebezpečných látek a nesprávného skladování a zpracovávání takovéhoto zařízení.</w:t>
      </w:r>
    </w:p>
    <w:p w14:paraId="1CA9136A" w14:textId="77777777" w:rsidR="0075479D" w:rsidRPr="001F547C" w:rsidRDefault="0075479D" w:rsidP="00B21808">
      <w:pPr>
        <w:jc w:val="both"/>
      </w:pPr>
      <w:r w:rsidRPr="001F547C">
        <w:t xml:space="preserve">Pro umožnění recyklace materiálů použitých k výrobě obalu telefonu dodržujte zásady třídění materiálů určené místně pro daný typ odpadů. </w:t>
      </w:r>
    </w:p>
    <w:p w14:paraId="1D5A9317" w14:textId="77777777" w:rsidR="0075479D" w:rsidRPr="001F547C" w:rsidRDefault="0075479D" w:rsidP="00B21808">
      <w:pPr>
        <w:jc w:val="both"/>
      </w:pPr>
      <w:r w:rsidRPr="001F547C">
        <w:rPr>
          <w:noProof/>
          <w:lang w:eastAsia="sk-SK"/>
        </w:rPr>
        <w:drawing>
          <wp:anchor distT="0" distB="0" distL="114300" distR="114300" simplePos="0" relativeHeight="251684864" behindDoc="0" locked="0" layoutInCell="1" allowOverlap="1" wp14:anchorId="4DC992C8" wp14:editId="4910E9D5">
            <wp:simplePos x="0" y="0"/>
            <wp:positionH relativeFrom="column">
              <wp:posOffset>30480</wp:posOffset>
            </wp:positionH>
            <wp:positionV relativeFrom="paragraph">
              <wp:posOffset>81280</wp:posOffset>
            </wp:positionV>
            <wp:extent cx="609600" cy="599440"/>
            <wp:effectExtent l="0" t="0" r="0"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09600" cy="599440"/>
                    </a:xfrm>
                    <a:prstGeom prst="rect">
                      <a:avLst/>
                    </a:prstGeom>
                    <a:noFill/>
                  </pic:spPr>
                </pic:pic>
              </a:graphicData>
            </a:graphic>
          </wp:anchor>
        </w:drawing>
      </w:r>
    </w:p>
    <w:p w14:paraId="36C99B12" w14:textId="77777777" w:rsidR="0075479D" w:rsidRPr="001F547C" w:rsidRDefault="0075479D" w:rsidP="00B21808">
      <w:pPr>
        <w:jc w:val="both"/>
      </w:pPr>
      <w:r w:rsidRPr="001F547C">
        <w:t xml:space="preserve">Součástí balení je Li-ion akumulátor. Vysloužilé akumulátory jsou škodlivé pro životní prostředí. Měly by být ukládány na k tomu určeném místě, v odpovídající nádobě, podle platných předpisů. Baterie a akumulátory nevyhazujte do komunálního odpadu, musí být předány na sběrném místě. </w:t>
      </w:r>
    </w:p>
    <w:p w14:paraId="6F4EC07A" w14:textId="77777777" w:rsidR="0075479D" w:rsidRPr="001F547C" w:rsidRDefault="0075479D" w:rsidP="00B21808">
      <w:pPr>
        <w:jc w:val="both"/>
      </w:pPr>
      <w:r w:rsidRPr="001F547C">
        <w:t xml:space="preserve">BATERIE ANI AKUMULÁTORY NEVYHAZUJTE DO OHNĚ! </w:t>
      </w:r>
    </w:p>
    <w:p w14:paraId="1F1F0604" w14:textId="77777777" w:rsidR="00B21808" w:rsidRPr="001F547C" w:rsidRDefault="00B21808" w:rsidP="00B21808">
      <w:pPr>
        <w:jc w:val="both"/>
      </w:pPr>
    </w:p>
    <w:p w14:paraId="1151D450" w14:textId="77777777" w:rsidR="0075479D" w:rsidRPr="001F547C" w:rsidRDefault="0075479D" w:rsidP="00B21808">
      <w:pPr>
        <w:jc w:val="both"/>
      </w:pPr>
      <w:r w:rsidRPr="001F547C">
        <w:lastRenderedPageBreak/>
        <w:t xml:space="preserve">Tento manuál je určen výhradně pro informační účely. Některé popsané funkce a možnosti se mohou lišit v závislosti na softwaru a státu. </w:t>
      </w:r>
    </w:p>
    <w:p w14:paraId="0B4AC699" w14:textId="77777777" w:rsidR="0075479D" w:rsidRPr="001F547C" w:rsidRDefault="0075479D" w:rsidP="00B21808">
      <w:pPr>
        <w:jc w:val="both"/>
      </w:pPr>
    </w:p>
    <w:p w14:paraId="4EB1A4A3" w14:textId="77777777" w:rsidR="0075479D" w:rsidRPr="001F547C" w:rsidRDefault="0075479D" w:rsidP="00B21808">
      <w:pPr>
        <w:jc w:val="both"/>
      </w:pPr>
      <w:r w:rsidRPr="001F547C">
        <w:t>Pokud je vyžadována technická pomoc, doporučujeme kontaktovat technické oddělení na telefonním čísle +48 32 325 07 00 nebo na emailu serwis@maxcom.pl.</w:t>
      </w:r>
    </w:p>
    <w:p w14:paraId="1005DEE1" w14:textId="77777777" w:rsidR="0075479D" w:rsidRPr="001F547C" w:rsidRDefault="0075479D" w:rsidP="00B21808">
      <w:pPr>
        <w:jc w:val="both"/>
        <w:rPr>
          <w:rFonts w:cs="Arial"/>
          <w:b/>
          <w:bCs/>
        </w:rPr>
      </w:pPr>
      <w:r w:rsidRPr="001F547C">
        <w:rPr>
          <w:b/>
          <w:bCs/>
        </w:rPr>
        <w:t>Naše webové stránky:</w:t>
      </w:r>
    </w:p>
    <w:p w14:paraId="4C441329" w14:textId="77777777" w:rsidR="0075479D" w:rsidRPr="001F547C" w:rsidRDefault="0075479D" w:rsidP="00B21808">
      <w:pPr>
        <w:jc w:val="both"/>
      </w:pPr>
      <w:r w:rsidRPr="001F547C">
        <w:rPr>
          <w:b/>
          <w:bCs/>
        </w:rPr>
        <w:t>http://www.maxcom.pl/</w:t>
      </w:r>
    </w:p>
    <w:p w14:paraId="6A9FF94A" w14:textId="77777777" w:rsidR="0075479D" w:rsidRPr="001F547C" w:rsidRDefault="0075479D" w:rsidP="00B21808">
      <w:pPr>
        <w:jc w:val="both"/>
      </w:pPr>
    </w:p>
    <w:p w14:paraId="162B6D38" w14:textId="249D391B" w:rsidR="0075479D" w:rsidRPr="001F547C" w:rsidRDefault="0075479D" w:rsidP="00B21808">
      <w:pPr>
        <w:jc w:val="both"/>
      </w:pPr>
      <w:r w:rsidRPr="001F547C">
        <w:rPr>
          <w:b/>
        </w:rPr>
        <w:t>Pozor</w:t>
      </w:r>
      <w:r w:rsidRPr="001F547C">
        <w:t xml:space="preserve">: správné podmínky fungování baterie závisí na místním prostředí sítě, SIM kartě a používání telefonu.  </w:t>
      </w:r>
    </w:p>
    <w:p w14:paraId="1B09AEF3" w14:textId="77777777" w:rsidR="0075479D" w:rsidRPr="001F547C" w:rsidRDefault="0075479D" w:rsidP="00B21808">
      <w:pPr>
        <w:jc w:val="both"/>
      </w:pPr>
    </w:p>
    <w:p w14:paraId="5D895D31" w14:textId="4A39B388" w:rsidR="0075479D" w:rsidRPr="001F547C" w:rsidRDefault="0075479D" w:rsidP="00B21808">
      <w:pPr>
        <w:jc w:val="both"/>
      </w:pPr>
      <w:r w:rsidRPr="001F547C">
        <w:t xml:space="preserve">Výrobce nenese žádnou zodpovědnost za následky způsobené nesprávným používáním, zneužíváním nebo nedodržením návodu. </w:t>
      </w:r>
    </w:p>
    <w:p w14:paraId="79C9147D" w14:textId="77777777" w:rsidR="0075479D" w:rsidRPr="001F547C" w:rsidRDefault="0075479D" w:rsidP="00B21808">
      <w:pPr>
        <w:jc w:val="both"/>
      </w:pPr>
    </w:p>
    <w:p w14:paraId="3223EAA2" w14:textId="15FF7122" w:rsidR="007C3AC1" w:rsidRPr="001F547C" w:rsidRDefault="0075479D" w:rsidP="00B21808">
      <w:pPr>
        <w:jc w:val="both"/>
      </w:pPr>
      <w:r w:rsidRPr="001F547C">
        <w:rPr>
          <w:b/>
        </w:rPr>
        <w:t>Pozor</w:t>
      </w:r>
      <w:r w:rsidRPr="001F547C">
        <w:t xml:space="preserve">: výrobce si vyhrazuje právo na změnu nebo zavedení změn bez předchozího upozornění. Obchodní známky vyjmenované nebo použité v tomto materiálu jsou majetkem jejich vlastníka. </w:t>
      </w:r>
    </w:p>
    <w:p w14:paraId="03A3EF76" w14:textId="77777777" w:rsidR="007C3AC1" w:rsidRPr="001F547C" w:rsidRDefault="007C3AC1">
      <w:pPr>
        <w:spacing w:after="160"/>
      </w:pPr>
      <w:r w:rsidRPr="001F547C">
        <w:br w:type="page"/>
      </w:r>
    </w:p>
    <w:p w14:paraId="3FB6F7D4" w14:textId="248BDA60" w:rsidR="0075479D" w:rsidRPr="001F547C" w:rsidRDefault="00660DDC" w:rsidP="00BD0093">
      <w:pPr>
        <w:pStyle w:val="Nadpis1"/>
        <w:numPr>
          <w:ilvl w:val="0"/>
          <w:numId w:val="20"/>
        </w:numPr>
      </w:pPr>
      <w:bookmarkStart w:id="93" w:name="_Toc468989884"/>
      <w:r w:rsidRPr="001F547C">
        <w:lastRenderedPageBreak/>
        <w:t>Prohlášení o shodě</w:t>
      </w:r>
      <w:bookmarkEnd w:id="93"/>
    </w:p>
    <w:p w14:paraId="0DC920A3" w14:textId="167A4C3F" w:rsidR="00660DDC" w:rsidRPr="001F547C" w:rsidRDefault="00236667" w:rsidP="00B21808">
      <w:pPr>
        <w:jc w:val="center"/>
      </w:pPr>
      <w:r w:rsidRPr="001F547C">
        <w:rPr>
          <w:noProof/>
          <w:lang w:eastAsia="sk-SK"/>
        </w:rPr>
        <w:drawing>
          <wp:inline distT="0" distB="0" distL="0" distR="0" wp14:anchorId="435DBD20" wp14:editId="66E26645">
            <wp:extent cx="3238500" cy="42767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4276725"/>
                    </a:xfrm>
                    <a:prstGeom prst="rect">
                      <a:avLst/>
                    </a:prstGeom>
                    <a:noFill/>
                    <a:ln>
                      <a:noFill/>
                    </a:ln>
                  </pic:spPr>
                </pic:pic>
              </a:graphicData>
            </a:graphic>
          </wp:inline>
        </w:drawing>
      </w:r>
    </w:p>
    <w:p w14:paraId="2B847675" w14:textId="77777777" w:rsidR="007C3AC1" w:rsidRPr="001F547C" w:rsidRDefault="007C3AC1" w:rsidP="00660DDC">
      <w:pPr>
        <w:sectPr w:rsidR="007C3AC1" w:rsidRPr="001F547C" w:rsidSect="004C27EC">
          <w:pgSz w:w="5954" w:h="7938" w:code="9"/>
          <w:pgMar w:top="170" w:right="284" w:bottom="425" w:left="567" w:header="142" w:footer="71" w:gutter="0"/>
          <w:pgNumType w:start="2"/>
          <w:cols w:space="708"/>
          <w:titlePg/>
          <w:docGrid w:linePitch="360"/>
        </w:sectPr>
      </w:pPr>
    </w:p>
    <w:p w14:paraId="75D73845" w14:textId="77777777" w:rsidR="007C3AC1" w:rsidRPr="001F547C" w:rsidRDefault="007C3AC1" w:rsidP="00660DDC">
      <w:pPr>
        <w:sectPr w:rsidR="007C3AC1" w:rsidRPr="001F547C" w:rsidSect="004C27EC">
          <w:pgSz w:w="5954" w:h="7938" w:code="9"/>
          <w:pgMar w:top="170" w:right="284" w:bottom="425" w:left="567" w:header="142" w:footer="71" w:gutter="0"/>
          <w:pgNumType w:start="2"/>
          <w:cols w:space="708"/>
          <w:titlePg/>
          <w:docGrid w:linePitch="360"/>
        </w:sectPr>
      </w:pPr>
    </w:p>
    <w:p w14:paraId="384A56F8" w14:textId="77777777" w:rsidR="00B73774" w:rsidRPr="001F547C" w:rsidRDefault="007C3AC1" w:rsidP="00B21808">
      <w:pPr>
        <w:spacing w:after="0" w:line="240" w:lineRule="auto"/>
        <w:jc w:val="both"/>
      </w:pPr>
      <w:r w:rsidRPr="001F547C">
        <w:lastRenderedPageBreak/>
        <w:t>Pokud je zapotřebí technická pomoc, doporučujeme kontaktovat technické oddělení na čísle</w:t>
      </w:r>
    </w:p>
    <w:p w14:paraId="1CEFF9EF" w14:textId="73DAA117" w:rsidR="007C3AC1" w:rsidRPr="001F547C" w:rsidRDefault="00B21808" w:rsidP="00B21808">
      <w:pPr>
        <w:spacing w:after="0" w:line="240" w:lineRule="auto"/>
        <w:jc w:val="both"/>
      </w:pPr>
      <w:r w:rsidRPr="001F547C">
        <w:t xml:space="preserve">+48  32 325 07 00 </w:t>
      </w:r>
      <w:r w:rsidR="007C3AC1" w:rsidRPr="001F547C">
        <w:t>nebo serwis@maxcom.pl</w:t>
      </w:r>
    </w:p>
    <w:p w14:paraId="3D53F840" w14:textId="77777777" w:rsidR="007C3AC1" w:rsidRPr="001F547C" w:rsidRDefault="007C3AC1" w:rsidP="00B21808">
      <w:pPr>
        <w:spacing w:after="0" w:line="240" w:lineRule="auto"/>
        <w:jc w:val="both"/>
        <w:rPr>
          <w:rFonts w:cs="Arial"/>
          <w:b/>
          <w:bCs/>
        </w:rPr>
      </w:pPr>
      <w:r w:rsidRPr="001F547C">
        <w:rPr>
          <w:b/>
          <w:bCs/>
        </w:rPr>
        <w:t>Naše webové stránky:</w:t>
      </w:r>
    </w:p>
    <w:p w14:paraId="59679274" w14:textId="77777777" w:rsidR="007C3AC1" w:rsidRPr="001F547C" w:rsidRDefault="007C3AC1" w:rsidP="00B21808">
      <w:pPr>
        <w:spacing w:after="0" w:line="240" w:lineRule="auto"/>
        <w:jc w:val="both"/>
      </w:pPr>
      <w:r w:rsidRPr="001F547C">
        <w:rPr>
          <w:b/>
          <w:bCs/>
        </w:rPr>
        <w:t>http://www.maxcom.pl/</w:t>
      </w:r>
    </w:p>
    <w:p w14:paraId="32FF8F35" w14:textId="77777777" w:rsidR="007C3AC1" w:rsidRPr="001F547C" w:rsidRDefault="007C3AC1" w:rsidP="007C3AC1">
      <w:pPr>
        <w:spacing w:line="260" w:lineRule="exact"/>
        <w:jc w:val="both"/>
        <w:rPr>
          <w:rFonts w:cs="Arial"/>
          <w:szCs w:val="16"/>
        </w:rPr>
      </w:pPr>
    </w:p>
    <w:p w14:paraId="1BCB44A5" w14:textId="55C67161" w:rsidR="007C3AC1" w:rsidRPr="001F547C" w:rsidRDefault="007C3AC1" w:rsidP="007C3AC1">
      <w:pPr>
        <w:spacing w:line="260" w:lineRule="exact"/>
        <w:jc w:val="both"/>
        <w:rPr>
          <w:rFonts w:cs="Arial"/>
          <w:szCs w:val="16"/>
        </w:rPr>
      </w:pPr>
    </w:p>
    <w:p w14:paraId="75EE079F" w14:textId="77777777" w:rsidR="00B73774" w:rsidRPr="001F547C" w:rsidRDefault="00B73774" w:rsidP="007C3AC1">
      <w:pPr>
        <w:spacing w:line="260" w:lineRule="exact"/>
        <w:jc w:val="both"/>
        <w:rPr>
          <w:rFonts w:cs="Arial"/>
          <w:szCs w:val="16"/>
        </w:rPr>
      </w:pPr>
    </w:p>
    <w:p w14:paraId="47A745CA" w14:textId="77777777" w:rsidR="00B73774" w:rsidRPr="001F547C" w:rsidRDefault="00B73774" w:rsidP="007C3AC1">
      <w:pPr>
        <w:spacing w:line="260" w:lineRule="exact"/>
        <w:jc w:val="both"/>
        <w:rPr>
          <w:rFonts w:cs="Arial"/>
          <w:szCs w:val="16"/>
        </w:rPr>
      </w:pPr>
    </w:p>
    <w:p w14:paraId="772D26ED" w14:textId="77777777" w:rsidR="00B73774" w:rsidRPr="001F547C" w:rsidRDefault="00B73774" w:rsidP="007C3AC1">
      <w:pPr>
        <w:spacing w:line="260" w:lineRule="exact"/>
        <w:jc w:val="both"/>
        <w:rPr>
          <w:rFonts w:cs="Arial"/>
          <w:szCs w:val="16"/>
        </w:rPr>
      </w:pPr>
    </w:p>
    <w:p w14:paraId="1A3B5C6B" w14:textId="77777777" w:rsidR="00B73774" w:rsidRPr="001F547C" w:rsidRDefault="00B73774" w:rsidP="007C3AC1">
      <w:pPr>
        <w:spacing w:line="260" w:lineRule="exact"/>
        <w:jc w:val="both"/>
        <w:rPr>
          <w:rFonts w:cs="Arial"/>
          <w:szCs w:val="16"/>
        </w:rPr>
      </w:pPr>
    </w:p>
    <w:p w14:paraId="72553455" w14:textId="77777777" w:rsidR="00B73774" w:rsidRPr="001F547C" w:rsidRDefault="00B73774" w:rsidP="007C3AC1">
      <w:pPr>
        <w:spacing w:line="260" w:lineRule="exact"/>
        <w:jc w:val="both"/>
        <w:rPr>
          <w:rFonts w:cs="Arial"/>
          <w:szCs w:val="16"/>
        </w:rPr>
      </w:pPr>
    </w:p>
    <w:p w14:paraId="5B86BEEB" w14:textId="77777777" w:rsidR="00B73774" w:rsidRPr="001F547C" w:rsidRDefault="00B73774" w:rsidP="007C3AC1">
      <w:pPr>
        <w:spacing w:line="260" w:lineRule="exact"/>
        <w:jc w:val="both"/>
        <w:rPr>
          <w:rFonts w:cs="Arial"/>
          <w:szCs w:val="16"/>
        </w:rPr>
      </w:pPr>
    </w:p>
    <w:p w14:paraId="5B571EED" w14:textId="77777777" w:rsidR="00B73774" w:rsidRPr="001F547C" w:rsidRDefault="00B73774" w:rsidP="007C3AC1">
      <w:pPr>
        <w:spacing w:line="260" w:lineRule="exact"/>
        <w:jc w:val="both"/>
        <w:rPr>
          <w:rFonts w:cs="Arial"/>
          <w:szCs w:val="16"/>
        </w:rPr>
      </w:pPr>
    </w:p>
    <w:p w14:paraId="601529F5" w14:textId="77777777" w:rsidR="007C3AC1" w:rsidRPr="001F547C" w:rsidRDefault="007C3AC1" w:rsidP="007C3AC1">
      <w:pPr>
        <w:spacing w:line="260" w:lineRule="exact"/>
        <w:jc w:val="both"/>
        <w:rPr>
          <w:rFonts w:cs="Arial"/>
          <w:szCs w:val="16"/>
        </w:rPr>
      </w:pPr>
    </w:p>
    <w:p w14:paraId="26F788CD" w14:textId="77777777" w:rsidR="007C3AC1" w:rsidRPr="001F547C" w:rsidRDefault="007C3AC1" w:rsidP="007C3AC1">
      <w:pPr>
        <w:spacing w:line="260" w:lineRule="exact"/>
        <w:jc w:val="both"/>
        <w:rPr>
          <w:rFonts w:cs="Arial"/>
          <w:szCs w:val="16"/>
        </w:rPr>
      </w:pPr>
    </w:p>
    <w:p w14:paraId="0147F06D" w14:textId="2DCE5C5C" w:rsidR="007C3AC1" w:rsidRPr="001F547C" w:rsidRDefault="00B73774" w:rsidP="007C3AC1">
      <w:pPr>
        <w:spacing w:after="0" w:line="240" w:lineRule="auto"/>
        <w:jc w:val="center"/>
        <w:rPr>
          <w:rFonts w:cs="Arial"/>
          <w:b/>
          <w:szCs w:val="16"/>
        </w:rPr>
      </w:pPr>
      <w:r w:rsidRPr="001F547C">
        <w:rPr>
          <w:b/>
          <w:noProof/>
          <w:lang w:eastAsia="sk-SK"/>
        </w:rPr>
        <mc:AlternateContent>
          <mc:Choice Requires="wps">
            <w:drawing>
              <wp:anchor distT="0" distB="0" distL="114300" distR="114300" simplePos="0" relativeHeight="251696128" behindDoc="0" locked="0" layoutInCell="1" allowOverlap="1" wp14:anchorId="2FF9322E" wp14:editId="60BA060B">
                <wp:simplePos x="0" y="0"/>
                <wp:positionH relativeFrom="column">
                  <wp:posOffset>2942590</wp:posOffset>
                </wp:positionH>
                <wp:positionV relativeFrom="paragraph">
                  <wp:posOffset>91440</wp:posOffset>
                </wp:positionV>
                <wp:extent cx="448310" cy="1432560"/>
                <wp:effectExtent l="0" t="0" r="889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CD047" w14:textId="5F9F3F7E" w:rsidR="00C8004D" w:rsidRPr="001A5AF8" w:rsidRDefault="00C8004D" w:rsidP="007C3AC1">
                            <w:pPr>
                              <w:rPr>
                                <w:color w:val="000000" w:themeColor="text1"/>
                                <w:sz w:val="14"/>
                              </w:rPr>
                            </w:pPr>
                            <w:r>
                              <w:rPr>
                                <w:color w:val="000000" w:themeColor="text1"/>
                                <w:sz w:val="14"/>
                              </w:rPr>
                              <w:t xml:space="preserve">MM818 PL Ver 1/2016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322E" id="Text Box 239" o:spid="_x0000_s1028" type="#_x0000_t202" style="position:absolute;left:0;text-align:left;margin-left:231.7pt;margin-top:7.2pt;width:35.3pt;height:1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" stroked="f">
                <v:textbox style="layout-flow:vertical;mso-layout-flow-alt:bottom-to-top">
                  <w:txbxContent>
                    <w:p w14:paraId="305CD047" w14:textId="5F9F3F7E" w:rsidR="00C8004D" w:rsidRPr="001A5AF8" w:rsidRDefault="00C8004D" w:rsidP="007C3AC1">
                      <w:pPr>
                        <w:rPr>
                          <w:color w:val="000000" w:themeColor="text1"/>
                          <w:sz w:val="14"/>
                        </w:rPr>
                      </w:pPr>
                      <w:r>
                        <w:rPr>
                          <w:color w:val="000000" w:themeColor="text1"/>
                          <w:sz w:val="14"/>
                        </w:rPr>
                        <w:t xml:space="preserve">MM818 PL Ver 1/2016 </w:t>
                      </w:r>
                    </w:p>
                  </w:txbxContent>
                </v:textbox>
              </v:shape>
            </w:pict>
          </mc:Fallback>
        </mc:AlternateContent>
      </w:r>
      <w:r w:rsidRPr="001F547C">
        <w:rPr>
          <w:b/>
          <w:szCs w:val="16"/>
        </w:rPr>
        <w:t>MAXCOM S.A.</w:t>
      </w:r>
    </w:p>
    <w:p w14:paraId="3FDF31CE" w14:textId="77777777" w:rsidR="007C3AC1" w:rsidRPr="001F547C" w:rsidRDefault="007C3AC1" w:rsidP="007C3AC1">
      <w:pPr>
        <w:spacing w:after="0" w:line="240" w:lineRule="auto"/>
        <w:jc w:val="center"/>
        <w:rPr>
          <w:rFonts w:cs="Arial"/>
          <w:b/>
          <w:szCs w:val="16"/>
        </w:rPr>
      </w:pPr>
      <w:r w:rsidRPr="001F547C">
        <w:rPr>
          <w:b/>
          <w:szCs w:val="16"/>
        </w:rPr>
        <w:t>ul. Towarowa 23a</w:t>
      </w:r>
    </w:p>
    <w:p w14:paraId="70868C1E" w14:textId="77777777" w:rsidR="007C3AC1" w:rsidRPr="001F547C" w:rsidRDefault="007C3AC1" w:rsidP="007C3AC1">
      <w:pPr>
        <w:spacing w:after="0" w:line="240" w:lineRule="auto"/>
        <w:jc w:val="center"/>
        <w:rPr>
          <w:rFonts w:cs="Arial"/>
          <w:b/>
          <w:szCs w:val="16"/>
        </w:rPr>
      </w:pPr>
      <w:r w:rsidRPr="001F547C">
        <w:rPr>
          <w:b/>
          <w:szCs w:val="16"/>
        </w:rPr>
        <w:t>43-100 Tychy</w:t>
      </w:r>
    </w:p>
    <w:p w14:paraId="74BA4FDC" w14:textId="760B7174" w:rsidR="007C3AC1" w:rsidRPr="001F547C" w:rsidRDefault="007C3AC1" w:rsidP="007C3AC1">
      <w:pPr>
        <w:spacing w:after="0" w:line="240" w:lineRule="auto"/>
        <w:jc w:val="center"/>
        <w:rPr>
          <w:rFonts w:cs="Arial"/>
          <w:b/>
          <w:szCs w:val="16"/>
        </w:rPr>
      </w:pPr>
    </w:p>
    <w:p w14:paraId="2A969998" w14:textId="77777777" w:rsidR="007C3AC1" w:rsidRPr="001F547C" w:rsidRDefault="007C3AC1" w:rsidP="007C3AC1">
      <w:pPr>
        <w:spacing w:after="0" w:line="240" w:lineRule="auto"/>
        <w:jc w:val="center"/>
        <w:rPr>
          <w:rFonts w:cs="Arial"/>
          <w:b/>
          <w:szCs w:val="16"/>
        </w:rPr>
      </w:pPr>
      <w:r w:rsidRPr="001F547C">
        <w:rPr>
          <w:b/>
          <w:szCs w:val="16"/>
        </w:rPr>
        <w:t>tel.: +48 32 327 70 89</w:t>
      </w:r>
    </w:p>
    <w:p w14:paraId="6E8F1AA2" w14:textId="77777777" w:rsidR="007C3AC1" w:rsidRPr="001F547C" w:rsidRDefault="007C3AC1" w:rsidP="007C3AC1">
      <w:pPr>
        <w:spacing w:after="0" w:line="240" w:lineRule="auto"/>
        <w:jc w:val="center"/>
        <w:rPr>
          <w:rFonts w:cs="Arial"/>
          <w:b/>
          <w:szCs w:val="16"/>
        </w:rPr>
      </w:pPr>
      <w:r w:rsidRPr="001F547C">
        <w:rPr>
          <w:b/>
          <w:szCs w:val="16"/>
        </w:rPr>
        <w:t>fax: +48 32 327 78 60</w:t>
      </w:r>
    </w:p>
    <w:p w14:paraId="02FD9E75" w14:textId="6A788D37" w:rsidR="007C3AC1" w:rsidRPr="001F547C" w:rsidRDefault="007C3AC1" w:rsidP="007C3AC1">
      <w:pPr>
        <w:spacing w:after="0" w:line="240" w:lineRule="auto"/>
        <w:jc w:val="center"/>
        <w:rPr>
          <w:rFonts w:cs="Arial"/>
          <w:b/>
          <w:szCs w:val="16"/>
        </w:rPr>
      </w:pPr>
      <w:r w:rsidRPr="001F547C">
        <w:rPr>
          <w:b/>
          <w:szCs w:val="16"/>
        </w:rPr>
        <w:t>www.maxcom.pl</w:t>
      </w:r>
    </w:p>
    <w:p w14:paraId="56B4ADAB" w14:textId="7CAC21D6" w:rsidR="007C3AC1" w:rsidRPr="001F547C" w:rsidRDefault="007C3AC1" w:rsidP="007C3AC1">
      <w:pPr>
        <w:spacing w:after="0" w:line="240" w:lineRule="auto"/>
        <w:jc w:val="center"/>
        <w:rPr>
          <w:rFonts w:cs="Arial"/>
          <w:b/>
          <w:szCs w:val="16"/>
        </w:rPr>
      </w:pPr>
      <w:r w:rsidRPr="001F547C">
        <w:rPr>
          <w:b/>
          <w:szCs w:val="16"/>
        </w:rPr>
        <w:t>e-mail: office@maxcom.pl</w:t>
      </w:r>
    </w:p>
    <w:p w14:paraId="6C7757AE" w14:textId="77777777" w:rsidR="007C3AC1" w:rsidRPr="001F547C" w:rsidRDefault="007C3AC1" w:rsidP="007C3AC1">
      <w:pPr>
        <w:jc w:val="both"/>
      </w:pPr>
    </w:p>
    <w:p w14:paraId="396BA7E5" w14:textId="77777777" w:rsidR="007C3AC1" w:rsidRPr="001F547C" w:rsidRDefault="007C3AC1" w:rsidP="007C3AC1">
      <w:pPr>
        <w:jc w:val="both"/>
      </w:pPr>
      <w:r w:rsidRPr="001F547C">
        <w:rPr>
          <w:noProof/>
          <w:lang w:eastAsia="sk-SK"/>
        </w:rPr>
        <w:lastRenderedPageBreak/>
        <w:drawing>
          <wp:anchor distT="0" distB="0" distL="114300" distR="114300" simplePos="0" relativeHeight="251697152" behindDoc="0" locked="0" layoutInCell="1" allowOverlap="1" wp14:anchorId="51FA5C0F" wp14:editId="0CAA8391">
            <wp:simplePos x="0" y="0"/>
            <wp:positionH relativeFrom="column">
              <wp:posOffset>-91440</wp:posOffset>
            </wp:positionH>
            <wp:positionV relativeFrom="paragraph">
              <wp:posOffset>19050</wp:posOffset>
            </wp:positionV>
            <wp:extent cx="763905" cy="679450"/>
            <wp:effectExtent l="0" t="0" r="0" b="6350"/>
            <wp:wrapSquare wrapText="bothSides"/>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cstate="print">
                      <a:extLst>
                        <a:ext uri="{28A0092B-C50C-407E-A947-70E740481C1C}">
                          <a14:useLocalDpi xmlns:a14="http://schemas.microsoft.com/office/drawing/2010/main"/>
                        </a:ext>
                      </a:extLst>
                    </a:blip>
                    <a:srcRect r="63301"/>
                    <a:stretch>
                      <a:fillRect/>
                    </a:stretch>
                  </pic:blipFill>
                  <pic:spPr bwMode="auto">
                    <a:xfrm>
                      <a:off x="0" y="0"/>
                      <a:ext cx="763905" cy="679450"/>
                    </a:xfrm>
                    <a:prstGeom prst="rect">
                      <a:avLst/>
                    </a:prstGeom>
                    <a:noFill/>
                  </pic:spPr>
                </pic:pic>
              </a:graphicData>
            </a:graphic>
            <wp14:sizeRelH relativeFrom="margin">
              <wp14:pctWidth>0</wp14:pctWidth>
            </wp14:sizeRelH>
            <wp14:sizeRelV relativeFrom="margin">
              <wp14:pctHeight>0</wp14:pctHeight>
            </wp14:sizeRelV>
          </wp:anchor>
        </w:drawing>
      </w:r>
      <w:r w:rsidRPr="001F547C">
        <w:rPr>
          <w:noProof/>
          <w:lang w:eastAsia="sk-SK"/>
        </w:rPr>
        <mc:AlternateContent>
          <mc:Choice Requires="wps">
            <w:drawing>
              <wp:anchor distT="0" distB="0" distL="114300" distR="114300" simplePos="0" relativeHeight="251698176" behindDoc="0" locked="0" layoutInCell="1" allowOverlap="1" wp14:anchorId="04861C88" wp14:editId="2801527E">
                <wp:simplePos x="0" y="0"/>
                <wp:positionH relativeFrom="column">
                  <wp:posOffset>-69850</wp:posOffset>
                </wp:positionH>
                <wp:positionV relativeFrom="paragraph">
                  <wp:posOffset>214630</wp:posOffset>
                </wp:positionV>
                <wp:extent cx="1353820" cy="385445"/>
                <wp:effectExtent l="0" t="0" r="0" b="0"/>
                <wp:wrapNone/>
                <wp:docPr id="2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F08C2" w14:textId="77777777" w:rsidR="00C8004D" w:rsidRPr="001A5AF8" w:rsidRDefault="00C8004D" w:rsidP="007C3AC1">
                            <w:pPr>
                              <w:spacing w:line="660" w:lineRule="exact"/>
                              <w:rPr>
                                <w:rFonts w:ascii="Arial Narrow" w:hAnsi="Arial Narrow"/>
                                <w:color w:val="000000" w:themeColor="text1"/>
                                <w:sz w:val="72"/>
                                <w:szCs w:val="72"/>
                              </w:rPr>
                            </w:pPr>
                            <w:r>
                              <w:rPr>
                                <w:rFonts w:ascii="Arial Narrow" w:hAnsi="Arial Narrow"/>
                                <w:color w:val="000000" w:themeColor="text1"/>
                                <w:sz w:val="72"/>
                                <w:szCs w:val="72"/>
                              </w:rPr>
                              <w:t>0700</w:t>
                            </w:r>
                            <w:r>
                              <w:rPr>
                                <w:rFonts w:ascii="Arial Narrow" w:hAnsi="Arial Narrow"/>
                                <w:color w:val="000000" w:themeColor="text1"/>
                                <w:sz w:val="72"/>
                                <w:szCs w:val="72"/>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861C88" id="Text Box 241" o:spid="_x0000_s1029" type="#_x0000_t202" style="position:absolute;left:0;text-align:left;margin-left:-5.5pt;margin-top:16.9pt;width:106.6pt;height:3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" stroked="f">
                <v:textbox inset="0,0,0,0">
                  <w:txbxContent>
                    <w:p w14:paraId="73AF08C2" w14:textId="77777777" w:rsidR="00C8004D" w:rsidRPr="001A5AF8" w:rsidRDefault="00C8004D" w:rsidP="007C3AC1">
                      <w:pPr>
                        <w:spacing w:line="660" w:lineRule="exact"/>
                        <w:rPr>
                          <w:rFonts w:ascii="Arial Narrow" w:hAnsi="Arial Narrow"/>
                          <w:color w:val="000000" w:themeColor="text1"/>
                          <w:sz w:val="72"/>
                          <w:szCs w:val="72"/>
                        </w:rPr>
                      </w:pPr>
                      <w:r>
                        <w:rPr>
                          <w:rFonts w:ascii="Arial Narrow" w:hAnsi="Arial Narrow"/>
                          <w:color w:val="000000" w:themeColor="text1"/>
                          <w:sz w:val="72"/>
                          <w:szCs w:val="72"/>
                        </w:rPr>
                        <w:t>0700</w:t>
                      </w:r>
                      <w:r>
                        <w:rPr>
                          <w:rFonts w:ascii="Arial Narrow" w:hAnsi="Arial Narrow"/>
                          <w:color w:val="000000" w:themeColor="text1"/>
                          <w:sz w:val="72"/>
                          <w:szCs w:val="72"/>
                        </w:rPr>
                        <w:tab/>
                      </w:r>
                    </w:p>
                  </w:txbxContent>
                </v:textbox>
              </v:shape>
            </w:pict>
          </mc:Fallback>
        </mc:AlternateContent>
      </w:r>
    </w:p>
    <w:p w14:paraId="5189D3AF" w14:textId="710FC4B5" w:rsidR="00660DDC" w:rsidRPr="001F547C" w:rsidRDefault="00660DDC" w:rsidP="00660DDC"/>
    <w:sectPr w:rsidR="00660DDC" w:rsidRPr="001F547C" w:rsidSect="004C27EC">
      <w:pgSz w:w="5954" w:h="7938" w:code="9"/>
      <w:pgMar w:top="170" w:right="284" w:bottom="425" w:left="567" w:header="284" w:footer="181" w:gutter="0"/>
      <w:cols w:space="425"/>
      <w:titlePg/>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03ED9" w14:textId="77777777" w:rsidR="005430D5" w:rsidRDefault="005430D5" w:rsidP="00292484">
      <w:pPr>
        <w:spacing w:after="0" w:line="240" w:lineRule="auto"/>
      </w:pPr>
      <w:r>
        <w:separator/>
      </w:r>
    </w:p>
  </w:endnote>
  <w:endnote w:type="continuationSeparator" w:id="0">
    <w:p w14:paraId="7AF4FB5C" w14:textId="77777777" w:rsidR="005430D5" w:rsidRDefault="005430D5" w:rsidP="0029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Next LT Medium">
    <w:altName w:val="Verdana"/>
    <w:charset w:val="00"/>
    <w:family w:val="swiss"/>
    <w:pitch w:val="default"/>
    <w:sig w:usb0="A00000AF" w:usb1="4000204A" w:usb2="00000000" w:usb3="00000000" w:csb0="00000111" w:csb1="00000000"/>
  </w:font>
  <w:font w:name="STXihei">
    <w:altName w:val="Microsoft YaHei"/>
    <w:charset w:val="86"/>
    <w:family w:val="auto"/>
    <w:pitch w:val="default"/>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763504"/>
      <w:docPartObj>
        <w:docPartGallery w:val="Page Numbers (Bottom of Page)"/>
        <w:docPartUnique/>
      </w:docPartObj>
    </w:sdtPr>
    <w:sdtEndPr/>
    <w:sdtContent>
      <w:p w14:paraId="5C59A37A" w14:textId="5307D98A" w:rsidR="00C8004D" w:rsidRDefault="00C8004D">
        <w:pPr>
          <w:pStyle w:val="Pta"/>
        </w:pPr>
        <w:r>
          <w:fldChar w:fldCharType="begin"/>
        </w:r>
        <w:r>
          <w:instrText>PAGE   \* MERGEFORMAT</w:instrText>
        </w:r>
        <w:r>
          <w:fldChar w:fldCharType="separate"/>
        </w:r>
        <w:r w:rsidR="001F547C">
          <w:rPr>
            <w:noProof/>
          </w:rPr>
          <w:t>54</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012223"/>
      <w:docPartObj>
        <w:docPartGallery w:val="Page Numbers (Bottom of Page)"/>
        <w:docPartUnique/>
      </w:docPartObj>
    </w:sdtPr>
    <w:sdtEndPr/>
    <w:sdtContent>
      <w:p w14:paraId="6345931F" w14:textId="1E5A815E" w:rsidR="00C8004D" w:rsidRDefault="00C8004D">
        <w:pPr>
          <w:pStyle w:val="Pta"/>
          <w:jc w:val="right"/>
        </w:pPr>
        <w:r>
          <w:fldChar w:fldCharType="begin"/>
        </w:r>
        <w:r>
          <w:instrText>PAGE   \* MERGEFORMAT</w:instrText>
        </w:r>
        <w:r>
          <w:fldChar w:fldCharType="separate"/>
        </w:r>
        <w:r w:rsidR="001F547C">
          <w:rPr>
            <w:noProof/>
          </w:rPr>
          <w:t>53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70963" w14:textId="77777777" w:rsidR="005430D5" w:rsidRDefault="005430D5" w:rsidP="00292484">
      <w:pPr>
        <w:spacing w:after="0" w:line="240" w:lineRule="auto"/>
      </w:pPr>
      <w:r>
        <w:separator/>
      </w:r>
    </w:p>
  </w:footnote>
  <w:footnote w:type="continuationSeparator" w:id="0">
    <w:p w14:paraId="682AB4C8" w14:textId="77777777" w:rsidR="005430D5" w:rsidRDefault="005430D5" w:rsidP="00292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33EF"/>
    <w:multiLevelType w:val="hybridMultilevel"/>
    <w:tmpl w:val="EBF25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D60F2B"/>
    <w:multiLevelType w:val="hybridMultilevel"/>
    <w:tmpl w:val="23805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8E1F9A"/>
    <w:multiLevelType w:val="hybridMultilevel"/>
    <w:tmpl w:val="58B80A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ED1652"/>
    <w:multiLevelType w:val="hybridMultilevel"/>
    <w:tmpl w:val="41EC8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597982"/>
    <w:multiLevelType w:val="hybridMultilevel"/>
    <w:tmpl w:val="6AC6947A"/>
    <w:lvl w:ilvl="0" w:tplc="B7A27118">
      <w:start w:val="1"/>
      <w:numFmt w:val="bullet"/>
      <w:pStyle w:val="punktowanie"/>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7319"/>
    <w:multiLevelType w:val="hybridMultilevel"/>
    <w:tmpl w:val="77209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B523D1"/>
    <w:multiLevelType w:val="hybridMultilevel"/>
    <w:tmpl w:val="24BE1470"/>
    <w:lvl w:ilvl="0" w:tplc="233ABC24">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760ECB"/>
    <w:multiLevelType w:val="hybridMultilevel"/>
    <w:tmpl w:val="B98A72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C3188C"/>
    <w:multiLevelType w:val="hybridMultilevel"/>
    <w:tmpl w:val="6F06BD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4D63A9"/>
    <w:multiLevelType w:val="hybridMultilevel"/>
    <w:tmpl w:val="0E089AE6"/>
    <w:lvl w:ilvl="0" w:tplc="5C302F1A">
      <w:start w:val="1"/>
      <w:numFmt w:val="bullet"/>
      <w:pStyle w:val="Bezriadkovani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43B78F0"/>
    <w:multiLevelType w:val="hybridMultilevel"/>
    <w:tmpl w:val="AAE0C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CC3715"/>
    <w:multiLevelType w:val="multilevel"/>
    <w:tmpl w:val="9224F4E8"/>
    <w:lvl w:ilvl="0">
      <w:start w:val="1"/>
      <w:numFmt w:val="decimal"/>
      <w:pStyle w:val="Numerowanie"/>
      <w:lvlText w:val="%1"/>
      <w:lvlJc w:val="left"/>
      <w:pPr>
        <w:tabs>
          <w:tab w:val="num" w:pos="170"/>
        </w:tabs>
        <w:ind w:left="170" w:hanging="170"/>
      </w:pPr>
      <w:rPr>
        <w:rFonts w:cs="Times New Roman" w:hint="default"/>
        <w:sz w:val="18"/>
        <w:szCs w:val="18"/>
      </w:rPr>
    </w:lvl>
    <w:lvl w:ilvl="1">
      <w:start w:val="1"/>
      <w:numFmt w:val="decimal"/>
      <w:lvlText w:val="%1.%2"/>
      <w:lvlJc w:val="left"/>
      <w:pPr>
        <w:tabs>
          <w:tab w:val="num" w:pos="397"/>
        </w:tabs>
        <w:ind w:left="340" w:hanging="340"/>
      </w:pPr>
      <w:rPr>
        <w:rFonts w:cs="Times New Roman" w:hint="default"/>
        <w:b/>
        <w:bCs/>
        <w:i w:val="0"/>
        <w:iCs w:val="0"/>
        <w:caps w:val="0"/>
        <w:strike w:val="0"/>
        <w:dstrike w:val="0"/>
        <w:vanish w:val="0"/>
        <w:color w:val="000000"/>
        <w:spacing w:val="0"/>
        <w:kern w:val="0"/>
        <w:position w:val="0"/>
        <w:sz w:val="16"/>
        <w:u w:val="none"/>
        <w:vertAlign w:val="baseline"/>
      </w:rPr>
    </w:lvl>
    <w:lvl w:ilvl="2">
      <w:start w:val="1"/>
      <w:numFmt w:val="decimal"/>
      <w:lvlText w:val="%1.%2.%3"/>
      <w:lvlJc w:val="left"/>
      <w:pPr>
        <w:tabs>
          <w:tab w:val="num" w:pos="567"/>
        </w:tabs>
        <w:ind w:left="567" w:hanging="567"/>
      </w:pPr>
      <w:rPr>
        <w:rFonts w:cs="Times New Roman" w:hint="default"/>
        <w:sz w:val="16"/>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411501ED"/>
    <w:multiLevelType w:val="hybridMultilevel"/>
    <w:tmpl w:val="23805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793064"/>
    <w:multiLevelType w:val="multilevel"/>
    <w:tmpl w:val="041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4E573671"/>
    <w:multiLevelType w:val="hybridMultilevel"/>
    <w:tmpl w:val="C4AC92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D3D02A0"/>
    <w:multiLevelType w:val="hybridMultilevel"/>
    <w:tmpl w:val="723A8F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3EE4BA0"/>
    <w:multiLevelType w:val="hybridMultilevel"/>
    <w:tmpl w:val="F04C2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3F1224"/>
    <w:multiLevelType w:val="hybridMultilevel"/>
    <w:tmpl w:val="F5988B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9481354"/>
    <w:multiLevelType w:val="hybridMultilevel"/>
    <w:tmpl w:val="B5F048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1"/>
  </w:num>
  <w:num w:numId="3">
    <w:abstractNumId w:val="13"/>
  </w:num>
  <w:num w:numId="4">
    <w:abstractNumId w:val="10"/>
  </w:num>
  <w:num w:numId="5">
    <w:abstractNumId w:val="9"/>
  </w:num>
  <w:num w:numId="6">
    <w:abstractNumId w:val="18"/>
  </w:num>
  <w:num w:numId="7">
    <w:abstractNumId w:val="17"/>
  </w:num>
  <w:num w:numId="8">
    <w:abstractNumId w:val="7"/>
  </w:num>
  <w:num w:numId="9">
    <w:abstractNumId w:val="15"/>
  </w:num>
  <w:num w:numId="10">
    <w:abstractNumId w:val="8"/>
  </w:num>
  <w:num w:numId="11">
    <w:abstractNumId w:val="3"/>
  </w:num>
  <w:num w:numId="12">
    <w:abstractNumId w:val="0"/>
  </w:num>
  <w:num w:numId="13">
    <w:abstractNumId w:val="12"/>
  </w:num>
  <w:num w:numId="14">
    <w:abstractNumId w:val="1"/>
  </w:num>
  <w:num w:numId="15">
    <w:abstractNumId w:val="5"/>
  </w:num>
  <w:num w:numId="16">
    <w:abstractNumId w:val="2"/>
  </w:num>
  <w:num w:numId="17">
    <w:abstractNumId w:val="14"/>
  </w:num>
  <w:num w:numId="18">
    <w:abstractNumId w:val="16"/>
  </w:num>
  <w:num w:numId="19">
    <w:abstractNumId w:val="6"/>
  </w:num>
  <w:num w:numId="20">
    <w:abstractNumId w:val="13"/>
    <w:lvlOverride w:ilvl="0">
      <w:startOverride w:val="23"/>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58C"/>
    <w:rsid w:val="00000DF4"/>
    <w:rsid w:val="00010DDF"/>
    <w:rsid w:val="00014411"/>
    <w:rsid w:val="0002280E"/>
    <w:rsid w:val="00024473"/>
    <w:rsid w:val="0003243E"/>
    <w:rsid w:val="00033633"/>
    <w:rsid w:val="00034743"/>
    <w:rsid w:val="0004124A"/>
    <w:rsid w:val="00043ED0"/>
    <w:rsid w:val="00047B67"/>
    <w:rsid w:val="0005371D"/>
    <w:rsid w:val="000539E2"/>
    <w:rsid w:val="000540A3"/>
    <w:rsid w:val="00060E1B"/>
    <w:rsid w:val="000614FD"/>
    <w:rsid w:val="00061B36"/>
    <w:rsid w:val="00062612"/>
    <w:rsid w:val="0006504D"/>
    <w:rsid w:val="00067BED"/>
    <w:rsid w:val="00067EF6"/>
    <w:rsid w:val="000709D6"/>
    <w:rsid w:val="00072D91"/>
    <w:rsid w:val="00072EF1"/>
    <w:rsid w:val="00080364"/>
    <w:rsid w:val="00080567"/>
    <w:rsid w:val="00081B13"/>
    <w:rsid w:val="00082C8E"/>
    <w:rsid w:val="000830B2"/>
    <w:rsid w:val="000878D3"/>
    <w:rsid w:val="00093069"/>
    <w:rsid w:val="00095737"/>
    <w:rsid w:val="000A15BA"/>
    <w:rsid w:val="000A3C9E"/>
    <w:rsid w:val="000A4B38"/>
    <w:rsid w:val="000A53B3"/>
    <w:rsid w:val="000A6E61"/>
    <w:rsid w:val="000B30AB"/>
    <w:rsid w:val="000B3E01"/>
    <w:rsid w:val="000B3F06"/>
    <w:rsid w:val="000B4060"/>
    <w:rsid w:val="000B4DB3"/>
    <w:rsid w:val="000B7E90"/>
    <w:rsid w:val="000C03A9"/>
    <w:rsid w:val="000D2A1C"/>
    <w:rsid w:val="000E0B9D"/>
    <w:rsid w:val="000E0CEF"/>
    <w:rsid w:val="000E1ED5"/>
    <w:rsid w:val="000E319A"/>
    <w:rsid w:val="000E391C"/>
    <w:rsid w:val="000E5453"/>
    <w:rsid w:val="000F0D29"/>
    <w:rsid w:val="000F14B8"/>
    <w:rsid w:val="000F1632"/>
    <w:rsid w:val="000F172E"/>
    <w:rsid w:val="00105B1C"/>
    <w:rsid w:val="00107CC6"/>
    <w:rsid w:val="00113A60"/>
    <w:rsid w:val="00116291"/>
    <w:rsid w:val="0012401D"/>
    <w:rsid w:val="00131F3B"/>
    <w:rsid w:val="0013620A"/>
    <w:rsid w:val="00137279"/>
    <w:rsid w:val="001376EA"/>
    <w:rsid w:val="00141AFB"/>
    <w:rsid w:val="00141C64"/>
    <w:rsid w:val="001431A0"/>
    <w:rsid w:val="00144F6F"/>
    <w:rsid w:val="001462E7"/>
    <w:rsid w:val="00147A02"/>
    <w:rsid w:val="00155002"/>
    <w:rsid w:val="00176812"/>
    <w:rsid w:val="00185B77"/>
    <w:rsid w:val="00194CD0"/>
    <w:rsid w:val="001A279B"/>
    <w:rsid w:val="001B057B"/>
    <w:rsid w:val="001B223C"/>
    <w:rsid w:val="001B2F9D"/>
    <w:rsid w:val="001B3C0D"/>
    <w:rsid w:val="001B54D5"/>
    <w:rsid w:val="001C127D"/>
    <w:rsid w:val="001C19F8"/>
    <w:rsid w:val="001C33F3"/>
    <w:rsid w:val="001C389D"/>
    <w:rsid w:val="001C5E93"/>
    <w:rsid w:val="001D05F1"/>
    <w:rsid w:val="001D0C39"/>
    <w:rsid w:val="001D1774"/>
    <w:rsid w:val="001D3DAF"/>
    <w:rsid w:val="001D5AEC"/>
    <w:rsid w:val="001E1114"/>
    <w:rsid w:val="001E3194"/>
    <w:rsid w:val="001E4147"/>
    <w:rsid w:val="001E5D36"/>
    <w:rsid w:val="001E70ED"/>
    <w:rsid w:val="001F5103"/>
    <w:rsid w:val="001F547C"/>
    <w:rsid w:val="002030C2"/>
    <w:rsid w:val="00204E34"/>
    <w:rsid w:val="00205A98"/>
    <w:rsid w:val="00206B42"/>
    <w:rsid w:val="002079CF"/>
    <w:rsid w:val="002130CD"/>
    <w:rsid w:val="00216650"/>
    <w:rsid w:val="00216FF3"/>
    <w:rsid w:val="00224C4B"/>
    <w:rsid w:val="00225FB3"/>
    <w:rsid w:val="00230582"/>
    <w:rsid w:val="0023301B"/>
    <w:rsid w:val="00233731"/>
    <w:rsid w:val="00236667"/>
    <w:rsid w:val="00240EE5"/>
    <w:rsid w:val="00245A89"/>
    <w:rsid w:val="00261D21"/>
    <w:rsid w:val="00265AF5"/>
    <w:rsid w:val="002671A2"/>
    <w:rsid w:val="002716B4"/>
    <w:rsid w:val="0027236A"/>
    <w:rsid w:val="00272425"/>
    <w:rsid w:val="00272FCA"/>
    <w:rsid w:val="00274DC8"/>
    <w:rsid w:val="00275676"/>
    <w:rsid w:val="00276863"/>
    <w:rsid w:val="002774AD"/>
    <w:rsid w:val="002809F0"/>
    <w:rsid w:val="00281E34"/>
    <w:rsid w:val="002849A4"/>
    <w:rsid w:val="00284AFB"/>
    <w:rsid w:val="00292484"/>
    <w:rsid w:val="002930CC"/>
    <w:rsid w:val="002968DF"/>
    <w:rsid w:val="00296DFE"/>
    <w:rsid w:val="002B1FD8"/>
    <w:rsid w:val="002B3B55"/>
    <w:rsid w:val="002B4223"/>
    <w:rsid w:val="002B6039"/>
    <w:rsid w:val="002B680E"/>
    <w:rsid w:val="002C1EF2"/>
    <w:rsid w:val="002C5BFF"/>
    <w:rsid w:val="002D6CDA"/>
    <w:rsid w:val="002D7E6C"/>
    <w:rsid w:val="002E320F"/>
    <w:rsid w:val="002E5989"/>
    <w:rsid w:val="002E5E17"/>
    <w:rsid w:val="002E6FF4"/>
    <w:rsid w:val="002F30CE"/>
    <w:rsid w:val="002F3FCD"/>
    <w:rsid w:val="002F6CB1"/>
    <w:rsid w:val="003172A1"/>
    <w:rsid w:val="00324691"/>
    <w:rsid w:val="003265DB"/>
    <w:rsid w:val="00327A37"/>
    <w:rsid w:val="00330EE7"/>
    <w:rsid w:val="00333A2A"/>
    <w:rsid w:val="003371FE"/>
    <w:rsid w:val="003377FB"/>
    <w:rsid w:val="00337B2B"/>
    <w:rsid w:val="00337FCE"/>
    <w:rsid w:val="003422AA"/>
    <w:rsid w:val="00342C79"/>
    <w:rsid w:val="00347AFC"/>
    <w:rsid w:val="00353C03"/>
    <w:rsid w:val="00356389"/>
    <w:rsid w:val="003613C1"/>
    <w:rsid w:val="003625DB"/>
    <w:rsid w:val="0036406A"/>
    <w:rsid w:val="00370682"/>
    <w:rsid w:val="003729C9"/>
    <w:rsid w:val="003751BC"/>
    <w:rsid w:val="0037744C"/>
    <w:rsid w:val="00380A3A"/>
    <w:rsid w:val="0038646D"/>
    <w:rsid w:val="00387411"/>
    <w:rsid w:val="00391285"/>
    <w:rsid w:val="00391FC7"/>
    <w:rsid w:val="00392B20"/>
    <w:rsid w:val="003A3173"/>
    <w:rsid w:val="003A5813"/>
    <w:rsid w:val="003B1AA7"/>
    <w:rsid w:val="003B653F"/>
    <w:rsid w:val="003C4379"/>
    <w:rsid w:val="003C6782"/>
    <w:rsid w:val="003D17E1"/>
    <w:rsid w:val="003D21D6"/>
    <w:rsid w:val="003D3204"/>
    <w:rsid w:val="003D6076"/>
    <w:rsid w:val="003D7B97"/>
    <w:rsid w:val="003E4776"/>
    <w:rsid w:val="003E4889"/>
    <w:rsid w:val="003E7B7F"/>
    <w:rsid w:val="003F1493"/>
    <w:rsid w:val="00405127"/>
    <w:rsid w:val="0040596E"/>
    <w:rsid w:val="00407DC5"/>
    <w:rsid w:val="00411DE3"/>
    <w:rsid w:val="004123A1"/>
    <w:rsid w:val="00413123"/>
    <w:rsid w:val="00415872"/>
    <w:rsid w:val="0041623C"/>
    <w:rsid w:val="00417CF0"/>
    <w:rsid w:val="004230E2"/>
    <w:rsid w:val="004315DF"/>
    <w:rsid w:val="00431A2F"/>
    <w:rsid w:val="00432454"/>
    <w:rsid w:val="00443FC9"/>
    <w:rsid w:val="00445729"/>
    <w:rsid w:val="004474BF"/>
    <w:rsid w:val="00460410"/>
    <w:rsid w:val="00460815"/>
    <w:rsid w:val="004647E3"/>
    <w:rsid w:val="004648FA"/>
    <w:rsid w:val="00474419"/>
    <w:rsid w:val="00483510"/>
    <w:rsid w:val="0048518C"/>
    <w:rsid w:val="00493624"/>
    <w:rsid w:val="004A2938"/>
    <w:rsid w:val="004A371A"/>
    <w:rsid w:val="004A5CF5"/>
    <w:rsid w:val="004A7A8C"/>
    <w:rsid w:val="004B2A7F"/>
    <w:rsid w:val="004B535C"/>
    <w:rsid w:val="004C27EC"/>
    <w:rsid w:val="004C3BBA"/>
    <w:rsid w:val="004C572F"/>
    <w:rsid w:val="004E0606"/>
    <w:rsid w:val="004E0FCF"/>
    <w:rsid w:val="004E1646"/>
    <w:rsid w:val="004E1A1D"/>
    <w:rsid w:val="004E260B"/>
    <w:rsid w:val="004E4607"/>
    <w:rsid w:val="004E4C20"/>
    <w:rsid w:val="004F018F"/>
    <w:rsid w:val="004F1B7B"/>
    <w:rsid w:val="004F5797"/>
    <w:rsid w:val="00505081"/>
    <w:rsid w:val="00507262"/>
    <w:rsid w:val="0051319C"/>
    <w:rsid w:val="0052089C"/>
    <w:rsid w:val="00524BBE"/>
    <w:rsid w:val="0052672E"/>
    <w:rsid w:val="00537A8E"/>
    <w:rsid w:val="00542205"/>
    <w:rsid w:val="00542361"/>
    <w:rsid w:val="005425E7"/>
    <w:rsid w:val="00542C48"/>
    <w:rsid w:val="005430D5"/>
    <w:rsid w:val="00543147"/>
    <w:rsid w:val="00546180"/>
    <w:rsid w:val="0056345D"/>
    <w:rsid w:val="00563B32"/>
    <w:rsid w:val="00565F3C"/>
    <w:rsid w:val="005669E9"/>
    <w:rsid w:val="00567DF6"/>
    <w:rsid w:val="0057040E"/>
    <w:rsid w:val="005717A3"/>
    <w:rsid w:val="00572EB5"/>
    <w:rsid w:val="00576BCE"/>
    <w:rsid w:val="00577BA3"/>
    <w:rsid w:val="0058155B"/>
    <w:rsid w:val="0058230F"/>
    <w:rsid w:val="00593DC4"/>
    <w:rsid w:val="00594101"/>
    <w:rsid w:val="005965FA"/>
    <w:rsid w:val="00596EF8"/>
    <w:rsid w:val="005A56F1"/>
    <w:rsid w:val="005A58A5"/>
    <w:rsid w:val="005A693F"/>
    <w:rsid w:val="005B2B2B"/>
    <w:rsid w:val="005B33DA"/>
    <w:rsid w:val="005B55C4"/>
    <w:rsid w:val="005B5BCF"/>
    <w:rsid w:val="005B72CC"/>
    <w:rsid w:val="005C3877"/>
    <w:rsid w:val="005C3F7E"/>
    <w:rsid w:val="005C7754"/>
    <w:rsid w:val="005D0C99"/>
    <w:rsid w:val="005D1AA1"/>
    <w:rsid w:val="005D3449"/>
    <w:rsid w:val="005D658C"/>
    <w:rsid w:val="005E120B"/>
    <w:rsid w:val="005E60E7"/>
    <w:rsid w:val="005E632C"/>
    <w:rsid w:val="005F4A3F"/>
    <w:rsid w:val="005F5D66"/>
    <w:rsid w:val="00600867"/>
    <w:rsid w:val="00603442"/>
    <w:rsid w:val="00607578"/>
    <w:rsid w:val="00610A63"/>
    <w:rsid w:val="00612C4B"/>
    <w:rsid w:val="00615E8A"/>
    <w:rsid w:val="00621783"/>
    <w:rsid w:val="0062362B"/>
    <w:rsid w:val="00623A89"/>
    <w:rsid w:val="00632393"/>
    <w:rsid w:val="00634D91"/>
    <w:rsid w:val="00637EE9"/>
    <w:rsid w:val="0064455B"/>
    <w:rsid w:val="00644700"/>
    <w:rsid w:val="00645634"/>
    <w:rsid w:val="00646B4C"/>
    <w:rsid w:val="00660A62"/>
    <w:rsid w:val="00660DDC"/>
    <w:rsid w:val="00662C03"/>
    <w:rsid w:val="006761CB"/>
    <w:rsid w:val="00686CAB"/>
    <w:rsid w:val="00690E35"/>
    <w:rsid w:val="00693DB3"/>
    <w:rsid w:val="00695E80"/>
    <w:rsid w:val="00696916"/>
    <w:rsid w:val="006A00C8"/>
    <w:rsid w:val="006A5925"/>
    <w:rsid w:val="006A6A8C"/>
    <w:rsid w:val="006B2026"/>
    <w:rsid w:val="006B331C"/>
    <w:rsid w:val="006B37A0"/>
    <w:rsid w:val="006B39FD"/>
    <w:rsid w:val="006D2763"/>
    <w:rsid w:val="006D791E"/>
    <w:rsid w:val="006D7E77"/>
    <w:rsid w:val="006E3FF6"/>
    <w:rsid w:val="006E4141"/>
    <w:rsid w:val="006F07C6"/>
    <w:rsid w:val="006F16E3"/>
    <w:rsid w:val="006F27E0"/>
    <w:rsid w:val="007038F1"/>
    <w:rsid w:val="00710741"/>
    <w:rsid w:val="00714933"/>
    <w:rsid w:val="007219B4"/>
    <w:rsid w:val="007258D6"/>
    <w:rsid w:val="00733402"/>
    <w:rsid w:val="00742EB5"/>
    <w:rsid w:val="00745D7D"/>
    <w:rsid w:val="007502C2"/>
    <w:rsid w:val="007544A6"/>
    <w:rsid w:val="0075479D"/>
    <w:rsid w:val="00755B14"/>
    <w:rsid w:val="00756EAD"/>
    <w:rsid w:val="00763335"/>
    <w:rsid w:val="00766748"/>
    <w:rsid w:val="0077106E"/>
    <w:rsid w:val="007732B5"/>
    <w:rsid w:val="007737DA"/>
    <w:rsid w:val="00777ABB"/>
    <w:rsid w:val="00783E16"/>
    <w:rsid w:val="00783E97"/>
    <w:rsid w:val="007843E2"/>
    <w:rsid w:val="00785E3B"/>
    <w:rsid w:val="007904CF"/>
    <w:rsid w:val="00792F5D"/>
    <w:rsid w:val="007947CB"/>
    <w:rsid w:val="007A133E"/>
    <w:rsid w:val="007A1DA0"/>
    <w:rsid w:val="007A2246"/>
    <w:rsid w:val="007A6591"/>
    <w:rsid w:val="007B0915"/>
    <w:rsid w:val="007B2ACD"/>
    <w:rsid w:val="007B2E9D"/>
    <w:rsid w:val="007B445A"/>
    <w:rsid w:val="007B622E"/>
    <w:rsid w:val="007C0BB5"/>
    <w:rsid w:val="007C3AC1"/>
    <w:rsid w:val="007C4E9F"/>
    <w:rsid w:val="007C6A1A"/>
    <w:rsid w:val="007D006A"/>
    <w:rsid w:val="007E0BE3"/>
    <w:rsid w:val="007E0BE4"/>
    <w:rsid w:val="007E2223"/>
    <w:rsid w:val="007F45EF"/>
    <w:rsid w:val="008003E4"/>
    <w:rsid w:val="00800A3A"/>
    <w:rsid w:val="00801D80"/>
    <w:rsid w:val="00811E69"/>
    <w:rsid w:val="00812E68"/>
    <w:rsid w:val="00822FF8"/>
    <w:rsid w:val="00830ECF"/>
    <w:rsid w:val="008314ED"/>
    <w:rsid w:val="008351F7"/>
    <w:rsid w:val="00836510"/>
    <w:rsid w:val="008368D3"/>
    <w:rsid w:val="00841464"/>
    <w:rsid w:val="0084543F"/>
    <w:rsid w:val="008511EC"/>
    <w:rsid w:val="00852479"/>
    <w:rsid w:val="00852B38"/>
    <w:rsid w:val="0085690B"/>
    <w:rsid w:val="008622BD"/>
    <w:rsid w:val="00883210"/>
    <w:rsid w:val="008861E9"/>
    <w:rsid w:val="00890680"/>
    <w:rsid w:val="008966D2"/>
    <w:rsid w:val="00896A4E"/>
    <w:rsid w:val="008972B2"/>
    <w:rsid w:val="00897CD2"/>
    <w:rsid w:val="008A047C"/>
    <w:rsid w:val="008A1AA5"/>
    <w:rsid w:val="008A2D67"/>
    <w:rsid w:val="008A3333"/>
    <w:rsid w:val="008A3612"/>
    <w:rsid w:val="008A3F7C"/>
    <w:rsid w:val="008A5D5A"/>
    <w:rsid w:val="008B2992"/>
    <w:rsid w:val="008C1C3C"/>
    <w:rsid w:val="008C2208"/>
    <w:rsid w:val="008C5DF7"/>
    <w:rsid w:val="008D00EC"/>
    <w:rsid w:val="008D208B"/>
    <w:rsid w:val="008D2D6A"/>
    <w:rsid w:val="008D32E7"/>
    <w:rsid w:val="008D475D"/>
    <w:rsid w:val="008D5CED"/>
    <w:rsid w:val="008D6552"/>
    <w:rsid w:val="008D68C0"/>
    <w:rsid w:val="008D6A9F"/>
    <w:rsid w:val="008E0A83"/>
    <w:rsid w:val="008E345F"/>
    <w:rsid w:val="008F32D5"/>
    <w:rsid w:val="008F3973"/>
    <w:rsid w:val="008F4030"/>
    <w:rsid w:val="009005CB"/>
    <w:rsid w:val="009039E7"/>
    <w:rsid w:val="00906C9A"/>
    <w:rsid w:val="009107AC"/>
    <w:rsid w:val="00914961"/>
    <w:rsid w:val="009237F4"/>
    <w:rsid w:val="00924C17"/>
    <w:rsid w:val="00927F21"/>
    <w:rsid w:val="00930123"/>
    <w:rsid w:val="009307D0"/>
    <w:rsid w:val="009312EE"/>
    <w:rsid w:val="00935224"/>
    <w:rsid w:val="00935359"/>
    <w:rsid w:val="00950AEC"/>
    <w:rsid w:val="00951E3C"/>
    <w:rsid w:val="0095421A"/>
    <w:rsid w:val="00960266"/>
    <w:rsid w:val="00961098"/>
    <w:rsid w:val="009625FE"/>
    <w:rsid w:val="00963B2E"/>
    <w:rsid w:val="0097617D"/>
    <w:rsid w:val="0098006D"/>
    <w:rsid w:val="009853CB"/>
    <w:rsid w:val="009853E4"/>
    <w:rsid w:val="009873C9"/>
    <w:rsid w:val="009919DE"/>
    <w:rsid w:val="00995D4B"/>
    <w:rsid w:val="00996E85"/>
    <w:rsid w:val="009A0B70"/>
    <w:rsid w:val="009A3551"/>
    <w:rsid w:val="009A3845"/>
    <w:rsid w:val="009B0CC0"/>
    <w:rsid w:val="009B326C"/>
    <w:rsid w:val="009C3FDF"/>
    <w:rsid w:val="009C4EB9"/>
    <w:rsid w:val="009D66BF"/>
    <w:rsid w:val="009E18BF"/>
    <w:rsid w:val="009E689F"/>
    <w:rsid w:val="009E7C7A"/>
    <w:rsid w:val="00A05E5E"/>
    <w:rsid w:val="00A13FB5"/>
    <w:rsid w:val="00A14115"/>
    <w:rsid w:val="00A156E9"/>
    <w:rsid w:val="00A174A8"/>
    <w:rsid w:val="00A2079D"/>
    <w:rsid w:val="00A34C4A"/>
    <w:rsid w:val="00A3544F"/>
    <w:rsid w:val="00A36968"/>
    <w:rsid w:val="00A539BB"/>
    <w:rsid w:val="00A53CBC"/>
    <w:rsid w:val="00A540E5"/>
    <w:rsid w:val="00A549F0"/>
    <w:rsid w:val="00A556A5"/>
    <w:rsid w:val="00A568BF"/>
    <w:rsid w:val="00A56BBA"/>
    <w:rsid w:val="00A618B7"/>
    <w:rsid w:val="00A730B0"/>
    <w:rsid w:val="00A7607C"/>
    <w:rsid w:val="00A80822"/>
    <w:rsid w:val="00A839AC"/>
    <w:rsid w:val="00A85791"/>
    <w:rsid w:val="00A8638B"/>
    <w:rsid w:val="00A86C29"/>
    <w:rsid w:val="00A86CCF"/>
    <w:rsid w:val="00A96DA2"/>
    <w:rsid w:val="00AA0489"/>
    <w:rsid w:val="00AA378E"/>
    <w:rsid w:val="00AA37F0"/>
    <w:rsid w:val="00AA5F8A"/>
    <w:rsid w:val="00AB2A0C"/>
    <w:rsid w:val="00AB4F5E"/>
    <w:rsid w:val="00AB72CD"/>
    <w:rsid w:val="00AC60F6"/>
    <w:rsid w:val="00AD2829"/>
    <w:rsid w:val="00AD7D61"/>
    <w:rsid w:val="00AF6CC6"/>
    <w:rsid w:val="00AF748F"/>
    <w:rsid w:val="00AF7D84"/>
    <w:rsid w:val="00B21808"/>
    <w:rsid w:val="00B21F7F"/>
    <w:rsid w:val="00B22B94"/>
    <w:rsid w:val="00B26E98"/>
    <w:rsid w:val="00B2767E"/>
    <w:rsid w:val="00B32598"/>
    <w:rsid w:val="00B32CD9"/>
    <w:rsid w:val="00B34771"/>
    <w:rsid w:val="00B35ECF"/>
    <w:rsid w:val="00B41BFB"/>
    <w:rsid w:val="00B41E4B"/>
    <w:rsid w:val="00B43D1F"/>
    <w:rsid w:val="00B45628"/>
    <w:rsid w:val="00B528D9"/>
    <w:rsid w:val="00B61CFE"/>
    <w:rsid w:val="00B6632D"/>
    <w:rsid w:val="00B66C24"/>
    <w:rsid w:val="00B713CB"/>
    <w:rsid w:val="00B72CEF"/>
    <w:rsid w:val="00B7304C"/>
    <w:rsid w:val="00B73774"/>
    <w:rsid w:val="00B742BC"/>
    <w:rsid w:val="00B770A8"/>
    <w:rsid w:val="00B824E8"/>
    <w:rsid w:val="00B8254F"/>
    <w:rsid w:val="00B90F94"/>
    <w:rsid w:val="00B951E4"/>
    <w:rsid w:val="00B95E67"/>
    <w:rsid w:val="00BA2A44"/>
    <w:rsid w:val="00BA3229"/>
    <w:rsid w:val="00BA39C1"/>
    <w:rsid w:val="00BA3F37"/>
    <w:rsid w:val="00BA682B"/>
    <w:rsid w:val="00BA7278"/>
    <w:rsid w:val="00BA7BD4"/>
    <w:rsid w:val="00BB0D48"/>
    <w:rsid w:val="00BC409D"/>
    <w:rsid w:val="00BD0093"/>
    <w:rsid w:val="00BD25DE"/>
    <w:rsid w:val="00BD3639"/>
    <w:rsid w:val="00BD47A2"/>
    <w:rsid w:val="00BD5D15"/>
    <w:rsid w:val="00BD67DB"/>
    <w:rsid w:val="00BE5A20"/>
    <w:rsid w:val="00BE63AD"/>
    <w:rsid w:val="00BE6FB5"/>
    <w:rsid w:val="00BF5A3C"/>
    <w:rsid w:val="00BF7CA3"/>
    <w:rsid w:val="00BF7DF7"/>
    <w:rsid w:val="00C00523"/>
    <w:rsid w:val="00C070D9"/>
    <w:rsid w:val="00C07B25"/>
    <w:rsid w:val="00C103A0"/>
    <w:rsid w:val="00C11B86"/>
    <w:rsid w:val="00C205B7"/>
    <w:rsid w:val="00C21455"/>
    <w:rsid w:val="00C24B33"/>
    <w:rsid w:val="00C25676"/>
    <w:rsid w:val="00C2765C"/>
    <w:rsid w:val="00C2775E"/>
    <w:rsid w:val="00C27FA8"/>
    <w:rsid w:val="00C33257"/>
    <w:rsid w:val="00C36D71"/>
    <w:rsid w:val="00C41141"/>
    <w:rsid w:val="00C4670A"/>
    <w:rsid w:val="00C522A8"/>
    <w:rsid w:val="00C5271D"/>
    <w:rsid w:val="00C542C5"/>
    <w:rsid w:val="00C62EC3"/>
    <w:rsid w:val="00C6551A"/>
    <w:rsid w:val="00C707B1"/>
    <w:rsid w:val="00C73E29"/>
    <w:rsid w:val="00C77D95"/>
    <w:rsid w:val="00C8004D"/>
    <w:rsid w:val="00C83B56"/>
    <w:rsid w:val="00C854AA"/>
    <w:rsid w:val="00C912CA"/>
    <w:rsid w:val="00C9250B"/>
    <w:rsid w:val="00C94D3A"/>
    <w:rsid w:val="00CA0047"/>
    <w:rsid w:val="00CA5300"/>
    <w:rsid w:val="00CA5720"/>
    <w:rsid w:val="00CB2B0F"/>
    <w:rsid w:val="00CB6E7E"/>
    <w:rsid w:val="00CC174B"/>
    <w:rsid w:val="00CC25E4"/>
    <w:rsid w:val="00CC2745"/>
    <w:rsid w:val="00CD03DB"/>
    <w:rsid w:val="00CD7BEB"/>
    <w:rsid w:val="00CE05EB"/>
    <w:rsid w:val="00CE0BF7"/>
    <w:rsid w:val="00CE71EA"/>
    <w:rsid w:val="00CF215E"/>
    <w:rsid w:val="00CF2546"/>
    <w:rsid w:val="00CF475C"/>
    <w:rsid w:val="00CF75AF"/>
    <w:rsid w:val="00D025D3"/>
    <w:rsid w:val="00D06706"/>
    <w:rsid w:val="00D06EB4"/>
    <w:rsid w:val="00D12411"/>
    <w:rsid w:val="00D13593"/>
    <w:rsid w:val="00D211A5"/>
    <w:rsid w:val="00D216CA"/>
    <w:rsid w:val="00D23899"/>
    <w:rsid w:val="00D2432F"/>
    <w:rsid w:val="00D265DB"/>
    <w:rsid w:val="00D316F2"/>
    <w:rsid w:val="00D33960"/>
    <w:rsid w:val="00D367F1"/>
    <w:rsid w:val="00D41E86"/>
    <w:rsid w:val="00D41EE7"/>
    <w:rsid w:val="00D453F7"/>
    <w:rsid w:val="00D45800"/>
    <w:rsid w:val="00D45A20"/>
    <w:rsid w:val="00D46368"/>
    <w:rsid w:val="00D5130D"/>
    <w:rsid w:val="00D52884"/>
    <w:rsid w:val="00D55997"/>
    <w:rsid w:val="00D57311"/>
    <w:rsid w:val="00D60F41"/>
    <w:rsid w:val="00D70B96"/>
    <w:rsid w:val="00D715E7"/>
    <w:rsid w:val="00D7298B"/>
    <w:rsid w:val="00D74B37"/>
    <w:rsid w:val="00D757FD"/>
    <w:rsid w:val="00D7592F"/>
    <w:rsid w:val="00D75A7F"/>
    <w:rsid w:val="00D805B9"/>
    <w:rsid w:val="00D82521"/>
    <w:rsid w:val="00D841F6"/>
    <w:rsid w:val="00D849FF"/>
    <w:rsid w:val="00D84BA5"/>
    <w:rsid w:val="00D870D5"/>
    <w:rsid w:val="00D877BC"/>
    <w:rsid w:val="00D91CFE"/>
    <w:rsid w:val="00D94194"/>
    <w:rsid w:val="00DA02F8"/>
    <w:rsid w:val="00DA047A"/>
    <w:rsid w:val="00DA0F34"/>
    <w:rsid w:val="00DA42E9"/>
    <w:rsid w:val="00DA4FAC"/>
    <w:rsid w:val="00DB3D17"/>
    <w:rsid w:val="00DB3FC9"/>
    <w:rsid w:val="00DC0848"/>
    <w:rsid w:val="00DC49E0"/>
    <w:rsid w:val="00DD512C"/>
    <w:rsid w:val="00DD6B43"/>
    <w:rsid w:val="00DD6C37"/>
    <w:rsid w:val="00DE335E"/>
    <w:rsid w:val="00DE4EA1"/>
    <w:rsid w:val="00DE5878"/>
    <w:rsid w:val="00DE65AD"/>
    <w:rsid w:val="00DF0C75"/>
    <w:rsid w:val="00DF5B2A"/>
    <w:rsid w:val="00DF68B2"/>
    <w:rsid w:val="00E0127B"/>
    <w:rsid w:val="00E047A4"/>
    <w:rsid w:val="00E0690B"/>
    <w:rsid w:val="00E15779"/>
    <w:rsid w:val="00E24EC5"/>
    <w:rsid w:val="00E26F7E"/>
    <w:rsid w:val="00E35B79"/>
    <w:rsid w:val="00E45E5F"/>
    <w:rsid w:val="00E46222"/>
    <w:rsid w:val="00E475CF"/>
    <w:rsid w:val="00E545A8"/>
    <w:rsid w:val="00E554B3"/>
    <w:rsid w:val="00E72467"/>
    <w:rsid w:val="00E73FB2"/>
    <w:rsid w:val="00E77D13"/>
    <w:rsid w:val="00E83FE7"/>
    <w:rsid w:val="00E849BF"/>
    <w:rsid w:val="00E86C21"/>
    <w:rsid w:val="00E87F1D"/>
    <w:rsid w:val="00E945AC"/>
    <w:rsid w:val="00E94F2E"/>
    <w:rsid w:val="00E974F3"/>
    <w:rsid w:val="00EA1722"/>
    <w:rsid w:val="00EA33A1"/>
    <w:rsid w:val="00EA674E"/>
    <w:rsid w:val="00EB0E89"/>
    <w:rsid w:val="00EB57AE"/>
    <w:rsid w:val="00EB6E8D"/>
    <w:rsid w:val="00EB79E3"/>
    <w:rsid w:val="00EC017C"/>
    <w:rsid w:val="00EC1D74"/>
    <w:rsid w:val="00EC4590"/>
    <w:rsid w:val="00ED2776"/>
    <w:rsid w:val="00ED6804"/>
    <w:rsid w:val="00EE488F"/>
    <w:rsid w:val="00EF7FBE"/>
    <w:rsid w:val="00F1011B"/>
    <w:rsid w:val="00F12F03"/>
    <w:rsid w:val="00F1339F"/>
    <w:rsid w:val="00F16132"/>
    <w:rsid w:val="00F16A6E"/>
    <w:rsid w:val="00F17E6D"/>
    <w:rsid w:val="00F2119E"/>
    <w:rsid w:val="00F23925"/>
    <w:rsid w:val="00F23EC6"/>
    <w:rsid w:val="00F339C5"/>
    <w:rsid w:val="00F4590E"/>
    <w:rsid w:val="00F502FD"/>
    <w:rsid w:val="00F54008"/>
    <w:rsid w:val="00F56B7C"/>
    <w:rsid w:val="00F57BF3"/>
    <w:rsid w:val="00F60E88"/>
    <w:rsid w:val="00F623D6"/>
    <w:rsid w:val="00F628FD"/>
    <w:rsid w:val="00F735D4"/>
    <w:rsid w:val="00F75DD4"/>
    <w:rsid w:val="00FA116C"/>
    <w:rsid w:val="00FA1D68"/>
    <w:rsid w:val="00FA24AC"/>
    <w:rsid w:val="00FA30E3"/>
    <w:rsid w:val="00FB5D97"/>
    <w:rsid w:val="00FC272F"/>
    <w:rsid w:val="00FC3DD2"/>
    <w:rsid w:val="00FD44BD"/>
    <w:rsid w:val="00FE236A"/>
    <w:rsid w:val="00FE2A77"/>
    <w:rsid w:val="00FE503F"/>
    <w:rsid w:val="00FE63D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77459"/>
  <w15:docId w15:val="{E1DE3C89-4ECD-4AF6-95F7-DB5C614D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C1EF2"/>
    <w:pPr>
      <w:spacing w:after="60"/>
    </w:pPr>
    <w:rPr>
      <w:rFonts w:ascii="Arial" w:hAnsi="Arial"/>
      <w:sz w:val="18"/>
    </w:rPr>
  </w:style>
  <w:style w:type="paragraph" w:styleId="Nadpis1">
    <w:name w:val="heading 1"/>
    <w:basedOn w:val="Normlny"/>
    <w:next w:val="Normlny"/>
    <w:link w:val="Nadpis1Char"/>
    <w:uiPriority w:val="9"/>
    <w:qFormat/>
    <w:rsid w:val="00CC174B"/>
    <w:pPr>
      <w:keepNext/>
      <w:keepLines/>
      <w:numPr>
        <w:numId w:val="3"/>
      </w:numPr>
      <w:shd w:val="solid" w:color="D9D9D9" w:themeColor="background1" w:themeShade="D9" w:fill="auto"/>
      <w:spacing w:after="120"/>
      <w:ind w:left="227" w:hanging="227"/>
      <w:outlineLvl w:val="0"/>
    </w:pPr>
    <w:rPr>
      <w:rFonts w:eastAsiaTheme="majorEastAsia" w:cstheme="majorBidi"/>
      <w:b/>
      <w:smallCaps/>
      <w:szCs w:val="32"/>
    </w:rPr>
  </w:style>
  <w:style w:type="paragraph" w:styleId="Nadpis2">
    <w:name w:val="heading 2"/>
    <w:basedOn w:val="Normlny"/>
    <w:next w:val="Normlny"/>
    <w:link w:val="Nadpis2Char"/>
    <w:uiPriority w:val="9"/>
    <w:unhideWhenUsed/>
    <w:qFormat/>
    <w:rsid w:val="00CC174B"/>
    <w:pPr>
      <w:keepNext/>
      <w:keepLines/>
      <w:numPr>
        <w:ilvl w:val="1"/>
        <w:numId w:val="3"/>
      </w:numPr>
      <w:shd w:val="solid" w:color="D9D9D9" w:themeColor="background1" w:themeShade="D9" w:fill="auto"/>
      <w:spacing w:after="120"/>
      <w:ind w:left="227" w:hanging="227"/>
      <w:outlineLvl w:val="1"/>
    </w:pPr>
    <w:rPr>
      <w:rFonts w:eastAsiaTheme="majorEastAsia" w:cstheme="majorBidi"/>
      <w:b/>
      <w:smallCaps/>
      <w:szCs w:val="26"/>
    </w:rPr>
  </w:style>
  <w:style w:type="paragraph" w:styleId="Nadpis3">
    <w:name w:val="heading 3"/>
    <w:basedOn w:val="Normlny"/>
    <w:next w:val="Normlny"/>
    <w:link w:val="Nadpis3Char"/>
    <w:uiPriority w:val="9"/>
    <w:unhideWhenUsed/>
    <w:qFormat/>
    <w:rsid w:val="00CC174B"/>
    <w:pPr>
      <w:keepNext/>
      <w:keepLines/>
      <w:numPr>
        <w:ilvl w:val="2"/>
        <w:numId w:val="3"/>
      </w:numPr>
      <w:shd w:val="solid" w:color="D9D9D9" w:themeColor="background1" w:themeShade="D9" w:fill="auto"/>
      <w:spacing w:after="120"/>
      <w:ind w:left="284" w:hanging="284"/>
      <w:outlineLvl w:val="2"/>
    </w:pPr>
    <w:rPr>
      <w:rFonts w:eastAsiaTheme="majorEastAsia" w:cstheme="majorBidi"/>
      <w:b/>
      <w:smallCaps/>
      <w:szCs w:val="24"/>
    </w:rPr>
  </w:style>
  <w:style w:type="paragraph" w:styleId="Nadpis4">
    <w:name w:val="heading 4"/>
    <w:basedOn w:val="Normlny"/>
    <w:next w:val="Normlny"/>
    <w:link w:val="Nadpis4Char"/>
    <w:uiPriority w:val="9"/>
    <w:unhideWhenUsed/>
    <w:qFormat/>
    <w:rsid w:val="000830B2"/>
    <w:pPr>
      <w:keepNext/>
      <w:keepLines/>
      <w:numPr>
        <w:ilvl w:val="3"/>
        <w:numId w:val="3"/>
      </w:numPr>
      <w:shd w:val="solid" w:color="D9D9D9" w:themeColor="background1" w:themeShade="D9" w:fill="auto"/>
      <w:ind w:left="907" w:hanging="907"/>
      <w:outlineLvl w:val="3"/>
    </w:pPr>
    <w:rPr>
      <w:rFonts w:eastAsiaTheme="majorEastAsia" w:cstheme="majorBidi"/>
      <w:b/>
      <w:iCs/>
      <w:smallCaps/>
    </w:rPr>
  </w:style>
  <w:style w:type="paragraph" w:styleId="Nadpis5">
    <w:name w:val="heading 5"/>
    <w:basedOn w:val="Normlny"/>
    <w:next w:val="Normlny"/>
    <w:link w:val="Nadpis5Char"/>
    <w:uiPriority w:val="9"/>
    <w:semiHidden/>
    <w:unhideWhenUsed/>
    <w:qFormat/>
    <w:rsid w:val="00756EA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756EA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756EA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756EA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756EA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C174B"/>
    <w:rPr>
      <w:rFonts w:ascii="Arial" w:eastAsiaTheme="majorEastAsia" w:hAnsi="Arial" w:cstheme="majorBidi"/>
      <w:b/>
      <w:smallCaps/>
      <w:sz w:val="18"/>
      <w:szCs w:val="32"/>
      <w:shd w:val="solid" w:color="D9D9D9" w:themeColor="background1" w:themeShade="D9" w:fill="auto"/>
    </w:rPr>
  </w:style>
  <w:style w:type="character" w:customStyle="1" w:styleId="Nadpis2Char">
    <w:name w:val="Nadpis 2 Char"/>
    <w:basedOn w:val="Predvolenpsmoodseku"/>
    <w:link w:val="Nadpis2"/>
    <w:uiPriority w:val="9"/>
    <w:rsid w:val="00CC174B"/>
    <w:rPr>
      <w:rFonts w:ascii="Arial" w:eastAsiaTheme="majorEastAsia" w:hAnsi="Arial" w:cstheme="majorBidi"/>
      <w:b/>
      <w:smallCaps/>
      <w:sz w:val="18"/>
      <w:szCs w:val="26"/>
      <w:shd w:val="solid" w:color="D9D9D9" w:themeColor="background1" w:themeShade="D9" w:fill="auto"/>
    </w:rPr>
  </w:style>
  <w:style w:type="character" w:customStyle="1" w:styleId="Nadpis3Char">
    <w:name w:val="Nadpis 3 Char"/>
    <w:basedOn w:val="Predvolenpsmoodseku"/>
    <w:link w:val="Nadpis3"/>
    <w:uiPriority w:val="9"/>
    <w:rsid w:val="00CC174B"/>
    <w:rPr>
      <w:rFonts w:ascii="Arial" w:eastAsiaTheme="majorEastAsia" w:hAnsi="Arial" w:cstheme="majorBidi"/>
      <w:b/>
      <w:smallCaps/>
      <w:sz w:val="18"/>
      <w:szCs w:val="24"/>
      <w:shd w:val="solid" w:color="D9D9D9" w:themeColor="background1" w:themeShade="D9" w:fill="auto"/>
    </w:rPr>
  </w:style>
  <w:style w:type="character" w:customStyle="1" w:styleId="Nadpis4Char">
    <w:name w:val="Nadpis 4 Char"/>
    <w:basedOn w:val="Predvolenpsmoodseku"/>
    <w:link w:val="Nadpis4"/>
    <w:uiPriority w:val="9"/>
    <w:rsid w:val="000830B2"/>
    <w:rPr>
      <w:rFonts w:ascii="Arial" w:eastAsiaTheme="majorEastAsia" w:hAnsi="Arial" w:cstheme="majorBidi"/>
      <w:b/>
      <w:iCs/>
      <w:smallCaps/>
      <w:sz w:val="18"/>
      <w:shd w:val="solid" w:color="D9D9D9" w:themeColor="background1" w:themeShade="D9" w:fill="auto"/>
    </w:rPr>
  </w:style>
  <w:style w:type="character" w:customStyle="1" w:styleId="Nadpis5Char">
    <w:name w:val="Nadpis 5 Char"/>
    <w:basedOn w:val="Predvolenpsmoodseku"/>
    <w:link w:val="Nadpis5"/>
    <w:uiPriority w:val="9"/>
    <w:semiHidden/>
    <w:rsid w:val="00756EAD"/>
    <w:rPr>
      <w:rFonts w:asciiTheme="majorHAnsi" w:eastAsiaTheme="majorEastAsia" w:hAnsiTheme="majorHAnsi" w:cstheme="majorBidi"/>
      <w:color w:val="2E74B5" w:themeColor="accent1" w:themeShade="BF"/>
      <w:sz w:val="18"/>
    </w:rPr>
  </w:style>
  <w:style w:type="character" w:customStyle="1" w:styleId="Nadpis6Char">
    <w:name w:val="Nadpis 6 Char"/>
    <w:basedOn w:val="Predvolenpsmoodseku"/>
    <w:link w:val="Nadpis6"/>
    <w:uiPriority w:val="9"/>
    <w:semiHidden/>
    <w:rsid w:val="00756EAD"/>
    <w:rPr>
      <w:rFonts w:asciiTheme="majorHAnsi" w:eastAsiaTheme="majorEastAsia" w:hAnsiTheme="majorHAnsi" w:cstheme="majorBidi"/>
      <w:color w:val="1F4D78" w:themeColor="accent1" w:themeShade="7F"/>
      <w:sz w:val="18"/>
    </w:rPr>
  </w:style>
  <w:style w:type="character" w:customStyle="1" w:styleId="Nadpis7Char">
    <w:name w:val="Nadpis 7 Char"/>
    <w:basedOn w:val="Predvolenpsmoodseku"/>
    <w:link w:val="Nadpis7"/>
    <w:uiPriority w:val="9"/>
    <w:semiHidden/>
    <w:rsid w:val="00756EAD"/>
    <w:rPr>
      <w:rFonts w:asciiTheme="majorHAnsi" w:eastAsiaTheme="majorEastAsia" w:hAnsiTheme="majorHAnsi" w:cstheme="majorBidi"/>
      <w:i/>
      <w:iCs/>
      <w:color w:val="1F4D78" w:themeColor="accent1" w:themeShade="7F"/>
      <w:sz w:val="18"/>
    </w:rPr>
  </w:style>
  <w:style w:type="character" w:customStyle="1" w:styleId="Nadpis8Char">
    <w:name w:val="Nadpis 8 Char"/>
    <w:basedOn w:val="Predvolenpsmoodseku"/>
    <w:link w:val="Nadpis8"/>
    <w:uiPriority w:val="9"/>
    <w:semiHidden/>
    <w:rsid w:val="00756EA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756EAD"/>
    <w:rPr>
      <w:rFonts w:asciiTheme="majorHAnsi" w:eastAsiaTheme="majorEastAsia" w:hAnsiTheme="majorHAnsi" w:cstheme="majorBidi"/>
      <w:i/>
      <w:iCs/>
      <w:color w:val="272727" w:themeColor="text1" w:themeTint="D8"/>
      <w:sz w:val="21"/>
      <w:szCs w:val="21"/>
    </w:rPr>
  </w:style>
  <w:style w:type="paragraph" w:styleId="Odsekzoznamu">
    <w:name w:val="List Paragraph"/>
    <w:basedOn w:val="Normlny"/>
    <w:uiPriority w:val="34"/>
    <w:qFormat/>
    <w:rsid w:val="005D658C"/>
    <w:pPr>
      <w:ind w:left="720"/>
      <w:contextualSpacing/>
    </w:pPr>
  </w:style>
  <w:style w:type="paragraph" w:customStyle="1" w:styleId="punktowanie">
    <w:name w:val="punktowanie"/>
    <w:basedOn w:val="Normlny"/>
    <w:link w:val="punktowanieZnak"/>
    <w:rsid w:val="000F14B8"/>
    <w:pPr>
      <w:widowControl w:val="0"/>
      <w:numPr>
        <w:numId w:val="1"/>
      </w:numPr>
      <w:tabs>
        <w:tab w:val="clear" w:pos="720"/>
        <w:tab w:val="num" w:pos="142"/>
      </w:tabs>
      <w:spacing w:before="120" w:after="0" w:line="240" w:lineRule="exact"/>
      <w:ind w:left="142" w:hanging="142"/>
    </w:pPr>
    <w:rPr>
      <w:rFonts w:eastAsia="SimSun" w:cs="Times New Roman"/>
      <w:color w:val="000000"/>
      <w:kern w:val="2"/>
      <w:szCs w:val="18"/>
      <w:lang w:eastAsia="zh-CN"/>
    </w:rPr>
  </w:style>
  <w:style w:type="character" w:customStyle="1" w:styleId="punktowanieZnak">
    <w:name w:val="punktowanie Znak"/>
    <w:basedOn w:val="Predvolenpsmoodseku"/>
    <w:link w:val="punktowanie"/>
    <w:rsid w:val="000F14B8"/>
    <w:rPr>
      <w:rFonts w:ascii="Arial" w:eastAsia="SimSun" w:hAnsi="Arial" w:cs="Times New Roman"/>
      <w:color w:val="000000"/>
      <w:kern w:val="2"/>
      <w:sz w:val="18"/>
      <w:szCs w:val="18"/>
      <w:lang w:eastAsia="zh-CN"/>
    </w:rPr>
  </w:style>
  <w:style w:type="table" w:styleId="Mriekatabuky">
    <w:name w:val="Table Grid"/>
    <w:basedOn w:val="Normlnatabuka"/>
    <w:rsid w:val="00566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wanie">
    <w:name w:val="Numerowanie"/>
    <w:basedOn w:val="Normlny"/>
    <w:rsid w:val="00A53CBC"/>
    <w:pPr>
      <w:widowControl w:val="0"/>
      <w:numPr>
        <w:numId w:val="2"/>
      </w:numPr>
      <w:tabs>
        <w:tab w:val="left" w:pos="0"/>
      </w:tabs>
      <w:spacing w:after="0" w:line="240" w:lineRule="exact"/>
    </w:pPr>
    <w:rPr>
      <w:rFonts w:eastAsia="SimSun" w:cs="Times New Roman"/>
      <w:kern w:val="2"/>
      <w:szCs w:val="18"/>
      <w:lang w:eastAsia="zh-CN"/>
    </w:rPr>
  </w:style>
  <w:style w:type="paragraph" w:styleId="Bezriadkovania">
    <w:name w:val="No Spacing"/>
    <w:aliases w:val="Wypunktowanie"/>
    <w:link w:val="BezriadkovaniaChar"/>
    <w:uiPriority w:val="1"/>
    <w:qFormat/>
    <w:rsid w:val="002C1EF2"/>
    <w:pPr>
      <w:numPr>
        <w:numId w:val="5"/>
      </w:numPr>
      <w:spacing w:after="0" w:line="240" w:lineRule="auto"/>
      <w:ind w:left="714" w:hanging="357"/>
    </w:pPr>
    <w:rPr>
      <w:rFonts w:ascii="Arial" w:hAnsi="Arial"/>
      <w:sz w:val="18"/>
    </w:rPr>
  </w:style>
  <w:style w:type="character" w:customStyle="1" w:styleId="BezriadkovaniaChar">
    <w:name w:val="Bez riadkovania Char"/>
    <w:aliases w:val="Wypunktowanie Char"/>
    <w:basedOn w:val="Predvolenpsmoodseku"/>
    <w:link w:val="Bezriadkovania"/>
    <w:uiPriority w:val="1"/>
    <w:rsid w:val="002C1EF2"/>
    <w:rPr>
      <w:rFonts w:ascii="Arial" w:hAnsi="Arial"/>
      <w:sz w:val="18"/>
    </w:rPr>
  </w:style>
  <w:style w:type="paragraph" w:styleId="Textvysvetlivky">
    <w:name w:val="endnote text"/>
    <w:basedOn w:val="Normlny"/>
    <w:link w:val="TextvysvetlivkyChar"/>
    <w:uiPriority w:val="99"/>
    <w:semiHidden/>
    <w:unhideWhenUsed/>
    <w:rsid w:val="002924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292484"/>
    <w:rPr>
      <w:rFonts w:ascii="Arial" w:hAnsi="Arial"/>
      <w:sz w:val="20"/>
      <w:szCs w:val="20"/>
    </w:rPr>
  </w:style>
  <w:style w:type="character" w:styleId="Odkaznavysvetlivku">
    <w:name w:val="endnote reference"/>
    <w:basedOn w:val="Predvolenpsmoodseku"/>
    <w:uiPriority w:val="99"/>
    <w:semiHidden/>
    <w:unhideWhenUsed/>
    <w:rsid w:val="00292484"/>
    <w:rPr>
      <w:vertAlign w:val="superscript"/>
    </w:rPr>
  </w:style>
  <w:style w:type="character" w:customStyle="1" w:styleId="TableHeadingCharChar">
    <w:name w:val="Table Heading Char Char"/>
    <w:link w:val="TableHeading"/>
    <w:rsid w:val="003751BC"/>
    <w:rPr>
      <w:rFonts w:ascii="FrutigerNext LT Medium" w:eastAsia="STXihei" w:hAnsi="FrutigerNext LT Medium"/>
      <w:b/>
      <w:sz w:val="13"/>
      <w:lang w:val="cs-CZ" w:eastAsia="zh-CN"/>
    </w:rPr>
  </w:style>
  <w:style w:type="paragraph" w:customStyle="1" w:styleId="TableHeading">
    <w:name w:val="Table Heading"/>
    <w:link w:val="TableHeadingCharChar"/>
    <w:rsid w:val="003751BC"/>
    <w:pPr>
      <w:keepNext/>
      <w:snapToGrid w:val="0"/>
      <w:spacing w:before="40" w:after="0" w:line="240" w:lineRule="auto"/>
      <w:jc w:val="center"/>
    </w:pPr>
    <w:rPr>
      <w:rFonts w:ascii="FrutigerNext LT Medium" w:eastAsia="STXihei" w:hAnsi="FrutigerNext LT Medium"/>
      <w:b/>
      <w:sz w:val="13"/>
      <w:lang w:eastAsia="zh-CN"/>
    </w:rPr>
  </w:style>
  <w:style w:type="paragraph" w:styleId="Hlavika">
    <w:name w:val="header"/>
    <w:basedOn w:val="Normlny"/>
    <w:link w:val="HlavikaChar"/>
    <w:uiPriority w:val="99"/>
    <w:unhideWhenUsed/>
    <w:rsid w:val="00F502F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502FD"/>
    <w:rPr>
      <w:rFonts w:ascii="Arial" w:hAnsi="Arial"/>
    </w:rPr>
  </w:style>
  <w:style w:type="paragraph" w:styleId="Pta">
    <w:name w:val="footer"/>
    <w:basedOn w:val="Normlny"/>
    <w:link w:val="PtaChar"/>
    <w:uiPriority w:val="99"/>
    <w:unhideWhenUsed/>
    <w:rsid w:val="00F502FD"/>
    <w:pPr>
      <w:tabs>
        <w:tab w:val="center" w:pos="4536"/>
        <w:tab w:val="right" w:pos="9072"/>
      </w:tabs>
      <w:spacing w:after="0" w:line="240" w:lineRule="auto"/>
    </w:pPr>
  </w:style>
  <w:style w:type="character" w:customStyle="1" w:styleId="PtaChar">
    <w:name w:val="Päta Char"/>
    <w:basedOn w:val="Predvolenpsmoodseku"/>
    <w:link w:val="Pta"/>
    <w:uiPriority w:val="99"/>
    <w:rsid w:val="00F502FD"/>
    <w:rPr>
      <w:rFonts w:ascii="Arial" w:hAnsi="Arial"/>
    </w:rPr>
  </w:style>
  <w:style w:type="paragraph" w:styleId="Hlavikaobsahu">
    <w:name w:val="TOC Heading"/>
    <w:basedOn w:val="Nadpis1"/>
    <w:next w:val="Normlny"/>
    <w:uiPriority w:val="39"/>
    <w:unhideWhenUsed/>
    <w:qFormat/>
    <w:rsid w:val="00BD47A2"/>
    <w:pPr>
      <w:numPr>
        <w:numId w:val="0"/>
      </w:numPr>
      <w:spacing w:before="240" w:after="0"/>
      <w:outlineLvl w:val="9"/>
    </w:pPr>
    <w:rPr>
      <w:rFonts w:asciiTheme="majorHAnsi" w:hAnsiTheme="majorHAnsi"/>
      <w:b w:val="0"/>
      <w:color w:val="2E74B5" w:themeColor="accent1" w:themeShade="BF"/>
      <w:sz w:val="32"/>
      <w:lang w:eastAsia="pl-PL"/>
    </w:rPr>
  </w:style>
  <w:style w:type="paragraph" w:styleId="Obsah1">
    <w:name w:val="toc 1"/>
    <w:basedOn w:val="Normlny"/>
    <w:next w:val="Normlny"/>
    <w:autoRedefine/>
    <w:uiPriority w:val="39"/>
    <w:unhideWhenUsed/>
    <w:rsid w:val="002C1EF2"/>
    <w:pPr>
      <w:tabs>
        <w:tab w:val="left" w:pos="440"/>
        <w:tab w:val="right" w:leader="dot" w:pos="5235"/>
      </w:tabs>
      <w:spacing w:after="0"/>
    </w:pPr>
  </w:style>
  <w:style w:type="paragraph" w:styleId="Obsah2">
    <w:name w:val="toc 2"/>
    <w:basedOn w:val="Normlny"/>
    <w:next w:val="Normlny"/>
    <w:autoRedefine/>
    <w:uiPriority w:val="39"/>
    <w:unhideWhenUsed/>
    <w:rsid w:val="002C1EF2"/>
    <w:pPr>
      <w:tabs>
        <w:tab w:val="left" w:pos="880"/>
        <w:tab w:val="right" w:leader="dot" w:pos="5235"/>
      </w:tabs>
      <w:spacing w:after="0"/>
      <w:ind w:left="227"/>
    </w:pPr>
  </w:style>
  <w:style w:type="paragraph" w:styleId="Obsah3">
    <w:name w:val="toc 3"/>
    <w:basedOn w:val="Normlny"/>
    <w:next w:val="Normlny"/>
    <w:autoRedefine/>
    <w:uiPriority w:val="39"/>
    <w:unhideWhenUsed/>
    <w:rsid w:val="002C1EF2"/>
    <w:pPr>
      <w:tabs>
        <w:tab w:val="left" w:pos="1320"/>
        <w:tab w:val="right" w:leader="dot" w:pos="5235"/>
      </w:tabs>
      <w:spacing w:after="0"/>
      <w:ind w:left="442"/>
    </w:pPr>
  </w:style>
  <w:style w:type="character" w:styleId="Hypertextovprepojenie">
    <w:name w:val="Hyperlink"/>
    <w:basedOn w:val="Predvolenpsmoodseku"/>
    <w:uiPriority w:val="99"/>
    <w:unhideWhenUsed/>
    <w:rsid w:val="00BD47A2"/>
    <w:rPr>
      <w:color w:val="0563C1" w:themeColor="hyperlink"/>
      <w:u w:val="single"/>
    </w:rPr>
  </w:style>
  <w:style w:type="paragraph" w:styleId="Textbubliny">
    <w:name w:val="Balloon Text"/>
    <w:basedOn w:val="Normlny"/>
    <w:link w:val="TextbublinyChar"/>
    <w:uiPriority w:val="99"/>
    <w:semiHidden/>
    <w:unhideWhenUsed/>
    <w:rsid w:val="004E1646"/>
    <w:pPr>
      <w:spacing w:after="0" w:line="240" w:lineRule="auto"/>
    </w:pPr>
    <w:rPr>
      <w:rFonts w:cs="Arial"/>
      <w:szCs w:val="18"/>
    </w:rPr>
  </w:style>
  <w:style w:type="character" w:customStyle="1" w:styleId="TextbublinyChar">
    <w:name w:val="Text bubliny Char"/>
    <w:basedOn w:val="Predvolenpsmoodseku"/>
    <w:link w:val="Textbubliny"/>
    <w:uiPriority w:val="99"/>
    <w:semiHidden/>
    <w:rsid w:val="004E1646"/>
    <w:rPr>
      <w:rFonts w:ascii="Arial" w:hAnsi="Arial" w:cs="Arial"/>
      <w:sz w:val="18"/>
      <w:szCs w:val="18"/>
    </w:rPr>
  </w:style>
  <w:style w:type="character" w:styleId="Odkaznakomentr">
    <w:name w:val="annotation reference"/>
    <w:basedOn w:val="Predvolenpsmoodseku"/>
    <w:uiPriority w:val="99"/>
    <w:semiHidden/>
    <w:unhideWhenUsed/>
    <w:rsid w:val="00AB4F5E"/>
    <w:rPr>
      <w:sz w:val="16"/>
      <w:szCs w:val="16"/>
    </w:rPr>
  </w:style>
  <w:style w:type="paragraph" w:styleId="Textkomentra">
    <w:name w:val="annotation text"/>
    <w:basedOn w:val="Normlny"/>
    <w:link w:val="TextkomentraChar"/>
    <w:uiPriority w:val="99"/>
    <w:semiHidden/>
    <w:unhideWhenUsed/>
    <w:rsid w:val="00AB4F5E"/>
    <w:pPr>
      <w:spacing w:line="240" w:lineRule="auto"/>
    </w:pPr>
    <w:rPr>
      <w:sz w:val="20"/>
      <w:szCs w:val="20"/>
    </w:rPr>
  </w:style>
  <w:style w:type="character" w:customStyle="1" w:styleId="TextkomentraChar">
    <w:name w:val="Text komentára Char"/>
    <w:basedOn w:val="Predvolenpsmoodseku"/>
    <w:link w:val="Textkomentra"/>
    <w:uiPriority w:val="99"/>
    <w:semiHidden/>
    <w:rsid w:val="00AB4F5E"/>
    <w:rPr>
      <w:rFonts w:ascii="Arial" w:hAnsi="Arial"/>
      <w:sz w:val="20"/>
      <w:szCs w:val="20"/>
    </w:rPr>
  </w:style>
  <w:style w:type="paragraph" w:styleId="Predmetkomentra">
    <w:name w:val="annotation subject"/>
    <w:basedOn w:val="Textkomentra"/>
    <w:next w:val="Textkomentra"/>
    <w:link w:val="PredmetkomentraChar"/>
    <w:uiPriority w:val="99"/>
    <w:semiHidden/>
    <w:unhideWhenUsed/>
    <w:rsid w:val="00AB4F5E"/>
    <w:rPr>
      <w:b/>
      <w:bCs/>
    </w:rPr>
  </w:style>
  <w:style w:type="character" w:customStyle="1" w:styleId="PredmetkomentraChar">
    <w:name w:val="Predmet komentára Char"/>
    <w:basedOn w:val="TextkomentraChar"/>
    <w:link w:val="Predmetkomentra"/>
    <w:uiPriority w:val="99"/>
    <w:semiHidden/>
    <w:rsid w:val="00AB4F5E"/>
    <w:rPr>
      <w:rFonts w:ascii="Arial" w:hAnsi="Arial"/>
      <w:b/>
      <w:bCs/>
      <w:sz w:val="20"/>
      <w:szCs w:val="20"/>
    </w:rPr>
  </w:style>
  <w:style w:type="paragraph" w:styleId="Obsah4">
    <w:name w:val="toc 4"/>
    <w:basedOn w:val="Normlny"/>
    <w:next w:val="Normlny"/>
    <w:autoRedefine/>
    <w:uiPriority w:val="39"/>
    <w:unhideWhenUsed/>
    <w:rsid w:val="002C1EF2"/>
    <w:pPr>
      <w:spacing w:after="100" w:line="276" w:lineRule="auto"/>
      <w:ind w:left="660"/>
    </w:pPr>
    <w:rPr>
      <w:rFonts w:asciiTheme="minorHAnsi" w:eastAsiaTheme="minorEastAsia" w:hAnsiTheme="minorHAnsi"/>
      <w:sz w:val="22"/>
    </w:rPr>
  </w:style>
  <w:style w:type="paragraph" w:styleId="Obsah5">
    <w:name w:val="toc 5"/>
    <w:basedOn w:val="Normlny"/>
    <w:next w:val="Normlny"/>
    <w:autoRedefine/>
    <w:uiPriority w:val="39"/>
    <w:unhideWhenUsed/>
    <w:rsid w:val="002C1EF2"/>
    <w:pPr>
      <w:spacing w:after="100" w:line="276" w:lineRule="auto"/>
      <w:ind w:left="880"/>
    </w:pPr>
    <w:rPr>
      <w:rFonts w:asciiTheme="minorHAnsi" w:eastAsiaTheme="minorEastAsia" w:hAnsiTheme="minorHAnsi"/>
      <w:sz w:val="22"/>
    </w:rPr>
  </w:style>
  <w:style w:type="paragraph" w:styleId="Obsah6">
    <w:name w:val="toc 6"/>
    <w:basedOn w:val="Normlny"/>
    <w:next w:val="Normlny"/>
    <w:autoRedefine/>
    <w:uiPriority w:val="39"/>
    <w:unhideWhenUsed/>
    <w:rsid w:val="002C1EF2"/>
    <w:pPr>
      <w:spacing w:after="100" w:line="276" w:lineRule="auto"/>
      <w:ind w:left="1100"/>
    </w:pPr>
    <w:rPr>
      <w:rFonts w:asciiTheme="minorHAnsi" w:eastAsiaTheme="minorEastAsia" w:hAnsiTheme="minorHAnsi"/>
      <w:sz w:val="22"/>
    </w:rPr>
  </w:style>
  <w:style w:type="paragraph" w:styleId="Obsah7">
    <w:name w:val="toc 7"/>
    <w:basedOn w:val="Normlny"/>
    <w:next w:val="Normlny"/>
    <w:autoRedefine/>
    <w:uiPriority w:val="39"/>
    <w:unhideWhenUsed/>
    <w:rsid w:val="002C1EF2"/>
    <w:pPr>
      <w:spacing w:after="100" w:line="276" w:lineRule="auto"/>
      <w:ind w:left="1320"/>
    </w:pPr>
    <w:rPr>
      <w:rFonts w:asciiTheme="minorHAnsi" w:eastAsiaTheme="minorEastAsia" w:hAnsiTheme="minorHAnsi"/>
      <w:sz w:val="22"/>
    </w:rPr>
  </w:style>
  <w:style w:type="paragraph" w:styleId="Obsah8">
    <w:name w:val="toc 8"/>
    <w:basedOn w:val="Normlny"/>
    <w:next w:val="Normlny"/>
    <w:autoRedefine/>
    <w:uiPriority w:val="39"/>
    <w:unhideWhenUsed/>
    <w:rsid w:val="002C1EF2"/>
    <w:pPr>
      <w:spacing w:after="100" w:line="276" w:lineRule="auto"/>
      <w:ind w:left="1540"/>
    </w:pPr>
    <w:rPr>
      <w:rFonts w:asciiTheme="minorHAnsi" w:eastAsiaTheme="minorEastAsia" w:hAnsiTheme="minorHAnsi"/>
      <w:sz w:val="22"/>
    </w:rPr>
  </w:style>
  <w:style w:type="paragraph" w:styleId="Obsah9">
    <w:name w:val="toc 9"/>
    <w:basedOn w:val="Normlny"/>
    <w:next w:val="Normlny"/>
    <w:autoRedefine/>
    <w:uiPriority w:val="39"/>
    <w:unhideWhenUsed/>
    <w:rsid w:val="002C1EF2"/>
    <w:pPr>
      <w:spacing w:after="100" w:line="276" w:lineRule="auto"/>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5257">
      <w:bodyDiv w:val="1"/>
      <w:marLeft w:val="0"/>
      <w:marRight w:val="0"/>
      <w:marTop w:val="0"/>
      <w:marBottom w:val="0"/>
      <w:divBdr>
        <w:top w:val="none" w:sz="0" w:space="0" w:color="auto"/>
        <w:left w:val="none" w:sz="0" w:space="0" w:color="auto"/>
        <w:bottom w:val="none" w:sz="0" w:space="0" w:color="auto"/>
        <w:right w:val="none" w:sz="0" w:space="0" w:color="auto"/>
      </w:divBdr>
    </w:div>
    <w:div w:id="308631801">
      <w:bodyDiv w:val="1"/>
      <w:marLeft w:val="0"/>
      <w:marRight w:val="0"/>
      <w:marTop w:val="0"/>
      <w:marBottom w:val="0"/>
      <w:divBdr>
        <w:top w:val="none" w:sz="0" w:space="0" w:color="auto"/>
        <w:left w:val="none" w:sz="0" w:space="0" w:color="auto"/>
        <w:bottom w:val="none" w:sz="0" w:space="0" w:color="auto"/>
        <w:right w:val="none" w:sz="0" w:space="0" w:color="auto"/>
      </w:divBdr>
    </w:div>
    <w:div w:id="425075601">
      <w:bodyDiv w:val="1"/>
      <w:marLeft w:val="0"/>
      <w:marRight w:val="0"/>
      <w:marTop w:val="0"/>
      <w:marBottom w:val="0"/>
      <w:divBdr>
        <w:top w:val="none" w:sz="0" w:space="0" w:color="auto"/>
        <w:left w:val="none" w:sz="0" w:space="0" w:color="auto"/>
        <w:bottom w:val="none" w:sz="0" w:space="0" w:color="auto"/>
        <w:right w:val="none" w:sz="0" w:space="0" w:color="auto"/>
      </w:divBdr>
    </w:div>
    <w:div w:id="513350685">
      <w:bodyDiv w:val="1"/>
      <w:marLeft w:val="0"/>
      <w:marRight w:val="0"/>
      <w:marTop w:val="0"/>
      <w:marBottom w:val="0"/>
      <w:divBdr>
        <w:top w:val="none" w:sz="0" w:space="0" w:color="auto"/>
        <w:left w:val="none" w:sz="0" w:space="0" w:color="auto"/>
        <w:bottom w:val="none" w:sz="0" w:space="0" w:color="auto"/>
        <w:right w:val="none" w:sz="0" w:space="0" w:color="auto"/>
      </w:divBdr>
    </w:div>
    <w:div w:id="596403321">
      <w:bodyDiv w:val="1"/>
      <w:marLeft w:val="0"/>
      <w:marRight w:val="0"/>
      <w:marTop w:val="0"/>
      <w:marBottom w:val="0"/>
      <w:divBdr>
        <w:top w:val="none" w:sz="0" w:space="0" w:color="auto"/>
        <w:left w:val="none" w:sz="0" w:space="0" w:color="auto"/>
        <w:bottom w:val="none" w:sz="0" w:space="0" w:color="auto"/>
        <w:right w:val="none" w:sz="0" w:space="0" w:color="auto"/>
      </w:divBdr>
    </w:div>
    <w:div w:id="665127966">
      <w:bodyDiv w:val="1"/>
      <w:marLeft w:val="0"/>
      <w:marRight w:val="0"/>
      <w:marTop w:val="0"/>
      <w:marBottom w:val="0"/>
      <w:divBdr>
        <w:top w:val="none" w:sz="0" w:space="0" w:color="auto"/>
        <w:left w:val="none" w:sz="0" w:space="0" w:color="auto"/>
        <w:bottom w:val="none" w:sz="0" w:space="0" w:color="auto"/>
        <w:right w:val="none" w:sz="0" w:space="0" w:color="auto"/>
      </w:divBdr>
    </w:div>
    <w:div w:id="693847981">
      <w:bodyDiv w:val="1"/>
      <w:marLeft w:val="0"/>
      <w:marRight w:val="0"/>
      <w:marTop w:val="0"/>
      <w:marBottom w:val="0"/>
      <w:divBdr>
        <w:top w:val="none" w:sz="0" w:space="0" w:color="auto"/>
        <w:left w:val="none" w:sz="0" w:space="0" w:color="auto"/>
        <w:bottom w:val="none" w:sz="0" w:space="0" w:color="auto"/>
        <w:right w:val="none" w:sz="0" w:space="0" w:color="auto"/>
      </w:divBdr>
    </w:div>
    <w:div w:id="933972686">
      <w:bodyDiv w:val="1"/>
      <w:marLeft w:val="0"/>
      <w:marRight w:val="0"/>
      <w:marTop w:val="0"/>
      <w:marBottom w:val="0"/>
      <w:divBdr>
        <w:top w:val="none" w:sz="0" w:space="0" w:color="auto"/>
        <w:left w:val="none" w:sz="0" w:space="0" w:color="auto"/>
        <w:bottom w:val="none" w:sz="0" w:space="0" w:color="auto"/>
        <w:right w:val="none" w:sz="0" w:space="0" w:color="auto"/>
      </w:divBdr>
    </w:div>
    <w:div w:id="1130782783">
      <w:bodyDiv w:val="1"/>
      <w:marLeft w:val="0"/>
      <w:marRight w:val="0"/>
      <w:marTop w:val="0"/>
      <w:marBottom w:val="0"/>
      <w:divBdr>
        <w:top w:val="none" w:sz="0" w:space="0" w:color="auto"/>
        <w:left w:val="none" w:sz="0" w:space="0" w:color="auto"/>
        <w:bottom w:val="none" w:sz="0" w:space="0" w:color="auto"/>
        <w:right w:val="none" w:sz="0" w:space="0" w:color="auto"/>
      </w:divBdr>
    </w:div>
    <w:div w:id="1348605227">
      <w:bodyDiv w:val="1"/>
      <w:marLeft w:val="0"/>
      <w:marRight w:val="0"/>
      <w:marTop w:val="0"/>
      <w:marBottom w:val="0"/>
      <w:divBdr>
        <w:top w:val="none" w:sz="0" w:space="0" w:color="auto"/>
        <w:left w:val="none" w:sz="0" w:space="0" w:color="auto"/>
        <w:bottom w:val="none" w:sz="0" w:space="0" w:color="auto"/>
        <w:right w:val="none" w:sz="0" w:space="0" w:color="auto"/>
      </w:divBdr>
    </w:div>
    <w:div w:id="1409884999">
      <w:bodyDiv w:val="1"/>
      <w:marLeft w:val="0"/>
      <w:marRight w:val="0"/>
      <w:marTop w:val="0"/>
      <w:marBottom w:val="0"/>
      <w:divBdr>
        <w:top w:val="none" w:sz="0" w:space="0" w:color="auto"/>
        <w:left w:val="none" w:sz="0" w:space="0" w:color="auto"/>
        <w:bottom w:val="none" w:sz="0" w:space="0" w:color="auto"/>
        <w:right w:val="none" w:sz="0" w:space="0" w:color="auto"/>
      </w:divBdr>
    </w:div>
    <w:div w:id="1425302613">
      <w:bodyDiv w:val="1"/>
      <w:marLeft w:val="0"/>
      <w:marRight w:val="0"/>
      <w:marTop w:val="0"/>
      <w:marBottom w:val="0"/>
      <w:divBdr>
        <w:top w:val="none" w:sz="0" w:space="0" w:color="auto"/>
        <w:left w:val="none" w:sz="0" w:space="0" w:color="auto"/>
        <w:bottom w:val="none" w:sz="0" w:space="0" w:color="auto"/>
        <w:right w:val="none" w:sz="0" w:space="0" w:color="auto"/>
      </w:divBdr>
    </w:div>
    <w:div w:id="1642466861">
      <w:bodyDiv w:val="1"/>
      <w:marLeft w:val="0"/>
      <w:marRight w:val="0"/>
      <w:marTop w:val="0"/>
      <w:marBottom w:val="0"/>
      <w:divBdr>
        <w:top w:val="none" w:sz="0" w:space="0" w:color="auto"/>
        <w:left w:val="none" w:sz="0" w:space="0" w:color="auto"/>
        <w:bottom w:val="none" w:sz="0" w:space="0" w:color="auto"/>
        <w:right w:val="none" w:sz="0" w:space="0" w:color="auto"/>
      </w:divBdr>
    </w:div>
    <w:div w:id="1661620345">
      <w:bodyDiv w:val="1"/>
      <w:marLeft w:val="0"/>
      <w:marRight w:val="0"/>
      <w:marTop w:val="0"/>
      <w:marBottom w:val="0"/>
      <w:divBdr>
        <w:top w:val="none" w:sz="0" w:space="0" w:color="auto"/>
        <w:left w:val="none" w:sz="0" w:space="0" w:color="auto"/>
        <w:bottom w:val="none" w:sz="0" w:space="0" w:color="auto"/>
        <w:right w:val="none" w:sz="0" w:space="0" w:color="auto"/>
      </w:divBdr>
    </w:div>
    <w:div w:id="1683899051">
      <w:bodyDiv w:val="1"/>
      <w:marLeft w:val="0"/>
      <w:marRight w:val="0"/>
      <w:marTop w:val="0"/>
      <w:marBottom w:val="0"/>
      <w:divBdr>
        <w:top w:val="none" w:sz="0" w:space="0" w:color="auto"/>
        <w:left w:val="none" w:sz="0" w:space="0" w:color="auto"/>
        <w:bottom w:val="none" w:sz="0" w:space="0" w:color="auto"/>
        <w:right w:val="none" w:sz="0" w:space="0" w:color="auto"/>
      </w:divBdr>
    </w:div>
    <w:div w:id="1869296804">
      <w:bodyDiv w:val="1"/>
      <w:marLeft w:val="0"/>
      <w:marRight w:val="0"/>
      <w:marTop w:val="0"/>
      <w:marBottom w:val="0"/>
      <w:divBdr>
        <w:top w:val="none" w:sz="0" w:space="0" w:color="auto"/>
        <w:left w:val="none" w:sz="0" w:space="0" w:color="auto"/>
        <w:bottom w:val="none" w:sz="0" w:space="0" w:color="auto"/>
        <w:right w:val="none" w:sz="0" w:space="0" w:color="auto"/>
      </w:divBdr>
    </w:div>
    <w:div w:id="2077052074">
      <w:bodyDiv w:val="1"/>
      <w:marLeft w:val="0"/>
      <w:marRight w:val="0"/>
      <w:marTop w:val="0"/>
      <w:marBottom w:val="0"/>
      <w:divBdr>
        <w:top w:val="none" w:sz="0" w:space="0" w:color="auto"/>
        <w:left w:val="none" w:sz="0" w:space="0" w:color="auto"/>
        <w:bottom w:val="none" w:sz="0" w:space="0" w:color="auto"/>
        <w:right w:val="none" w:sz="0" w:space="0" w:color="auto"/>
      </w:divBdr>
    </w:div>
    <w:div w:id="2096582908">
      <w:bodyDiv w:val="1"/>
      <w:marLeft w:val="0"/>
      <w:marRight w:val="0"/>
      <w:marTop w:val="0"/>
      <w:marBottom w:val="0"/>
      <w:divBdr>
        <w:top w:val="none" w:sz="0" w:space="0" w:color="auto"/>
        <w:left w:val="none" w:sz="0" w:space="0" w:color="auto"/>
        <w:bottom w:val="none" w:sz="0" w:space="0" w:color="auto"/>
        <w:right w:val="none" w:sz="0" w:space="0" w:color="auto"/>
      </w:divBdr>
    </w:div>
    <w:div w:id="210175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image" Target="media/image16.jpeg"/><Relationship Id="rId38"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4947B-3437-4D39-B374-665F3150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8756</Words>
  <Characters>49914</Characters>
  <Application>Microsoft Office Word</Application>
  <DocSecurity>0</DocSecurity>
  <Lines>415</Lines>
  <Paragraphs>117</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HP</Company>
  <LinksUpToDate>false</LinksUpToDate>
  <CharactersWithSpaces>58553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Witański</dc:creator>
  <cp:lastModifiedBy>Používateľ systému Windows</cp:lastModifiedBy>
  <cp:revision>2</cp:revision>
  <cp:lastPrinted>2016-08-29T12:49:00Z</cp:lastPrinted>
  <dcterms:created xsi:type="dcterms:W3CDTF">2016-12-13T07:56:00Z</dcterms:created>
  <dcterms:modified xsi:type="dcterms:W3CDTF">2016-12-13T07:56:00Z</dcterms:modified>
</cp:coreProperties>
</file>