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30933213"/>
    <w:bookmarkEnd w:id="0"/>
    <w:p w14:paraId="00C9E78F" w14:textId="567A2D2F" w:rsidR="00EB6E8D" w:rsidRPr="00C6780E" w:rsidRDefault="00EB6E8D" w:rsidP="00F628FD">
      <w:pPr>
        <w:jc w:val="both"/>
        <w:rPr>
          <w:lang w:val="cs-CZ"/>
        </w:rPr>
      </w:pPr>
      <w:r w:rsidRPr="00C6780E">
        <w:rPr>
          <w:noProof/>
          <w:lang w:val="cs-CZ" w:eastAsia="pl-PL"/>
        </w:rPr>
        <mc:AlternateContent>
          <mc:Choice Requires="wps">
            <w:drawing>
              <wp:anchor distT="4294967293" distB="4294967293" distL="114300" distR="114300" simplePos="0" relativeHeight="251691008" behindDoc="0" locked="0" layoutInCell="1" allowOverlap="1" wp14:anchorId="06A1B5F4" wp14:editId="1DC42065">
                <wp:simplePos x="0" y="0"/>
                <wp:positionH relativeFrom="column">
                  <wp:posOffset>41275</wp:posOffset>
                </wp:positionH>
                <wp:positionV relativeFrom="paragraph">
                  <wp:posOffset>133350</wp:posOffset>
                </wp:positionV>
                <wp:extent cx="1879600" cy="0"/>
                <wp:effectExtent l="0" t="0" r="25400" b="19050"/>
                <wp:wrapNone/>
                <wp:docPr id="5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9600" cy="0"/>
                        </a:xfrm>
                        <a:prstGeom prst="line">
                          <a:avLst/>
                        </a:prstGeom>
                        <a:noFill/>
                        <a:ln w="254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93F3A" id="Line 49" o:spid="_x0000_s1026" style="position:absolute;z-index:251691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25pt,10.5pt" to="151.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" strokecolor="gray" strokeweight="2pt"/>
            </w:pict>
          </mc:Fallback>
        </mc:AlternateContent>
      </w:r>
      <w:r w:rsidRPr="00C6780E">
        <w:rPr>
          <w:noProof/>
          <w:lang w:val="cs-CZ" w:eastAsia="pl-PL"/>
        </w:rPr>
        <w:drawing>
          <wp:anchor distT="0" distB="0" distL="114300" distR="114300" simplePos="0" relativeHeight="251692032" behindDoc="0" locked="0" layoutInCell="1" allowOverlap="1" wp14:anchorId="6E9BA216" wp14:editId="5A1970EF">
            <wp:simplePos x="0" y="0"/>
            <wp:positionH relativeFrom="column">
              <wp:posOffset>1835150</wp:posOffset>
            </wp:positionH>
            <wp:positionV relativeFrom="paragraph">
              <wp:posOffset>29845</wp:posOffset>
            </wp:positionV>
            <wp:extent cx="1085850" cy="230505"/>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5850" cy="230505"/>
                    </a:xfrm>
                    <a:prstGeom prst="rect">
                      <a:avLst/>
                    </a:prstGeom>
                  </pic:spPr>
                </pic:pic>
              </a:graphicData>
            </a:graphic>
            <wp14:sizeRelH relativeFrom="page">
              <wp14:pctWidth>0</wp14:pctWidth>
            </wp14:sizeRelH>
            <wp14:sizeRelV relativeFrom="page">
              <wp14:pctHeight>0</wp14:pctHeight>
            </wp14:sizeRelV>
          </wp:anchor>
        </w:drawing>
      </w:r>
    </w:p>
    <w:p w14:paraId="5CC503CF" w14:textId="678DA906" w:rsidR="00EB6E8D" w:rsidRPr="00C6780E" w:rsidRDefault="00EB6E8D" w:rsidP="00EB6E8D">
      <w:pPr>
        <w:jc w:val="center"/>
        <w:rPr>
          <w:lang w:val="cs-CZ"/>
        </w:rPr>
      </w:pPr>
    </w:p>
    <w:p w14:paraId="0D2FF226" w14:textId="4FD385D5" w:rsidR="00EB6E8D" w:rsidRPr="00C6780E" w:rsidRDefault="00155BF9" w:rsidP="00EB6E8D">
      <w:pPr>
        <w:jc w:val="center"/>
        <w:rPr>
          <w:lang w:val="cs-CZ"/>
        </w:rPr>
      </w:pPr>
      <w:r w:rsidRPr="00C6780E">
        <w:rPr>
          <w:lang w:val="cs-CZ"/>
        </w:rPr>
        <w:t>Mobiln</w:t>
      </w:r>
      <w:r w:rsidR="00F21CC1" w:rsidRPr="00C6780E">
        <w:rPr>
          <w:lang w:val="cs-CZ"/>
        </w:rPr>
        <w:t>í</w:t>
      </w:r>
      <w:r w:rsidRPr="00C6780E">
        <w:rPr>
          <w:lang w:val="cs-CZ"/>
        </w:rPr>
        <w:t xml:space="preserve"> t</w:t>
      </w:r>
      <w:r w:rsidR="00EB6E8D" w:rsidRPr="00C6780E">
        <w:rPr>
          <w:lang w:val="cs-CZ"/>
        </w:rPr>
        <w:t>elef</w:t>
      </w:r>
      <w:r w:rsidR="00F21CC1" w:rsidRPr="00C6780E">
        <w:rPr>
          <w:lang w:val="cs-CZ"/>
        </w:rPr>
        <w:t>o</w:t>
      </w:r>
      <w:r w:rsidR="00EB6E8D" w:rsidRPr="00C6780E">
        <w:rPr>
          <w:lang w:val="cs-CZ"/>
        </w:rPr>
        <w:t xml:space="preserve">n </w:t>
      </w:r>
      <w:r w:rsidR="00CF62E4" w:rsidRPr="00C6780E">
        <w:rPr>
          <w:lang w:val="cs-CZ"/>
        </w:rPr>
        <w:t xml:space="preserve">Maxcom </w:t>
      </w:r>
      <w:r w:rsidR="00EB6E8D" w:rsidRPr="00C6780E">
        <w:rPr>
          <w:b/>
          <w:lang w:val="cs-CZ"/>
        </w:rPr>
        <w:t>MM8</w:t>
      </w:r>
      <w:r w:rsidR="00AA1C76" w:rsidRPr="00C6780E">
        <w:rPr>
          <w:b/>
          <w:lang w:val="cs-CZ"/>
        </w:rPr>
        <w:t>25</w:t>
      </w:r>
    </w:p>
    <w:p w14:paraId="0369417F" w14:textId="04021BD6" w:rsidR="00EB6E8D" w:rsidRPr="00C6780E" w:rsidRDefault="009E3A9B" w:rsidP="00EB6E8D">
      <w:pPr>
        <w:jc w:val="center"/>
        <w:rPr>
          <w:lang w:val="cs-CZ"/>
        </w:rPr>
      </w:pPr>
      <w:r w:rsidRPr="00C6780E">
        <w:rPr>
          <w:noProof/>
          <w:lang w:val="cs-CZ"/>
        </w:rPr>
        <w:drawing>
          <wp:anchor distT="0" distB="0" distL="114300" distR="114300" simplePos="0" relativeHeight="251712512" behindDoc="0" locked="0" layoutInCell="1" allowOverlap="1" wp14:anchorId="540978AD" wp14:editId="20AA5EC4">
            <wp:simplePos x="0" y="0"/>
            <wp:positionH relativeFrom="page">
              <wp:align>center</wp:align>
            </wp:positionH>
            <wp:positionV relativeFrom="paragraph">
              <wp:posOffset>168456</wp:posOffset>
            </wp:positionV>
            <wp:extent cx="596336" cy="2161903"/>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m825-front-cmyk kopi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6336" cy="2161903"/>
                    </a:xfrm>
                    <a:prstGeom prst="rect">
                      <a:avLst/>
                    </a:prstGeom>
                  </pic:spPr>
                </pic:pic>
              </a:graphicData>
            </a:graphic>
            <wp14:sizeRelH relativeFrom="page">
              <wp14:pctWidth>0</wp14:pctWidth>
            </wp14:sizeRelH>
            <wp14:sizeRelV relativeFrom="page">
              <wp14:pctHeight>0</wp14:pctHeight>
            </wp14:sizeRelV>
          </wp:anchor>
        </w:drawing>
      </w:r>
      <w:r w:rsidR="00155BF9" w:rsidRPr="00C6780E">
        <w:rPr>
          <w:lang w:val="cs-CZ"/>
        </w:rPr>
        <w:t xml:space="preserve">NÁVOD </w:t>
      </w:r>
      <w:r w:rsidR="00F21CC1" w:rsidRPr="00C6780E">
        <w:rPr>
          <w:lang w:val="cs-CZ"/>
        </w:rPr>
        <w:t>K</w:t>
      </w:r>
      <w:r w:rsidR="00155BF9" w:rsidRPr="00C6780E">
        <w:rPr>
          <w:lang w:val="cs-CZ"/>
        </w:rPr>
        <w:t xml:space="preserve"> OBSLU</w:t>
      </w:r>
      <w:r w:rsidR="00F21CC1" w:rsidRPr="00C6780E">
        <w:rPr>
          <w:lang w:val="cs-CZ"/>
        </w:rPr>
        <w:t>ZE</w:t>
      </w:r>
    </w:p>
    <w:p w14:paraId="7802669F" w14:textId="337421C2" w:rsidR="00EB6E8D" w:rsidRPr="00C6780E" w:rsidRDefault="00EB6E8D" w:rsidP="00EB6E8D">
      <w:pPr>
        <w:jc w:val="both"/>
        <w:rPr>
          <w:lang w:val="cs-CZ"/>
        </w:rPr>
      </w:pPr>
    </w:p>
    <w:p w14:paraId="0F27D887" w14:textId="4D25A8D2" w:rsidR="00EB6E8D" w:rsidRPr="00C6780E" w:rsidRDefault="00EB6E8D" w:rsidP="00EB6E8D">
      <w:pPr>
        <w:jc w:val="both"/>
        <w:rPr>
          <w:lang w:val="cs-CZ"/>
        </w:rPr>
      </w:pPr>
    </w:p>
    <w:p w14:paraId="06AA62C7" w14:textId="4457740D" w:rsidR="00EB6E8D" w:rsidRPr="00C6780E" w:rsidRDefault="00EB6E8D" w:rsidP="00EB6E8D">
      <w:pPr>
        <w:jc w:val="both"/>
        <w:rPr>
          <w:lang w:val="cs-CZ"/>
        </w:rPr>
      </w:pPr>
    </w:p>
    <w:p w14:paraId="1E4E23CB" w14:textId="77777777" w:rsidR="00F628FD" w:rsidRPr="00C6780E" w:rsidRDefault="00F628FD" w:rsidP="00EB6E8D">
      <w:pPr>
        <w:jc w:val="both"/>
        <w:rPr>
          <w:lang w:val="cs-CZ"/>
        </w:rPr>
      </w:pPr>
    </w:p>
    <w:p w14:paraId="36BFDE77" w14:textId="77777777" w:rsidR="00F628FD" w:rsidRPr="00C6780E" w:rsidRDefault="00F628FD" w:rsidP="00EB6E8D">
      <w:pPr>
        <w:jc w:val="both"/>
        <w:rPr>
          <w:lang w:val="cs-CZ"/>
        </w:rPr>
      </w:pPr>
    </w:p>
    <w:p w14:paraId="79C64C26" w14:textId="77777777" w:rsidR="00F628FD" w:rsidRPr="00C6780E" w:rsidRDefault="00F628FD" w:rsidP="00EB6E8D">
      <w:pPr>
        <w:jc w:val="both"/>
        <w:rPr>
          <w:lang w:val="cs-CZ"/>
        </w:rPr>
      </w:pPr>
    </w:p>
    <w:p w14:paraId="4764549A" w14:textId="77777777" w:rsidR="00F628FD" w:rsidRPr="00C6780E" w:rsidRDefault="00F628FD" w:rsidP="00EB6E8D">
      <w:pPr>
        <w:jc w:val="both"/>
        <w:rPr>
          <w:lang w:val="cs-CZ"/>
        </w:rPr>
      </w:pPr>
    </w:p>
    <w:p w14:paraId="6F0E6917" w14:textId="77777777" w:rsidR="00F628FD" w:rsidRPr="00C6780E" w:rsidRDefault="00F628FD" w:rsidP="00EB6E8D">
      <w:pPr>
        <w:jc w:val="both"/>
        <w:rPr>
          <w:lang w:val="cs-CZ"/>
        </w:rPr>
      </w:pPr>
    </w:p>
    <w:p w14:paraId="16E28CB2" w14:textId="6EE7CF4A" w:rsidR="00F628FD" w:rsidRPr="00C6780E" w:rsidRDefault="00F628FD" w:rsidP="00EB6E8D">
      <w:pPr>
        <w:jc w:val="both"/>
        <w:rPr>
          <w:lang w:val="cs-CZ"/>
        </w:rPr>
      </w:pPr>
    </w:p>
    <w:p w14:paraId="4E083B19" w14:textId="2CD0199B" w:rsidR="009E3A9B" w:rsidRPr="00C6780E" w:rsidRDefault="009E3A9B" w:rsidP="00EB6E8D">
      <w:pPr>
        <w:jc w:val="both"/>
        <w:rPr>
          <w:lang w:val="cs-CZ"/>
        </w:rPr>
      </w:pPr>
    </w:p>
    <w:p w14:paraId="46731BE3" w14:textId="49019F5E" w:rsidR="009E3A9B" w:rsidRPr="00C6780E" w:rsidRDefault="009E3A9B" w:rsidP="00EB6E8D">
      <w:pPr>
        <w:jc w:val="both"/>
        <w:rPr>
          <w:lang w:val="cs-CZ"/>
        </w:rPr>
      </w:pPr>
    </w:p>
    <w:p w14:paraId="5E4BB310" w14:textId="77777777" w:rsidR="009E3A9B" w:rsidRPr="00C6780E" w:rsidRDefault="009E3A9B" w:rsidP="00EB6E8D">
      <w:pPr>
        <w:jc w:val="both"/>
        <w:rPr>
          <w:lang w:val="cs-CZ"/>
        </w:rPr>
      </w:pPr>
    </w:p>
    <w:p w14:paraId="0C3C4D87" w14:textId="77777777" w:rsidR="00F628FD" w:rsidRPr="00C6780E" w:rsidRDefault="00F628FD" w:rsidP="00EB6E8D">
      <w:pPr>
        <w:jc w:val="both"/>
        <w:rPr>
          <w:lang w:val="cs-CZ"/>
        </w:rPr>
      </w:pPr>
    </w:p>
    <w:p w14:paraId="0076E4C0" w14:textId="77777777" w:rsidR="00F628FD" w:rsidRPr="00C6780E" w:rsidRDefault="00F628FD" w:rsidP="00EB6E8D">
      <w:pPr>
        <w:jc w:val="both"/>
        <w:rPr>
          <w:lang w:val="cs-CZ"/>
        </w:rPr>
      </w:pPr>
    </w:p>
    <w:p w14:paraId="6C324FC5" w14:textId="77777777" w:rsidR="00F628FD" w:rsidRPr="00C6780E" w:rsidRDefault="00F628FD" w:rsidP="00EB6E8D">
      <w:pPr>
        <w:jc w:val="both"/>
        <w:rPr>
          <w:lang w:val="cs-CZ"/>
        </w:rPr>
      </w:pPr>
    </w:p>
    <w:p w14:paraId="612B3758" w14:textId="77777777" w:rsidR="00F628FD" w:rsidRPr="00C6780E" w:rsidRDefault="00F628FD" w:rsidP="00EB6E8D">
      <w:pPr>
        <w:jc w:val="both"/>
        <w:rPr>
          <w:lang w:val="cs-CZ"/>
        </w:rPr>
      </w:pPr>
    </w:p>
    <w:p w14:paraId="5FF5CEF5" w14:textId="1C348215" w:rsidR="008D475D" w:rsidRPr="0088686B" w:rsidRDefault="00F21CC1" w:rsidP="00F628FD">
      <w:pPr>
        <w:jc w:val="center"/>
        <w:rPr>
          <w:sz w:val="32"/>
          <w:szCs w:val="32"/>
          <w:lang w:val="cs-CZ"/>
        </w:rPr>
      </w:pPr>
      <w:r w:rsidRPr="00C6780E">
        <w:rPr>
          <w:lang w:val="cs-CZ"/>
        </w:rPr>
        <w:t xml:space="preserve">Před použitím zařízení doporučujeme přečíst tento návod k </w:t>
      </w:r>
      <w:r w:rsidRPr="0088686B">
        <w:rPr>
          <w:lang w:val="cs-CZ"/>
        </w:rPr>
        <w:t>obsluze.</w:t>
      </w:r>
    </w:p>
    <w:p w14:paraId="74116FD5" w14:textId="77777777" w:rsidR="00E545A8" w:rsidRPr="0088686B" w:rsidRDefault="00E545A8" w:rsidP="009237F4">
      <w:pPr>
        <w:rPr>
          <w:rFonts w:cs="Arial"/>
          <w:lang w:val="cs-CZ"/>
        </w:rPr>
        <w:sectPr w:rsidR="00E545A8" w:rsidRPr="0088686B" w:rsidSect="008E2788">
          <w:footerReference w:type="even" r:id="rId10"/>
          <w:footerReference w:type="default" r:id="rId11"/>
          <w:pgSz w:w="5387" w:h="6237" w:code="9"/>
          <w:pgMar w:top="170" w:right="284" w:bottom="425" w:left="567" w:header="284" w:footer="181" w:gutter="0"/>
          <w:pgNumType w:start="1"/>
          <w:cols w:space="708"/>
          <w:titlePg/>
          <w:docGrid w:linePitch="360"/>
        </w:sectPr>
      </w:pPr>
    </w:p>
    <w:p w14:paraId="5BFC2E9F" w14:textId="77777777" w:rsidR="00E545A8" w:rsidRPr="0088686B" w:rsidRDefault="00E545A8" w:rsidP="009237F4">
      <w:pPr>
        <w:rPr>
          <w:rFonts w:cs="Arial"/>
          <w:lang w:val="cs-CZ"/>
        </w:rPr>
      </w:pPr>
      <w:r w:rsidRPr="0088686B">
        <w:rPr>
          <w:rFonts w:cs="Arial"/>
          <w:lang w:val="cs-CZ"/>
        </w:rPr>
        <w:lastRenderedPageBreak/>
        <w:br w:type="page"/>
      </w:r>
    </w:p>
    <w:sdt>
      <w:sdtPr>
        <w:rPr>
          <w:rFonts w:ascii="Arial" w:eastAsiaTheme="minorHAnsi" w:hAnsi="Arial" w:cstheme="minorBidi"/>
          <w:smallCaps w:val="0"/>
          <w:color w:val="auto"/>
          <w:sz w:val="22"/>
          <w:szCs w:val="22"/>
          <w:lang w:val="cs-CZ" w:eastAsia="en-US"/>
        </w:rPr>
        <w:id w:val="-965040648"/>
        <w:docPartObj>
          <w:docPartGallery w:val="Table of Contents"/>
          <w:docPartUnique/>
        </w:docPartObj>
      </w:sdtPr>
      <w:sdtEndPr>
        <w:rPr>
          <w:b/>
          <w:bCs/>
          <w:sz w:val="18"/>
        </w:rPr>
      </w:sdtEndPr>
      <w:sdtContent>
        <w:p w14:paraId="7495677E" w14:textId="6DDD33D8" w:rsidR="00BD47A2" w:rsidRPr="00C6780E" w:rsidRDefault="00155BF9">
          <w:pPr>
            <w:pStyle w:val="TOCHeading"/>
            <w:rPr>
              <w:color w:val="auto"/>
              <w:sz w:val="14"/>
              <w:szCs w:val="14"/>
              <w:lang w:val="cs-CZ"/>
            </w:rPr>
          </w:pPr>
          <w:r w:rsidRPr="00C6780E">
            <w:rPr>
              <w:rFonts w:ascii="Arial" w:eastAsiaTheme="minorHAnsi" w:hAnsi="Arial" w:cstheme="minorBidi"/>
              <w:smallCaps w:val="0"/>
              <w:color w:val="auto"/>
              <w:sz w:val="18"/>
              <w:szCs w:val="18"/>
              <w:lang w:val="cs-CZ" w:eastAsia="en-US"/>
            </w:rPr>
            <w:t>Obsah</w:t>
          </w:r>
        </w:p>
        <w:p w14:paraId="7AFA55A0" w14:textId="77777777" w:rsidR="00155BF9" w:rsidRPr="00C6780E" w:rsidRDefault="00155BF9" w:rsidP="00155BF9">
          <w:pPr>
            <w:rPr>
              <w:lang w:val="cs-CZ" w:eastAsia="pl-PL"/>
            </w:rPr>
          </w:pPr>
        </w:p>
        <w:p w14:paraId="43457466" w14:textId="3FDBCF2A" w:rsidR="00C6780E" w:rsidRPr="00C6780E" w:rsidRDefault="00E047A4">
          <w:pPr>
            <w:pStyle w:val="TOC1"/>
            <w:rPr>
              <w:rFonts w:asciiTheme="minorHAnsi" w:eastAsiaTheme="minorEastAsia" w:hAnsiTheme="minorHAnsi"/>
              <w:noProof/>
              <w:sz w:val="22"/>
              <w:lang w:val="cs-CZ"/>
            </w:rPr>
          </w:pPr>
          <w:r w:rsidRPr="00C6780E">
            <w:rPr>
              <w:szCs w:val="18"/>
              <w:lang w:val="cs-CZ"/>
            </w:rPr>
            <w:fldChar w:fldCharType="begin"/>
          </w:r>
          <w:r w:rsidRPr="00C6780E">
            <w:rPr>
              <w:szCs w:val="18"/>
              <w:lang w:val="cs-CZ"/>
            </w:rPr>
            <w:instrText xml:space="preserve"> TOC \o "1-3" \h \z \u </w:instrText>
          </w:r>
          <w:r w:rsidRPr="00C6780E">
            <w:rPr>
              <w:szCs w:val="18"/>
              <w:lang w:val="cs-CZ"/>
            </w:rPr>
            <w:fldChar w:fldCharType="separate"/>
          </w:r>
          <w:hyperlink w:anchor="_Toc31125968" w:history="1">
            <w:r w:rsidR="00C6780E" w:rsidRPr="00C6780E">
              <w:rPr>
                <w:rStyle w:val="Hyperlink"/>
                <w:noProof/>
                <w:lang w:val="cs-CZ"/>
              </w:rPr>
              <w:t>1</w:t>
            </w:r>
            <w:r w:rsidR="00C6780E" w:rsidRPr="00C6780E">
              <w:rPr>
                <w:rFonts w:asciiTheme="minorHAnsi" w:eastAsiaTheme="minorEastAsia" w:hAnsiTheme="minorHAnsi"/>
                <w:noProof/>
                <w:sz w:val="22"/>
                <w:lang w:val="cs-CZ"/>
              </w:rPr>
              <w:tab/>
            </w:r>
            <w:r w:rsidR="00C6780E" w:rsidRPr="00C6780E">
              <w:rPr>
                <w:rStyle w:val="Hyperlink"/>
                <w:noProof/>
                <w:lang w:val="cs-CZ"/>
              </w:rPr>
              <w:t>Úvod</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_Toc31125968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9</w:t>
            </w:r>
            <w:r w:rsidR="00C6780E" w:rsidRPr="00C6780E">
              <w:rPr>
                <w:noProof/>
                <w:webHidden/>
                <w:lang w:val="cs-CZ"/>
              </w:rPr>
              <w:fldChar w:fldCharType="end"/>
            </w:r>
          </w:hyperlink>
        </w:p>
        <w:p w14:paraId="5A8F4A7D" w14:textId="2C0C9359" w:rsidR="00C6780E" w:rsidRPr="00C6780E" w:rsidRDefault="00D50FA3">
          <w:pPr>
            <w:pStyle w:val="TOC1"/>
            <w:rPr>
              <w:rFonts w:asciiTheme="minorHAnsi" w:eastAsiaTheme="minorEastAsia" w:hAnsiTheme="minorHAnsi"/>
              <w:noProof/>
              <w:sz w:val="22"/>
              <w:lang w:val="cs-CZ"/>
            </w:rPr>
          </w:pPr>
          <w:hyperlink w:anchor="_Toc31125969" w:history="1">
            <w:r w:rsidR="00C6780E" w:rsidRPr="00C6780E">
              <w:rPr>
                <w:rStyle w:val="Hyperlink"/>
                <w:noProof/>
                <w:lang w:val="cs-CZ"/>
              </w:rPr>
              <w:t>2</w:t>
            </w:r>
            <w:r w:rsidR="00C6780E" w:rsidRPr="00C6780E">
              <w:rPr>
                <w:rFonts w:asciiTheme="minorHAnsi" w:eastAsiaTheme="minorEastAsia" w:hAnsiTheme="minorHAnsi"/>
                <w:noProof/>
                <w:sz w:val="22"/>
                <w:lang w:val="cs-CZ"/>
              </w:rPr>
              <w:tab/>
            </w:r>
            <w:r w:rsidR="00C6780E" w:rsidRPr="00C6780E">
              <w:rPr>
                <w:rStyle w:val="Hyperlink"/>
                <w:noProof/>
                <w:lang w:val="cs-CZ"/>
              </w:rPr>
              <w:t>Zásady bezpečného používání</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_Toc31125969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10</w:t>
            </w:r>
            <w:r w:rsidR="00C6780E" w:rsidRPr="00C6780E">
              <w:rPr>
                <w:noProof/>
                <w:webHidden/>
                <w:lang w:val="cs-CZ"/>
              </w:rPr>
              <w:fldChar w:fldCharType="end"/>
            </w:r>
          </w:hyperlink>
        </w:p>
        <w:p w14:paraId="46298AA8" w14:textId="0987BA1C" w:rsidR="00C6780E" w:rsidRPr="00C6780E" w:rsidRDefault="00D50FA3">
          <w:pPr>
            <w:pStyle w:val="TOC1"/>
            <w:rPr>
              <w:rFonts w:asciiTheme="minorHAnsi" w:eastAsiaTheme="minorEastAsia" w:hAnsiTheme="minorHAnsi"/>
              <w:noProof/>
              <w:sz w:val="22"/>
              <w:lang w:val="cs-CZ"/>
            </w:rPr>
          </w:pPr>
          <w:hyperlink w:anchor="_Toc31125970" w:history="1">
            <w:r w:rsidR="00C6780E" w:rsidRPr="00C6780E">
              <w:rPr>
                <w:rStyle w:val="Hyperlink"/>
                <w:noProof/>
                <w:lang w:val="cs-CZ"/>
              </w:rPr>
              <w:t>3</w:t>
            </w:r>
            <w:r w:rsidR="00C6780E" w:rsidRPr="00C6780E">
              <w:rPr>
                <w:rFonts w:asciiTheme="minorHAnsi" w:eastAsiaTheme="minorEastAsia" w:hAnsiTheme="minorHAnsi"/>
                <w:noProof/>
                <w:sz w:val="22"/>
                <w:lang w:val="cs-CZ"/>
              </w:rPr>
              <w:tab/>
            </w:r>
            <w:r w:rsidR="00C6780E" w:rsidRPr="00C6780E">
              <w:rPr>
                <w:rStyle w:val="Hyperlink"/>
                <w:noProof/>
                <w:lang w:val="cs-CZ"/>
              </w:rPr>
              <w:t>Začínáme</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_Toc31125970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12</w:t>
            </w:r>
            <w:r w:rsidR="00C6780E" w:rsidRPr="00C6780E">
              <w:rPr>
                <w:noProof/>
                <w:webHidden/>
                <w:lang w:val="cs-CZ"/>
              </w:rPr>
              <w:fldChar w:fldCharType="end"/>
            </w:r>
          </w:hyperlink>
        </w:p>
        <w:p w14:paraId="42B9226D" w14:textId="37CC419C" w:rsidR="00C6780E" w:rsidRPr="00C6780E" w:rsidRDefault="00D50FA3">
          <w:pPr>
            <w:pStyle w:val="TOC2"/>
            <w:rPr>
              <w:rFonts w:asciiTheme="minorHAnsi" w:eastAsiaTheme="minorEastAsia" w:hAnsiTheme="minorHAnsi"/>
              <w:noProof/>
              <w:sz w:val="22"/>
              <w:lang w:val="cs-CZ"/>
            </w:rPr>
          </w:pPr>
          <w:hyperlink w:anchor="_Toc31125971" w:history="1">
            <w:r w:rsidR="00C6780E" w:rsidRPr="00C6780E">
              <w:rPr>
                <w:rStyle w:val="Hyperlink"/>
                <w:rFonts w:eastAsia="Times New Roman"/>
                <w:noProof/>
                <w:lang w:val="cs-CZ"/>
              </w:rPr>
              <w:t>3.1</w:t>
            </w:r>
            <w:r w:rsidR="00C6780E" w:rsidRPr="00C6780E">
              <w:rPr>
                <w:rFonts w:asciiTheme="minorHAnsi" w:eastAsiaTheme="minorEastAsia" w:hAnsiTheme="minorHAnsi"/>
                <w:noProof/>
                <w:sz w:val="22"/>
                <w:lang w:val="cs-CZ"/>
              </w:rPr>
              <w:tab/>
            </w:r>
            <w:r w:rsidR="00C6780E" w:rsidRPr="00C6780E">
              <w:rPr>
                <w:rStyle w:val="Hyperlink"/>
                <w:noProof/>
                <w:lang w:val="cs-CZ"/>
              </w:rPr>
              <w:t>Instalace SIM karty a akumulátoru</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_Toc31125971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12</w:t>
            </w:r>
            <w:r w:rsidR="00C6780E" w:rsidRPr="00C6780E">
              <w:rPr>
                <w:noProof/>
                <w:webHidden/>
                <w:lang w:val="cs-CZ"/>
              </w:rPr>
              <w:fldChar w:fldCharType="end"/>
            </w:r>
          </w:hyperlink>
        </w:p>
        <w:p w14:paraId="536A8FCE" w14:textId="67326F26" w:rsidR="00C6780E" w:rsidRPr="00C6780E" w:rsidRDefault="00D50FA3">
          <w:pPr>
            <w:pStyle w:val="TOC2"/>
            <w:rPr>
              <w:rFonts w:asciiTheme="minorHAnsi" w:eastAsiaTheme="minorEastAsia" w:hAnsiTheme="minorHAnsi"/>
              <w:noProof/>
              <w:sz w:val="22"/>
              <w:lang w:val="cs-CZ"/>
            </w:rPr>
          </w:pPr>
          <w:hyperlink w:anchor="_Toc31125972" w:history="1">
            <w:r w:rsidR="00C6780E" w:rsidRPr="00C6780E">
              <w:rPr>
                <w:rStyle w:val="Hyperlink"/>
                <w:noProof/>
                <w:lang w:val="cs-CZ" w:eastAsia="zh-HK"/>
              </w:rPr>
              <w:t>3.2</w:t>
            </w:r>
            <w:r w:rsidR="00C6780E" w:rsidRPr="00C6780E">
              <w:rPr>
                <w:rFonts w:asciiTheme="minorHAnsi" w:eastAsiaTheme="minorEastAsia" w:hAnsiTheme="minorHAnsi"/>
                <w:noProof/>
                <w:sz w:val="22"/>
                <w:lang w:val="cs-CZ"/>
              </w:rPr>
              <w:tab/>
            </w:r>
            <w:r w:rsidR="00C6780E" w:rsidRPr="00C6780E">
              <w:rPr>
                <w:rStyle w:val="Hyperlink"/>
                <w:noProof/>
                <w:lang w:val="cs-CZ"/>
              </w:rPr>
              <w:t xml:space="preserve">Nabíjení </w:t>
            </w:r>
            <w:r w:rsidR="00C6780E" w:rsidRPr="00C6780E">
              <w:rPr>
                <w:rStyle w:val="Hyperlink"/>
                <w:noProof/>
                <w:lang w:val="cs-CZ" w:eastAsia="zh-HK"/>
              </w:rPr>
              <w:t>akumulátoru</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_Toc31125972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15</w:t>
            </w:r>
            <w:r w:rsidR="00C6780E" w:rsidRPr="00C6780E">
              <w:rPr>
                <w:noProof/>
                <w:webHidden/>
                <w:lang w:val="cs-CZ"/>
              </w:rPr>
              <w:fldChar w:fldCharType="end"/>
            </w:r>
          </w:hyperlink>
        </w:p>
        <w:p w14:paraId="3A1BB45E" w14:textId="19363B11" w:rsidR="00C6780E" w:rsidRPr="00C6780E" w:rsidRDefault="00D50FA3">
          <w:pPr>
            <w:pStyle w:val="TOC3"/>
            <w:rPr>
              <w:rFonts w:asciiTheme="minorHAnsi" w:eastAsiaTheme="minorEastAsia" w:hAnsiTheme="minorHAnsi"/>
              <w:noProof/>
              <w:sz w:val="22"/>
              <w:lang w:val="cs-CZ"/>
            </w:rPr>
          </w:pPr>
          <w:hyperlink w:anchor="_Toc31125973" w:history="1">
            <w:r w:rsidR="00C6780E" w:rsidRPr="00C6780E">
              <w:rPr>
                <w:rStyle w:val="Hyperlink"/>
                <w:noProof/>
                <w:lang w:val="cs-CZ"/>
              </w:rPr>
              <w:t>3.2.1</w:t>
            </w:r>
            <w:r w:rsidR="00C6780E" w:rsidRPr="00C6780E">
              <w:rPr>
                <w:rFonts w:asciiTheme="minorHAnsi" w:eastAsiaTheme="minorEastAsia" w:hAnsiTheme="minorHAnsi"/>
                <w:noProof/>
                <w:sz w:val="22"/>
                <w:lang w:val="cs-CZ"/>
              </w:rPr>
              <w:tab/>
            </w:r>
            <w:r w:rsidR="00C6780E" w:rsidRPr="00C6780E">
              <w:rPr>
                <w:rStyle w:val="Hyperlink"/>
                <w:noProof/>
                <w:lang w:val="cs-CZ"/>
              </w:rPr>
              <w:t>Stolní nabíjecí stanice</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_Toc31125973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16</w:t>
            </w:r>
            <w:r w:rsidR="00C6780E" w:rsidRPr="00C6780E">
              <w:rPr>
                <w:noProof/>
                <w:webHidden/>
                <w:lang w:val="cs-CZ"/>
              </w:rPr>
              <w:fldChar w:fldCharType="end"/>
            </w:r>
          </w:hyperlink>
        </w:p>
        <w:p w14:paraId="53E34E84" w14:textId="0EDB4AA4" w:rsidR="00C6780E" w:rsidRPr="00C6780E" w:rsidRDefault="00D50FA3">
          <w:pPr>
            <w:pStyle w:val="TOC1"/>
            <w:rPr>
              <w:rFonts w:asciiTheme="minorHAnsi" w:eastAsiaTheme="minorEastAsia" w:hAnsiTheme="minorHAnsi"/>
              <w:noProof/>
              <w:sz w:val="22"/>
              <w:lang w:val="cs-CZ"/>
            </w:rPr>
          </w:pPr>
          <w:hyperlink w:anchor="_Toc31125974" w:history="1">
            <w:r w:rsidR="00C6780E" w:rsidRPr="00C6780E">
              <w:rPr>
                <w:rStyle w:val="Hyperlink"/>
                <w:noProof/>
                <w:lang w:val="cs-CZ"/>
              </w:rPr>
              <w:t>4</w:t>
            </w:r>
            <w:r w:rsidR="00C6780E" w:rsidRPr="00C6780E">
              <w:rPr>
                <w:rFonts w:asciiTheme="minorHAnsi" w:eastAsiaTheme="minorEastAsia" w:hAnsiTheme="minorHAnsi"/>
                <w:noProof/>
                <w:sz w:val="22"/>
                <w:lang w:val="cs-CZ"/>
              </w:rPr>
              <w:tab/>
            </w:r>
            <w:r w:rsidR="00C6780E" w:rsidRPr="00C6780E">
              <w:rPr>
                <w:rStyle w:val="Hyperlink"/>
                <w:noProof/>
                <w:lang w:val="cs-CZ"/>
              </w:rPr>
              <w:t>Popis telefonu</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_Toc31125974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18</w:t>
            </w:r>
            <w:r w:rsidR="00C6780E" w:rsidRPr="00C6780E">
              <w:rPr>
                <w:noProof/>
                <w:webHidden/>
                <w:lang w:val="cs-CZ"/>
              </w:rPr>
              <w:fldChar w:fldCharType="end"/>
            </w:r>
          </w:hyperlink>
        </w:p>
        <w:p w14:paraId="52480C06" w14:textId="543B70B8" w:rsidR="00C6780E" w:rsidRPr="00C6780E" w:rsidRDefault="00D50FA3">
          <w:pPr>
            <w:pStyle w:val="TOC2"/>
            <w:rPr>
              <w:rFonts w:asciiTheme="minorHAnsi" w:eastAsiaTheme="minorEastAsia" w:hAnsiTheme="minorHAnsi"/>
              <w:noProof/>
              <w:sz w:val="22"/>
              <w:lang w:val="cs-CZ"/>
            </w:rPr>
          </w:pPr>
          <w:hyperlink w:anchor="_Toc31125975" w:history="1">
            <w:r w:rsidR="00C6780E" w:rsidRPr="00C6780E">
              <w:rPr>
                <w:rStyle w:val="Hyperlink"/>
                <w:noProof/>
                <w:lang w:val="cs-CZ"/>
              </w:rPr>
              <w:t>4.1</w:t>
            </w:r>
            <w:r w:rsidR="00C6780E" w:rsidRPr="00C6780E">
              <w:rPr>
                <w:rFonts w:asciiTheme="minorHAnsi" w:eastAsiaTheme="minorEastAsia" w:hAnsiTheme="minorHAnsi"/>
                <w:noProof/>
                <w:sz w:val="22"/>
                <w:lang w:val="cs-CZ"/>
              </w:rPr>
              <w:tab/>
            </w:r>
            <w:r w:rsidR="00C6780E" w:rsidRPr="00C6780E">
              <w:rPr>
                <w:rStyle w:val="Hyperlink"/>
                <w:noProof/>
                <w:lang w:val="cs-CZ"/>
              </w:rPr>
              <w:t>Popis displeje</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_Toc31125975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21</w:t>
            </w:r>
            <w:r w:rsidR="00C6780E" w:rsidRPr="00C6780E">
              <w:rPr>
                <w:noProof/>
                <w:webHidden/>
                <w:lang w:val="cs-CZ"/>
              </w:rPr>
              <w:fldChar w:fldCharType="end"/>
            </w:r>
          </w:hyperlink>
        </w:p>
        <w:p w14:paraId="31021580" w14:textId="08F453EC" w:rsidR="00C6780E" w:rsidRPr="00C6780E" w:rsidRDefault="00D50FA3">
          <w:pPr>
            <w:pStyle w:val="TOC2"/>
            <w:rPr>
              <w:rFonts w:asciiTheme="minorHAnsi" w:eastAsiaTheme="minorEastAsia" w:hAnsiTheme="minorHAnsi"/>
              <w:noProof/>
              <w:sz w:val="22"/>
              <w:lang w:val="cs-CZ"/>
            </w:rPr>
          </w:pPr>
          <w:hyperlink w:anchor="_Toc31125976" w:history="1">
            <w:r w:rsidR="00C6780E" w:rsidRPr="00C6780E">
              <w:rPr>
                <w:rStyle w:val="Hyperlink"/>
                <w:noProof/>
                <w:lang w:val="cs-CZ"/>
              </w:rPr>
              <w:t>4.2</w:t>
            </w:r>
            <w:r w:rsidR="00C6780E" w:rsidRPr="00C6780E">
              <w:rPr>
                <w:rFonts w:asciiTheme="minorHAnsi" w:eastAsiaTheme="minorEastAsia" w:hAnsiTheme="minorHAnsi"/>
                <w:noProof/>
                <w:sz w:val="22"/>
                <w:lang w:val="cs-CZ"/>
              </w:rPr>
              <w:tab/>
            </w:r>
            <w:r w:rsidR="00C6780E" w:rsidRPr="00C6780E">
              <w:rPr>
                <w:rStyle w:val="Hyperlink"/>
                <w:noProof/>
                <w:lang w:val="cs-CZ"/>
              </w:rPr>
              <w:t>Sekundární displej</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_Toc31125976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22</w:t>
            </w:r>
            <w:r w:rsidR="00C6780E" w:rsidRPr="00C6780E">
              <w:rPr>
                <w:noProof/>
                <w:webHidden/>
                <w:lang w:val="cs-CZ"/>
              </w:rPr>
              <w:fldChar w:fldCharType="end"/>
            </w:r>
          </w:hyperlink>
        </w:p>
        <w:p w14:paraId="37FFA8BE" w14:textId="11A8CD42" w:rsidR="00C6780E" w:rsidRPr="00C6780E" w:rsidRDefault="00D50FA3">
          <w:pPr>
            <w:pStyle w:val="TOC1"/>
            <w:rPr>
              <w:rFonts w:asciiTheme="minorHAnsi" w:eastAsiaTheme="minorEastAsia" w:hAnsiTheme="minorHAnsi"/>
              <w:noProof/>
              <w:sz w:val="22"/>
              <w:lang w:val="cs-CZ"/>
            </w:rPr>
          </w:pPr>
          <w:hyperlink w:anchor="_Toc31125977" w:history="1">
            <w:r w:rsidR="00C6780E" w:rsidRPr="00C6780E">
              <w:rPr>
                <w:rStyle w:val="Hyperlink"/>
                <w:noProof/>
                <w:lang w:val="cs-CZ"/>
              </w:rPr>
              <w:t>5</w:t>
            </w:r>
            <w:r w:rsidR="00C6780E" w:rsidRPr="00C6780E">
              <w:rPr>
                <w:rFonts w:asciiTheme="minorHAnsi" w:eastAsiaTheme="minorEastAsia" w:hAnsiTheme="minorHAnsi"/>
                <w:noProof/>
                <w:sz w:val="22"/>
                <w:lang w:val="cs-CZ"/>
              </w:rPr>
              <w:tab/>
            </w:r>
            <w:r w:rsidR="00C6780E" w:rsidRPr="00C6780E">
              <w:rPr>
                <w:rStyle w:val="Hyperlink"/>
                <w:noProof/>
                <w:lang w:val="cs-CZ"/>
              </w:rPr>
              <w:t>Obsluha Menu zařízení</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_Toc31125977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23</w:t>
            </w:r>
            <w:r w:rsidR="00C6780E" w:rsidRPr="00C6780E">
              <w:rPr>
                <w:noProof/>
                <w:webHidden/>
                <w:lang w:val="cs-CZ"/>
              </w:rPr>
              <w:fldChar w:fldCharType="end"/>
            </w:r>
          </w:hyperlink>
        </w:p>
        <w:p w14:paraId="65F9414F" w14:textId="76F427D8" w:rsidR="00C6780E" w:rsidRPr="00C6780E" w:rsidRDefault="00D50FA3">
          <w:pPr>
            <w:pStyle w:val="TOC1"/>
            <w:rPr>
              <w:rFonts w:asciiTheme="minorHAnsi" w:eastAsiaTheme="minorEastAsia" w:hAnsiTheme="minorHAnsi"/>
              <w:noProof/>
              <w:sz w:val="22"/>
              <w:lang w:val="cs-CZ"/>
            </w:rPr>
          </w:pPr>
          <w:hyperlink w:anchor="_Toc31125978" w:history="1">
            <w:r w:rsidR="00C6780E" w:rsidRPr="00C6780E">
              <w:rPr>
                <w:rStyle w:val="Hyperlink"/>
                <w:noProof/>
                <w:lang w:val="cs-CZ"/>
              </w:rPr>
              <w:t>6</w:t>
            </w:r>
            <w:r w:rsidR="00C6780E" w:rsidRPr="00C6780E">
              <w:rPr>
                <w:rFonts w:asciiTheme="minorHAnsi" w:eastAsiaTheme="minorEastAsia" w:hAnsiTheme="minorHAnsi"/>
                <w:noProof/>
                <w:sz w:val="22"/>
                <w:lang w:val="cs-CZ"/>
              </w:rPr>
              <w:tab/>
            </w:r>
            <w:r w:rsidR="00C6780E" w:rsidRPr="00C6780E">
              <w:rPr>
                <w:rStyle w:val="Hyperlink"/>
                <w:noProof/>
                <w:lang w:val="cs-CZ"/>
              </w:rPr>
              <w:t>Telefónní seznam</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_Toc31125978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23</w:t>
            </w:r>
            <w:r w:rsidR="00C6780E" w:rsidRPr="00C6780E">
              <w:rPr>
                <w:noProof/>
                <w:webHidden/>
                <w:lang w:val="cs-CZ"/>
              </w:rPr>
              <w:fldChar w:fldCharType="end"/>
            </w:r>
          </w:hyperlink>
        </w:p>
        <w:p w14:paraId="264B6E0F" w14:textId="4FD58EDE" w:rsidR="00C6780E" w:rsidRPr="00C6780E" w:rsidRDefault="00D50FA3">
          <w:pPr>
            <w:pStyle w:val="TOC2"/>
            <w:rPr>
              <w:rFonts w:asciiTheme="minorHAnsi" w:eastAsiaTheme="minorEastAsia" w:hAnsiTheme="minorHAnsi"/>
              <w:noProof/>
              <w:sz w:val="22"/>
              <w:lang w:val="cs-CZ"/>
            </w:rPr>
          </w:pPr>
          <w:hyperlink w:anchor="_Toc31125979" w:history="1">
            <w:r w:rsidR="00C6780E" w:rsidRPr="00C6780E">
              <w:rPr>
                <w:rStyle w:val="Hyperlink"/>
                <w:noProof/>
                <w:lang w:val="cs-CZ"/>
              </w:rPr>
              <w:t>6.1</w:t>
            </w:r>
            <w:r w:rsidR="00C6780E" w:rsidRPr="00C6780E">
              <w:rPr>
                <w:rFonts w:asciiTheme="minorHAnsi" w:eastAsiaTheme="minorEastAsia" w:hAnsiTheme="minorHAnsi"/>
                <w:noProof/>
                <w:sz w:val="22"/>
                <w:lang w:val="cs-CZ"/>
              </w:rPr>
              <w:tab/>
            </w:r>
            <w:r w:rsidR="00C6780E" w:rsidRPr="00C6780E">
              <w:rPr>
                <w:rStyle w:val="Hyperlink"/>
                <w:noProof/>
                <w:lang w:val="cs-CZ"/>
              </w:rPr>
              <w:t>Vytvoření kontaktu</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_Toc31125979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23</w:t>
            </w:r>
            <w:r w:rsidR="00C6780E" w:rsidRPr="00C6780E">
              <w:rPr>
                <w:noProof/>
                <w:webHidden/>
                <w:lang w:val="cs-CZ"/>
              </w:rPr>
              <w:fldChar w:fldCharType="end"/>
            </w:r>
          </w:hyperlink>
        </w:p>
        <w:p w14:paraId="36CA00AE" w14:textId="4327BAEA" w:rsidR="00C6780E" w:rsidRPr="00C6780E" w:rsidRDefault="00D50FA3">
          <w:pPr>
            <w:pStyle w:val="TOC2"/>
            <w:rPr>
              <w:rFonts w:asciiTheme="minorHAnsi" w:eastAsiaTheme="minorEastAsia" w:hAnsiTheme="minorHAnsi"/>
              <w:noProof/>
              <w:sz w:val="22"/>
              <w:lang w:val="cs-CZ"/>
            </w:rPr>
          </w:pPr>
          <w:hyperlink w:anchor="_Toc31125980" w:history="1">
            <w:r w:rsidR="00C6780E" w:rsidRPr="00C6780E">
              <w:rPr>
                <w:rStyle w:val="Hyperlink"/>
                <w:noProof/>
                <w:lang w:val="cs-CZ"/>
              </w:rPr>
              <w:t>6.2</w:t>
            </w:r>
            <w:r w:rsidR="00C6780E" w:rsidRPr="00C6780E">
              <w:rPr>
                <w:rFonts w:asciiTheme="minorHAnsi" w:eastAsiaTheme="minorEastAsia" w:hAnsiTheme="minorHAnsi"/>
                <w:noProof/>
                <w:sz w:val="22"/>
                <w:lang w:val="cs-CZ"/>
              </w:rPr>
              <w:tab/>
            </w:r>
            <w:r w:rsidR="00C6780E" w:rsidRPr="00C6780E">
              <w:rPr>
                <w:rStyle w:val="Hyperlink"/>
                <w:noProof/>
                <w:lang w:val="cs-CZ"/>
              </w:rPr>
              <w:t>Zobrazení kontaktů</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_Toc31125980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24</w:t>
            </w:r>
            <w:r w:rsidR="00C6780E" w:rsidRPr="00C6780E">
              <w:rPr>
                <w:noProof/>
                <w:webHidden/>
                <w:lang w:val="cs-CZ"/>
              </w:rPr>
              <w:fldChar w:fldCharType="end"/>
            </w:r>
          </w:hyperlink>
        </w:p>
        <w:p w14:paraId="7E88D4C5" w14:textId="12489C30" w:rsidR="00C6780E" w:rsidRPr="00C6780E" w:rsidRDefault="00D50FA3">
          <w:pPr>
            <w:pStyle w:val="TOC2"/>
            <w:rPr>
              <w:rFonts w:asciiTheme="minorHAnsi" w:eastAsiaTheme="minorEastAsia" w:hAnsiTheme="minorHAnsi"/>
              <w:noProof/>
              <w:sz w:val="22"/>
              <w:lang w:val="cs-CZ"/>
            </w:rPr>
          </w:pPr>
          <w:hyperlink w:anchor="_Toc31125981" w:history="1">
            <w:r w:rsidR="00C6780E" w:rsidRPr="00C6780E">
              <w:rPr>
                <w:rStyle w:val="Hyperlink"/>
                <w:noProof/>
                <w:lang w:val="cs-CZ" w:eastAsia="pl-PL"/>
              </w:rPr>
              <w:t>6.3</w:t>
            </w:r>
            <w:r w:rsidR="00C6780E" w:rsidRPr="00C6780E">
              <w:rPr>
                <w:rFonts w:asciiTheme="minorHAnsi" w:eastAsiaTheme="minorEastAsia" w:hAnsiTheme="minorHAnsi"/>
                <w:noProof/>
                <w:sz w:val="22"/>
                <w:lang w:val="cs-CZ"/>
              </w:rPr>
              <w:tab/>
            </w:r>
            <w:r w:rsidR="00C6780E" w:rsidRPr="00C6780E">
              <w:rPr>
                <w:rStyle w:val="Hyperlink"/>
                <w:noProof/>
                <w:lang w:val="cs-CZ"/>
              </w:rPr>
              <w:t>Odstranění kontaktů</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_Toc31125981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25</w:t>
            </w:r>
            <w:r w:rsidR="00C6780E" w:rsidRPr="00C6780E">
              <w:rPr>
                <w:noProof/>
                <w:webHidden/>
                <w:lang w:val="cs-CZ"/>
              </w:rPr>
              <w:fldChar w:fldCharType="end"/>
            </w:r>
          </w:hyperlink>
        </w:p>
        <w:p w14:paraId="6257874B" w14:textId="6DD09ED9" w:rsidR="00C6780E" w:rsidRPr="00C6780E" w:rsidRDefault="00D50FA3">
          <w:pPr>
            <w:pStyle w:val="TOC3"/>
            <w:rPr>
              <w:rFonts w:asciiTheme="minorHAnsi" w:eastAsiaTheme="minorEastAsia" w:hAnsiTheme="minorHAnsi"/>
              <w:noProof/>
              <w:sz w:val="22"/>
              <w:lang w:val="cs-CZ"/>
            </w:rPr>
          </w:pPr>
          <w:hyperlink w:anchor="_Toc31125982" w:history="1">
            <w:r w:rsidR="00C6780E" w:rsidRPr="00C6780E">
              <w:rPr>
                <w:rStyle w:val="Hyperlink"/>
                <w:noProof/>
                <w:lang w:val="cs-CZ" w:eastAsia="pl-PL"/>
              </w:rPr>
              <w:t>6.3.1</w:t>
            </w:r>
            <w:r w:rsidR="00C6780E" w:rsidRPr="00C6780E">
              <w:rPr>
                <w:rFonts w:asciiTheme="minorHAnsi" w:eastAsiaTheme="minorEastAsia" w:hAnsiTheme="minorHAnsi"/>
                <w:noProof/>
                <w:sz w:val="22"/>
                <w:lang w:val="cs-CZ"/>
              </w:rPr>
              <w:tab/>
            </w:r>
            <w:r w:rsidR="00C6780E" w:rsidRPr="00C6780E">
              <w:rPr>
                <w:rStyle w:val="Hyperlink"/>
                <w:noProof/>
                <w:lang w:val="cs-CZ"/>
              </w:rPr>
              <w:t>Odstranění jednoho kontaktu</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_Toc31125982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25</w:t>
            </w:r>
            <w:r w:rsidR="00C6780E" w:rsidRPr="00C6780E">
              <w:rPr>
                <w:noProof/>
                <w:webHidden/>
                <w:lang w:val="cs-CZ"/>
              </w:rPr>
              <w:fldChar w:fldCharType="end"/>
            </w:r>
          </w:hyperlink>
        </w:p>
        <w:p w14:paraId="52EE40A8" w14:textId="7B310E84" w:rsidR="00C6780E" w:rsidRPr="00C6780E" w:rsidRDefault="00D50FA3">
          <w:pPr>
            <w:pStyle w:val="TOC3"/>
            <w:rPr>
              <w:rFonts w:asciiTheme="minorHAnsi" w:eastAsiaTheme="minorEastAsia" w:hAnsiTheme="minorHAnsi"/>
              <w:noProof/>
              <w:sz w:val="22"/>
              <w:lang w:val="cs-CZ"/>
            </w:rPr>
          </w:pPr>
          <w:hyperlink w:anchor="_Toc31125983" w:history="1">
            <w:r w:rsidR="00C6780E" w:rsidRPr="00C6780E">
              <w:rPr>
                <w:rStyle w:val="Hyperlink"/>
                <w:noProof/>
                <w:lang w:val="cs-CZ" w:eastAsia="pl-PL"/>
              </w:rPr>
              <w:t>6.3.2</w:t>
            </w:r>
            <w:r w:rsidR="00C6780E" w:rsidRPr="00C6780E">
              <w:rPr>
                <w:rFonts w:asciiTheme="minorHAnsi" w:eastAsiaTheme="minorEastAsia" w:hAnsiTheme="minorHAnsi"/>
                <w:noProof/>
                <w:sz w:val="22"/>
                <w:lang w:val="cs-CZ"/>
              </w:rPr>
              <w:tab/>
            </w:r>
            <w:r w:rsidR="00C6780E" w:rsidRPr="00C6780E">
              <w:rPr>
                <w:rStyle w:val="Hyperlink"/>
                <w:noProof/>
                <w:lang w:val="cs-CZ" w:eastAsia="pl-PL"/>
              </w:rPr>
              <w:t xml:space="preserve">Odstranění všech </w:t>
            </w:r>
            <w:r w:rsidR="00C6780E" w:rsidRPr="00C6780E">
              <w:rPr>
                <w:rStyle w:val="Hyperlink"/>
                <w:noProof/>
                <w:lang w:val="cs-CZ"/>
              </w:rPr>
              <w:t>kontaktů</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_Toc31125983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26</w:t>
            </w:r>
            <w:r w:rsidR="00C6780E" w:rsidRPr="00C6780E">
              <w:rPr>
                <w:noProof/>
                <w:webHidden/>
                <w:lang w:val="cs-CZ"/>
              </w:rPr>
              <w:fldChar w:fldCharType="end"/>
            </w:r>
          </w:hyperlink>
        </w:p>
        <w:p w14:paraId="193342E7" w14:textId="69F8CB0A" w:rsidR="00C6780E" w:rsidRPr="00C6780E" w:rsidRDefault="00D50FA3">
          <w:pPr>
            <w:pStyle w:val="TOC2"/>
            <w:rPr>
              <w:rFonts w:asciiTheme="minorHAnsi" w:eastAsiaTheme="minorEastAsia" w:hAnsiTheme="minorHAnsi"/>
              <w:noProof/>
              <w:sz w:val="22"/>
              <w:lang w:val="cs-CZ"/>
            </w:rPr>
          </w:pPr>
          <w:hyperlink w:anchor="_Toc31125984" w:history="1">
            <w:r w:rsidR="00C6780E" w:rsidRPr="00C6780E">
              <w:rPr>
                <w:rStyle w:val="Hyperlink"/>
                <w:noProof/>
                <w:lang w:val="cs-CZ" w:eastAsia="pl-PL"/>
              </w:rPr>
              <w:t>6.4</w:t>
            </w:r>
            <w:r w:rsidR="00C6780E" w:rsidRPr="00C6780E">
              <w:rPr>
                <w:rFonts w:asciiTheme="minorHAnsi" w:eastAsiaTheme="minorEastAsia" w:hAnsiTheme="minorHAnsi"/>
                <w:noProof/>
                <w:sz w:val="22"/>
                <w:lang w:val="cs-CZ"/>
              </w:rPr>
              <w:tab/>
            </w:r>
            <w:r w:rsidR="00C6780E" w:rsidRPr="00C6780E">
              <w:rPr>
                <w:rStyle w:val="Hyperlink"/>
                <w:noProof/>
                <w:lang w:val="cs-CZ" w:eastAsia="pl-PL"/>
              </w:rPr>
              <w:t xml:space="preserve">Kopírování </w:t>
            </w:r>
            <w:r w:rsidR="00C6780E" w:rsidRPr="00C6780E">
              <w:rPr>
                <w:rStyle w:val="Hyperlink"/>
                <w:noProof/>
                <w:lang w:val="cs-CZ"/>
              </w:rPr>
              <w:t>kontaktů</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_Toc31125984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26</w:t>
            </w:r>
            <w:r w:rsidR="00C6780E" w:rsidRPr="00C6780E">
              <w:rPr>
                <w:noProof/>
                <w:webHidden/>
                <w:lang w:val="cs-CZ"/>
              </w:rPr>
              <w:fldChar w:fldCharType="end"/>
            </w:r>
          </w:hyperlink>
        </w:p>
        <w:p w14:paraId="5E9A5189" w14:textId="5493D9D5" w:rsidR="00C6780E" w:rsidRPr="00C6780E" w:rsidRDefault="00D50FA3">
          <w:pPr>
            <w:pStyle w:val="TOC3"/>
            <w:rPr>
              <w:rFonts w:asciiTheme="minorHAnsi" w:eastAsiaTheme="minorEastAsia" w:hAnsiTheme="minorHAnsi"/>
              <w:noProof/>
              <w:sz w:val="22"/>
              <w:lang w:val="cs-CZ"/>
            </w:rPr>
          </w:pPr>
          <w:hyperlink w:anchor="_Toc31125985" w:history="1">
            <w:r w:rsidR="00C6780E" w:rsidRPr="00C6780E">
              <w:rPr>
                <w:rStyle w:val="Hyperlink"/>
                <w:noProof/>
                <w:lang w:val="cs-CZ" w:eastAsia="pl-PL"/>
              </w:rPr>
              <w:t>6.4.1</w:t>
            </w:r>
            <w:r w:rsidR="00C6780E" w:rsidRPr="00C6780E">
              <w:rPr>
                <w:rFonts w:asciiTheme="minorHAnsi" w:eastAsiaTheme="minorEastAsia" w:hAnsiTheme="minorHAnsi"/>
                <w:noProof/>
                <w:sz w:val="22"/>
                <w:lang w:val="cs-CZ"/>
              </w:rPr>
              <w:tab/>
            </w:r>
            <w:r w:rsidR="00C6780E" w:rsidRPr="00C6780E">
              <w:rPr>
                <w:rStyle w:val="Hyperlink"/>
                <w:noProof/>
                <w:lang w:val="cs-CZ" w:eastAsia="pl-PL"/>
              </w:rPr>
              <w:t>Kopírování jednoho kontaktu</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_Toc31125985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26</w:t>
            </w:r>
            <w:r w:rsidR="00C6780E" w:rsidRPr="00C6780E">
              <w:rPr>
                <w:noProof/>
                <w:webHidden/>
                <w:lang w:val="cs-CZ"/>
              </w:rPr>
              <w:fldChar w:fldCharType="end"/>
            </w:r>
          </w:hyperlink>
        </w:p>
        <w:p w14:paraId="6136E8C2" w14:textId="628FCB9E" w:rsidR="00C6780E" w:rsidRPr="00C6780E" w:rsidRDefault="00D50FA3">
          <w:pPr>
            <w:pStyle w:val="TOC3"/>
            <w:rPr>
              <w:rFonts w:asciiTheme="minorHAnsi" w:eastAsiaTheme="minorEastAsia" w:hAnsiTheme="minorHAnsi"/>
              <w:noProof/>
              <w:sz w:val="22"/>
              <w:lang w:val="cs-CZ"/>
            </w:rPr>
          </w:pPr>
          <w:hyperlink w:anchor="_Toc31125986" w:history="1">
            <w:r w:rsidR="00C6780E" w:rsidRPr="00C6780E">
              <w:rPr>
                <w:rStyle w:val="Hyperlink"/>
                <w:noProof/>
                <w:lang w:val="cs-CZ" w:eastAsia="pl-PL"/>
              </w:rPr>
              <w:t>6.4.2</w:t>
            </w:r>
            <w:r w:rsidR="00C6780E" w:rsidRPr="00C6780E">
              <w:rPr>
                <w:rFonts w:asciiTheme="minorHAnsi" w:eastAsiaTheme="minorEastAsia" w:hAnsiTheme="minorHAnsi"/>
                <w:noProof/>
                <w:sz w:val="22"/>
                <w:lang w:val="cs-CZ"/>
              </w:rPr>
              <w:tab/>
            </w:r>
            <w:r w:rsidR="00C6780E" w:rsidRPr="00C6780E">
              <w:rPr>
                <w:rStyle w:val="Hyperlink"/>
                <w:noProof/>
                <w:lang w:val="cs-CZ" w:eastAsia="pl-PL"/>
              </w:rPr>
              <w:t xml:space="preserve">Kopírování všech </w:t>
            </w:r>
            <w:r w:rsidR="00C6780E" w:rsidRPr="00C6780E">
              <w:rPr>
                <w:rStyle w:val="Hyperlink"/>
                <w:noProof/>
                <w:lang w:val="cs-CZ"/>
              </w:rPr>
              <w:t>kontaktů</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_Toc31125986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26</w:t>
            </w:r>
            <w:r w:rsidR="00C6780E" w:rsidRPr="00C6780E">
              <w:rPr>
                <w:noProof/>
                <w:webHidden/>
                <w:lang w:val="cs-CZ"/>
              </w:rPr>
              <w:fldChar w:fldCharType="end"/>
            </w:r>
          </w:hyperlink>
        </w:p>
        <w:p w14:paraId="128C3B36" w14:textId="5F3AE3B3" w:rsidR="00C6780E" w:rsidRPr="00C6780E" w:rsidRDefault="00D50FA3">
          <w:pPr>
            <w:pStyle w:val="TOC2"/>
            <w:rPr>
              <w:rFonts w:asciiTheme="minorHAnsi" w:eastAsiaTheme="minorEastAsia" w:hAnsiTheme="minorHAnsi"/>
              <w:noProof/>
              <w:sz w:val="22"/>
              <w:lang w:val="cs-CZ"/>
            </w:rPr>
          </w:pPr>
          <w:hyperlink w:anchor="_Toc31125987" w:history="1">
            <w:r w:rsidR="00C6780E" w:rsidRPr="00C6780E">
              <w:rPr>
                <w:rStyle w:val="Hyperlink"/>
                <w:noProof/>
                <w:lang w:val="cs-CZ" w:eastAsia="pl-PL"/>
              </w:rPr>
              <w:t>6.5</w:t>
            </w:r>
            <w:r w:rsidR="00C6780E" w:rsidRPr="00C6780E">
              <w:rPr>
                <w:rFonts w:asciiTheme="minorHAnsi" w:eastAsiaTheme="minorEastAsia" w:hAnsiTheme="minorHAnsi"/>
                <w:noProof/>
                <w:sz w:val="22"/>
                <w:lang w:val="cs-CZ"/>
              </w:rPr>
              <w:tab/>
            </w:r>
            <w:r w:rsidR="00C6780E" w:rsidRPr="00C6780E">
              <w:rPr>
                <w:rStyle w:val="Hyperlink"/>
                <w:noProof/>
                <w:lang w:val="cs-CZ" w:eastAsia="pl-PL"/>
              </w:rPr>
              <w:t xml:space="preserve">Přesun </w:t>
            </w:r>
            <w:r w:rsidR="00C6780E" w:rsidRPr="00C6780E">
              <w:rPr>
                <w:rStyle w:val="Hyperlink"/>
                <w:noProof/>
                <w:lang w:val="cs-CZ"/>
              </w:rPr>
              <w:t>kontaktů</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_Toc31125987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27</w:t>
            </w:r>
            <w:r w:rsidR="00C6780E" w:rsidRPr="00C6780E">
              <w:rPr>
                <w:noProof/>
                <w:webHidden/>
                <w:lang w:val="cs-CZ"/>
              </w:rPr>
              <w:fldChar w:fldCharType="end"/>
            </w:r>
          </w:hyperlink>
        </w:p>
        <w:p w14:paraId="28C84D34" w14:textId="62978526" w:rsidR="00C6780E" w:rsidRPr="00C6780E" w:rsidRDefault="00D50FA3">
          <w:pPr>
            <w:pStyle w:val="TOC2"/>
            <w:rPr>
              <w:rFonts w:asciiTheme="minorHAnsi" w:eastAsiaTheme="minorEastAsia" w:hAnsiTheme="minorHAnsi"/>
              <w:noProof/>
              <w:sz w:val="22"/>
              <w:lang w:val="cs-CZ"/>
            </w:rPr>
          </w:pPr>
          <w:hyperlink w:anchor="_Toc31125988" w:history="1">
            <w:r w:rsidR="00C6780E" w:rsidRPr="00C6780E">
              <w:rPr>
                <w:rStyle w:val="Hyperlink"/>
                <w:noProof/>
                <w:lang w:val="cs-CZ"/>
              </w:rPr>
              <w:t>6.6</w:t>
            </w:r>
            <w:r w:rsidR="00C6780E" w:rsidRPr="00C6780E">
              <w:rPr>
                <w:rFonts w:asciiTheme="minorHAnsi" w:eastAsiaTheme="minorEastAsia" w:hAnsiTheme="minorHAnsi"/>
                <w:noProof/>
                <w:sz w:val="22"/>
                <w:lang w:val="cs-CZ"/>
              </w:rPr>
              <w:tab/>
            </w:r>
            <w:r w:rsidR="00C6780E" w:rsidRPr="00C6780E">
              <w:rPr>
                <w:rStyle w:val="Hyperlink"/>
                <w:noProof/>
                <w:lang w:val="cs-CZ"/>
              </w:rPr>
              <w:t>Nastavení kontaktů</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_Toc31125988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27</w:t>
            </w:r>
            <w:r w:rsidR="00C6780E" w:rsidRPr="00C6780E">
              <w:rPr>
                <w:noProof/>
                <w:webHidden/>
                <w:lang w:val="cs-CZ"/>
              </w:rPr>
              <w:fldChar w:fldCharType="end"/>
            </w:r>
          </w:hyperlink>
        </w:p>
        <w:p w14:paraId="27467B6A" w14:textId="6D0F742C" w:rsidR="00C6780E" w:rsidRPr="00C6780E" w:rsidRDefault="00D50FA3">
          <w:pPr>
            <w:pStyle w:val="TOC1"/>
            <w:rPr>
              <w:rFonts w:asciiTheme="minorHAnsi" w:eastAsiaTheme="minorEastAsia" w:hAnsiTheme="minorHAnsi"/>
              <w:noProof/>
              <w:sz w:val="22"/>
              <w:lang w:val="cs-CZ"/>
            </w:rPr>
          </w:pPr>
          <w:hyperlink w:anchor="_Toc31125989" w:history="1">
            <w:r w:rsidR="00C6780E" w:rsidRPr="00C6780E">
              <w:rPr>
                <w:rStyle w:val="Hyperlink"/>
                <w:noProof/>
                <w:lang w:val="cs-CZ"/>
              </w:rPr>
              <w:t>7</w:t>
            </w:r>
            <w:r w:rsidR="00C6780E" w:rsidRPr="00C6780E">
              <w:rPr>
                <w:rFonts w:asciiTheme="minorHAnsi" w:eastAsiaTheme="minorEastAsia" w:hAnsiTheme="minorHAnsi"/>
                <w:noProof/>
                <w:sz w:val="22"/>
                <w:lang w:val="cs-CZ"/>
              </w:rPr>
              <w:tab/>
            </w:r>
            <w:r w:rsidR="00C6780E" w:rsidRPr="00C6780E">
              <w:rPr>
                <w:rStyle w:val="Hyperlink"/>
                <w:noProof/>
                <w:lang w:val="cs-CZ"/>
              </w:rPr>
              <w:t>Používání telefonu</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_Toc31125989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28</w:t>
            </w:r>
            <w:r w:rsidR="00C6780E" w:rsidRPr="00C6780E">
              <w:rPr>
                <w:noProof/>
                <w:webHidden/>
                <w:lang w:val="cs-CZ"/>
              </w:rPr>
              <w:fldChar w:fldCharType="end"/>
            </w:r>
          </w:hyperlink>
        </w:p>
        <w:p w14:paraId="55F95BD6" w14:textId="56AD5DDE" w:rsidR="00C6780E" w:rsidRPr="00C6780E" w:rsidRDefault="00D50FA3">
          <w:pPr>
            <w:pStyle w:val="TOC2"/>
            <w:rPr>
              <w:rFonts w:asciiTheme="minorHAnsi" w:eastAsiaTheme="minorEastAsia" w:hAnsiTheme="minorHAnsi"/>
              <w:noProof/>
              <w:sz w:val="22"/>
              <w:lang w:val="cs-CZ"/>
            </w:rPr>
          </w:pPr>
          <w:hyperlink w:anchor="_Toc31125990" w:history="1">
            <w:r w:rsidR="00C6780E" w:rsidRPr="00C6780E">
              <w:rPr>
                <w:rStyle w:val="Hyperlink"/>
                <w:noProof/>
                <w:lang w:val="cs-CZ"/>
              </w:rPr>
              <w:t>7.1</w:t>
            </w:r>
            <w:r w:rsidR="00C6780E" w:rsidRPr="00C6780E">
              <w:rPr>
                <w:rFonts w:asciiTheme="minorHAnsi" w:eastAsiaTheme="minorEastAsia" w:hAnsiTheme="minorHAnsi"/>
                <w:noProof/>
                <w:sz w:val="22"/>
                <w:lang w:val="cs-CZ"/>
              </w:rPr>
              <w:tab/>
            </w:r>
            <w:r w:rsidR="00C6780E" w:rsidRPr="00C6780E">
              <w:rPr>
                <w:rStyle w:val="Hyperlink"/>
                <w:noProof/>
                <w:lang w:val="cs-CZ"/>
              </w:rPr>
              <w:t>Zapnutí / vypnutí telefonu</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_Toc31125990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28</w:t>
            </w:r>
            <w:r w:rsidR="00C6780E" w:rsidRPr="00C6780E">
              <w:rPr>
                <w:noProof/>
                <w:webHidden/>
                <w:lang w:val="cs-CZ"/>
              </w:rPr>
              <w:fldChar w:fldCharType="end"/>
            </w:r>
          </w:hyperlink>
        </w:p>
        <w:p w14:paraId="5A4501C6" w14:textId="13B2D093" w:rsidR="00C6780E" w:rsidRPr="00C6780E" w:rsidRDefault="00D50FA3">
          <w:pPr>
            <w:pStyle w:val="TOC2"/>
            <w:rPr>
              <w:rFonts w:asciiTheme="minorHAnsi" w:eastAsiaTheme="minorEastAsia" w:hAnsiTheme="minorHAnsi"/>
              <w:noProof/>
              <w:sz w:val="22"/>
              <w:lang w:val="cs-CZ"/>
            </w:rPr>
          </w:pPr>
          <w:hyperlink w:anchor="_Toc31125991" w:history="1">
            <w:r w:rsidR="00C6780E" w:rsidRPr="00C6780E">
              <w:rPr>
                <w:rStyle w:val="Hyperlink"/>
                <w:noProof/>
                <w:lang w:val="cs-CZ"/>
              </w:rPr>
              <w:t>7.2</w:t>
            </w:r>
            <w:r w:rsidR="00C6780E" w:rsidRPr="00C6780E">
              <w:rPr>
                <w:rFonts w:asciiTheme="minorHAnsi" w:eastAsiaTheme="minorEastAsia" w:hAnsiTheme="minorHAnsi"/>
                <w:noProof/>
                <w:sz w:val="22"/>
                <w:lang w:val="cs-CZ"/>
              </w:rPr>
              <w:tab/>
            </w:r>
            <w:r w:rsidR="00C6780E" w:rsidRPr="00C6780E">
              <w:rPr>
                <w:rStyle w:val="Hyperlink"/>
                <w:noProof/>
                <w:lang w:val="cs-CZ"/>
              </w:rPr>
              <w:t>Vytvoření hovoru</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_Toc31125991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29</w:t>
            </w:r>
            <w:r w:rsidR="00C6780E" w:rsidRPr="00C6780E">
              <w:rPr>
                <w:noProof/>
                <w:webHidden/>
                <w:lang w:val="cs-CZ"/>
              </w:rPr>
              <w:fldChar w:fldCharType="end"/>
            </w:r>
          </w:hyperlink>
        </w:p>
        <w:p w14:paraId="2461EB63" w14:textId="0296ADF0" w:rsidR="00C6780E" w:rsidRPr="00C6780E" w:rsidRDefault="00D50FA3">
          <w:pPr>
            <w:pStyle w:val="TOC2"/>
            <w:rPr>
              <w:rFonts w:asciiTheme="minorHAnsi" w:eastAsiaTheme="minorEastAsia" w:hAnsiTheme="minorHAnsi"/>
              <w:noProof/>
              <w:sz w:val="22"/>
              <w:lang w:val="cs-CZ"/>
            </w:rPr>
          </w:pPr>
          <w:hyperlink w:anchor="_Toc31125992" w:history="1">
            <w:r w:rsidR="00C6780E" w:rsidRPr="00C6780E">
              <w:rPr>
                <w:rStyle w:val="Hyperlink"/>
                <w:noProof/>
                <w:lang w:val="cs-CZ"/>
              </w:rPr>
              <w:t>7.3</w:t>
            </w:r>
            <w:r w:rsidR="00C6780E" w:rsidRPr="00C6780E">
              <w:rPr>
                <w:rFonts w:asciiTheme="minorHAnsi" w:eastAsiaTheme="minorEastAsia" w:hAnsiTheme="minorHAnsi"/>
                <w:noProof/>
                <w:sz w:val="22"/>
                <w:lang w:val="cs-CZ"/>
              </w:rPr>
              <w:tab/>
            </w:r>
            <w:r w:rsidR="00C6780E" w:rsidRPr="00C6780E">
              <w:rPr>
                <w:rStyle w:val="Hyperlink"/>
                <w:noProof/>
                <w:lang w:val="cs-CZ"/>
              </w:rPr>
              <w:t>Přijetí hovoru</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_Toc31125992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30</w:t>
            </w:r>
            <w:r w:rsidR="00C6780E" w:rsidRPr="00C6780E">
              <w:rPr>
                <w:noProof/>
                <w:webHidden/>
                <w:lang w:val="cs-CZ"/>
              </w:rPr>
              <w:fldChar w:fldCharType="end"/>
            </w:r>
          </w:hyperlink>
        </w:p>
        <w:p w14:paraId="5B90025D" w14:textId="4F12A8D0" w:rsidR="00C6780E" w:rsidRPr="00C6780E" w:rsidRDefault="00D50FA3">
          <w:pPr>
            <w:pStyle w:val="TOC2"/>
            <w:rPr>
              <w:rFonts w:asciiTheme="minorHAnsi" w:eastAsiaTheme="minorEastAsia" w:hAnsiTheme="minorHAnsi"/>
              <w:noProof/>
              <w:sz w:val="22"/>
              <w:lang w:val="cs-CZ"/>
            </w:rPr>
          </w:pPr>
          <w:hyperlink w:anchor="_Toc31125993" w:history="1">
            <w:r w:rsidR="00C6780E" w:rsidRPr="00C6780E">
              <w:rPr>
                <w:rStyle w:val="Hyperlink"/>
                <w:noProof/>
                <w:lang w:val="cs-CZ"/>
              </w:rPr>
              <w:t>7.4</w:t>
            </w:r>
            <w:r w:rsidR="00C6780E" w:rsidRPr="00C6780E">
              <w:rPr>
                <w:rFonts w:asciiTheme="minorHAnsi" w:eastAsiaTheme="minorEastAsia" w:hAnsiTheme="minorHAnsi"/>
                <w:noProof/>
                <w:sz w:val="22"/>
                <w:lang w:val="cs-CZ"/>
              </w:rPr>
              <w:tab/>
            </w:r>
            <w:r w:rsidR="00C6780E" w:rsidRPr="00C6780E">
              <w:rPr>
                <w:rStyle w:val="Hyperlink"/>
                <w:noProof/>
                <w:lang w:val="cs-CZ"/>
              </w:rPr>
              <w:t>Možnosti během hovoru</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_Toc31125993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31</w:t>
            </w:r>
            <w:r w:rsidR="00C6780E" w:rsidRPr="00C6780E">
              <w:rPr>
                <w:noProof/>
                <w:webHidden/>
                <w:lang w:val="cs-CZ"/>
              </w:rPr>
              <w:fldChar w:fldCharType="end"/>
            </w:r>
          </w:hyperlink>
        </w:p>
        <w:p w14:paraId="3EB79BFA" w14:textId="6F4188A6" w:rsidR="00C6780E" w:rsidRPr="00C6780E" w:rsidRDefault="00D50FA3">
          <w:pPr>
            <w:pStyle w:val="TOC2"/>
            <w:rPr>
              <w:rFonts w:asciiTheme="minorHAnsi" w:eastAsiaTheme="minorEastAsia" w:hAnsiTheme="minorHAnsi"/>
              <w:noProof/>
              <w:sz w:val="22"/>
              <w:lang w:val="cs-CZ"/>
            </w:rPr>
          </w:pPr>
          <w:hyperlink w:anchor="_Toc31125994" w:history="1">
            <w:r w:rsidR="00C6780E" w:rsidRPr="00C6780E">
              <w:rPr>
                <w:rStyle w:val="Hyperlink"/>
                <w:noProof/>
                <w:lang w:val="cs-CZ"/>
              </w:rPr>
              <w:t>7.5</w:t>
            </w:r>
            <w:r w:rsidR="00C6780E" w:rsidRPr="00C6780E">
              <w:rPr>
                <w:rFonts w:asciiTheme="minorHAnsi" w:eastAsiaTheme="minorEastAsia" w:hAnsiTheme="minorHAnsi"/>
                <w:noProof/>
                <w:sz w:val="22"/>
                <w:lang w:val="cs-CZ"/>
              </w:rPr>
              <w:tab/>
            </w:r>
            <w:r w:rsidR="00C6780E" w:rsidRPr="00C6780E">
              <w:rPr>
                <w:rStyle w:val="Hyperlink"/>
                <w:noProof/>
                <w:lang w:val="cs-CZ"/>
              </w:rPr>
              <w:t>Změna hlasitosti volání</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_Toc31125994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32</w:t>
            </w:r>
            <w:r w:rsidR="00C6780E" w:rsidRPr="00C6780E">
              <w:rPr>
                <w:noProof/>
                <w:webHidden/>
                <w:lang w:val="cs-CZ"/>
              </w:rPr>
              <w:fldChar w:fldCharType="end"/>
            </w:r>
          </w:hyperlink>
        </w:p>
        <w:p w14:paraId="24E798C5" w14:textId="6E8ABEA0" w:rsidR="00C6780E" w:rsidRPr="00C6780E" w:rsidRDefault="00D50FA3">
          <w:pPr>
            <w:pStyle w:val="TOC2"/>
            <w:rPr>
              <w:rFonts w:asciiTheme="minorHAnsi" w:eastAsiaTheme="minorEastAsia" w:hAnsiTheme="minorHAnsi"/>
              <w:noProof/>
              <w:sz w:val="22"/>
              <w:lang w:val="cs-CZ"/>
            </w:rPr>
          </w:pPr>
          <w:hyperlink w:anchor="_Toc31125995" w:history="1">
            <w:r w:rsidR="00C6780E" w:rsidRPr="00C6780E">
              <w:rPr>
                <w:rStyle w:val="Hyperlink"/>
                <w:noProof/>
                <w:lang w:val="cs-CZ"/>
              </w:rPr>
              <w:t>7.6</w:t>
            </w:r>
            <w:r w:rsidR="00C6780E" w:rsidRPr="00C6780E">
              <w:rPr>
                <w:rFonts w:asciiTheme="minorHAnsi" w:eastAsiaTheme="minorEastAsia" w:hAnsiTheme="minorHAnsi"/>
                <w:noProof/>
                <w:sz w:val="22"/>
                <w:lang w:val="cs-CZ"/>
              </w:rPr>
              <w:tab/>
            </w:r>
            <w:r w:rsidR="00C6780E" w:rsidRPr="00C6780E">
              <w:rPr>
                <w:rStyle w:val="Hyperlink"/>
                <w:noProof/>
                <w:lang w:val="cs-CZ"/>
              </w:rPr>
              <w:t>SOS tlačítko</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_Toc31125995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32</w:t>
            </w:r>
            <w:r w:rsidR="00C6780E" w:rsidRPr="00C6780E">
              <w:rPr>
                <w:noProof/>
                <w:webHidden/>
                <w:lang w:val="cs-CZ"/>
              </w:rPr>
              <w:fldChar w:fldCharType="end"/>
            </w:r>
          </w:hyperlink>
        </w:p>
        <w:p w14:paraId="63DC73F6" w14:textId="51745E47" w:rsidR="00C6780E" w:rsidRPr="00C6780E" w:rsidRDefault="00D50FA3">
          <w:pPr>
            <w:pStyle w:val="TOC2"/>
            <w:rPr>
              <w:rFonts w:asciiTheme="minorHAnsi" w:eastAsiaTheme="minorEastAsia" w:hAnsiTheme="minorHAnsi"/>
              <w:noProof/>
              <w:sz w:val="22"/>
              <w:lang w:val="cs-CZ"/>
            </w:rPr>
          </w:pPr>
          <w:hyperlink w:anchor="_Toc31125996" w:history="1">
            <w:r w:rsidR="00C6780E" w:rsidRPr="00C6780E">
              <w:rPr>
                <w:rStyle w:val="Hyperlink"/>
                <w:noProof/>
                <w:lang w:val="cs-CZ"/>
              </w:rPr>
              <w:t>7.7</w:t>
            </w:r>
            <w:r w:rsidR="00C6780E" w:rsidRPr="00C6780E">
              <w:rPr>
                <w:rFonts w:asciiTheme="minorHAnsi" w:eastAsiaTheme="minorEastAsia" w:hAnsiTheme="minorHAnsi"/>
                <w:noProof/>
                <w:sz w:val="22"/>
                <w:lang w:val="cs-CZ"/>
              </w:rPr>
              <w:tab/>
            </w:r>
            <w:r w:rsidR="00C6780E" w:rsidRPr="00C6780E">
              <w:rPr>
                <w:rStyle w:val="Hyperlink"/>
                <w:noProof/>
                <w:lang w:val="cs-CZ"/>
              </w:rPr>
              <w:t>Nouzový hovor</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_Toc31125996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32</w:t>
            </w:r>
            <w:r w:rsidR="00C6780E" w:rsidRPr="00C6780E">
              <w:rPr>
                <w:noProof/>
                <w:webHidden/>
                <w:lang w:val="cs-CZ"/>
              </w:rPr>
              <w:fldChar w:fldCharType="end"/>
            </w:r>
          </w:hyperlink>
        </w:p>
        <w:p w14:paraId="1B599FA0" w14:textId="525536ED" w:rsidR="00C6780E" w:rsidRPr="00C6780E" w:rsidRDefault="00D50FA3">
          <w:pPr>
            <w:pStyle w:val="TOC3"/>
            <w:rPr>
              <w:rFonts w:asciiTheme="minorHAnsi" w:eastAsiaTheme="minorEastAsia" w:hAnsiTheme="minorHAnsi"/>
              <w:noProof/>
              <w:sz w:val="22"/>
              <w:lang w:val="cs-CZ"/>
            </w:rPr>
          </w:pPr>
          <w:hyperlink w:anchor="_Toc31125997" w:history="1">
            <w:r w:rsidR="00C6780E" w:rsidRPr="00C6780E">
              <w:rPr>
                <w:rStyle w:val="Hyperlink"/>
                <w:noProof/>
                <w:lang w:val="cs-CZ"/>
              </w:rPr>
              <w:t>7.7.1</w:t>
            </w:r>
            <w:r w:rsidR="00C6780E" w:rsidRPr="00C6780E">
              <w:rPr>
                <w:rFonts w:asciiTheme="minorHAnsi" w:eastAsiaTheme="minorEastAsia" w:hAnsiTheme="minorHAnsi"/>
                <w:noProof/>
                <w:sz w:val="22"/>
                <w:lang w:val="cs-CZ"/>
              </w:rPr>
              <w:tab/>
            </w:r>
            <w:r w:rsidR="00C6780E" w:rsidRPr="00C6780E">
              <w:rPr>
                <w:rStyle w:val="Hyperlink"/>
                <w:noProof/>
                <w:lang w:val="cs-CZ"/>
              </w:rPr>
              <w:t>SOS kontakty</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_Toc31125997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33</w:t>
            </w:r>
            <w:r w:rsidR="00C6780E" w:rsidRPr="00C6780E">
              <w:rPr>
                <w:noProof/>
                <w:webHidden/>
                <w:lang w:val="cs-CZ"/>
              </w:rPr>
              <w:fldChar w:fldCharType="end"/>
            </w:r>
          </w:hyperlink>
        </w:p>
        <w:p w14:paraId="584D8F3F" w14:textId="2D409AFD" w:rsidR="00C6780E" w:rsidRPr="00C6780E" w:rsidRDefault="00D50FA3">
          <w:pPr>
            <w:pStyle w:val="TOC3"/>
            <w:rPr>
              <w:rFonts w:asciiTheme="minorHAnsi" w:eastAsiaTheme="minorEastAsia" w:hAnsiTheme="minorHAnsi"/>
              <w:noProof/>
              <w:sz w:val="22"/>
              <w:lang w:val="cs-CZ"/>
            </w:rPr>
          </w:pPr>
          <w:hyperlink w:anchor="_Toc31125998" w:history="1">
            <w:r w:rsidR="00C6780E" w:rsidRPr="00C6780E">
              <w:rPr>
                <w:rStyle w:val="Hyperlink"/>
                <w:noProof/>
                <w:lang w:val="cs-CZ"/>
              </w:rPr>
              <w:t>7.7.2</w:t>
            </w:r>
            <w:r w:rsidR="00C6780E" w:rsidRPr="00C6780E">
              <w:rPr>
                <w:rFonts w:asciiTheme="minorHAnsi" w:eastAsiaTheme="minorEastAsia" w:hAnsiTheme="minorHAnsi"/>
                <w:noProof/>
                <w:sz w:val="22"/>
                <w:lang w:val="cs-CZ"/>
              </w:rPr>
              <w:tab/>
            </w:r>
            <w:r w:rsidR="00C6780E" w:rsidRPr="00C6780E">
              <w:rPr>
                <w:rStyle w:val="Hyperlink"/>
                <w:noProof/>
                <w:lang w:val="cs-CZ"/>
              </w:rPr>
              <w:t>Informace o uživateli</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_Toc31125998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33</w:t>
            </w:r>
            <w:r w:rsidR="00C6780E" w:rsidRPr="00C6780E">
              <w:rPr>
                <w:noProof/>
                <w:webHidden/>
                <w:lang w:val="cs-CZ"/>
              </w:rPr>
              <w:fldChar w:fldCharType="end"/>
            </w:r>
          </w:hyperlink>
        </w:p>
        <w:p w14:paraId="327D40B9" w14:textId="05587156" w:rsidR="00C6780E" w:rsidRPr="00C6780E" w:rsidRDefault="00D50FA3">
          <w:pPr>
            <w:pStyle w:val="TOC3"/>
            <w:rPr>
              <w:rFonts w:asciiTheme="minorHAnsi" w:eastAsiaTheme="minorEastAsia" w:hAnsiTheme="minorHAnsi"/>
              <w:noProof/>
              <w:sz w:val="22"/>
              <w:lang w:val="cs-CZ"/>
            </w:rPr>
          </w:pPr>
          <w:hyperlink w:anchor="_Toc31125999" w:history="1">
            <w:r w:rsidR="00C6780E" w:rsidRPr="00C6780E">
              <w:rPr>
                <w:rStyle w:val="Hyperlink"/>
                <w:noProof/>
                <w:lang w:val="cs-CZ"/>
              </w:rPr>
              <w:t>7.7.3</w:t>
            </w:r>
            <w:r w:rsidR="00C6780E" w:rsidRPr="00C6780E">
              <w:rPr>
                <w:rFonts w:asciiTheme="minorHAnsi" w:eastAsiaTheme="minorEastAsia" w:hAnsiTheme="minorHAnsi"/>
                <w:noProof/>
                <w:sz w:val="22"/>
                <w:lang w:val="cs-CZ"/>
              </w:rPr>
              <w:tab/>
            </w:r>
            <w:r w:rsidR="00C6780E" w:rsidRPr="00C6780E">
              <w:rPr>
                <w:rStyle w:val="Hyperlink"/>
                <w:noProof/>
                <w:lang w:val="cs-CZ"/>
              </w:rPr>
              <w:t>Text nouzové SMS</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_Toc31125999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34</w:t>
            </w:r>
            <w:r w:rsidR="00C6780E" w:rsidRPr="00C6780E">
              <w:rPr>
                <w:noProof/>
                <w:webHidden/>
                <w:lang w:val="cs-CZ"/>
              </w:rPr>
              <w:fldChar w:fldCharType="end"/>
            </w:r>
          </w:hyperlink>
        </w:p>
        <w:p w14:paraId="0A28D513" w14:textId="5A7E0C47" w:rsidR="00C6780E" w:rsidRPr="00C6780E" w:rsidRDefault="00D50FA3">
          <w:pPr>
            <w:pStyle w:val="TOC3"/>
            <w:rPr>
              <w:rFonts w:asciiTheme="minorHAnsi" w:eastAsiaTheme="minorEastAsia" w:hAnsiTheme="minorHAnsi"/>
              <w:noProof/>
              <w:sz w:val="22"/>
              <w:lang w:val="cs-CZ"/>
            </w:rPr>
          </w:pPr>
          <w:hyperlink w:anchor="_Toc31126000" w:history="1">
            <w:r w:rsidR="00C6780E" w:rsidRPr="00C6780E">
              <w:rPr>
                <w:rStyle w:val="Hyperlink"/>
                <w:noProof/>
                <w:lang w:val="cs-CZ"/>
              </w:rPr>
              <w:t>7.7.4</w:t>
            </w:r>
            <w:r w:rsidR="00C6780E" w:rsidRPr="00C6780E">
              <w:rPr>
                <w:rFonts w:asciiTheme="minorHAnsi" w:eastAsiaTheme="minorEastAsia" w:hAnsiTheme="minorHAnsi"/>
                <w:noProof/>
                <w:sz w:val="22"/>
                <w:lang w:val="cs-CZ"/>
              </w:rPr>
              <w:tab/>
            </w:r>
            <w:r w:rsidR="00C6780E" w:rsidRPr="00C6780E">
              <w:rPr>
                <w:rStyle w:val="Hyperlink"/>
                <w:noProof/>
                <w:lang w:val="cs-CZ"/>
              </w:rPr>
              <w:t>Vypnutí SOS režimu</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_Toc31126000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34</w:t>
            </w:r>
            <w:r w:rsidR="00C6780E" w:rsidRPr="00C6780E">
              <w:rPr>
                <w:noProof/>
                <w:webHidden/>
                <w:lang w:val="cs-CZ"/>
              </w:rPr>
              <w:fldChar w:fldCharType="end"/>
            </w:r>
          </w:hyperlink>
        </w:p>
        <w:p w14:paraId="5B82E18A" w14:textId="3B7ED62F" w:rsidR="00C6780E" w:rsidRPr="00C6780E" w:rsidRDefault="00D50FA3">
          <w:pPr>
            <w:pStyle w:val="TOC3"/>
            <w:rPr>
              <w:rFonts w:asciiTheme="minorHAnsi" w:eastAsiaTheme="minorEastAsia" w:hAnsiTheme="minorHAnsi"/>
              <w:noProof/>
              <w:sz w:val="22"/>
              <w:lang w:val="cs-CZ"/>
            </w:rPr>
          </w:pPr>
          <w:hyperlink w:anchor="_Toc31126001" w:history="1">
            <w:r w:rsidR="00C6780E" w:rsidRPr="00C6780E">
              <w:rPr>
                <w:rStyle w:val="Hyperlink"/>
                <w:noProof/>
                <w:lang w:val="cs-CZ"/>
              </w:rPr>
              <w:t>7.7.5</w:t>
            </w:r>
            <w:r w:rsidR="00C6780E" w:rsidRPr="00C6780E">
              <w:rPr>
                <w:rFonts w:asciiTheme="minorHAnsi" w:eastAsiaTheme="minorEastAsia" w:hAnsiTheme="minorHAnsi"/>
                <w:noProof/>
                <w:sz w:val="22"/>
                <w:lang w:val="cs-CZ"/>
              </w:rPr>
              <w:tab/>
            </w:r>
            <w:r w:rsidR="00C6780E" w:rsidRPr="00C6780E">
              <w:rPr>
                <w:rStyle w:val="Hyperlink"/>
                <w:noProof/>
                <w:lang w:val="cs-CZ"/>
              </w:rPr>
              <w:t>SOS komunikace</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_Toc31126001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34</w:t>
            </w:r>
            <w:r w:rsidR="00C6780E" w:rsidRPr="00C6780E">
              <w:rPr>
                <w:noProof/>
                <w:webHidden/>
                <w:lang w:val="cs-CZ"/>
              </w:rPr>
              <w:fldChar w:fldCharType="end"/>
            </w:r>
          </w:hyperlink>
        </w:p>
        <w:p w14:paraId="47134858" w14:textId="53525A57" w:rsidR="00C6780E" w:rsidRPr="00C6780E" w:rsidRDefault="00D50FA3">
          <w:pPr>
            <w:pStyle w:val="TOC1"/>
            <w:rPr>
              <w:rFonts w:asciiTheme="minorHAnsi" w:eastAsiaTheme="minorEastAsia" w:hAnsiTheme="minorHAnsi"/>
              <w:noProof/>
              <w:sz w:val="22"/>
              <w:lang w:val="cs-CZ"/>
            </w:rPr>
          </w:pPr>
          <w:hyperlink w:anchor="_Toc31126002" w:history="1">
            <w:r w:rsidR="00C6780E" w:rsidRPr="00C6780E">
              <w:rPr>
                <w:rStyle w:val="Hyperlink"/>
                <w:noProof/>
                <w:lang w:val="cs-CZ"/>
              </w:rPr>
              <w:t>8</w:t>
            </w:r>
            <w:r w:rsidR="00C6780E" w:rsidRPr="00C6780E">
              <w:rPr>
                <w:rFonts w:asciiTheme="minorHAnsi" w:eastAsiaTheme="minorEastAsia" w:hAnsiTheme="minorHAnsi"/>
                <w:noProof/>
                <w:sz w:val="22"/>
                <w:lang w:val="cs-CZ"/>
              </w:rPr>
              <w:tab/>
            </w:r>
            <w:r w:rsidR="00C6780E" w:rsidRPr="00C6780E">
              <w:rPr>
                <w:rStyle w:val="Hyperlink"/>
                <w:noProof/>
                <w:lang w:val="cs-CZ"/>
              </w:rPr>
              <w:t>Nouzové číslo 112</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_Toc31126002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35</w:t>
            </w:r>
            <w:r w:rsidR="00C6780E" w:rsidRPr="00C6780E">
              <w:rPr>
                <w:noProof/>
                <w:webHidden/>
                <w:lang w:val="cs-CZ"/>
              </w:rPr>
              <w:fldChar w:fldCharType="end"/>
            </w:r>
          </w:hyperlink>
        </w:p>
        <w:p w14:paraId="49CB304F" w14:textId="7062A030" w:rsidR="00C6780E" w:rsidRPr="00C6780E" w:rsidRDefault="00D50FA3">
          <w:pPr>
            <w:pStyle w:val="TOC1"/>
            <w:rPr>
              <w:rFonts w:asciiTheme="minorHAnsi" w:eastAsiaTheme="minorEastAsia" w:hAnsiTheme="minorHAnsi"/>
              <w:noProof/>
              <w:sz w:val="22"/>
              <w:lang w:val="cs-CZ"/>
            </w:rPr>
          </w:pPr>
          <w:hyperlink w:anchor="_Toc31126003" w:history="1">
            <w:r w:rsidR="00C6780E" w:rsidRPr="00C6780E">
              <w:rPr>
                <w:rStyle w:val="Hyperlink"/>
                <w:noProof/>
                <w:lang w:val="cs-CZ"/>
              </w:rPr>
              <w:t>9</w:t>
            </w:r>
            <w:r w:rsidR="00C6780E" w:rsidRPr="00C6780E">
              <w:rPr>
                <w:rFonts w:asciiTheme="minorHAnsi" w:eastAsiaTheme="minorEastAsia" w:hAnsiTheme="minorHAnsi"/>
                <w:noProof/>
                <w:sz w:val="22"/>
                <w:lang w:val="cs-CZ"/>
              </w:rPr>
              <w:tab/>
            </w:r>
            <w:r w:rsidR="00C6780E" w:rsidRPr="00C6780E">
              <w:rPr>
                <w:rStyle w:val="Hyperlink"/>
                <w:noProof/>
                <w:lang w:val="cs-CZ"/>
              </w:rPr>
              <w:t>Zprávy SMS a MMS</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_Toc31126003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35</w:t>
            </w:r>
            <w:r w:rsidR="00C6780E" w:rsidRPr="00C6780E">
              <w:rPr>
                <w:noProof/>
                <w:webHidden/>
                <w:lang w:val="cs-CZ"/>
              </w:rPr>
              <w:fldChar w:fldCharType="end"/>
            </w:r>
          </w:hyperlink>
        </w:p>
        <w:p w14:paraId="13092676" w14:textId="12939E49" w:rsidR="00C6780E" w:rsidRPr="00C6780E" w:rsidRDefault="00D50FA3">
          <w:pPr>
            <w:pStyle w:val="TOC2"/>
            <w:rPr>
              <w:rFonts w:asciiTheme="minorHAnsi" w:eastAsiaTheme="minorEastAsia" w:hAnsiTheme="minorHAnsi"/>
              <w:noProof/>
              <w:sz w:val="22"/>
              <w:lang w:val="cs-CZ"/>
            </w:rPr>
          </w:pPr>
          <w:hyperlink w:anchor="_Toc31126004" w:history="1">
            <w:r w:rsidR="00C6780E" w:rsidRPr="00C6780E">
              <w:rPr>
                <w:rStyle w:val="Hyperlink"/>
                <w:noProof/>
                <w:lang w:val="cs-CZ"/>
              </w:rPr>
              <w:t>9.1</w:t>
            </w:r>
            <w:r w:rsidR="00C6780E" w:rsidRPr="00C6780E">
              <w:rPr>
                <w:rFonts w:asciiTheme="minorHAnsi" w:eastAsiaTheme="minorEastAsia" w:hAnsiTheme="minorHAnsi"/>
                <w:noProof/>
                <w:sz w:val="22"/>
                <w:lang w:val="cs-CZ"/>
              </w:rPr>
              <w:tab/>
            </w:r>
            <w:r w:rsidR="00C6780E" w:rsidRPr="00C6780E">
              <w:rPr>
                <w:rStyle w:val="Hyperlink"/>
                <w:noProof/>
                <w:lang w:val="cs-CZ"/>
              </w:rPr>
              <w:t>Přijaté zprávy</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_Toc31126004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36</w:t>
            </w:r>
            <w:r w:rsidR="00C6780E" w:rsidRPr="00C6780E">
              <w:rPr>
                <w:noProof/>
                <w:webHidden/>
                <w:lang w:val="cs-CZ"/>
              </w:rPr>
              <w:fldChar w:fldCharType="end"/>
            </w:r>
          </w:hyperlink>
        </w:p>
        <w:p w14:paraId="61153596" w14:textId="574261A6" w:rsidR="00C6780E" w:rsidRPr="00C6780E" w:rsidRDefault="00D50FA3">
          <w:pPr>
            <w:pStyle w:val="TOC2"/>
            <w:rPr>
              <w:rFonts w:asciiTheme="minorHAnsi" w:eastAsiaTheme="minorEastAsia" w:hAnsiTheme="minorHAnsi"/>
              <w:noProof/>
              <w:sz w:val="22"/>
              <w:lang w:val="cs-CZ"/>
            </w:rPr>
          </w:pPr>
          <w:hyperlink w:anchor="_Toc31126005" w:history="1">
            <w:r w:rsidR="00C6780E" w:rsidRPr="00C6780E">
              <w:rPr>
                <w:rStyle w:val="Hyperlink"/>
                <w:noProof/>
                <w:lang w:val="cs-CZ"/>
              </w:rPr>
              <w:t>9.2</w:t>
            </w:r>
            <w:r w:rsidR="00C6780E" w:rsidRPr="00C6780E">
              <w:rPr>
                <w:rFonts w:asciiTheme="minorHAnsi" w:eastAsiaTheme="minorEastAsia" w:hAnsiTheme="minorHAnsi"/>
                <w:noProof/>
                <w:sz w:val="22"/>
                <w:lang w:val="cs-CZ"/>
              </w:rPr>
              <w:tab/>
            </w:r>
            <w:r w:rsidR="00C6780E" w:rsidRPr="00C6780E">
              <w:rPr>
                <w:rStyle w:val="Hyperlink"/>
                <w:noProof/>
                <w:lang w:val="cs-CZ"/>
              </w:rPr>
              <w:t>Psaní a odesílání SMS</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_Toc31126005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37</w:t>
            </w:r>
            <w:r w:rsidR="00C6780E" w:rsidRPr="00C6780E">
              <w:rPr>
                <w:noProof/>
                <w:webHidden/>
                <w:lang w:val="cs-CZ"/>
              </w:rPr>
              <w:fldChar w:fldCharType="end"/>
            </w:r>
          </w:hyperlink>
        </w:p>
        <w:p w14:paraId="05B5A897" w14:textId="63DD6155" w:rsidR="00C6780E" w:rsidRPr="00C6780E" w:rsidRDefault="00D50FA3">
          <w:pPr>
            <w:pStyle w:val="TOC2"/>
            <w:rPr>
              <w:rFonts w:asciiTheme="minorHAnsi" w:eastAsiaTheme="minorEastAsia" w:hAnsiTheme="minorHAnsi"/>
              <w:noProof/>
              <w:sz w:val="22"/>
              <w:lang w:val="cs-CZ"/>
            </w:rPr>
          </w:pPr>
          <w:hyperlink w:anchor="_Toc31126006" w:history="1">
            <w:r w:rsidR="00C6780E" w:rsidRPr="00C6780E">
              <w:rPr>
                <w:rStyle w:val="Hyperlink"/>
                <w:noProof/>
                <w:lang w:val="cs-CZ"/>
              </w:rPr>
              <w:t>9.3</w:t>
            </w:r>
            <w:r w:rsidR="00C6780E" w:rsidRPr="00C6780E">
              <w:rPr>
                <w:rFonts w:asciiTheme="minorHAnsi" w:eastAsiaTheme="minorEastAsia" w:hAnsiTheme="minorHAnsi"/>
                <w:noProof/>
                <w:sz w:val="22"/>
                <w:lang w:val="cs-CZ"/>
              </w:rPr>
              <w:tab/>
            </w:r>
            <w:r w:rsidR="00C6780E" w:rsidRPr="00C6780E">
              <w:rPr>
                <w:rStyle w:val="Hyperlink"/>
                <w:noProof/>
                <w:lang w:val="cs-CZ"/>
              </w:rPr>
              <w:t>Psaní a odesílání MMS</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_Toc31126006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38</w:t>
            </w:r>
            <w:r w:rsidR="00C6780E" w:rsidRPr="00C6780E">
              <w:rPr>
                <w:noProof/>
                <w:webHidden/>
                <w:lang w:val="cs-CZ"/>
              </w:rPr>
              <w:fldChar w:fldCharType="end"/>
            </w:r>
          </w:hyperlink>
        </w:p>
        <w:p w14:paraId="25116E51" w14:textId="7292CC38" w:rsidR="00C6780E" w:rsidRPr="00C6780E" w:rsidRDefault="00D50FA3">
          <w:pPr>
            <w:pStyle w:val="TOC2"/>
            <w:rPr>
              <w:rFonts w:asciiTheme="minorHAnsi" w:eastAsiaTheme="minorEastAsia" w:hAnsiTheme="minorHAnsi"/>
              <w:noProof/>
              <w:sz w:val="22"/>
              <w:lang w:val="cs-CZ"/>
            </w:rPr>
          </w:pPr>
          <w:hyperlink w:anchor="_Toc31126007" w:history="1">
            <w:r w:rsidR="00C6780E" w:rsidRPr="00C6780E">
              <w:rPr>
                <w:rStyle w:val="Hyperlink"/>
                <w:noProof/>
                <w:lang w:val="cs-CZ"/>
              </w:rPr>
              <w:t>9.4</w:t>
            </w:r>
            <w:r w:rsidR="00C6780E" w:rsidRPr="00C6780E">
              <w:rPr>
                <w:rFonts w:asciiTheme="minorHAnsi" w:eastAsiaTheme="minorEastAsia" w:hAnsiTheme="minorHAnsi"/>
                <w:noProof/>
                <w:sz w:val="22"/>
                <w:lang w:val="cs-CZ"/>
              </w:rPr>
              <w:tab/>
            </w:r>
            <w:r w:rsidR="00C6780E" w:rsidRPr="00C6780E">
              <w:rPr>
                <w:rStyle w:val="Hyperlink"/>
                <w:noProof/>
                <w:lang w:val="cs-CZ"/>
              </w:rPr>
              <w:t>Koncepty</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_Toc31126007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39</w:t>
            </w:r>
            <w:r w:rsidR="00C6780E" w:rsidRPr="00C6780E">
              <w:rPr>
                <w:noProof/>
                <w:webHidden/>
                <w:lang w:val="cs-CZ"/>
              </w:rPr>
              <w:fldChar w:fldCharType="end"/>
            </w:r>
          </w:hyperlink>
        </w:p>
        <w:p w14:paraId="28C1DB84" w14:textId="57AD5562" w:rsidR="00C6780E" w:rsidRPr="00C6780E" w:rsidRDefault="00D50FA3">
          <w:pPr>
            <w:pStyle w:val="TOC2"/>
            <w:rPr>
              <w:rFonts w:asciiTheme="minorHAnsi" w:eastAsiaTheme="minorEastAsia" w:hAnsiTheme="minorHAnsi"/>
              <w:noProof/>
              <w:sz w:val="22"/>
              <w:lang w:val="cs-CZ"/>
            </w:rPr>
          </w:pPr>
          <w:hyperlink w:anchor="_Toc31126008" w:history="1">
            <w:r w:rsidR="00C6780E" w:rsidRPr="00C6780E">
              <w:rPr>
                <w:rStyle w:val="Hyperlink"/>
                <w:noProof/>
                <w:lang w:val="cs-CZ"/>
              </w:rPr>
              <w:t>9.5</w:t>
            </w:r>
            <w:r w:rsidR="00C6780E" w:rsidRPr="00C6780E">
              <w:rPr>
                <w:rFonts w:asciiTheme="minorHAnsi" w:eastAsiaTheme="minorEastAsia" w:hAnsiTheme="minorHAnsi"/>
                <w:noProof/>
                <w:sz w:val="22"/>
                <w:lang w:val="cs-CZ"/>
              </w:rPr>
              <w:tab/>
            </w:r>
            <w:r w:rsidR="00C6780E" w:rsidRPr="00C6780E">
              <w:rPr>
                <w:rStyle w:val="Hyperlink"/>
                <w:noProof/>
                <w:lang w:val="cs-CZ"/>
              </w:rPr>
              <w:t>K odeslání</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_Toc31126008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39</w:t>
            </w:r>
            <w:r w:rsidR="00C6780E" w:rsidRPr="00C6780E">
              <w:rPr>
                <w:noProof/>
                <w:webHidden/>
                <w:lang w:val="cs-CZ"/>
              </w:rPr>
              <w:fldChar w:fldCharType="end"/>
            </w:r>
          </w:hyperlink>
        </w:p>
        <w:p w14:paraId="300F125F" w14:textId="31E7D5D1" w:rsidR="00C6780E" w:rsidRPr="00C6780E" w:rsidRDefault="00D50FA3">
          <w:pPr>
            <w:pStyle w:val="TOC2"/>
            <w:rPr>
              <w:rFonts w:asciiTheme="minorHAnsi" w:eastAsiaTheme="minorEastAsia" w:hAnsiTheme="minorHAnsi"/>
              <w:noProof/>
              <w:sz w:val="22"/>
              <w:lang w:val="cs-CZ"/>
            </w:rPr>
          </w:pPr>
          <w:hyperlink w:anchor="_Toc31126009" w:history="1">
            <w:r w:rsidR="00C6780E" w:rsidRPr="00C6780E">
              <w:rPr>
                <w:rStyle w:val="Hyperlink"/>
                <w:noProof/>
                <w:lang w:val="cs-CZ"/>
              </w:rPr>
              <w:t>9.6</w:t>
            </w:r>
            <w:r w:rsidR="00C6780E" w:rsidRPr="00C6780E">
              <w:rPr>
                <w:rFonts w:asciiTheme="minorHAnsi" w:eastAsiaTheme="minorEastAsia" w:hAnsiTheme="minorHAnsi"/>
                <w:noProof/>
                <w:sz w:val="22"/>
                <w:lang w:val="cs-CZ"/>
              </w:rPr>
              <w:tab/>
            </w:r>
            <w:r w:rsidR="00C6780E" w:rsidRPr="00C6780E">
              <w:rPr>
                <w:rStyle w:val="Hyperlink"/>
                <w:noProof/>
                <w:lang w:val="cs-CZ"/>
              </w:rPr>
              <w:t>Odeslané zprávy</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_Toc31126009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39</w:t>
            </w:r>
            <w:r w:rsidR="00C6780E" w:rsidRPr="00C6780E">
              <w:rPr>
                <w:noProof/>
                <w:webHidden/>
                <w:lang w:val="cs-CZ"/>
              </w:rPr>
              <w:fldChar w:fldCharType="end"/>
            </w:r>
          </w:hyperlink>
        </w:p>
        <w:p w14:paraId="4D40A1EC" w14:textId="61C70A7F" w:rsidR="00C6780E" w:rsidRPr="00C6780E" w:rsidRDefault="00D50FA3">
          <w:pPr>
            <w:pStyle w:val="TOC2"/>
            <w:rPr>
              <w:rFonts w:asciiTheme="minorHAnsi" w:eastAsiaTheme="minorEastAsia" w:hAnsiTheme="minorHAnsi"/>
              <w:noProof/>
              <w:sz w:val="22"/>
              <w:lang w:val="cs-CZ"/>
            </w:rPr>
          </w:pPr>
          <w:hyperlink w:anchor="_Toc31126010" w:history="1">
            <w:r w:rsidR="00C6780E" w:rsidRPr="00C6780E">
              <w:rPr>
                <w:rStyle w:val="Hyperlink"/>
                <w:noProof/>
                <w:lang w:val="cs-CZ"/>
              </w:rPr>
              <w:t>9.7</w:t>
            </w:r>
            <w:r w:rsidR="00C6780E" w:rsidRPr="00C6780E">
              <w:rPr>
                <w:rFonts w:asciiTheme="minorHAnsi" w:eastAsiaTheme="minorEastAsia" w:hAnsiTheme="minorHAnsi"/>
                <w:noProof/>
                <w:sz w:val="22"/>
                <w:lang w:val="cs-CZ"/>
              </w:rPr>
              <w:tab/>
            </w:r>
            <w:r w:rsidR="00C6780E" w:rsidRPr="00C6780E">
              <w:rPr>
                <w:rStyle w:val="Hyperlink"/>
                <w:noProof/>
                <w:lang w:val="cs-CZ"/>
              </w:rPr>
              <w:t>Síťové zprávy</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_Toc31126010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40</w:t>
            </w:r>
            <w:r w:rsidR="00C6780E" w:rsidRPr="00C6780E">
              <w:rPr>
                <w:noProof/>
                <w:webHidden/>
                <w:lang w:val="cs-CZ"/>
              </w:rPr>
              <w:fldChar w:fldCharType="end"/>
            </w:r>
          </w:hyperlink>
        </w:p>
        <w:p w14:paraId="4390CBA7" w14:textId="2D36A587" w:rsidR="00C6780E" w:rsidRPr="00C6780E" w:rsidRDefault="00D50FA3">
          <w:pPr>
            <w:pStyle w:val="TOC2"/>
            <w:rPr>
              <w:rFonts w:asciiTheme="minorHAnsi" w:eastAsiaTheme="minorEastAsia" w:hAnsiTheme="minorHAnsi"/>
              <w:noProof/>
              <w:sz w:val="22"/>
              <w:lang w:val="cs-CZ"/>
            </w:rPr>
          </w:pPr>
          <w:hyperlink w:anchor="_Toc31126011" w:history="1">
            <w:r w:rsidR="00C6780E" w:rsidRPr="00C6780E">
              <w:rPr>
                <w:rStyle w:val="Hyperlink"/>
                <w:noProof/>
                <w:lang w:val="cs-CZ"/>
              </w:rPr>
              <w:t>9.8</w:t>
            </w:r>
            <w:r w:rsidR="00C6780E" w:rsidRPr="00C6780E">
              <w:rPr>
                <w:rFonts w:asciiTheme="minorHAnsi" w:eastAsiaTheme="minorEastAsia" w:hAnsiTheme="minorHAnsi"/>
                <w:noProof/>
                <w:sz w:val="22"/>
                <w:lang w:val="cs-CZ"/>
              </w:rPr>
              <w:tab/>
            </w:r>
            <w:r w:rsidR="00C6780E" w:rsidRPr="00C6780E">
              <w:rPr>
                <w:rStyle w:val="Hyperlink"/>
                <w:noProof/>
                <w:lang w:val="cs-CZ"/>
              </w:rPr>
              <w:t>Nastavenie správ</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_Toc31126011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40</w:t>
            </w:r>
            <w:r w:rsidR="00C6780E" w:rsidRPr="00C6780E">
              <w:rPr>
                <w:noProof/>
                <w:webHidden/>
                <w:lang w:val="cs-CZ"/>
              </w:rPr>
              <w:fldChar w:fldCharType="end"/>
            </w:r>
          </w:hyperlink>
        </w:p>
        <w:p w14:paraId="24E1953E" w14:textId="74DE7366" w:rsidR="00C6780E" w:rsidRPr="00C6780E" w:rsidRDefault="00D50FA3">
          <w:pPr>
            <w:pStyle w:val="TOC3"/>
            <w:rPr>
              <w:rFonts w:asciiTheme="minorHAnsi" w:eastAsiaTheme="minorEastAsia" w:hAnsiTheme="minorHAnsi"/>
              <w:noProof/>
              <w:sz w:val="22"/>
              <w:lang w:val="cs-CZ"/>
            </w:rPr>
          </w:pPr>
          <w:hyperlink w:anchor="_Toc31126012" w:history="1">
            <w:r w:rsidR="00C6780E" w:rsidRPr="00C6780E">
              <w:rPr>
                <w:rStyle w:val="Hyperlink"/>
                <w:noProof/>
                <w:lang w:val="cs-CZ"/>
              </w:rPr>
              <w:t>9.8.1</w:t>
            </w:r>
            <w:r w:rsidR="00C6780E" w:rsidRPr="00C6780E">
              <w:rPr>
                <w:rFonts w:asciiTheme="minorHAnsi" w:eastAsiaTheme="minorEastAsia" w:hAnsiTheme="minorHAnsi"/>
                <w:noProof/>
                <w:sz w:val="22"/>
                <w:lang w:val="cs-CZ"/>
              </w:rPr>
              <w:tab/>
            </w:r>
            <w:r w:rsidR="00C6780E" w:rsidRPr="00C6780E">
              <w:rPr>
                <w:rStyle w:val="Hyperlink"/>
                <w:noProof/>
                <w:lang w:val="cs-CZ"/>
              </w:rPr>
              <w:t>SMS</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_Toc31126012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40</w:t>
            </w:r>
            <w:r w:rsidR="00C6780E" w:rsidRPr="00C6780E">
              <w:rPr>
                <w:noProof/>
                <w:webHidden/>
                <w:lang w:val="cs-CZ"/>
              </w:rPr>
              <w:fldChar w:fldCharType="end"/>
            </w:r>
          </w:hyperlink>
        </w:p>
        <w:p w14:paraId="7D27419D" w14:textId="1BF01D07" w:rsidR="00C6780E" w:rsidRPr="00C6780E" w:rsidRDefault="00D50FA3">
          <w:pPr>
            <w:pStyle w:val="TOC3"/>
            <w:rPr>
              <w:rFonts w:asciiTheme="minorHAnsi" w:eastAsiaTheme="minorEastAsia" w:hAnsiTheme="minorHAnsi"/>
              <w:noProof/>
              <w:sz w:val="22"/>
              <w:lang w:val="cs-CZ"/>
            </w:rPr>
          </w:pPr>
          <w:hyperlink w:anchor="_Toc31126013" w:history="1">
            <w:r w:rsidR="00C6780E" w:rsidRPr="00C6780E">
              <w:rPr>
                <w:rStyle w:val="Hyperlink"/>
                <w:noProof/>
                <w:lang w:val="cs-CZ"/>
              </w:rPr>
              <w:t>9.8.2</w:t>
            </w:r>
            <w:r w:rsidR="00C6780E" w:rsidRPr="00C6780E">
              <w:rPr>
                <w:rFonts w:asciiTheme="minorHAnsi" w:eastAsiaTheme="minorEastAsia" w:hAnsiTheme="minorHAnsi"/>
                <w:noProof/>
                <w:sz w:val="22"/>
                <w:lang w:val="cs-CZ"/>
              </w:rPr>
              <w:tab/>
            </w:r>
            <w:r w:rsidR="00C6780E" w:rsidRPr="00C6780E">
              <w:rPr>
                <w:rStyle w:val="Hyperlink"/>
                <w:noProof/>
                <w:lang w:val="cs-CZ"/>
              </w:rPr>
              <w:t>MMS</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_Toc31126013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41</w:t>
            </w:r>
            <w:r w:rsidR="00C6780E" w:rsidRPr="00C6780E">
              <w:rPr>
                <w:noProof/>
                <w:webHidden/>
                <w:lang w:val="cs-CZ"/>
              </w:rPr>
              <w:fldChar w:fldCharType="end"/>
            </w:r>
          </w:hyperlink>
        </w:p>
        <w:p w14:paraId="660D18EC" w14:textId="75269704" w:rsidR="00C6780E" w:rsidRPr="00C6780E" w:rsidRDefault="00D50FA3">
          <w:pPr>
            <w:pStyle w:val="TOC1"/>
            <w:rPr>
              <w:rFonts w:asciiTheme="minorHAnsi" w:eastAsiaTheme="minorEastAsia" w:hAnsiTheme="minorHAnsi"/>
              <w:noProof/>
              <w:sz w:val="22"/>
              <w:lang w:val="cs-CZ"/>
            </w:rPr>
          </w:pPr>
          <w:hyperlink w:anchor="_Toc31126014" w:history="1">
            <w:r w:rsidR="00C6780E" w:rsidRPr="00C6780E">
              <w:rPr>
                <w:rStyle w:val="Hyperlink"/>
                <w:noProof/>
                <w:lang w:val="cs-CZ"/>
              </w:rPr>
              <w:t>10</w:t>
            </w:r>
            <w:r w:rsidR="00C6780E" w:rsidRPr="00C6780E">
              <w:rPr>
                <w:rFonts w:asciiTheme="minorHAnsi" w:eastAsiaTheme="minorEastAsia" w:hAnsiTheme="minorHAnsi"/>
                <w:noProof/>
                <w:sz w:val="22"/>
                <w:lang w:val="cs-CZ"/>
              </w:rPr>
              <w:tab/>
            </w:r>
            <w:r w:rsidR="00C6780E" w:rsidRPr="00C6780E">
              <w:rPr>
                <w:rStyle w:val="Hyperlink"/>
                <w:noProof/>
                <w:lang w:val="cs-CZ" w:eastAsia="pl-PL"/>
              </w:rPr>
              <w:t xml:space="preserve">Registr </w:t>
            </w:r>
            <w:r w:rsidR="00C6780E" w:rsidRPr="00C6780E">
              <w:rPr>
                <w:rStyle w:val="Hyperlink"/>
                <w:noProof/>
                <w:lang w:val="cs-CZ"/>
              </w:rPr>
              <w:t>hovorů</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_Toc31126014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41</w:t>
            </w:r>
            <w:r w:rsidR="00C6780E" w:rsidRPr="00C6780E">
              <w:rPr>
                <w:noProof/>
                <w:webHidden/>
                <w:lang w:val="cs-CZ"/>
              </w:rPr>
              <w:fldChar w:fldCharType="end"/>
            </w:r>
          </w:hyperlink>
        </w:p>
        <w:p w14:paraId="1F81FD5D" w14:textId="14B5D2EB" w:rsidR="00C6780E" w:rsidRPr="00C6780E" w:rsidRDefault="00D50FA3">
          <w:pPr>
            <w:pStyle w:val="TOC1"/>
            <w:rPr>
              <w:rFonts w:asciiTheme="minorHAnsi" w:eastAsiaTheme="minorEastAsia" w:hAnsiTheme="minorHAnsi"/>
              <w:noProof/>
              <w:sz w:val="22"/>
              <w:lang w:val="cs-CZ"/>
            </w:rPr>
          </w:pPr>
          <w:hyperlink w:anchor="_Toc31126015" w:history="1">
            <w:r w:rsidR="00C6780E" w:rsidRPr="00C6780E">
              <w:rPr>
                <w:rStyle w:val="Hyperlink"/>
                <w:noProof/>
                <w:lang w:val="cs-CZ"/>
              </w:rPr>
              <w:t>11</w:t>
            </w:r>
            <w:r w:rsidR="00C6780E" w:rsidRPr="00C6780E">
              <w:rPr>
                <w:rFonts w:asciiTheme="minorHAnsi" w:eastAsiaTheme="minorEastAsia" w:hAnsiTheme="minorHAnsi"/>
                <w:noProof/>
                <w:sz w:val="22"/>
                <w:lang w:val="cs-CZ"/>
              </w:rPr>
              <w:tab/>
            </w:r>
            <w:r w:rsidR="00C6780E" w:rsidRPr="00C6780E">
              <w:rPr>
                <w:rStyle w:val="Hyperlink"/>
                <w:noProof/>
                <w:lang w:val="cs-CZ"/>
              </w:rPr>
              <w:t>Multimédia</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_Toc31126015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42</w:t>
            </w:r>
            <w:r w:rsidR="00C6780E" w:rsidRPr="00C6780E">
              <w:rPr>
                <w:noProof/>
                <w:webHidden/>
                <w:lang w:val="cs-CZ"/>
              </w:rPr>
              <w:fldChar w:fldCharType="end"/>
            </w:r>
          </w:hyperlink>
        </w:p>
        <w:p w14:paraId="58E19447" w14:textId="70943883" w:rsidR="00C6780E" w:rsidRPr="00C6780E" w:rsidRDefault="00D50FA3">
          <w:pPr>
            <w:pStyle w:val="TOC2"/>
            <w:rPr>
              <w:rFonts w:asciiTheme="minorHAnsi" w:eastAsiaTheme="minorEastAsia" w:hAnsiTheme="minorHAnsi"/>
              <w:noProof/>
              <w:sz w:val="22"/>
              <w:lang w:val="cs-CZ"/>
            </w:rPr>
          </w:pPr>
          <w:hyperlink w:anchor="_Toc31126016" w:history="1">
            <w:r w:rsidR="00C6780E" w:rsidRPr="00C6780E">
              <w:rPr>
                <w:rStyle w:val="Hyperlink"/>
                <w:noProof/>
                <w:lang w:val="cs-CZ"/>
              </w:rPr>
              <w:t>11.1</w:t>
            </w:r>
            <w:r w:rsidR="00C6780E" w:rsidRPr="00C6780E">
              <w:rPr>
                <w:rFonts w:asciiTheme="minorHAnsi" w:eastAsiaTheme="minorEastAsia" w:hAnsiTheme="minorHAnsi"/>
                <w:noProof/>
                <w:sz w:val="22"/>
                <w:lang w:val="cs-CZ"/>
              </w:rPr>
              <w:tab/>
            </w:r>
            <w:r w:rsidR="00C6780E" w:rsidRPr="00C6780E">
              <w:rPr>
                <w:rStyle w:val="Hyperlink"/>
                <w:noProof/>
                <w:lang w:val="cs-CZ"/>
              </w:rPr>
              <w:t>Fotoaparát</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_Toc31126016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42</w:t>
            </w:r>
            <w:r w:rsidR="00C6780E" w:rsidRPr="00C6780E">
              <w:rPr>
                <w:noProof/>
                <w:webHidden/>
                <w:lang w:val="cs-CZ"/>
              </w:rPr>
              <w:fldChar w:fldCharType="end"/>
            </w:r>
          </w:hyperlink>
        </w:p>
        <w:p w14:paraId="61024A2C" w14:textId="279A8CB5" w:rsidR="00C6780E" w:rsidRPr="00C6780E" w:rsidRDefault="00D50FA3">
          <w:pPr>
            <w:pStyle w:val="TOC2"/>
            <w:rPr>
              <w:rFonts w:asciiTheme="minorHAnsi" w:eastAsiaTheme="minorEastAsia" w:hAnsiTheme="minorHAnsi"/>
              <w:noProof/>
              <w:sz w:val="22"/>
              <w:lang w:val="cs-CZ"/>
            </w:rPr>
          </w:pPr>
          <w:hyperlink w:anchor="_Toc31126017" w:history="1">
            <w:r w:rsidR="00C6780E" w:rsidRPr="00C6780E">
              <w:rPr>
                <w:rStyle w:val="Hyperlink"/>
                <w:noProof/>
                <w:lang w:val="cs-CZ"/>
              </w:rPr>
              <w:t>11.2</w:t>
            </w:r>
            <w:r w:rsidR="00C6780E" w:rsidRPr="00C6780E">
              <w:rPr>
                <w:rFonts w:asciiTheme="minorHAnsi" w:eastAsiaTheme="minorEastAsia" w:hAnsiTheme="minorHAnsi"/>
                <w:noProof/>
                <w:sz w:val="22"/>
                <w:lang w:val="cs-CZ"/>
              </w:rPr>
              <w:tab/>
            </w:r>
            <w:r w:rsidR="00C6780E" w:rsidRPr="00C6780E">
              <w:rPr>
                <w:rStyle w:val="Hyperlink"/>
                <w:noProof/>
                <w:lang w:val="cs-CZ"/>
              </w:rPr>
              <w:t>Prohlížeč obrázků</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_Toc31126017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43</w:t>
            </w:r>
            <w:r w:rsidR="00C6780E" w:rsidRPr="00C6780E">
              <w:rPr>
                <w:noProof/>
                <w:webHidden/>
                <w:lang w:val="cs-CZ"/>
              </w:rPr>
              <w:fldChar w:fldCharType="end"/>
            </w:r>
          </w:hyperlink>
        </w:p>
        <w:p w14:paraId="2FE466C8" w14:textId="30EA7D13" w:rsidR="00C6780E" w:rsidRPr="00C6780E" w:rsidRDefault="00D50FA3">
          <w:pPr>
            <w:pStyle w:val="TOC2"/>
            <w:rPr>
              <w:rFonts w:asciiTheme="minorHAnsi" w:eastAsiaTheme="minorEastAsia" w:hAnsiTheme="minorHAnsi"/>
              <w:noProof/>
              <w:sz w:val="22"/>
              <w:lang w:val="cs-CZ"/>
            </w:rPr>
          </w:pPr>
          <w:hyperlink w:anchor="_Toc31126018" w:history="1">
            <w:r w:rsidR="00C6780E" w:rsidRPr="00C6780E">
              <w:rPr>
                <w:rStyle w:val="Hyperlink"/>
                <w:noProof/>
                <w:lang w:val="cs-CZ"/>
              </w:rPr>
              <w:t>11.3</w:t>
            </w:r>
            <w:r w:rsidR="00C6780E" w:rsidRPr="00C6780E">
              <w:rPr>
                <w:rFonts w:asciiTheme="minorHAnsi" w:eastAsiaTheme="minorEastAsia" w:hAnsiTheme="minorHAnsi"/>
                <w:noProof/>
                <w:sz w:val="22"/>
                <w:lang w:val="cs-CZ"/>
              </w:rPr>
              <w:tab/>
            </w:r>
            <w:r w:rsidR="00C6780E" w:rsidRPr="00C6780E">
              <w:rPr>
                <w:rStyle w:val="Hyperlink"/>
                <w:noProof/>
                <w:lang w:val="cs-CZ"/>
              </w:rPr>
              <w:t>Kamera</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_Toc31126018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43</w:t>
            </w:r>
            <w:r w:rsidR="00C6780E" w:rsidRPr="00C6780E">
              <w:rPr>
                <w:noProof/>
                <w:webHidden/>
                <w:lang w:val="cs-CZ"/>
              </w:rPr>
              <w:fldChar w:fldCharType="end"/>
            </w:r>
          </w:hyperlink>
        </w:p>
        <w:p w14:paraId="6847D69A" w14:textId="2970E748" w:rsidR="00C6780E" w:rsidRPr="00C6780E" w:rsidRDefault="00D50FA3">
          <w:pPr>
            <w:pStyle w:val="TOC2"/>
            <w:rPr>
              <w:rFonts w:asciiTheme="minorHAnsi" w:eastAsiaTheme="minorEastAsia" w:hAnsiTheme="minorHAnsi"/>
              <w:noProof/>
              <w:sz w:val="22"/>
              <w:lang w:val="cs-CZ"/>
            </w:rPr>
          </w:pPr>
          <w:hyperlink w:anchor="_Toc31126019" w:history="1">
            <w:r w:rsidR="00C6780E" w:rsidRPr="00C6780E">
              <w:rPr>
                <w:rStyle w:val="Hyperlink"/>
                <w:noProof/>
                <w:lang w:val="cs-CZ"/>
              </w:rPr>
              <w:t>11.4</w:t>
            </w:r>
            <w:r w:rsidR="00C6780E" w:rsidRPr="00C6780E">
              <w:rPr>
                <w:rFonts w:asciiTheme="minorHAnsi" w:eastAsiaTheme="minorEastAsia" w:hAnsiTheme="minorHAnsi"/>
                <w:noProof/>
                <w:sz w:val="22"/>
                <w:lang w:val="cs-CZ"/>
              </w:rPr>
              <w:tab/>
            </w:r>
            <w:r w:rsidR="00C6780E" w:rsidRPr="00C6780E">
              <w:rPr>
                <w:rStyle w:val="Hyperlink"/>
                <w:noProof/>
                <w:lang w:val="cs-CZ"/>
              </w:rPr>
              <w:t>Audio přehrávač</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_Toc31126019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44</w:t>
            </w:r>
            <w:r w:rsidR="00C6780E" w:rsidRPr="00C6780E">
              <w:rPr>
                <w:noProof/>
                <w:webHidden/>
                <w:lang w:val="cs-CZ"/>
              </w:rPr>
              <w:fldChar w:fldCharType="end"/>
            </w:r>
          </w:hyperlink>
        </w:p>
        <w:p w14:paraId="2700CAE2" w14:textId="2454B234" w:rsidR="00C6780E" w:rsidRPr="00C6780E" w:rsidRDefault="00D50FA3">
          <w:pPr>
            <w:pStyle w:val="TOC2"/>
            <w:rPr>
              <w:rFonts w:asciiTheme="minorHAnsi" w:eastAsiaTheme="minorEastAsia" w:hAnsiTheme="minorHAnsi"/>
              <w:noProof/>
              <w:sz w:val="22"/>
              <w:lang w:val="cs-CZ"/>
            </w:rPr>
          </w:pPr>
          <w:hyperlink w:anchor="_Toc31126020" w:history="1">
            <w:r w:rsidR="00C6780E" w:rsidRPr="00C6780E">
              <w:rPr>
                <w:rStyle w:val="Hyperlink"/>
                <w:noProof/>
                <w:lang w:val="cs-CZ"/>
              </w:rPr>
              <w:t>11.5</w:t>
            </w:r>
            <w:r w:rsidR="00C6780E" w:rsidRPr="00C6780E">
              <w:rPr>
                <w:rFonts w:asciiTheme="minorHAnsi" w:eastAsiaTheme="minorEastAsia" w:hAnsiTheme="minorHAnsi"/>
                <w:noProof/>
                <w:sz w:val="22"/>
                <w:lang w:val="cs-CZ"/>
              </w:rPr>
              <w:tab/>
            </w:r>
            <w:r w:rsidR="00C6780E" w:rsidRPr="00C6780E">
              <w:rPr>
                <w:rStyle w:val="Hyperlink"/>
                <w:noProof/>
                <w:lang w:val="cs-CZ"/>
              </w:rPr>
              <w:t>Video přehrávač</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_Toc31126020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45</w:t>
            </w:r>
            <w:r w:rsidR="00C6780E" w:rsidRPr="00C6780E">
              <w:rPr>
                <w:noProof/>
                <w:webHidden/>
                <w:lang w:val="cs-CZ"/>
              </w:rPr>
              <w:fldChar w:fldCharType="end"/>
            </w:r>
          </w:hyperlink>
        </w:p>
        <w:p w14:paraId="6473FA05" w14:textId="10273E13" w:rsidR="00C6780E" w:rsidRPr="00C6780E" w:rsidRDefault="00D50FA3">
          <w:pPr>
            <w:pStyle w:val="TOC2"/>
            <w:rPr>
              <w:rFonts w:asciiTheme="minorHAnsi" w:eastAsiaTheme="minorEastAsia" w:hAnsiTheme="minorHAnsi"/>
              <w:noProof/>
              <w:sz w:val="22"/>
              <w:lang w:val="cs-CZ"/>
            </w:rPr>
          </w:pPr>
          <w:hyperlink w:anchor="_Toc31126021" w:history="1">
            <w:r w:rsidR="00C6780E" w:rsidRPr="00C6780E">
              <w:rPr>
                <w:rStyle w:val="Hyperlink"/>
                <w:noProof/>
                <w:lang w:val="cs-CZ"/>
              </w:rPr>
              <w:t>11.6</w:t>
            </w:r>
            <w:r w:rsidR="00C6780E" w:rsidRPr="00C6780E">
              <w:rPr>
                <w:rFonts w:asciiTheme="minorHAnsi" w:eastAsiaTheme="minorEastAsia" w:hAnsiTheme="minorHAnsi"/>
                <w:noProof/>
                <w:sz w:val="22"/>
                <w:lang w:val="cs-CZ"/>
              </w:rPr>
              <w:tab/>
            </w:r>
            <w:r w:rsidR="00C6780E" w:rsidRPr="00C6780E">
              <w:rPr>
                <w:rStyle w:val="Hyperlink"/>
                <w:noProof/>
                <w:lang w:val="cs-CZ"/>
              </w:rPr>
              <w:t>Diktafon</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_Toc31126021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45</w:t>
            </w:r>
            <w:r w:rsidR="00C6780E" w:rsidRPr="00C6780E">
              <w:rPr>
                <w:noProof/>
                <w:webHidden/>
                <w:lang w:val="cs-CZ"/>
              </w:rPr>
              <w:fldChar w:fldCharType="end"/>
            </w:r>
          </w:hyperlink>
        </w:p>
        <w:p w14:paraId="504B7B51" w14:textId="02A9C5A2" w:rsidR="00C6780E" w:rsidRPr="00C6780E" w:rsidRDefault="00D50FA3">
          <w:pPr>
            <w:pStyle w:val="TOC2"/>
            <w:rPr>
              <w:rFonts w:asciiTheme="minorHAnsi" w:eastAsiaTheme="minorEastAsia" w:hAnsiTheme="minorHAnsi"/>
              <w:noProof/>
              <w:sz w:val="22"/>
              <w:lang w:val="cs-CZ"/>
            </w:rPr>
          </w:pPr>
          <w:hyperlink w:anchor="_Toc31126022" w:history="1">
            <w:r w:rsidR="00C6780E" w:rsidRPr="00C6780E">
              <w:rPr>
                <w:rStyle w:val="Hyperlink"/>
                <w:noProof/>
                <w:lang w:val="cs-CZ"/>
              </w:rPr>
              <w:t>11.7</w:t>
            </w:r>
            <w:r w:rsidR="00C6780E" w:rsidRPr="00C6780E">
              <w:rPr>
                <w:rFonts w:asciiTheme="minorHAnsi" w:eastAsiaTheme="minorEastAsia" w:hAnsiTheme="minorHAnsi"/>
                <w:noProof/>
                <w:sz w:val="22"/>
                <w:lang w:val="cs-CZ"/>
              </w:rPr>
              <w:tab/>
            </w:r>
            <w:r w:rsidR="00C6780E" w:rsidRPr="00C6780E">
              <w:rPr>
                <w:rStyle w:val="Hyperlink"/>
                <w:noProof/>
                <w:lang w:val="cs-CZ"/>
              </w:rPr>
              <w:t>FM rádio</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_Toc31126022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46</w:t>
            </w:r>
            <w:r w:rsidR="00C6780E" w:rsidRPr="00C6780E">
              <w:rPr>
                <w:noProof/>
                <w:webHidden/>
                <w:lang w:val="cs-CZ"/>
              </w:rPr>
              <w:fldChar w:fldCharType="end"/>
            </w:r>
          </w:hyperlink>
        </w:p>
        <w:p w14:paraId="7AC6A2AC" w14:textId="4A673CE7" w:rsidR="00C6780E" w:rsidRPr="00C6780E" w:rsidRDefault="00D50FA3">
          <w:pPr>
            <w:pStyle w:val="TOC1"/>
            <w:rPr>
              <w:rFonts w:asciiTheme="minorHAnsi" w:eastAsiaTheme="minorEastAsia" w:hAnsiTheme="minorHAnsi"/>
              <w:noProof/>
              <w:sz w:val="22"/>
              <w:lang w:val="cs-CZ"/>
            </w:rPr>
          </w:pPr>
          <w:hyperlink w:anchor="_Toc31126023" w:history="1">
            <w:r w:rsidR="00C6780E" w:rsidRPr="00C6780E">
              <w:rPr>
                <w:rStyle w:val="Hyperlink"/>
                <w:noProof/>
                <w:lang w:val="cs-CZ"/>
              </w:rPr>
              <w:t>12</w:t>
            </w:r>
            <w:r w:rsidR="00C6780E" w:rsidRPr="00C6780E">
              <w:rPr>
                <w:rFonts w:asciiTheme="minorHAnsi" w:eastAsiaTheme="minorEastAsia" w:hAnsiTheme="minorHAnsi"/>
                <w:noProof/>
                <w:sz w:val="22"/>
                <w:lang w:val="cs-CZ"/>
              </w:rPr>
              <w:tab/>
            </w:r>
            <w:r w:rsidR="00C6780E" w:rsidRPr="00C6780E">
              <w:rPr>
                <w:rStyle w:val="Hyperlink"/>
                <w:noProof/>
                <w:lang w:val="cs-CZ"/>
              </w:rPr>
              <w:t>Nástroje</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_Toc31126023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46</w:t>
            </w:r>
            <w:r w:rsidR="00C6780E" w:rsidRPr="00C6780E">
              <w:rPr>
                <w:noProof/>
                <w:webHidden/>
                <w:lang w:val="cs-CZ"/>
              </w:rPr>
              <w:fldChar w:fldCharType="end"/>
            </w:r>
          </w:hyperlink>
        </w:p>
        <w:p w14:paraId="315B8EEE" w14:textId="7635B388" w:rsidR="00C6780E" w:rsidRPr="00C6780E" w:rsidRDefault="00D50FA3">
          <w:pPr>
            <w:pStyle w:val="TOC2"/>
            <w:rPr>
              <w:rFonts w:asciiTheme="minorHAnsi" w:eastAsiaTheme="minorEastAsia" w:hAnsiTheme="minorHAnsi"/>
              <w:noProof/>
              <w:sz w:val="22"/>
              <w:lang w:val="cs-CZ"/>
            </w:rPr>
          </w:pPr>
          <w:hyperlink w:anchor="_Toc31126024" w:history="1">
            <w:r w:rsidR="00C6780E" w:rsidRPr="00C6780E">
              <w:rPr>
                <w:rStyle w:val="Hyperlink"/>
                <w:noProof/>
                <w:lang w:val="cs-CZ"/>
              </w:rPr>
              <w:t>12.1</w:t>
            </w:r>
            <w:r w:rsidR="00C6780E" w:rsidRPr="00C6780E">
              <w:rPr>
                <w:rFonts w:asciiTheme="minorHAnsi" w:eastAsiaTheme="minorEastAsia" w:hAnsiTheme="minorHAnsi"/>
                <w:noProof/>
                <w:sz w:val="22"/>
                <w:lang w:val="cs-CZ"/>
              </w:rPr>
              <w:tab/>
            </w:r>
            <w:r w:rsidR="00C6780E" w:rsidRPr="00C6780E">
              <w:rPr>
                <w:rStyle w:val="Hyperlink"/>
                <w:noProof/>
                <w:lang w:val="cs-CZ"/>
              </w:rPr>
              <w:t>Kalendář</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_Toc31126024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47</w:t>
            </w:r>
            <w:r w:rsidR="00C6780E" w:rsidRPr="00C6780E">
              <w:rPr>
                <w:noProof/>
                <w:webHidden/>
                <w:lang w:val="cs-CZ"/>
              </w:rPr>
              <w:fldChar w:fldCharType="end"/>
            </w:r>
          </w:hyperlink>
        </w:p>
        <w:p w14:paraId="20871069" w14:textId="501DB157" w:rsidR="00C6780E" w:rsidRPr="00C6780E" w:rsidRDefault="00D50FA3">
          <w:pPr>
            <w:pStyle w:val="TOC2"/>
            <w:rPr>
              <w:rFonts w:asciiTheme="minorHAnsi" w:eastAsiaTheme="minorEastAsia" w:hAnsiTheme="minorHAnsi"/>
              <w:noProof/>
              <w:sz w:val="22"/>
              <w:lang w:val="cs-CZ"/>
            </w:rPr>
          </w:pPr>
          <w:hyperlink w:anchor="_Toc31126025" w:history="1">
            <w:r w:rsidR="00C6780E" w:rsidRPr="00C6780E">
              <w:rPr>
                <w:rStyle w:val="Hyperlink"/>
                <w:noProof/>
                <w:lang w:val="cs-CZ"/>
              </w:rPr>
              <w:t>12.2</w:t>
            </w:r>
            <w:r w:rsidR="00C6780E" w:rsidRPr="00C6780E">
              <w:rPr>
                <w:rFonts w:asciiTheme="minorHAnsi" w:eastAsiaTheme="minorEastAsia" w:hAnsiTheme="minorHAnsi"/>
                <w:noProof/>
                <w:sz w:val="22"/>
                <w:lang w:val="cs-CZ"/>
              </w:rPr>
              <w:tab/>
            </w:r>
            <w:r w:rsidR="00C6780E" w:rsidRPr="00C6780E">
              <w:rPr>
                <w:rStyle w:val="Hyperlink"/>
                <w:noProof/>
                <w:lang w:val="cs-CZ"/>
              </w:rPr>
              <w:t>Budík</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_Toc31126025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47</w:t>
            </w:r>
            <w:r w:rsidR="00C6780E" w:rsidRPr="00C6780E">
              <w:rPr>
                <w:noProof/>
                <w:webHidden/>
                <w:lang w:val="cs-CZ"/>
              </w:rPr>
              <w:fldChar w:fldCharType="end"/>
            </w:r>
          </w:hyperlink>
        </w:p>
        <w:p w14:paraId="788D5EB6" w14:textId="59046C92" w:rsidR="00C6780E" w:rsidRPr="00C6780E" w:rsidRDefault="00D50FA3">
          <w:pPr>
            <w:pStyle w:val="TOC2"/>
            <w:rPr>
              <w:rFonts w:asciiTheme="minorHAnsi" w:eastAsiaTheme="minorEastAsia" w:hAnsiTheme="minorHAnsi"/>
              <w:noProof/>
              <w:sz w:val="22"/>
              <w:lang w:val="cs-CZ"/>
            </w:rPr>
          </w:pPr>
          <w:hyperlink w:anchor="_Toc31126026" w:history="1">
            <w:r w:rsidR="00C6780E" w:rsidRPr="00C6780E">
              <w:rPr>
                <w:rStyle w:val="Hyperlink"/>
                <w:noProof/>
                <w:lang w:val="cs-CZ"/>
              </w:rPr>
              <w:t>12.3</w:t>
            </w:r>
            <w:r w:rsidR="00C6780E" w:rsidRPr="00C6780E">
              <w:rPr>
                <w:rFonts w:asciiTheme="minorHAnsi" w:eastAsiaTheme="minorEastAsia" w:hAnsiTheme="minorHAnsi"/>
                <w:noProof/>
                <w:sz w:val="22"/>
                <w:lang w:val="cs-CZ"/>
              </w:rPr>
              <w:tab/>
            </w:r>
            <w:r w:rsidR="00C6780E" w:rsidRPr="00C6780E">
              <w:rPr>
                <w:rStyle w:val="Hyperlink"/>
                <w:noProof/>
                <w:lang w:val="cs-CZ"/>
              </w:rPr>
              <w:t>Kalkulačka</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_Toc31126026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48</w:t>
            </w:r>
            <w:r w:rsidR="00C6780E" w:rsidRPr="00C6780E">
              <w:rPr>
                <w:noProof/>
                <w:webHidden/>
                <w:lang w:val="cs-CZ"/>
              </w:rPr>
              <w:fldChar w:fldCharType="end"/>
            </w:r>
          </w:hyperlink>
        </w:p>
        <w:p w14:paraId="627772C3" w14:textId="10325B2B" w:rsidR="00C6780E" w:rsidRPr="00C6780E" w:rsidRDefault="00D50FA3">
          <w:pPr>
            <w:pStyle w:val="TOC2"/>
            <w:rPr>
              <w:rFonts w:asciiTheme="minorHAnsi" w:eastAsiaTheme="minorEastAsia" w:hAnsiTheme="minorHAnsi"/>
              <w:noProof/>
              <w:sz w:val="22"/>
              <w:lang w:val="cs-CZ"/>
            </w:rPr>
          </w:pPr>
          <w:hyperlink w:anchor="_Toc31126027" w:history="1">
            <w:r w:rsidR="00C6780E" w:rsidRPr="00C6780E">
              <w:rPr>
                <w:rStyle w:val="Hyperlink"/>
                <w:noProof/>
                <w:lang w:val="cs-CZ"/>
              </w:rPr>
              <w:t>12.4</w:t>
            </w:r>
            <w:r w:rsidR="00C6780E" w:rsidRPr="00C6780E">
              <w:rPr>
                <w:rFonts w:asciiTheme="minorHAnsi" w:eastAsiaTheme="minorEastAsia" w:hAnsiTheme="minorHAnsi"/>
                <w:noProof/>
                <w:sz w:val="22"/>
                <w:lang w:val="cs-CZ"/>
              </w:rPr>
              <w:tab/>
            </w:r>
            <w:r w:rsidR="00C6780E" w:rsidRPr="00C6780E">
              <w:rPr>
                <w:rStyle w:val="Hyperlink"/>
                <w:noProof/>
                <w:lang w:val="cs-CZ"/>
              </w:rPr>
              <w:t>Správce souborů</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_Toc31126027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48</w:t>
            </w:r>
            <w:r w:rsidR="00C6780E" w:rsidRPr="00C6780E">
              <w:rPr>
                <w:noProof/>
                <w:webHidden/>
                <w:lang w:val="cs-CZ"/>
              </w:rPr>
              <w:fldChar w:fldCharType="end"/>
            </w:r>
          </w:hyperlink>
        </w:p>
        <w:p w14:paraId="1B7A8C6B" w14:textId="2B5180A8" w:rsidR="00C6780E" w:rsidRPr="00C6780E" w:rsidRDefault="00D50FA3">
          <w:pPr>
            <w:pStyle w:val="TOC1"/>
            <w:rPr>
              <w:rFonts w:asciiTheme="minorHAnsi" w:eastAsiaTheme="minorEastAsia" w:hAnsiTheme="minorHAnsi"/>
              <w:noProof/>
              <w:sz w:val="22"/>
              <w:lang w:val="cs-CZ"/>
            </w:rPr>
          </w:pPr>
          <w:hyperlink w:anchor="_Toc31126028" w:history="1">
            <w:r w:rsidR="00C6780E" w:rsidRPr="00C6780E">
              <w:rPr>
                <w:rStyle w:val="Hyperlink"/>
                <w:noProof/>
                <w:lang w:val="cs-CZ"/>
              </w:rPr>
              <w:t>13</w:t>
            </w:r>
            <w:r w:rsidR="00C6780E" w:rsidRPr="00C6780E">
              <w:rPr>
                <w:rFonts w:asciiTheme="minorHAnsi" w:eastAsiaTheme="minorEastAsia" w:hAnsiTheme="minorHAnsi"/>
                <w:noProof/>
                <w:sz w:val="22"/>
                <w:lang w:val="cs-CZ"/>
              </w:rPr>
              <w:tab/>
            </w:r>
            <w:r w:rsidR="00C6780E" w:rsidRPr="00C6780E">
              <w:rPr>
                <w:rStyle w:val="Hyperlink"/>
                <w:noProof/>
                <w:lang w:val="cs-CZ"/>
              </w:rPr>
              <w:t>Baterka</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_Toc31126028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49</w:t>
            </w:r>
            <w:r w:rsidR="00C6780E" w:rsidRPr="00C6780E">
              <w:rPr>
                <w:noProof/>
                <w:webHidden/>
                <w:lang w:val="cs-CZ"/>
              </w:rPr>
              <w:fldChar w:fldCharType="end"/>
            </w:r>
          </w:hyperlink>
        </w:p>
        <w:p w14:paraId="476995B9" w14:textId="6AD12EEF" w:rsidR="00C6780E" w:rsidRPr="00C6780E" w:rsidRDefault="00D50FA3">
          <w:pPr>
            <w:pStyle w:val="TOC1"/>
            <w:rPr>
              <w:rFonts w:asciiTheme="minorHAnsi" w:eastAsiaTheme="minorEastAsia" w:hAnsiTheme="minorHAnsi"/>
              <w:noProof/>
              <w:sz w:val="22"/>
              <w:lang w:val="cs-CZ"/>
            </w:rPr>
          </w:pPr>
          <w:hyperlink w:anchor="_Toc31126029" w:history="1">
            <w:r w:rsidR="00C6780E" w:rsidRPr="00C6780E">
              <w:rPr>
                <w:rStyle w:val="Hyperlink"/>
                <w:noProof/>
                <w:lang w:val="cs-CZ"/>
              </w:rPr>
              <w:t>14</w:t>
            </w:r>
            <w:r w:rsidR="00C6780E" w:rsidRPr="00C6780E">
              <w:rPr>
                <w:rFonts w:asciiTheme="minorHAnsi" w:eastAsiaTheme="minorEastAsia" w:hAnsiTheme="minorHAnsi"/>
                <w:noProof/>
                <w:sz w:val="22"/>
                <w:lang w:val="cs-CZ"/>
              </w:rPr>
              <w:tab/>
            </w:r>
            <w:r w:rsidR="00C6780E" w:rsidRPr="00C6780E">
              <w:rPr>
                <w:rStyle w:val="Hyperlink"/>
                <w:noProof/>
                <w:lang w:val="cs-CZ"/>
              </w:rPr>
              <w:t>Nastavení</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_Toc31126029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49</w:t>
            </w:r>
            <w:r w:rsidR="00C6780E" w:rsidRPr="00C6780E">
              <w:rPr>
                <w:noProof/>
                <w:webHidden/>
                <w:lang w:val="cs-CZ"/>
              </w:rPr>
              <w:fldChar w:fldCharType="end"/>
            </w:r>
          </w:hyperlink>
        </w:p>
        <w:p w14:paraId="38A1C488" w14:textId="48F8E2B8" w:rsidR="00C6780E" w:rsidRPr="00C6780E" w:rsidRDefault="00D50FA3">
          <w:pPr>
            <w:pStyle w:val="TOC2"/>
            <w:rPr>
              <w:rFonts w:asciiTheme="minorHAnsi" w:eastAsiaTheme="minorEastAsia" w:hAnsiTheme="minorHAnsi"/>
              <w:noProof/>
              <w:sz w:val="22"/>
              <w:lang w:val="cs-CZ"/>
            </w:rPr>
          </w:pPr>
          <w:hyperlink w:anchor="_Toc31126030" w:history="1">
            <w:r w:rsidR="00C6780E" w:rsidRPr="00C6780E">
              <w:rPr>
                <w:rStyle w:val="Hyperlink"/>
                <w:noProof/>
                <w:lang w:val="cs-CZ"/>
              </w:rPr>
              <w:t>14.1</w:t>
            </w:r>
            <w:r w:rsidR="00C6780E" w:rsidRPr="00C6780E">
              <w:rPr>
                <w:rFonts w:asciiTheme="minorHAnsi" w:eastAsiaTheme="minorEastAsia" w:hAnsiTheme="minorHAnsi"/>
                <w:noProof/>
                <w:sz w:val="22"/>
                <w:lang w:val="cs-CZ"/>
              </w:rPr>
              <w:tab/>
            </w:r>
            <w:r w:rsidR="00C6780E" w:rsidRPr="00C6780E">
              <w:rPr>
                <w:rStyle w:val="Hyperlink"/>
                <w:noProof/>
                <w:lang w:val="cs-CZ"/>
              </w:rPr>
              <w:t>Profil</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_Toc31126030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49</w:t>
            </w:r>
            <w:r w:rsidR="00C6780E" w:rsidRPr="00C6780E">
              <w:rPr>
                <w:noProof/>
                <w:webHidden/>
                <w:lang w:val="cs-CZ"/>
              </w:rPr>
              <w:fldChar w:fldCharType="end"/>
            </w:r>
          </w:hyperlink>
        </w:p>
        <w:p w14:paraId="30FD6595" w14:textId="3F2080B0" w:rsidR="00C6780E" w:rsidRPr="00C6780E" w:rsidRDefault="00D50FA3">
          <w:pPr>
            <w:pStyle w:val="TOC3"/>
            <w:rPr>
              <w:rFonts w:asciiTheme="minorHAnsi" w:eastAsiaTheme="minorEastAsia" w:hAnsiTheme="minorHAnsi"/>
              <w:noProof/>
              <w:sz w:val="22"/>
              <w:lang w:val="cs-CZ"/>
            </w:rPr>
          </w:pPr>
          <w:hyperlink w:anchor="_Toc31126031" w:history="1">
            <w:r w:rsidR="00C6780E" w:rsidRPr="00C6780E">
              <w:rPr>
                <w:rStyle w:val="Hyperlink"/>
                <w:noProof/>
                <w:lang w:val="cs-CZ"/>
              </w:rPr>
              <w:t>14.1.1</w:t>
            </w:r>
            <w:r w:rsidR="00C6780E" w:rsidRPr="00C6780E">
              <w:rPr>
                <w:rFonts w:asciiTheme="minorHAnsi" w:eastAsiaTheme="minorEastAsia" w:hAnsiTheme="minorHAnsi"/>
                <w:noProof/>
                <w:sz w:val="22"/>
                <w:lang w:val="cs-CZ"/>
              </w:rPr>
              <w:tab/>
            </w:r>
            <w:r w:rsidR="00C6780E" w:rsidRPr="00C6780E">
              <w:rPr>
                <w:rStyle w:val="Hyperlink"/>
                <w:noProof/>
                <w:lang w:val="cs-CZ"/>
              </w:rPr>
              <w:t>Čtení vytáčení</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_Toc31126031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50</w:t>
            </w:r>
            <w:r w:rsidR="00C6780E" w:rsidRPr="00C6780E">
              <w:rPr>
                <w:noProof/>
                <w:webHidden/>
                <w:lang w:val="cs-CZ"/>
              </w:rPr>
              <w:fldChar w:fldCharType="end"/>
            </w:r>
          </w:hyperlink>
        </w:p>
        <w:p w14:paraId="042EC63F" w14:textId="3A34EF7D" w:rsidR="00C6780E" w:rsidRPr="00C6780E" w:rsidRDefault="00D50FA3">
          <w:pPr>
            <w:pStyle w:val="TOC2"/>
            <w:rPr>
              <w:rFonts w:asciiTheme="minorHAnsi" w:eastAsiaTheme="minorEastAsia" w:hAnsiTheme="minorHAnsi"/>
              <w:noProof/>
              <w:sz w:val="22"/>
              <w:lang w:val="cs-CZ"/>
            </w:rPr>
          </w:pPr>
          <w:hyperlink w:anchor="_Toc31126032" w:history="1">
            <w:r w:rsidR="00C6780E" w:rsidRPr="00C6780E">
              <w:rPr>
                <w:rStyle w:val="Hyperlink"/>
                <w:noProof/>
                <w:lang w:val="cs-CZ"/>
              </w:rPr>
              <w:t>14.2</w:t>
            </w:r>
            <w:r w:rsidR="00C6780E" w:rsidRPr="00C6780E">
              <w:rPr>
                <w:rFonts w:asciiTheme="minorHAnsi" w:eastAsiaTheme="minorEastAsia" w:hAnsiTheme="minorHAnsi"/>
                <w:noProof/>
                <w:sz w:val="22"/>
                <w:lang w:val="cs-CZ"/>
              </w:rPr>
              <w:tab/>
            </w:r>
            <w:r w:rsidR="00C6780E" w:rsidRPr="00C6780E">
              <w:rPr>
                <w:rStyle w:val="Hyperlink"/>
                <w:noProof/>
                <w:lang w:val="cs-CZ"/>
              </w:rPr>
              <w:t>Nastavení SOS</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_Toc31126032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50</w:t>
            </w:r>
            <w:r w:rsidR="00C6780E" w:rsidRPr="00C6780E">
              <w:rPr>
                <w:noProof/>
                <w:webHidden/>
                <w:lang w:val="cs-CZ"/>
              </w:rPr>
              <w:fldChar w:fldCharType="end"/>
            </w:r>
          </w:hyperlink>
        </w:p>
        <w:p w14:paraId="11780C72" w14:textId="0C7DC007" w:rsidR="00C6780E" w:rsidRPr="00C6780E" w:rsidRDefault="00D50FA3">
          <w:pPr>
            <w:pStyle w:val="TOC2"/>
            <w:rPr>
              <w:rFonts w:asciiTheme="minorHAnsi" w:eastAsiaTheme="minorEastAsia" w:hAnsiTheme="minorHAnsi"/>
              <w:noProof/>
              <w:sz w:val="22"/>
              <w:lang w:val="cs-CZ"/>
            </w:rPr>
          </w:pPr>
          <w:hyperlink w:anchor="_Toc31126033" w:history="1">
            <w:r w:rsidR="00C6780E" w:rsidRPr="00C6780E">
              <w:rPr>
                <w:rStyle w:val="Hyperlink"/>
                <w:noProof/>
                <w:lang w:val="cs-CZ"/>
              </w:rPr>
              <w:t>14.3</w:t>
            </w:r>
            <w:r w:rsidR="00C6780E" w:rsidRPr="00C6780E">
              <w:rPr>
                <w:rFonts w:asciiTheme="minorHAnsi" w:eastAsiaTheme="minorEastAsia" w:hAnsiTheme="minorHAnsi"/>
                <w:noProof/>
                <w:sz w:val="22"/>
                <w:lang w:val="cs-CZ"/>
              </w:rPr>
              <w:tab/>
            </w:r>
            <w:r w:rsidR="00C6780E" w:rsidRPr="00C6780E">
              <w:rPr>
                <w:rStyle w:val="Hyperlink"/>
                <w:noProof/>
                <w:lang w:val="cs-CZ"/>
              </w:rPr>
              <w:t>Nastavení telefonu</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_Toc31126033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51</w:t>
            </w:r>
            <w:r w:rsidR="00C6780E" w:rsidRPr="00C6780E">
              <w:rPr>
                <w:noProof/>
                <w:webHidden/>
                <w:lang w:val="cs-CZ"/>
              </w:rPr>
              <w:fldChar w:fldCharType="end"/>
            </w:r>
          </w:hyperlink>
        </w:p>
        <w:p w14:paraId="458235AC" w14:textId="4770A56B" w:rsidR="00C6780E" w:rsidRPr="00C6780E" w:rsidRDefault="00D50FA3">
          <w:pPr>
            <w:pStyle w:val="TOC3"/>
            <w:rPr>
              <w:rFonts w:asciiTheme="minorHAnsi" w:eastAsiaTheme="minorEastAsia" w:hAnsiTheme="minorHAnsi"/>
              <w:noProof/>
              <w:sz w:val="22"/>
              <w:lang w:val="cs-CZ"/>
            </w:rPr>
          </w:pPr>
          <w:hyperlink w:anchor="_Toc31126034" w:history="1">
            <w:r w:rsidR="00C6780E" w:rsidRPr="00C6780E">
              <w:rPr>
                <w:rStyle w:val="Hyperlink"/>
                <w:noProof/>
                <w:lang w:val="cs-CZ"/>
              </w:rPr>
              <w:t>14.3.1</w:t>
            </w:r>
            <w:r w:rsidR="00C6780E" w:rsidRPr="00C6780E">
              <w:rPr>
                <w:rFonts w:asciiTheme="minorHAnsi" w:eastAsiaTheme="minorEastAsia" w:hAnsiTheme="minorHAnsi"/>
                <w:noProof/>
                <w:sz w:val="22"/>
                <w:lang w:val="cs-CZ"/>
              </w:rPr>
              <w:tab/>
            </w:r>
            <w:r w:rsidR="00C6780E" w:rsidRPr="00C6780E">
              <w:rPr>
                <w:rStyle w:val="Hyperlink"/>
                <w:noProof/>
                <w:lang w:val="cs-CZ"/>
              </w:rPr>
              <w:t>Čas a datum</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_Toc31126034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51</w:t>
            </w:r>
            <w:r w:rsidR="00C6780E" w:rsidRPr="00C6780E">
              <w:rPr>
                <w:noProof/>
                <w:webHidden/>
                <w:lang w:val="cs-CZ"/>
              </w:rPr>
              <w:fldChar w:fldCharType="end"/>
            </w:r>
          </w:hyperlink>
        </w:p>
        <w:p w14:paraId="2F51F388" w14:textId="3536479C" w:rsidR="00C6780E" w:rsidRPr="00C6780E" w:rsidRDefault="00D50FA3">
          <w:pPr>
            <w:pStyle w:val="TOC3"/>
            <w:rPr>
              <w:rFonts w:asciiTheme="minorHAnsi" w:eastAsiaTheme="minorEastAsia" w:hAnsiTheme="minorHAnsi"/>
              <w:noProof/>
              <w:sz w:val="22"/>
              <w:lang w:val="cs-CZ"/>
            </w:rPr>
          </w:pPr>
          <w:hyperlink w:anchor="_Toc31126035" w:history="1">
            <w:r w:rsidR="00C6780E" w:rsidRPr="00C6780E">
              <w:rPr>
                <w:rStyle w:val="Hyperlink"/>
                <w:noProof/>
                <w:lang w:val="cs-CZ"/>
              </w:rPr>
              <w:t>14.3.2</w:t>
            </w:r>
            <w:r w:rsidR="00C6780E" w:rsidRPr="00C6780E">
              <w:rPr>
                <w:rFonts w:asciiTheme="minorHAnsi" w:eastAsiaTheme="minorEastAsia" w:hAnsiTheme="minorHAnsi"/>
                <w:noProof/>
                <w:sz w:val="22"/>
                <w:lang w:val="cs-CZ"/>
              </w:rPr>
              <w:tab/>
            </w:r>
            <w:r w:rsidR="00C6780E" w:rsidRPr="00C6780E">
              <w:rPr>
                <w:rStyle w:val="Hyperlink"/>
                <w:noProof/>
                <w:lang w:val="cs-CZ"/>
              </w:rPr>
              <w:t>Jazyk</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_Toc31126035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51</w:t>
            </w:r>
            <w:r w:rsidR="00C6780E" w:rsidRPr="00C6780E">
              <w:rPr>
                <w:noProof/>
                <w:webHidden/>
                <w:lang w:val="cs-CZ"/>
              </w:rPr>
              <w:fldChar w:fldCharType="end"/>
            </w:r>
          </w:hyperlink>
        </w:p>
        <w:p w14:paraId="75F87F65" w14:textId="6B21B0AB" w:rsidR="00C6780E" w:rsidRPr="00C6780E" w:rsidRDefault="00D50FA3">
          <w:pPr>
            <w:pStyle w:val="TOC3"/>
            <w:rPr>
              <w:rFonts w:asciiTheme="minorHAnsi" w:eastAsiaTheme="minorEastAsia" w:hAnsiTheme="minorHAnsi"/>
              <w:noProof/>
              <w:sz w:val="22"/>
              <w:lang w:val="cs-CZ"/>
            </w:rPr>
          </w:pPr>
          <w:hyperlink w:anchor="_Toc31126036" w:history="1">
            <w:r w:rsidR="00C6780E" w:rsidRPr="00C6780E">
              <w:rPr>
                <w:rStyle w:val="Hyperlink"/>
                <w:noProof/>
                <w:lang w:val="cs-CZ"/>
              </w:rPr>
              <w:t>14.3.3</w:t>
            </w:r>
            <w:r w:rsidR="00C6780E" w:rsidRPr="00C6780E">
              <w:rPr>
                <w:rFonts w:asciiTheme="minorHAnsi" w:eastAsiaTheme="minorEastAsia" w:hAnsiTheme="minorHAnsi"/>
                <w:noProof/>
                <w:sz w:val="22"/>
                <w:lang w:val="cs-CZ"/>
              </w:rPr>
              <w:tab/>
            </w:r>
            <w:r w:rsidR="00C6780E" w:rsidRPr="00C6780E">
              <w:rPr>
                <w:rStyle w:val="Hyperlink"/>
                <w:noProof/>
                <w:lang w:val="cs-CZ"/>
              </w:rPr>
              <w:t>Preferovaný jazyk psaní</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_Toc31126036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52</w:t>
            </w:r>
            <w:r w:rsidR="00C6780E" w:rsidRPr="00C6780E">
              <w:rPr>
                <w:noProof/>
                <w:webHidden/>
                <w:lang w:val="cs-CZ"/>
              </w:rPr>
              <w:fldChar w:fldCharType="end"/>
            </w:r>
          </w:hyperlink>
        </w:p>
        <w:p w14:paraId="593C4179" w14:textId="7EE2F435" w:rsidR="00C6780E" w:rsidRPr="00C6780E" w:rsidRDefault="00D50FA3">
          <w:pPr>
            <w:pStyle w:val="TOC3"/>
            <w:rPr>
              <w:rFonts w:asciiTheme="minorHAnsi" w:eastAsiaTheme="minorEastAsia" w:hAnsiTheme="minorHAnsi"/>
              <w:noProof/>
              <w:sz w:val="22"/>
              <w:lang w:val="cs-CZ"/>
            </w:rPr>
          </w:pPr>
          <w:hyperlink w:anchor="_Toc31126037" w:history="1">
            <w:r w:rsidR="00C6780E" w:rsidRPr="00C6780E">
              <w:rPr>
                <w:rStyle w:val="Hyperlink"/>
                <w:noProof/>
                <w:lang w:val="cs-CZ"/>
              </w:rPr>
              <w:t>14.3.4</w:t>
            </w:r>
            <w:r w:rsidR="00C6780E" w:rsidRPr="00C6780E">
              <w:rPr>
                <w:rFonts w:asciiTheme="minorHAnsi" w:eastAsiaTheme="minorEastAsia" w:hAnsiTheme="minorHAnsi"/>
                <w:noProof/>
                <w:sz w:val="22"/>
                <w:lang w:val="cs-CZ"/>
              </w:rPr>
              <w:tab/>
            </w:r>
            <w:r w:rsidR="00C6780E" w:rsidRPr="00C6780E">
              <w:rPr>
                <w:rStyle w:val="Hyperlink"/>
                <w:noProof/>
                <w:lang w:val="cs-CZ"/>
              </w:rPr>
              <w:t>Displej</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_Toc31126037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52</w:t>
            </w:r>
            <w:r w:rsidR="00C6780E" w:rsidRPr="00C6780E">
              <w:rPr>
                <w:noProof/>
                <w:webHidden/>
                <w:lang w:val="cs-CZ"/>
              </w:rPr>
              <w:fldChar w:fldCharType="end"/>
            </w:r>
          </w:hyperlink>
        </w:p>
        <w:p w14:paraId="77A89B7E" w14:textId="6FA9EFBF" w:rsidR="00C6780E" w:rsidRPr="00C6780E" w:rsidRDefault="00D50FA3">
          <w:pPr>
            <w:pStyle w:val="TOC3"/>
            <w:rPr>
              <w:rFonts w:asciiTheme="minorHAnsi" w:eastAsiaTheme="minorEastAsia" w:hAnsiTheme="minorHAnsi"/>
              <w:noProof/>
              <w:sz w:val="22"/>
              <w:lang w:val="cs-CZ"/>
            </w:rPr>
          </w:pPr>
          <w:hyperlink w:anchor="_Toc31126038" w:history="1">
            <w:r w:rsidR="00C6780E" w:rsidRPr="00C6780E">
              <w:rPr>
                <w:rStyle w:val="Hyperlink"/>
                <w:noProof/>
                <w:lang w:val="cs-CZ"/>
              </w:rPr>
              <w:t>14.3.5</w:t>
            </w:r>
            <w:r w:rsidR="00C6780E" w:rsidRPr="00C6780E">
              <w:rPr>
                <w:rFonts w:asciiTheme="minorHAnsi" w:eastAsiaTheme="minorEastAsia" w:hAnsiTheme="minorHAnsi"/>
                <w:noProof/>
                <w:sz w:val="22"/>
                <w:lang w:val="cs-CZ"/>
              </w:rPr>
              <w:tab/>
            </w:r>
            <w:r w:rsidR="00C6780E" w:rsidRPr="00C6780E">
              <w:rPr>
                <w:rStyle w:val="Hyperlink"/>
                <w:noProof/>
                <w:lang w:val="cs-CZ"/>
              </w:rPr>
              <w:t>Zkratky</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_Toc31126038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52</w:t>
            </w:r>
            <w:r w:rsidR="00C6780E" w:rsidRPr="00C6780E">
              <w:rPr>
                <w:noProof/>
                <w:webHidden/>
                <w:lang w:val="cs-CZ"/>
              </w:rPr>
              <w:fldChar w:fldCharType="end"/>
            </w:r>
          </w:hyperlink>
        </w:p>
        <w:p w14:paraId="1A621721" w14:textId="7BE9B159" w:rsidR="00C6780E" w:rsidRPr="00C6780E" w:rsidRDefault="00D50FA3">
          <w:pPr>
            <w:pStyle w:val="TOC3"/>
            <w:rPr>
              <w:rFonts w:asciiTheme="minorHAnsi" w:eastAsiaTheme="minorEastAsia" w:hAnsiTheme="minorHAnsi"/>
              <w:noProof/>
              <w:sz w:val="22"/>
              <w:lang w:val="cs-CZ"/>
            </w:rPr>
          </w:pPr>
          <w:hyperlink w:anchor="_Toc31126039" w:history="1">
            <w:r w:rsidR="00C6780E" w:rsidRPr="00C6780E">
              <w:rPr>
                <w:rStyle w:val="Hyperlink"/>
                <w:noProof/>
                <w:lang w:val="cs-CZ"/>
              </w:rPr>
              <w:t>14.3.6</w:t>
            </w:r>
            <w:r w:rsidR="00C6780E" w:rsidRPr="00C6780E">
              <w:rPr>
                <w:rFonts w:asciiTheme="minorHAnsi" w:eastAsiaTheme="minorEastAsia" w:hAnsiTheme="minorHAnsi"/>
                <w:noProof/>
                <w:sz w:val="22"/>
                <w:lang w:val="cs-CZ"/>
              </w:rPr>
              <w:tab/>
            </w:r>
            <w:r w:rsidR="00C6780E" w:rsidRPr="00C6780E">
              <w:rPr>
                <w:rStyle w:val="Hyperlink"/>
                <w:noProof/>
                <w:lang w:val="cs-CZ"/>
              </w:rPr>
              <w:t>Režim letadlo</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_Toc31126039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53</w:t>
            </w:r>
            <w:r w:rsidR="00C6780E" w:rsidRPr="00C6780E">
              <w:rPr>
                <w:noProof/>
                <w:webHidden/>
                <w:lang w:val="cs-CZ"/>
              </w:rPr>
              <w:fldChar w:fldCharType="end"/>
            </w:r>
          </w:hyperlink>
        </w:p>
        <w:p w14:paraId="401E0542" w14:textId="31DCC20E" w:rsidR="00C6780E" w:rsidRPr="00C6780E" w:rsidRDefault="00D50FA3">
          <w:pPr>
            <w:pStyle w:val="TOC3"/>
            <w:rPr>
              <w:rFonts w:asciiTheme="minorHAnsi" w:eastAsiaTheme="minorEastAsia" w:hAnsiTheme="minorHAnsi"/>
              <w:noProof/>
              <w:sz w:val="22"/>
              <w:lang w:val="cs-CZ"/>
            </w:rPr>
          </w:pPr>
          <w:hyperlink w:anchor="_Toc31126040" w:history="1">
            <w:r w:rsidR="00C6780E" w:rsidRPr="00C6780E">
              <w:rPr>
                <w:rStyle w:val="Hyperlink"/>
                <w:noProof/>
                <w:lang w:val="cs-CZ"/>
              </w:rPr>
              <w:t>14.3.7</w:t>
            </w:r>
            <w:r w:rsidR="00C6780E" w:rsidRPr="00C6780E">
              <w:rPr>
                <w:rFonts w:asciiTheme="minorHAnsi" w:eastAsiaTheme="minorEastAsia" w:hAnsiTheme="minorHAnsi"/>
                <w:noProof/>
                <w:sz w:val="22"/>
                <w:lang w:val="cs-CZ"/>
              </w:rPr>
              <w:tab/>
            </w:r>
            <w:r w:rsidR="00C6780E" w:rsidRPr="00C6780E">
              <w:rPr>
                <w:rStyle w:val="Hyperlink"/>
                <w:noProof/>
                <w:lang w:val="cs-CZ"/>
              </w:rPr>
              <w:t>Velikost písma</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_Toc31126040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53</w:t>
            </w:r>
            <w:r w:rsidR="00C6780E" w:rsidRPr="00C6780E">
              <w:rPr>
                <w:noProof/>
                <w:webHidden/>
                <w:lang w:val="cs-CZ"/>
              </w:rPr>
              <w:fldChar w:fldCharType="end"/>
            </w:r>
          </w:hyperlink>
        </w:p>
        <w:p w14:paraId="5ABC9EA0" w14:textId="27D4A34F" w:rsidR="00C6780E" w:rsidRPr="00C6780E" w:rsidRDefault="00D50FA3">
          <w:pPr>
            <w:pStyle w:val="TOC2"/>
            <w:rPr>
              <w:rFonts w:asciiTheme="minorHAnsi" w:eastAsiaTheme="minorEastAsia" w:hAnsiTheme="minorHAnsi"/>
              <w:noProof/>
              <w:sz w:val="22"/>
              <w:lang w:val="cs-CZ"/>
            </w:rPr>
          </w:pPr>
          <w:hyperlink w:anchor="_Toc31126041" w:history="1">
            <w:r w:rsidR="00C6780E" w:rsidRPr="00C6780E">
              <w:rPr>
                <w:rStyle w:val="Hyperlink"/>
                <w:noProof/>
                <w:lang w:val="cs-CZ"/>
              </w:rPr>
              <w:t>14.4</w:t>
            </w:r>
            <w:r w:rsidR="00C6780E" w:rsidRPr="00C6780E">
              <w:rPr>
                <w:rFonts w:asciiTheme="minorHAnsi" w:eastAsiaTheme="minorEastAsia" w:hAnsiTheme="minorHAnsi"/>
                <w:noProof/>
                <w:sz w:val="22"/>
                <w:lang w:val="cs-CZ"/>
              </w:rPr>
              <w:tab/>
            </w:r>
            <w:r w:rsidR="00C6780E" w:rsidRPr="00C6780E">
              <w:rPr>
                <w:rStyle w:val="Hyperlink"/>
                <w:noProof/>
                <w:lang w:val="cs-CZ"/>
              </w:rPr>
              <w:t>Nastavení Dual SIM</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_Toc31126041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53</w:t>
            </w:r>
            <w:r w:rsidR="00C6780E" w:rsidRPr="00C6780E">
              <w:rPr>
                <w:noProof/>
                <w:webHidden/>
                <w:lang w:val="cs-CZ"/>
              </w:rPr>
              <w:fldChar w:fldCharType="end"/>
            </w:r>
          </w:hyperlink>
        </w:p>
        <w:p w14:paraId="111E3E50" w14:textId="5539836D" w:rsidR="00C6780E" w:rsidRPr="00C6780E" w:rsidRDefault="00D50FA3">
          <w:pPr>
            <w:pStyle w:val="TOC2"/>
            <w:rPr>
              <w:rFonts w:asciiTheme="minorHAnsi" w:eastAsiaTheme="minorEastAsia" w:hAnsiTheme="minorHAnsi"/>
              <w:noProof/>
              <w:sz w:val="22"/>
              <w:lang w:val="cs-CZ"/>
            </w:rPr>
          </w:pPr>
          <w:hyperlink w:anchor="_Toc31126042" w:history="1">
            <w:r w:rsidR="00C6780E" w:rsidRPr="00C6780E">
              <w:rPr>
                <w:rStyle w:val="Hyperlink"/>
                <w:noProof/>
                <w:lang w:val="cs-CZ"/>
              </w:rPr>
              <w:t>14.5</w:t>
            </w:r>
            <w:r w:rsidR="00C6780E" w:rsidRPr="00C6780E">
              <w:rPr>
                <w:rFonts w:asciiTheme="minorHAnsi" w:eastAsiaTheme="minorEastAsia" w:hAnsiTheme="minorHAnsi"/>
                <w:noProof/>
                <w:sz w:val="22"/>
                <w:lang w:val="cs-CZ"/>
              </w:rPr>
              <w:tab/>
            </w:r>
            <w:r w:rsidR="00C6780E" w:rsidRPr="00C6780E">
              <w:rPr>
                <w:rStyle w:val="Hyperlink"/>
                <w:noProof/>
                <w:lang w:val="cs-CZ"/>
              </w:rPr>
              <w:t>Nastavení hovorů</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_Toc31126042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54</w:t>
            </w:r>
            <w:r w:rsidR="00C6780E" w:rsidRPr="00C6780E">
              <w:rPr>
                <w:noProof/>
                <w:webHidden/>
                <w:lang w:val="cs-CZ"/>
              </w:rPr>
              <w:fldChar w:fldCharType="end"/>
            </w:r>
          </w:hyperlink>
        </w:p>
        <w:p w14:paraId="504942E7" w14:textId="3320EBB6" w:rsidR="00C6780E" w:rsidRPr="00C6780E" w:rsidRDefault="00D50FA3">
          <w:pPr>
            <w:pStyle w:val="TOC3"/>
            <w:rPr>
              <w:rFonts w:asciiTheme="minorHAnsi" w:eastAsiaTheme="minorEastAsia" w:hAnsiTheme="minorHAnsi"/>
              <w:noProof/>
              <w:sz w:val="22"/>
              <w:lang w:val="cs-CZ"/>
            </w:rPr>
          </w:pPr>
          <w:hyperlink w:anchor="_Toc31126043" w:history="1">
            <w:r w:rsidR="00C6780E" w:rsidRPr="00C6780E">
              <w:rPr>
                <w:rStyle w:val="Hyperlink"/>
                <w:noProof/>
                <w:lang w:val="cs-CZ"/>
              </w:rPr>
              <w:t>14.5.1</w:t>
            </w:r>
            <w:r w:rsidR="00C6780E" w:rsidRPr="00C6780E">
              <w:rPr>
                <w:rFonts w:asciiTheme="minorHAnsi" w:eastAsiaTheme="minorEastAsia" w:hAnsiTheme="minorHAnsi"/>
                <w:noProof/>
                <w:sz w:val="22"/>
                <w:lang w:val="cs-CZ"/>
              </w:rPr>
              <w:tab/>
            </w:r>
            <w:r w:rsidR="00C6780E" w:rsidRPr="00C6780E">
              <w:rPr>
                <w:rStyle w:val="Hyperlink"/>
                <w:noProof/>
                <w:lang w:val="cs-CZ"/>
              </w:rPr>
              <w:t>Nastavení připojení SIM karty</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_Toc31126043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54</w:t>
            </w:r>
            <w:r w:rsidR="00C6780E" w:rsidRPr="00C6780E">
              <w:rPr>
                <w:noProof/>
                <w:webHidden/>
                <w:lang w:val="cs-CZ"/>
              </w:rPr>
              <w:fldChar w:fldCharType="end"/>
            </w:r>
          </w:hyperlink>
        </w:p>
        <w:p w14:paraId="25986878" w14:textId="5617DD76" w:rsidR="00C6780E" w:rsidRPr="00C6780E" w:rsidRDefault="00D50FA3">
          <w:pPr>
            <w:pStyle w:val="TOC3"/>
            <w:rPr>
              <w:rFonts w:asciiTheme="minorHAnsi" w:eastAsiaTheme="minorEastAsia" w:hAnsiTheme="minorHAnsi"/>
              <w:noProof/>
              <w:sz w:val="22"/>
              <w:lang w:val="cs-CZ"/>
            </w:rPr>
          </w:pPr>
          <w:hyperlink w:anchor="_Toc31126044" w:history="1">
            <w:r w:rsidR="00C6780E" w:rsidRPr="00C6780E">
              <w:rPr>
                <w:rStyle w:val="Hyperlink"/>
                <w:noProof/>
                <w:lang w:val="cs-CZ"/>
              </w:rPr>
              <w:t>14.5.2</w:t>
            </w:r>
            <w:r w:rsidR="00C6780E" w:rsidRPr="00C6780E">
              <w:rPr>
                <w:rFonts w:asciiTheme="minorHAnsi" w:eastAsiaTheme="minorEastAsia" w:hAnsiTheme="minorHAnsi"/>
                <w:noProof/>
                <w:sz w:val="22"/>
                <w:lang w:val="cs-CZ"/>
              </w:rPr>
              <w:tab/>
            </w:r>
            <w:r w:rsidR="00C6780E" w:rsidRPr="00C6780E">
              <w:rPr>
                <w:rStyle w:val="Hyperlink"/>
                <w:noProof/>
                <w:lang w:val="cs-CZ"/>
              </w:rPr>
              <w:t>Rozšířené nastavení</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_Toc31126044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55</w:t>
            </w:r>
            <w:r w:rsidR="00C6780E" w:rsidRPr="00C6780E">
              <w:rPr>
                <w:noProof/>
                <w:webHidden/>
                <w:lang w:val="cs-CZ"/>
              </w:rPr>
              <w:fldChar w:fldCharType="end"/>
            </w:r>
          </w:hyperlink>
        </w:p>
        <w:p w14:paraId="62EC812F" w14:textId="793B7C00" w:rsidR="00C6780E" w:rsidRPr="00C6780E" w:rsidRDefault="00D50FA3">
          <w:pPr>
            <w:pStyle w:val="TOC2"/>
            <w:rPr>
              <w:rFonts w:asciiTheme="minorHAnsi" w:eastAsiaTheme="minorEastAsia" w:hAnsiTheme="minorHAnsi"/>
              <w:noProof/>
              <w:sz w:val="22"/>
              <w:lang w:val="cs-CZ"/>
            </w:rPr>
          </w:pPr>
          <w:hyperlink w:anchor="_Toc31126045" w:history="1">
            <w:r w:rsidR="00C6780E" w:rsidRPr="00C6780E">
              <w:rPr>
                <w:rStyle w:val="Hyperlink"/>
                <w:noProof/>
                <w:lang w:val="cs-CZ"/>
              </w:rPr>
              <w:t>14.6</w:t>
            </w:r>
            <w:r w:rsidR="00C6780E" w:rsidRPr="00C6780E">
              <w:rPr>
                <w:rFonts w:asciiTheme="minorHAnsi" w:eastAsiaTheme="minorEastAsia" w:hAnsiTheme="minorHAnsi"/>
                <w:noProof/>
                <w:sz w:val="22"/>
                <w:lang w:val="cs-CZ"/>
              </w:rPr>
              <w:tab/>
            </w:r>
            <w:r w:rsidR="00C6780E" w:rsidRPr="00C6780E">
              <w:rPr>
                <w:rStyle w:val="Hyperlink"/>
                <w:noProof/>
                <w:lang w:val="cs-CZ"/>
              </w:rPr>
              <w:t>Rýchlá volba</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_Toc31126045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56</w:t>
            </w:r>
            <w:r w:rsidR="00C6780E" w:rsidRPr="00C6780E">
              <w:rPr>
                <w:noProof/>
                <w:webHidden/>
                <w:lang w:val="cs-CZ"/>
              </w:rPr>
              <w:fldChar w:fldCharType="end"/>
            </w:r>
          </w:hyperlink>
        </w:p>
        <w:p w14:paraId="2624CDC1" w14:textId="5D17082F" w:rsidR="00C6780E" w:rsidRPr="00C6780E" w:rsidRDefault="00D50FA3">
          <w:pPr>
            <w:pStyle w:val="TOC2"/>
            <w:rPr>
              <w:rFonts w:asciiTheme="minorHAnsi" w:eastAsiaTheme="minorEastAsia" w:hAnsiTheme="minorHAnsi"/>
              <w:noProof/>
              <w:sz w:val="22"/>
              <w:lang w:val="cs-CZ"/>
            </w:rPr>
          </w:pPr>
          <w:hyperlink w:anchor="_Toc31126046" w:history="1">
            <w:r w:rsidR="00C6780E" w:rsidRPr="00C6780E">
              <w:rPr>
                <w:rStyle w:val="Hyperlink"/>
                <w:noProof/>
                <w:lang w:val="cs-CZ"/>
              </w:rPr>
              <w:t>14.7</w:t>
            </w:r>
            <w:r w:rsidR="00C6780E" w:rsidRPr="00C6780E">
              <w:rPr>
                <w:rFonts w:asciiTheme="minorHAnsi" w:eastAsiaTheme="minorEastAsia" w:hAnsiTheme="minorHAnsi"/>
                <w:noProof/>
                <w:sz w:val="22"/>
                <w:lang w:val="cs-CZ"/>
              </w:rPr>
              <w:tab/>
            </w:r>
            <w:r w:rsidR="00C6780E" w:rsidRPr="00C6780E">
              <w:rPr>
                <w:rStyle w:val="Hyperlink"/>
                <w:noProof/>
                <w:lang w:val="cs-CZ"/>
              </w:rPr>
              <w:t>Nastavení sítě</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_Toc31126046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56</w:t>
            </w:r>
            <w:r w:rsidR="00C6780E" w:rsidRPr="00C6780E">
              <w:rPr>
                <w:noProof/>
                <w:webHidden/>
                <w:lang w:val="cs-CZ"/>
              </w:rPr>
              <w:fldChar w:fldCharType="end"/>
            </w:r>
          </w:hyperlink>
        </w:p>
        <w:p w14:paraId="6CF62B3E" w14:textId="3B325313" w:rsidR="00C6780E" w:rsidRPr="00C6780E" w:rsidRDefault="00D50FA3">
          <w:pPr>
            <w:pStyle w:val="TOC2"/>
            <w:rPr>
              <w:rFonts w:asciiTheme="minorHAnsi" w:eastAsiaTheme="minorEastAsia" w:hAnsiTheme="minorHAnsi"/>
              <w:noProof/>
              <w:sz w:val="22"/>
              <w:lang w:val="cs-CZ"/>
            </w:rPr>
          </w:pPr>
          <w:hyperlink w:anchor="_Toc31126047" w:history="1">
            <w:r w:rsidR="00C6780E" w:rsidRPr="00C6780E">
              <w:rPr>
                <w:rStyle w:val="Hyperlink"/>
                <w:noProof/>
                <w:lang w:val="cs-CZ"/>
              </w:rPr>
              <w:t>14.8</w:t>
            </w:r>
            <w:r w:rsidR="00C6780E" w:rsidRPr="00C6780E">
              <w:rPr>
                <w:rFonts w:asciiTheme="minorHAnsi" w:eastAsiaTheme="minorEastAsia" w:hAnsiTheme="minorHAnsi"/>
                <w:noProof/>
                <w:sz w:val="22"/>
                <w:lang w:val="cs-CZ"/>
              </w:rPr>
              <w:tab/>
            </w:r>
            <w:r w:rsidR="00C6780E" w:rsidRPr="00C6780E">
              <w:rPr>
                <w:rStyle w:val="Hyperlink"/>
                <w:noProof/>
                <w:lang w:val="cs-CZ"/>
              </w:rPr>
              <w:t>Nastavení zabezpečení</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_Toc31126047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57</w:t>
            </w:r>
            <w:r w:rsidR="00C6780E" w:rsidRPr="00C6780E">
              <w:rPr>
                <w:noProof/>
                <w:webHidden/>
                <w:lang w:val="cs-CZ"/>
              </w:rPr>
              <w:fldChar w:fldCharType="end"/>
            </w:r>
          </w:hyperlink>
        </w:p>
        <w:p w14:paraId="3AE5EA53" w14:textId="341A74DC" w:rsidR="00C6780E" w:rsidRPr="00C6780E" w:rsidRDefault="00D50FA3">
          <w:pPr>
            <w:pStyle w:val="TOC3"/>
            <w:rPr>
              <w:rFonts w:asciiTheme="minorHAnsi" w:eastAsiaTheme="minorEastAsia" w:hAnsiTheme="minorHAnsi"/>
              <w:noProof/>
              <w:sz w:val="22"/>
              <w:lang w:val="cs-CZ"/>
            </w:rPr>
          </w:pPr>
          <w:hyperlink w:anchor="_Toc31126048" w:history="1">
            <w:r w:rsidR="00C6780E" w:rsidRPr="00C6780E">
              <w:rPr>
                <w:rStyle w:val="Hyperlink"/>
                <w:noProof/>
                <w:lang w:val="cs-CZ"/>
              </w:rPr>
              <w:t>14.8.1</w:t>
            </w:r>
            <w:r w:rsidR="00C6780E" w:rsidRPr="00C6780E">
              <w:rPr>
                <w:rFonts w:asciiTheme="minorHAnsi" w:eastAsiaTheme="minorEastAsia" w:hAnsiTheme="minorHAnsi"/>
                <w:noProof/>
                <w:sz w:val="22"/>
                <w:lang w:val="cs-CZ"/>
              </w:rPr>
              <w:tab/>
            </w:r>
            <w:r w:rsidR="00C6780E" w:rsidRPr="00C6780E">
              <w:rPr>
                <w:rStyle w:val="Hyperlink"/>
                <w:noProof/>
                <w:lang w:val="cs-CZ"/>
              </w:rPr>
              <w:t>Zabezpečení SIM1/SIM2</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_Toc31126048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57</w:t>
            </w:r>
            <w:r w:rsidR="00C6780E" w:rsidRPr="00C6780E">
              <w:rPr>
                <w:noProof/>
                <w:webHidden/>
                <w:lang w:val="cs-CZ"/>
              </w:rPr>
              <w:fldChar w:fldCharType="end"/>
            </w:r>
          </w:hyperlink>
        </w:p>
        <w:p w14:paraId="215B5549" w14:textId="29879479" w:rsidR="00C6780E" w:rsidRPr="00C6780E" w:rsidRDefault="00D50FA3">
          <w:pPr>
            <w:pStyle w:val="TOC3"/>
            <w:rPr>
              <w:rFonts w:asciiTheme="minorHAnsi" w:eastAsiaTheme="minorEastAsia" w:hAnsiTheme="minorHAnsi"/>
              <w:noProof/>
              <w:sz w:val="22"/>
              <w:lang w:val="cs-CZ"/>
            </w:rPr>
          </w:pPr>
          <w:hyperlink w:anchor="_Toc31126049" w:history="1">
            <w:r w:rsidR="00C6780E" w:rsidRPr="00C6780E">
              <w:rPr>
                <w:rStyle w:val="Hyperlink"/>
                <w:noProof/>
                <w:lang w:val="cs-CZ"/>
              </w:rPr>
              <w:t>14.8.2</w:t>
            </w:r>
            <w:r w:rsidR="00C6780E" w:rsidRPr="00C6780E">
              <w:rPr>
                <w:rFonts w:asciiTheme="minorHAnsi" w:eastAsiaTheme="minorEastAsia" w:hAnsiTheme="minorHAnsi"/>
                <w:noProof/>
                <w:sz w:val="22"/>
                <w:lang w:val="cs-CZ"/>
              </w:rPr>
              <w:tab/>
            </w:r>
            <w:r w:rsidR="00C6780E" w:rsidRPr="00C6780E">
              <w:rPr>
                <w:rStyle w:val="Hyperlink"/>
                <w:noProof/>
                <w:lang w:val="cs-CZ"/>
              </w:rPr>
              <w:t>Zabezpečení telefonu</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_Toc31126049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58</w:t>
            </w:r>
            <w:r w:rsidR="00C6780E" w:rsidRPr="00C6780E">
              <w:rPr>
                <w:noProof/>
                <w:webHidden/>
                <w:lang w:val="cs-CZ"/>
              </w:rPr>
              <w:fldChar w:fldCharType="end"/>
            </w:r>
          </w:hyperlink>
        </w:p>
        <w:p w14:paraId="47E390E9" w14:textId="07D6819B" w:rsidR="00C6780E" w:rsidRPr="00C6780E" w:rsidRDefault="00D50FA3">
          <w:pPr>
            <w:pStyle w:val="TOC3"/>
            <w:rPr>
              <w:rFonts w:asciiTheme="minorHAnsi" w:eastAsiaTheme="minorEastAsia" w:hAnsiTheme="minorHAnsi"/>
              <w:noProof/>
              <w:sz w:val="22"/>
              <w:lang w:val="cs-CZ"/>
            </w:rPr>
          </w:pPr>
          <w:hyperlink w:anchor="_Toc31126050" w:history="1">
            <w:r w:rsidR="00C6780E" w:rsidRPr="00C6780E">
              <w:rPr>
                <w:rStyle w:val="Hyperlink"/>
                <w:noProof/>
                <w:lang w:val="cs-CZ"/>
              </w:rPr>
              <w:t>14.8.3</w:t>
            </w:r>
            <w:r w:rsidR="00C6780E" w:rsidRPr="00C6780E">
              <w:rPr>
                <w:rFonts w:asciiTheme="minorHAnsi" w:eastAsiaTheme="minorEastAsia" w:hAnsiTheme="minorHAnsi"/>
                <w:noProof/>
                <w:sz w:val="22"/>
                <w:lang w:val="cs-CZ"/>
              </w:rPr>
              <w:tab/>
            </w:r>
            <w:r w:rsidR="00C6780E" w:rsidRPr="00C6780E">
              <w:rPr>
                <w:rStyle w:val="Hyperlink"/>
                <w:noProof/>
                <w:lang w:val="cs-CZ"/>
              </w:rPr>
              <w:t>Čierný seznam</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_Toc31126050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59</w:t>
            </w:r>
            <w:r w:rsidR="00C6780E" w:rsidRPr="00C6780E">
              <w:rPr>
                <w:noProof/>
                <w:webHidden/>
                <w:lang w:val="cs-CZ"/>
              </w:rPr>
              <w:fldChar w:fldCharType="end"/>
            </w:r>
          </w:hyperlink>
        </w:p>
        <w:p w14:paraId="003B07C0" w14:textId="58DB0C90" w:rsidR="00C6780E" w:rsidRPr="00C6780E" w:rsidRDefault="00D50FA3">
          <w:pPr>
            <w:pStyle w:val="TOC2"/>
            <w:rPr>
              <w:rFonts w:asciiTheme="minorHAnsi" w:eastAsiaTheme="minorEastAsia" w:hAnsiTheme="minorHAnsi"/>
              <w:noProof/>
              <w:sz w:val="22"/>
              <w:lang w:val="cs-CZ"/>
            </w:rPr>
          </w:pPr>
          <w:hyperlink w:anchor="_Toc31126051" w:history="1">
            <w:r w:rsidR="00C6780E" w:rsidRPr="00C6780E">
              <w:rPr>
                <w:rStyle w:val="Hyperlink"/>
                <w:noProof/>
                <w:lang w:val="cs-CZ"/>
              </w:rPr>
              <w:t>14.9</w:t>
            </w:r>
            <w:r w:rsidR="00C6780E" w:rsidRPr="00C6780E">
              <w:rPr>
                <w:rFonts w:asciiTheme="minorHAnsi" w:eastAsiaTheme="minorEastAsia" w:hAnsiTheme="minorHAnsi"/>
                <w:noProof/>
                <w:sz w:val="22"/>
                <w:lang w:val="cs-CZ"/>
              </w:rPr>
              <w:tab/>
            </w:r>
            <w:r w:rsidR="00C6780E" w:rsidRPr="00C6780E">
              <w:rPr>
                <w:rStyle w:val="Hyperlink"/>
                <w:noProof/>
                <w:lang w:val="cs-CZ"/>
              </w:rPr>
              <w:t>Připojitelnost</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_Toc31126051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59</w:t>
            </w:r>
            <w:r w:rsidR="00C6780E" w:rsidRPr="00C6780E">
              <w:rPr>
                <w:noProof/>
                <w:webHidden/>
                <w:lang w:val="cs-CZ"/>
              </w:rPr>
              <w:fldChar w:fldCharType="end"/>
            </w:r>
          </w:hyperlink>
        </w:p>
        <w:p w14:paraId="73A500B4" w14:textId="10C3740C" w:rsidR="00C6780E" w:rsidRPr="00C6780E" w:rsidRDefault="00D50FA3">
          <w:pPr>
            <w:pStyle w:val="TOC3"/>
            <w:rPr>
              <w:rFonts w:asciiTheme="minorHAnsi" w:eastAsiaTheme="minorEastAsia" w:hAnsiTheme="minorHAnsi"/>
              <w:noProof/>
              <w:sz w:val="22"/>
              <w:lang w:val="cs-CZ"/>
            </w:rPr>
          </w:pPr>
          <w:hyperlink w:anchor="_Toc31126052" w:history="1">
            <w:r w:rsidR="00C6780E" w:rsidRPr="00C6780E">
              <w:rPr>
                <w:rStyle w:val="Hyperlink"/>
                <w:noProof/>
                <w:lang w:val="cs-CZ"/>
              </w:rPr>
              <w:t>14.9.1</w:t>
            </w:r>
            <w:r w:rsidR="00C6780E" w:rsidRPr="00C6780E">
              <w:rPr>
                <w:rFonts w:asciiTheme="minorHAnsi" w:eastAsiaTheme="minorEastAsia" w:hAnsiTheme="minorHAnsi"/>
                <w:noProof/>
                <w:sz w:val="22"/>
                <w:lang w:val="cs-CZ"/>
              </w:rPr>
              <w:tab/>
            </w:r>
            <w:r w:rsidR="00C6780E" w:rsidRPr="00C6780E">
              <w:rPr>
                <w:rStyle w:val="Hyperlink"/>
                <w:noProof/>
                <w:lang w:val="cs-CZ"/>
              </w:rPr>
              <w:t>Bluetooth</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_Toc31126052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59</w:t>
            </w:r>
            <w:r w:rsidR="00C6780E" w:rsidRPr="00C6780E">
              <w:rPr>
                <w:noProof/>
                <w:webHidden/>
                <w:lang w:val="cs-CZ"/>
              </w:rPr>
              <w:fldChar w:fldCharType="end"/>
            </w:r>
          </w:hyperlink>
        </w:p>
        <w:p w14:paraId="1C18DCD3" w14:textId="0DC0673C" w:rsidR="00C6780E" w:rsidRPr="00C6780E" w:rsidRDefault="00D50FA3">
          <w:pPr>
            <w:pStyle w:val="TOC3"/>
            <w:rPr>
              <w:rFonts w:asciiTheme="minorHAnsi" w:eastAsiaTheme="minorEastAsia" w:hAnsiTheme="minorHAnsi"/>
              <w:noProof/>
              <w:sz w:val="22"/>
              <w:lang w:val="cs-CZ"/>
            </w:rPr>
          </w:pPr>
          <w:hyperlink w:anchor="_Toc31126053" w:history="1">
            <w:r w:rsidR="00C6780E" w:rsidRPr="00C6780E">
              <w:rPr>
                <w:rStyle w:val="Hyperlink"/>
                <w:noProof/>
                <w:lang w:val="cs-CZ"/>
              </w:rPr>
              <w:t>14.9.2</w:t>
            </w:r>
            <w:r w:rsidR="00C6780E" w:rsidRPr="00C6780E">
              <w:rPr>
                <w:rFonts w:asciiTheme="minorHAnsi" w:eastAsiaTheme="minorEastAsia" w:hAnsiTheme="minorHAnsi"/>
                <w:noProof/>
                <w:sz w:val="22"/>
                <w:lang w:val="cs-CZ"/>
              </w:rPr>
              <w:tab/>
            </w:r>
            <w:r w:rsidR="00C6780E" w:rsidRPr="00C6780E">
              <w:rPr>
                <w:rStyle w:val="Hyperlink"/>
                <w:noProof/>
                <w:lang w:val="cs-CZ"/>
              </w:rPr>
              <w:t>Profil APN (přístupový bod)</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_Toc31126053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60</w:t>
            </w:r>
            <w:r w:rsidR="00C6780E" w:rsidRPr="00C6780E">
              <w:rPr>
                <w:noProof/>
                <w:webHidden/>
                <w:lang w:val="cs-CZ"/>
              </w:rPr>
              <w:fldChar w:fldCharType="end"/>
            </w:r>
          </w:hyperlink>
        </w:p>
        <w:p w14:paraId="00DC4E04" w14:textId="39FEB738" w:rsidR="00C6780E" w:rsidRPr="00C6780E" w:rsidRDefault="00D50FA3">
          <w:pPr>
            <w:pStyle w:val="TOC2"/>
            <w:rPr>
              <w:rFonts w:asciiTheme="minorHAnsi" w:eastAsiaTheme="minorEastAsia" w:hAnsiTheme="minorHAnsi"/>
              <w:noProof/>
              <w:sz w:val="22"/>
              <w:lang w:val="cs-CZ"/>
            </w:rPr>
          </w:pPr>
          <w:hyperlink w:anchor="_Toc31126054" w:history="1">
            <w:r w:rsidR="00C6780E" w:rsidRPr="00C6780E">
              <w:rPr>
                <w:rStyle w:val="Hyperlink"/>
                <w:noProof/>
                <w:lang w:val="cs-CZ"/>
              </w:rPr>
              <w:t>14.10</w:t>
            </w:r>
            <w:r w:rsidR="00C6780E" w:rsidRPr="00C6780E">
              <w:rPr>
                <w:rFonts w:asciiTheme="minorHAnsi" w:eastAsiaTheme="minorEastAsia" w:hAnsiTheme="minorHAnsi"/>
                <w:noProof/>
                <w:sz w:val="22"/>
                <w:lang w:val="cs-CZ"/>
              </w:rPr>
              <w:tab/>
            </w:r>
            <w:r w:rsidR="00C6780E" w:rsidRPr="00C6780E">
              <w:rPr>
                <w:rStyle w:val="Hyperlink"/>
                <w:noProof/>
                <w:lang w:val="cs-CZ"/>
              </w:rPr>
              <w:t>Obnovení výrobních nastavení</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_Toc31126054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60</w:t>
            </w:r>
            <w:r w:rsidR="00C6780E" w:rsidRPr="00C6780E">
              <w:rPr>
                <w:noProof/>
                <w:webHidden/>
                <w:lang w:val="cs-CZ"/>
              </w:rPr>
              <w:fldChar w:fldCharType="end"/>
            </w:r>
          </w:hyperlink>
        </w:p>
        <w:p w14:paraId="1EA9AE3F" w14:textId="22D94620" w:rsidR="00C6780E" w:rsidRPr="00C6780E" w:rsidRDefault="00D50FA3">
          <w:pPr>
            <w:pStyle w:val="TOC1"/>
            <w:rPr>
              <w:rFonts w:asciiTheme="minorHAnsi" w:eastAsiaTheme="minorEastAsia" w:hAnsiTheme="minorHAnsi"/>
              <w:noProof/>
              <w:sz w:val="22"/>
              <w:lang w:val="cs-CZ"/>
            </w:rPr>
          </w:pPr>
          <w:hyperlink w:anchor="_Toc31126055" w:history="1">
            <w:r w:rsidR="00C6780E" w:rsidRPr="00C6780E">
              <w:rPr>
                <w:rStyle w:val="Hyperlink"/>
                <w:noProof/>
                <w:lang w:val="cs-CZ"/>
              </w:rPr>
              <w:t>15</w:t>
            </w:r>
            <w:r w:rsidR="00C6780E" w:rsidRPr="00C6780E">
              <w:rPr>
                <w:rFonts w:asciiTheme="minorHAnsi" w:eastAsiaTheme="minorEastAsia" w:hAnsiTheme="minorHAnsi"/>
                <w:noProof/>
                <w:sz w:val="22"/>
                <w:lang w:val="cs-CZ"/>
              </w:rPr>
              <w:tab/>
            </w:r>
            <w:r w:rsidR="00C6780E" w:rsidRPr="00C6780E">
              <w:rPr>
                <w:rStyle w:val="Hyperlink"/>
                <w:noProof/>
                <w:lang w:val="cs-CZ"/>
              </w:rPr>
              <w:t>Síťové služby</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_Toc31126055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61</w:t>
            </w:r>
            <w:r w:rsidR="00C6780E" w:rsidRPr="00C6780E">
              <w:rPr>
                <w:noProof/>
                <w:webHidden/>
                <w:lang w:val="cs-CZ"/>
              </w:rPr>
              <w:fldChar w:fldCharType="end"/>
            </w:r>
          </w:hyperlink>
        </w:p>
        <w:p w14:paraId="6E8E629A" w14:textId="1363274E" w:rsidR="00C6780E" w:rsidRPr="00C6780E" w:rsidRDefault="00D50FA3">
          <w:pPr>
            <w:pStyle w:val="TOC2"/>
            <w:rPr>
              <w:rFonts w:asciiTheme="minorHAnsi" w:eastAsiaTheme="minorEastAsia" w:hAnsiTheme="minorHAnsi"/>
              <w:noProof/>
              <w:sz w:val="22"/>
              <w:lang w:val="cs-CZ"/>
            </w:rPr>
          </w:pPr>
          <w:hyperlink w:anchor="_Toc31126056" w:history="1">
            <w:r w:rsidR="00C6780E" w:rsidRPr="00C6780E">
              <w:rPr>
                <w:rStyle w:val="Hyperlink"/>
                <w:noProof/>
                <w:lang w:val="cs-CZ"/>
              </w:rPr>
              <w:t>15.1</w:t>
            </w:r>
            <w:r w:rsidR="00C6780E" w:rsidRPr="00C6780E">
              <w:rPr>
                <w:rFonts w:asciiTheme="minorHAnsi" w:eastAsiaTheme="minorEastAsia" w:hAnsiTheme="minorHAnsi"/>
                <w:noProof/>
                <w:sz w:val="22"/>
                <w:lang w:val="cs-CZ"/>
              </w:rPr>
              <w:tab/>
            </w:r>
            <w:r w:rsidR="00C6780E" w:rsidRPr="00C6780E">
              <w:rPr>
                <w:rStyle w:val="Hyperlink"/>
                <w:noProof/>
                <w:lang w:val="cs-CZ"/>
              </w:rPr>
              <w:t>STK (Služby SIM)</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_Toc31126056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61</w:t>
            </w:r>
            <w:r w:rsidR="00C6780E" w:rsidRPr="00C6780E">
              <w:rPr>
                <w:noProof/>
                <w:webHidden/>
                <w:lang w:val="cs-CZ"/>
              </w:rPr>
              <w:fldChar w:fldCharType="end"/>
            </w:r>
          </w:hyperlink>
        </w:p>
        <w:p w14:paraId="6769B0BB" w14:textId="3827F8B7" w:rsidR="00C6780E" w:rsidRPr="00C6780E" w:rsidRDefault="00D50FA3">
          <w:pPr>
            <w:pStyle w:val="TOC1"/>
            <w:rPr>
              <w:rFonts w:asciiTheme="minorHAnsi" w:eastAsiaTheme="minorEastAsia" w:hAnsiTheme="minorHAnsi"/>
              <w:noProof/>
              <w:sz w:val="22"/>
              <w:lang w:val="cs-CZ"/>
            </w:rPr>
          </w:pPr>
          <w:hyperlink w:anchor="_Toc31126057" w:history="1">
            <w:r w:rsidR="00C6780E" w:rsidRPr="00C6780E">
              <w:rPr>
                <w:rStyle w:val="Hyperlink"/>
                <w:noProof/>
                <w:lang w:val="cs-CZ"/>
              </w:rPr>
              <w:t>16</w:t>
            </w:r>
            <w:r w:rsidR="00C6780E" w:rsidRPr="00C6780E">
              <w:rPr>
                <w:rFonts w:asciiTheme="minorHAnsi" w:eastAsiaTheme="minorEastAsia" w:hAnsiTheme="minorHAnsi"/>
                <w:noProof/>
                <w:sz w:val="22"/>
                <w:lang w:val="cs-CZ"/>
              </w:rPr>
              <w:tab/>
            </w:r>
            <w:r w:rsidR="00C6780E" w:rsidRPr="00C6780E">
              <w:rPr>
                <w:rStyle w:val="Hyperlink"/>
                <w:noProof/>
                <w:lang w:val="cs-CZ"/>
              </w:rPr>
              <w:t>Připojení k počítači</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_Toc31126057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61</w:t>
            </w:r>
            <w:r w:rsidR="00C6780E" w:rsidRPr="00C6780E">
              <w:rPr>
                <w:noProof/>
                <w:webHidden/>
                <w:lang w:val="cs-CZ"/>
              </w:rPr>
              <w:fldChar w:fldCharType="end"/>
            </w:r>
          </w:hyperlink>
        </w:p>
        <w:p w14:paraId="5CADE50D" w14:textId="6195F4D9" w:rsidR="00C6780E" w:rsidRPr="00C6780E" w:rsidRDefault="00D50FA3">
          <w:pPr>
            <w:pStyle w:val="TOC1"/>
            <w:rPr>
              <w:rFonts w:asciiTheme="minorHAnsi" w:eastAsiaTheme="minorEastAsia" w:hAnsiTheme="minorHAnsi"/>
              <w:noProof/>
              <w:sz w:val="22"/>
              <w:lang w:val="cs-CZ"/>
            </w:rPr>
          </w:pPr>
          <w:hyperlink w:anchor="_Toc31126058" w:history="1">
            <w:r w:rsidR="00C6780E" w:rsidRPr="00C6780E">
              <w:rPr>
                <w:rStyle w:val="Hyperlink"/>
                <w:noProof/>
                <w:lang w:val="cs-CZ"/>
              </w:rPr>
              <w:t>17</w:t>
            </w:r>
            <w:r w:rsidR="00C6780E" w:rsidRPr="00C6780E">
              <w:rPr>
                <w:rFonts w:asciiTheme="minorHAnsi" w:eastAsiaTheme="minorEastAsia" w:hAnsiTheme="minorHAnsi"/>
                <w:noProof/>
                <w:sz w:val="22"/>
                <w:lang w:val="cs-CZ"/>
              </w:rPr>
              <w:tab/>
            </w:r>
            <w:r w:rsidR="00C6780E" w:rsidRPr="00C6780E">
              <w:rPr>
                <w:rStyle w:val="Hyperlink"/>
                <w:noProof/>
                <w:lang w:val="cs-CZ"/>
              </w:rPr>
              <w:t>FAQ (řešení častých problémů)</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_Toc31126058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62</w:t>
            </w:r>
            <w:r w:rsidR="00C6780E" w:rsidRPr="00C6780E">
              <w:rPr>
                <w:noProof/>
                <w:webHidden/>
                <w:lang w:val="cs-CZ"/>
              </w:rPr>
              <w:fldChar w:fldCharType="end"/>
            </w:r>
          </w:hyperlink>
        </w:p>
        <w:p w14:paraId="16390BE0" w14:textId="6A4507D9" w:rsidR="00C6780E" w:rsidRPr="00C6780E" w:rsidRDefault="00D50FA3">
          <w:pPr>
            <w:pStyle w:val="TOC1"/>
            <w:rPr>
              <w:rFonts w:asciiTheme="minorHAnsi" w:eastAsiaTheme="minorEastAsia" w:hAnsiTheme="minorHAnsi"/>
              <w:noProof/>
              <w:sz w:val="22"/>
              <w:lang w:val="cs-CZ"/>
            </w:rPr>
          </w:pPr>
          <w:hyperlink w:anchor="_Toc31126059" w:history="1">
            <w:r w:rsidR="00C6780E" w:rsidRPr="00C6780E">
              <w:rPr>
                <w:rStyle w:val="Hyperlink"/>
                <w:noProof/>
                <w:lang w:val="cs-CZ"/>
              </w:rPr>
              <w:t>18</w:t>
            </w:r>
            <w:r w:rsidR="00C6780E" w:rsidRPr="00C6780E">
              <w:rPr>
                <w:rFonts w:asciiTheme="minorHAnsi" w:eastAsiaTheme="minorEastAsia" w:hAnsiTheme="minorHAnsi"/>
                <w:noProof/>
                <w:sz w:val="22"/>
                <w:lang w:val="cs-CZ"/>
              </w:rPr>
              <w:tab/>
            </w:r>
            <w:r w:rsidR="00C6780E" w:rsidRPr="00C6780E">
              <w:rPr>
                <w:rStyle w:val="Hyperlink"/>
                <w:noProof/>
                <w:lang w:val="cs-CZ"/>
              </w:rPr>
              <w:t>Záruka</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_Toc31126059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66</w:t>
            </w:r>
            <w:r w:rsidR="00C6780E" w:rsidRPr="00C6780E">
              <w:rPr>
                <w:noProof/>
                <w:webHidden/>
                <w:lang w:val="cs-CZ"/>
              </w:rPr>
              <w:fldChar w:fldCharType="end"/>
            </w:r>
          </w:hyperlink>
        </w:p>
        <w:p w14:paraId="25895649" w14:textId="634B8085" w:rsidR="00C6780E" w:rsidRPr="00C6780E" w:rsidRDefault="00D50FA3">
          <w:pPr>
            <w:pStyle w:val="TOC1"/>
            <w:rPr>
              <w:rFonts w:asciiTheme="minorHAnsi" w:eastAsiaTheme="minorEastAsia" w:hAnsiTheme="minorHAnsi"/>
              <w:noProof/>
              <w:sz w:val="22"/>
              <w:lang w:val="cs-CZ"/>
            </w:rPr>
          </w:pPr>
          <w:hyperlink w:anchor="_Toc31126060" w:history="1">
            <w:r w:rsidR="00C6780E" w:rsidRPr="00C6780E">
              <w:rPr>
                <w:rStyle w:val="Hyperlink"/>
                <w:noProof/>
                <w:lang w:val="cs-CZ"/>
              </w:rPr>
              <w:t>19</w:t>
            </w:r>
            <w:r w:rsidR="00C6780E" w:rsidRPr="00C6780E">
              <w:rPr>
                <w:rFonts w:asciiTheme="minorHAnsi" w:eastAsiaTheme="minorEastAsia" w:hAnsiTheme="minorHAnsi"/>
                <w:noProof/>
                <w:sz w:val="22"/>
                <w:lang w:val="cs-CZ"/>
              </w:rPr>
              <w:tab/>
            </w:r>
            <w:r w:rsidR="00C6780E" w:rsidRPr="00C6780E">
              <w:rPr>
                <w:rStyle w:val="Hyperlink"/>
                <w:noProof/>
                <w:lang w:val="cs-CZ"/>
              </w:rPr>
              <w:t>Informace o akumulátoru zařízení</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_Toc31126060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67</w:t>
            </w:r>
            <w:r w:rsidR="00C6780E" w:rsidRPr="00C6780E">
              <w:rPr>
                <w:noProof/>
                <w:webHidden/>
                <w:lang w:val="cs-CZ"/>
              </w:rPr>
              <w:fldChar w:fldCharType="end"/>
            </w:r>
          </w:hyperlink>
        </w:p>
        <w:p w14:paraId="20BFF40E" w14:textId="6E70DEAC" w:rsidR="00C6780E" w:rsidRPr="00C6780E" w:rsidRDefault="00D50FA3">
          <w:pPr>
            <w:pStyle w:val="TOC1"/>
            <w:rPr>
              <w:rFonts w:asciiTheme="minorHAnsi" w:eastAsiaTheme="minorEastAsia" w:hAnsiTheme="minorHAnsi"/>
              <w:noProof/>
              <w:sz w:val="22"/>
              <w:lang w:val="cs-CZ"/>
            </w:rPr>
          </w:pPr>
          <w:hyperlink w:anchor="_Toc31126061" w:history="1">
            <w:r w:rsidR="00C6780E" w:rsidRPr="00C6780E">
              <w:rPr>
                <w:rStyle w:val="Hyperlink"/>
                <w:noProof/>
                <w:lang w:val="cs-CZ"/>
              </w:rPr>
              <w:t>20</w:t>
            </w:r>
            <w:r w:rsidR="00C6780E" w:rsidRPr="00C6780E">
              <w:rPr>
                <w:rFonts w:asciiTheme="minorHAnsi" w:eastAsiaTheme="minorEastAsia" w:hAnsiTheme="minorHAnsi"/>
                <w:noProof/>
                <w:sz w:val="22"/>
                <w:lang w:val="cs-CZ"/>
              </w:rPr>
              <w:tab/>
            </w:r>
            <w:r w:rsidR="00C6780E" w:rsidRPr="00C6780E">
              <w:rPr>
                <w:rStyle w:val="Hyperlink"/>
                <w:noProof/>
                <w:lang w:val="cs-CZ"/>
              </w:rPr>
              <w:t>Informace o SAR</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_Toc31126061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69</w:t>
            </w:r>
            <w:r w:rsidR="00C6780E" w:rsidRPr="00C6780E">
              <w:rPr>
                <w:noProof/>
                <w:webHidden/>
                <w:lang w:val="cs-CZ"/>
              </w:rPr>
              <w:fldChar w:fldCharType="end"/>
            </w:r>
          </w:hyperlink>
        </w:p>
        <w:p w14:paraId="7F028623" w14:textId="156DFFC5" w:rsidR="00C6780E" w:rsidRPr="00C6780E" w:rsidRDefault="00D50FA3">
          <w:pPr>
            <w:pStyle w:val="TOC1"/>
            <w:rPr>
              <w:rFonts w:asciiTheme="minorHAnsi" w:eastAsiaTheme="minorEastAsia" w:hAnsiTheme="minorHAnsi"/>
              <w:noProof/>
              <w:sz w:val="22"/>
              <w:lang w:val="cs-CZ"/>
            </w:rPr>
          </w:pPr>
          <w:hyperlink w:anchor="_Toc31126062" w:history="1">
            <w:r w:rsidR="00C6780E" w:rsidRPr="00C6780E">
              <w:rPr>
                <w:rStyle w:val="Hyperlink"/>
                <w:noProof/>
                <w:lang w:val="cs-CZ"/>
              </w:rPr>
              <w:t>21</w:t>
            </w:r>
            <w:r w:rsidR="00C6780E" w:rsidRPr="00C6780E">
              <w:rPr>
                <w:rFonts w:asciiTheme="minorHAnsi" w:eastAsiaTheme="minorEastAsia" w:hAnsiTheme="minorHAnsi"/>
                <w:noProof/>
                <w:sz w:val="22"/>
                <w:lang w:val="cs-CZ"/>
              </w:rPr>
              <w:tab/>
            </w:r>
            <w:r w:rsidR="00C6780E" w:rsidRPr="00C6780E">
              <w:rPr>
                <w:rStyle w:val="Hyperlink"/>
                <w:noProof/>
                <w:lang w:val="cs-CZ"/>
              </w:rPr>
              <w:t>Informace o ochraně životního prostředí</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_Toc31126062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71</w:t>
            </w:r>
            <w:r w:rsidR="00C6780E" w:rsidRPr="00C6780E">
              <w:rPr>
                <w:noProof/>
                <w:webHidden/>
                <w:lang w:val="cs-CZ"/>
              </w:rPr>
              <w:fldChar w:fldCharType="end"/>
            </w:r>
          </w:hyperlink>
        </w:p>
        <w:p w14:paraId="1EE0F0BE" w14:textId="11A261EA" w:rsidR="00C6780E" w:rsidRPr="00C6780E" w:rsidRDefault="00D50FA3">
          <w:pPr>
            <w:pStyle w:val="TOC1"/>
            <w:rPr>
              <w:rFonts w:asciiTheme="minorHAnsi" w:eastAsiaTheme="minorEastAsia" w:hAnsiTheme="minorHAnsi"/>
              <w:noProof/>
              <w:sz w:val="22"/>
              <w:lang w:val="cs-CZ"/>
            </w:rPr>
          </w:pPr>
          <w:hyperlink w:anchor="_Toc31126063" w:history="1">
            <w:r w:rsidR="00C6780E" w:rsidRPr="00C6780E">
              <w:rPr>
                <w:rStyle w:val="Hyperlink"/>
                <w:noProof/>
                <w:lang w:val="cs-CZ"/>
              </w:rPr>
              <w:t>22</w:t>
            </w:r>
            <w:r w:rsidR="00C6780E" w:rsidRPr="00C6780E">
              <w:rPr>
                <w:rFonts w:asciiTheme="minorHAnsi" w:eastAsiaTheme="minorEastAsia" w:hAnsiTheme="minorHAnsi"/>
                <w:noProof/>
                <w:sz w:val="22"/>
                <w:lang w:val="cs-CZ"/>
              </w:rPr>
              <w:tab/>
            </w:r>
            <w:r w:rsidR="00C6780E" w:rsidRPr="00C6780E">
              <w:rPr>
                <w:rStyle w:val="Hyperlink"/>
                <w:noProof/>
                <w:lang w:val="cs-CZ"/>
              </w:rPr>
              <w:t>Technická specifikace</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_Toc31126063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72</w:t>
            </w:r>
            <w:r w:rsidR="00C6780E" w:rsidRPr="00C6780E">
              <w:rPr>
                <w:noProof/>
                <w:webHidden/>
                <w:lang w:val="cs-CZ"/>
              </w:rPr>
              <w:fldChar w:fldCharType="end"/>
            </w:r>
          </w:hyperlink>
        </w:p>
        <w:p w14:paraId="36805E99" w14:textId="6CF2E7CC" w:rsidR="00C6780E" w:rsidRPr="00C6780E" w:rsidRDefault="00D50FA3">
          <w:pPr>
            <w:pStyle w:val="TOC1"/>
            <w:rPr>
              <w:rFonts w:asciiTheme="minorHAnsi" w:eastAsiaTheme="minorEastAsia" w:hAnsiTheme="minorHAnsi"/>
              <w:noProof/>
              <w:sz w:val="22"/>
              <w:lang w:val="cs-CZ"/>
            </w:rPr>
          </w:pPr>
          <w:hyperlink w:anchor="_Toc31126064" w:history="1">
            <w:r w:rsidR="00C6780E" w:rsidRPr="00C6780E">
              <w:rPr>
                <w:rStyle w:val="Hyperlink"/>
                <w:noProof/>
                <w:lang w:val="cs-CZ"/>
              </w:rPr>
              <w:t>23</w:t>
            </w:r>
            <w:r w:rsidR="00C6780E" w:rsidRPr="00C6780E">
              <w:rPr>
                <w:rFonts w:asciiTheme="minorHAnsi" w:eastAsiaTheme="minorEastAsia" w:hAnsiTheme="minorHAnsi"/>
                <w:noProof/>
                <w:sz w:val="22"/>
                <w:lang w:val="cs-CZ"/>
              </w:rPr>
              <w:tab/>
            </w:r>
            <w:r w:rsidR="00C6780E" w:rsidRPr="00C6780E">
              <w:rPr>
                <w:rStyle w:val="Hyperlink"/>
                <w:noProof/>
                <w:lang w:val="cs-CZ"/>
              </w:rPr>
              <w:t>Prohlášení o shodě</w:t>
            </w:r>
            <w:r w:rsidR="00C6780E" w:rsidRPr="00C6780E">
              <w:rPr>
                <w:noProof/>
                <w:webHidden/>
                <w:lang w:val="cs-CZ"/>
              </w:rPr>
              <w:tab/>
            </w:r>
            <w:r w:rsidR="00C6780E" w:rsidRPr="00C6780E">
              <w:rPr>
                <w:noProof/>
                <w:webHidden/>
                <w:lang w:val="cs-CZ"/>
              </w:rPr>
              <w:fldChar w:fldCharType="begin"/>
            </w:r>
            <w:r w:rsidR="00C6780E" w:rsidRPr="00C6780E">
              <w:rPr>
                <w:noProof/>
                <w:webHidden/>
                <w:lang w:val="cs-CZ"/>
              </w:rPr>
              <w:instrText xml:space="preserve"> PAGEREF _Toc31126064 \h </w:instrText>
            </w:r>
            <w:r w:rsidR="00C6780E" w:rsidRPr="00C6780E">
              <w:rPr>
                <w:noProof/>
                <w:webHidden/>
                <w:lang w:val="cs-CZ"/>
              </w:rPr>
            </w:r>
            <w:r w:rsidR="00C6780E" w:rsidRPr="00C6780E">
              <w:rPr>
                <w:noProof/>
                <w:webHidden/>
                <w:lang w:val="cs-CZ"/>
              </w:rPr>
              <w:fldChar w:fldCharType="separate"/>
            </w:r>
            <w:r w:rsidR="00C6780E" w:rsidRPr="00C6780E">
              <w:rPr>
                <w:noProof/>
                <w:webHidden/>
                <w:lang w:val="cs-CZ"/>
              </w:rPr>
              <w:t>73</w:t>
            </w:r>
            <w:r w:rsidR="00C6780E" w:rsidRPr="00C6780E">
              <w:rPr>
                <w:noProof/>
                <w:webHidden/>
                <w:lang w:val="cs-CZ"/>
              </w:rPr>
              <w:fldChar w:fldCharType="end"/>
            </w:r>
          </w:hyperlink>
        </w:p>
        <w:p w14:paraId="22B055E5" w14:textId="75B9E88C" w:rsidR="00BD47A2" w:rsidRPr="00C6780E" w:rsidRDefault="00E047A4">
          <w:pPr>
            <w:rPr>
              <w:lang w:val="cs-CZ"/>
            </w:rPr>
          </w:pPr>
          <w:r w:rsidRPr="00C6780E">
            <w:rPr>
              <w:b/>
              <w:bCs/>
              <w:noProof/>
              <w:szCs w:val="18"/>
              <w:lang w:val="cs-CZ"/>
            </w:rPr>
            <w:fldChar w:fldCharType="end"/>
          </w:r>
        </w:p>
      </w:sdtContent>
    </w:sdt>
    <w:p w14:paraId="22123775" w14:textId="347D715C" w:rsidR="00B447EB" w:rsidRPr="00C6780E" w:rsidRDefault="00C6780E" w:rsidP="00F21CC1">
      <w:pPr>
        <w:jc w:val="both"/>
        <w:rPr>
          <w:rFonts w:cs="Arial"/>
          <w:bCs/>
          <w:lang w:val="cs-CZ"/>
        </w:rPr>
      </w:pPr>
      <w:r w:rsidRPr="00C6780E">
        <w:rPr>
          <w:rFonts w:cs="Arial"/>
          <w:b/>
          <w:noProof/>
          <w:lang w:val="cs-CZ" w:eastAsia="pl-PL"/>
        </w:rPr>
        <w:lastRenderedPageBreak/>
        <mc:AlternateContent>
          <mc:Choice Requires="wps">
            <w:drawing>
              <wp:anchor distT="45720" distB="45720" distL="114300" distR="114300" simplePos="0" relativeHeight="251702272" behindDoc="1" locked="0" layoutInCell="1" allowOverlap="1" wp14:anchorId="6B3141FE" wp14:editId="744C06AE">
                <wp:simplePos x="0" y="0"/>
                <wp:positionH relativeFrom="margin">
                  <wp:posOffset>1905</wp:posOffset>
                </wp:positionH>
                <wp:positionV relativeFrom="paragraph">
                  <wp:posOffset>1019810</wp:posOffset>
                </wp:positionV>
                <wp:extent cx="2855595" cy="1998345"/>
                <wp:effectExtent l="0" t="0" r="20955" b="20955"/>
                <wp:wrapTopAndBottom/>
                <wp:docPr id="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1998345"/>
                        </a:xfrm>
                        <a:prstGeom prst="rect">
                          <a:avLst/>
                        </a:prstGeom>
                        <a:solidFill>
                          <a:srgbClr val="FFFFFF"/>
                        </a:solidFill>
                        <a:ln w="9525">
                          <a:solidFill>
                            <a:srgbClr val="000000"/>
                          </a:solidFill>
                          <a:miter lim="800000"/>
                          <a:headEnd/>
                          <a:tailEnd/>
                        </a:ln>
                      </wps:spPr>
                      <wps:txbx>
                        <w:txbxContent>
                          <w:p w14:paraId="28B9A4C4" w14:textId="4F50BD52" w:rsidR="00C6780E" w:rsidRPr="00C6780E" w:rsidRDefault="00C6780E" w:rsidP="00F21CC1">
                            <w:pPr>
                              <w:spacing w:after="0"/>
                              <w:jc w:val="both"/>
                              <w:rPr>
                                <w:b/>
                                <w:lang w:val="cs-CZ"/>
                              </w:rPr>
                            </w:pPr>
                            <w:r w:rsidRPr="00C6780E">
                              <w:rPr>
                                <w:b/>
                                <w:lang w:val="cs-CZ"/>
                              </w:rPr>
                              <w:t>Obsah balení</w:t>
                            </w:r>
                          </w:p>
                          <w:p w14:paraId="74F2A9AC" w14:textId="1294379B" w:rsidR="00C6780E" w:rsidRPr="00C6780E" w:rsidRDefault="00C6780E" w:rsidP="00F21CC1">
                            <w:pPr>
                              <w:spacing w:after="0"/>
                              <w:jc w:val="both"/>
                              <w:rPr>
                                <w:bCs/>
                                <w:lang w:val="cs-CZ"/>
                              </w:rPr>
                            </w:pPr>
                            <w:r w:rsidRPr="00C6780E">
                              <w:rPr>
                                <w:bCs/>
                                <w:lang w:val="cs-CZ"/>
                              </w:rPr>
                              <w:t>Mobilní telefon</w:t>
                            </w:r>
                          </w:p>
                          <w:p w14:paraId="1C642DB6" w14:textId="77777777" w:rsidR="00C6780E" w:rsidRPr="00C6780E" w:rsidRDefault="00C6780E" w:rsidP="00F21CC1">
                            <w:pPr>
                              <w:spacing w:after="0"/>
                              <w:jc w:val="both"/>
                              <w:rPr>
                                <w:bCs/>
                                <w:lang w:val="cs-CZ"/>
                              </w:rPr>
                            </w:pPr>
                            <w:r w:rsidRPr="00C6780E">
                              <w:rPr>
                                <w:bCs/>
                                <w:lang w:val="cs-CZ"/>
                              </w:rPr>
                              <w:t>Nabíječka</w:t>
                            </w:r>
                          </w:p>
                          <w:p w14:paraId="4A3A6D44" w14:textId="77777777" w:rsidR="00C6780E" w:rsidRPr="00C6780E" w:rsidRDefault="00C6780E" w:rsidP="00F21CC1">
                            <w:pPr>
                              <w:spacing w:after="0"/>
                              <w:jc w:val="both"/>
                              <w:rPr>
                                <w:bCs/>
                                <w:lang w:val="cs-CZ"/>
                              </w:rPr>
                            </w:pPr>
                            <w:r w:rsidRPr="00C6780E">
                              <w:rPr>
                                <w:bCs/>
                                <w:lang w:val="cs-CZ"/>
                              </w:rPr>
                              <w:t>USB kabel</w:t>
                            </w:r>
                          </w:p>
                          <w:p w14:paraId="3E7EB4DA" w14:textId="77777777" w:rsidR="00C6780E" w:rsidRPr="00C6780E" w:rsidRDefault="00C6780E" w:rsidP="00F21CC1">
                            <w:pPr>
                              <w:spacing w:after="0"/>
                              <w:jc w:val="both"/>
                              <w:rPr>
                                <w:bCs/>
                                <w:lang w:val="cs-CZ"/>
                              </w:rPr>
                            </w:pPr>
                            <w:r w:rsidRPr="00C6780E">
                              <w:rPr>
                                <w:bCs/>
                                <w:lang w:val="cs-CZ"/>
                              </w:rPr>
                              <w:t>Kolébka stolní nabíječky</w:t>
                            </w:r>
                          </w:p>
                          <w:p w14:paraId="1DECDF4C" w14:textId="77777777" w:rsidR="00C6780E" w:rsidRPr="00C6780E" w:rsidRDefault="00C6780E" w:rsidP="00F21CC1">
                            <w:pPr>
                              <w:spacing w:after="0"/>
                              <w:jc w:val="both"/>
                              <w:rPr>
                                <w:bCs/>
                                <w:lang w:val="cs-CZ"/>
                              </w:rPr>
                            </w:pPr>
                            <w:r w:rsidRPr="00C6780E">
                              <w:rPr>
                                <w:bCs/>
                                <w:lang w:val="cs-CZ"/>
                              </w:rPr>
                              <w:t>Akumulátor (baterie)</w:t>
                            </w:r>
                          </w:p>
                          <w:p w14:paraId="233F20C1" w14:textId="77777777" w:rsidR="00C6780E" w:rsidRPr="00C6780E" w:rsidRDefault="00C6780E" w:rsidP="00F21CC1">
                            <w:pPr>
                              <w:spacing w:after="0"/>
                              <w:jc w:val="both"/>
                              <w:rPr>
                                <w:bCs/>
                                <w:lang w:val="cs-CZ"/>
                              </w:rPr>
                            </w:pPr>
                            <w:r w:rsidRPr="00C6780E">
                              <w:rPr>
                                <w:bCs/>
                                <w:lang w:val="cs-CZ"/>
                              </w:rPr>
                              <w:t>Návod k obsluze</w:t>
                            </w:r>
                          </w:p>
                          <w:p w14:paraId="47D86427" w14:textId="576623F1" w:rsidR="00C6780E" w:rsidRPr="00C6780E" w:rsidRDefault="00C6780E" w:rsidP="00F21CC1">
                            <w:pPr>
                              <w:spacing w:after="0"/>
                              <w:jc w:val="both"/>
                              <w:rPr>
                                <w:bCs/>
                                <w:lang w:val="cs-CZ"/>
                              </w:rPr>
                            </w:pPr>
                            <w:r w:rsidRPr="00C6780E">
                              <w:rPr>
                                <w:bCs/>
                                <w:lang w:val="cs-CZ"/>
                              </w:rPr>
                              <w:t>Záruční list</w:t>
                            </w:r>
                          </w:p>
                          <w:p w14:paraId="5387166A" w14:textId="77777777" w:rsidR="00C6780E" w:rsidRPr="00C6780E" w:rsidRDefault="00C6780E" w:rsidP="00F21CC1">
                            <w:pPr>
                              <w:spacing w:after="0"/>
                              <w:jc w:val="both"/>
                              <w:rPr>
                                <w:bCs/>
                                <w:lang w:val="cs-CZ"/>
                              </w:rPr>
                            </w:pPr>
                            <w:r w:rsidRPr="00C6780E">
                              <w:rPr>
                                <w:bCs/>
                                <w:lang w:val="cs-CZ"/>
                              </w:rPr>
                              <w:t>Sluchátka</w:t>
                            </w:r>
                          </w:p>
                          <w:p w14:paraId="0073D015" w14:textId="77777777" w:rsidR="00C6780E" w:rsidRPr="00C6780E" w:rsidRDefault="00C6780E" w:rsidP="00F21CC1">
                            <w:pPr>
                              <w:spacing w:after="0"/>
                              <w:jc w:val="both"/>
                              <w:rPr>
                                <w:bCs/>
                                <w:sz w:val="14"/>
                                <w:szCs w:val="18"/>
                                <w:lang w:val="cs-CZ"/>
                              </w:rPr>
                            </w:pPr>
                          </w:p>
                          <w:p w14:paraId="7602547F" w14:textId="77777777" w:rsidR="00C6780E" w:rsidRPr="00C6780E" w:rsidRDefault="00C6780E" w:rsidP="00F21CC1">
                            <w:pPr>
                              <w:spacing w:after="0"/>
                              <w:jc w:val="both"/>
                              <w:rPr>
                                <w:bCs/>
                                <w:lang w:val="cs-CZ"/>
                              </w:rPr>
                            </w:pPr>
                            <w:r w:rsidRPr="00C6780E">
                              <w:rPr>
                                <w:bCs/>
                                <w:lang w:val="cs-CZ"/>
                              </w:rPr>
                              <w:t>Pro případnou přepravu doporučujeme zachovat obal zařízení.</w:t>
                            </w:r>
                          </w:p>
                          <w:p w14:paraId="5270860C" w14:textId="77777777" w:rsidR="00C6780E" w:rsidRPr="00C6780E" w:rsidRDefault="00C6780E" w:rsidP="00F21CC1">
                            <w:pPr>
                              <w:spacing w:after="0"/>
                              <w:jc w:val="both"/>
                              <w:rPr>
                                <w:bCs/>
                                <w:sz w:val="14"/>
                                <w:szCs w:val="18"/>
                                <w:lang w:val="cs-CZ"/>
                              </w:rPr>
                            </w:pPr>
                          </w:p>
                          <w:p w14:paraId="5C8170A6" w14:textId="41D34DC1" w:rsidR="00C6780E" w:rsidRPr="00C6780E" w:rsidRDefault="00C6780E" w:rsidP="00F21CC1">
                            <w:pPr>
                              <w:spacing w:after="0"/>
                              <w:jc w:val="both"/>
                              <w:rPr>
                                <w:rFonts w:cs="Arial"/>
                                <w:bCs/>
                                <w:lang w:val="cs-CZ"/>
                              </w:rPr>
                            </w:pPr>
                            <w:r w:rsidRPr="00C6780E">
                              <w:rPr>
                                <w:bCs/>
                                <w:lang w:val="cs-CZ"/>
                              </w:rPr>
                              <w:t>Doklad o zaplacení je nedílnou součástí záruky</w:t>
                            </w:r>
                            <w:r w:rsidRPr="00C6780E">
                              <w:rPr>
                                <w:rFonts w:cs="Arial"/>
                                <w:bCs/>
                                <w:lang w:val="cs-CZ"/>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3141FE" id="_x0000_t202" coordsize="21600,21600" o:spt="202" path="m,l,21600r21600,l21600,xe">
                <v:stroke joinstyle="miter"/>
                <v:path gradientshapeok="t" o:connecttype="rect"/>
              </v:shapetype>
              <v:shape id="Pole tekstowe 2" o:spid="_x0000_s1026" type="#_x0000_t202" style="position:absolute;left:0;text-align:left;margin-left:.15pt;margin-top:80.3pt;width:224.85pt;height:157.35pt;z-index:-251614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">
                <v:textbox>
                  <w:txbxContent>
                    <w:p w14:paraId="28B9A4C4" w14:textId="4F50BD52" w:rsidR="00C6780E" w:rsidRPr="00C6780E" w:rsidRDefault="00C6780E" w:rsidP="00F21CC1">
                      <w:pPr>
                        <w:spacing w:after="0"/>
                        <w:jc w:val="both"/>
                        <w:rPr>
                          <w:b/>
                          <w:lang w:val="cs-CZ"/>
                        </w:rPr>
                      </w:pPr>
                      <w:r w:rsidRPr="00C6780E">
                        <w:rPr>
                          <w:b/>
                          <w:lang w:val="cs-CZ"/>
                        </w:rPr>
                        <w:t>Obsah balení</w:t>
                      </w:r>
                    </w:p>
                    <w:p w14:paraId="74F2A9AC" w14:textId="1294379B" w:rsidR="00C6780E" w:rsidRPr="00C6780E" w:rsidRDefault="00C6780E" w:rsidP="00F21CC1">
                      <w:pPr>
                        <w:spacing w:after="0"/>
                        <w:jc w:val="both"/>
                        <w:rPr>
                          <w:bCs/>
                          <w:lang w:val="cs-CZ"/>
                        </w:rPr>
                      </w:pPr>
                      <w:r w:rsidRPr="00C6780E">
                        <w:rPr>
                          <w:bCs/>
                          <w:lang w:val="cs-CZ"/>
                        </w:rPr>
                        <w:t>Mobilní telefon</w:t>
                      </w:r>
                    </w:p>
                    <w:p w14:paraId="1C642DB6" w14:textId="77777777" w:rsidR="00C6780E" w:rsidRPr="00C6780E" w:rsidRDefault="00C6780E" w:rsidP="00F21CC1">
                      <w:pPr>
                        <w:spacing w:after="0"/>
                        <w:jc w:val="both"/>
                        <w:rPr>
                          <w:bCs/>
                          <w:lang w:val="cs-CZ"/>
                        </w:rPr>
                      </w:pPr>
                      <w:r w:rsidRPr="00C6780E">
                        <w:rPr>
                          <w:bCs/>
                          <w:lang w:val="cs-CZ"/>
                        </w:rPr>
                        <w:t>Nabíječka</w:t>
                      </w:r>
                    </w:p>
                    <w:p w14:paraId="4A3A6D44" w14:textId="77777777" w:rsidR="00C6780E" w:rsidRPr="00C6780E" w:rsidRDefault="00C6780E" w:rsidP="00F21CC1">
                      <w:pPr>
                        <w:spacing w:after="0"/>
                        <w:jc w:val="both"/>
                        <w:rPr>
                          <w:bCs/>
                          <w:lang w:val="cs-CZ"/>
                        </w:rPr>
                      </w:pPr>
                      <w:r w:rsidRPr="00C6780E">
                        <w:rPr>
                          <w:bCs/>
                          <w:lang w:val="cs-CZ"/>
                        </w:rPr>
                        <w:t>USB kabel</w:t>
                      </w:r>
                    </w:p>
                    <w:p w14:paraId="3E7EB4DA" w14:textId="77777777" w:rsidR="00C6780E" w:rsidRPr="00C6780E" w:rsidRDefault="00C6780E" w:rsidP="00F21CC1">
                      <w:pPr>
                        <w:spacing w:after="0"/>
                        <w:jc w:val="both"/>
                        <w:rPr>
                          <w:bCs/>
                          <w:lang w:val="cs-CZ"/>
                        </w:rPr>
                      </w:pPr>
                      <w:r w:rsidRPr="00C6780E">
                        <w:rPr>
                          <w:bCs/>
                          <w:lang w:val="cs-CZ"/>
                        </w:rPr>
                        <w:t>Kolébka stolní nabíječky</w:t>
                      </w:r>
                    </w:p>
                    <w:p w14:paraId="1DECDF4C" w14:textId="77777777" w:rsidR="00C6780E" w:rsidRPr="00C6780E" w:rsidRDefault="00C6780E" w:rsidP="00F21CC1">
                      <w:pPr>
                        <w:spacing w:after="0"/>
                        <w:jc w:val="both"/>
                        <w:rPr>
                          <w:bCs/>
                          <w:lang w:val="cs-CZ"/>
                        </w:rPr>
                      </w:pPr>
                      <w:r w:rsidRPr="00C6780E">
                        <w:rPr>
                          <w:bCs/>
                          <w:lang w:val="cs-CZ"/>
                        </w:rPr>
                        <w:t>Akumulátor (baterie)</w:t>
                      </w:r>
                    </w:p>
                    <w:p w14:paraId="233F20C1" w14:textId="77777777" w:rsidR="00C6780E" w:rsidRPr="00C6780E" w:rsidRDefault="00C6780E" w:rsidP="00F21CC1">
                      <w:pPr>
                        <w:spacing w:after="0"/>
                        <w:jc w:val="both"/>
                        <w:rPr>
                          <w:bCs/>
                          <w:lang w:val="cs-CZ"/>
                        </w:rPr>
                      </w:pPr>
                      <w:r w:rsidRPr="00C6780E">
                        <w:rPr>
                          <w:bCs/>
                          <w:lang w:val="cs-CZ"/>
                        </w:rPr>
                        <w:t>Návod k obsluze</w:t>
                      </w:r>
                    </w:p>
                    <w:p w14:paraId="47D86427" w14:textId="576623F1" w:rsidR="00C6780E" w:rsidRPr="00C6780E" w:rsidRDefault="00C6780E" w:rsidP="00F21CC1">
                      <w:pPr>
                        <w:spacing w:after="0"/>
                        <w:jc w:val="both"/>
                        <w:rPr>
                          <w:bCs/>
                          <w:lang w:val="cs-CZ"/>
                        </w:rPr>
                      </w:pPr>
                      <w:r w:rsidRPr="00C6780E">
                        <w:rPr>
                          <w:bCs/>
                          <w:lang w:val="cs-CZ"/>
                        </w:rPr>
                        <w:t>Záruční list</w:t>
                      </w:r>
                    </w:p>
                    <w:p w14:paraId="5387166A" w14:textId="77777777" w:rsidR="00C6780E" w:rsidRPr="00C6780E" w:rsidRDefault="00C6780E" w:rsidP="00F21CC1">
                      <w:pPr>
                        <w:spacing w:after="0"/>
                        <w:jc w:val="both"/>
                        <w:rPr>
                          <w:bCs/>
                          <w:lang w:val="cs-CZ"/>
                        </w:rPr>
                      </w:pPr>
                      <w:r w:rsidRPr="00C6780E">
                        <w:rPr>
                          <w:bCs/>
                          <w:lang w:val="cs-CZ"/>
                        </w:rPr>
                        <w:t>Sluchátka</w:t>
                      </w:r>
                    </w:p>
                    <w:p w14:paraId="0073D015" w14:textId="77777777" w:rsidR="00C6780E" w:rsidRPr="00C6780E" w:rsidRDefault="00C6780E" w:rsidP="00F21CC1">
                      <w:pPr>
                        <w:spacing w:after="0"/>
                        <w:jc w:val="both"/>
                        <w:rPr>
                          <w:bCs/>
                          <w:sz w:val="14"/>
                          <w:szCs w:val="18"/>
                          <w:lang w:val="cs-CZ"/>
                        </w:rPr>
                      </w:pPr>
                    </w:p>
                    <w:p w14:paraId="7602547F" w14:textId="77777777" w:rsidR="00C6780E" w:rsidRPr="00C6780E" w:rsidRDefault="00C6780E" w:rsidP="00F21CC1">
                      <w:pPr>
                        <w:spacing w:after="0"/>
                        <w:jc w:val="both"/>
                        <w:rPr>
                          <w:bCs/>
                          <w:lang w:val="cs-CZ"/>
                        </w:rPr>
                      </w:pPr>
                      <w:r w:rsidRPr="00C6780E">
                        <w:rPr>
                          <w:bCs/>
                          <w:lang w:val="cs-CZ"/>
                        </w:rPr>
                        <w:t>Pro případnou přepravu doporučujeme zachovat obal zařízení.</w:t>
                      </w:r>
                    </w:p>
                    <w:p w14:paraId="5270860C" w14:textId="77777777" w:rsidR="00C6780E" w:rsidRPr="00C6780E" w:rsidRDefault="00C6780E" w:rsidP="00F21CC1">
                      <w:pPr>
                        <w:spacing w:after="0"/>
                        <w:jc w:val="both"/>
                        <w:rPr>
                          <w:bCs/>
                          <w:sz w:val="14"/>
                          <w:szCs w:val="18"/>
                          <w:lang w:val="cs-CZ"/>
                        </w:rPr>
                      </w:pPr>
                    </w:p>
                    <w:p w14:paraId="5C8170A6" w14:textId="41D34DC1" w:rsidR="00C6780E" w:rsidRPr="00C6780E" w:rsidRDefault="00C6780E" w:rsidP="00F21CC1">
                      <w:pPr>
                        <w:spacing w:after="0"/>
                        <w:jc w:val="both"/>
                        <w:rPr>
                          <w:rFonts w:cs="Arial"/>
                          <w:bCs/>
                          <w:lang w:val="cs-CZ"/>
                        </w:rPr>
                      </w:pPr>
                      <w:r w:rsidRPr="00C6780E">
                        <w:rPr>
                          <w:bCs/>
                          <w:lang w:val="cs-CZ"/>
                        </w:rPr>
                        <w:t>Doklad o zaplacení je nedílnou součástí záruky</w:t>
                      </w:r>
                      <w:r w:rsidRPr="00C6780E">
                        <w:rPr>
                          <w:rFonts w:cs="Arial"/>
                          <w:bCs/>
                          <w:lang w:val="cs-CZ"/>
                        </w:rPr>
                        <w:t>.</w:t>
                      </w:r>
                    </w:p>
                  </w:txbxContent>
                </v:textbox>
                <w10:wrap type="topAndBottom" anchorx="margin"/>
              </v:shape>
            </w:pict>
          </mc:Fallback>
        </mc:AlternateContent>
      </w:r>
      <w:r w:rsidRPr="00C6780E">
        <w:rPr>
          <w:rFonts w:cs="Arial"/>
          <w:b/>
          <w:noProof/>
          <w:lang w:val="cs-CZ" w:eastAsia="pl-PL"/>
        </w:rPr>
        <mc:AlternateContent>
          <mc:Choice Requires="wps">
            <w:drawing>
              <wp:anchor distT="45720" distB="45720" distL="114300" distR="114300" simplePos="0" relativeHeight="251701248" behindDoc="1" locked="0" layoutInCell="1" allowOverlap="1" wp14:anchorId="166D1661" wp14:editId="03B0FBCE">
                <wp:simplePos x="0" y="0"/>
                <wp:positionH relativeFrom="margin">
                  <wp:align>left</wp:align>
                </wp:positionH>
                <wp:positionV relativeFrom="paragraph">
                  <wp:posOffset>26035</wp:posOffset>
                </wp:positionV>
                <wp:extent cx="2855595" cy="907415"/>
                <wp:effectExtent l="0" t="0" r="20955" b="26035"/>
                <wp:wrapTopAndBottom/>
                <wp:docPr id="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016" cy="907415"/>
                        </a:xfrm>
                        <a:prstGeom prst="rect">
                          <a:avLst/>
                        </a:prstGeom>
                        <a:solidFill>
                          <a:srgbClr val="FFFFFF"/>
                        </a:solidFill>
                        <a:ln w="9525">
                          <a:solidFill>
                            <a:srgbClr val="000000"/>
                          </a:solidFill>
                          <a:miter lim="800000"/>
                          <a:headEnd/>
                          <a:tailEnd/>
                        </a:ln>
                      </wps:spPr>
                      <wps:txbx>
                        <w:txbxContent>
                          <w:p w14:paraId="06546E65" w14:textId="74382D84" w:rsidR="00C6780E" w:rsidRPr="00C6780E" w:rsidRDefault="00C6780E" w:rsidP="00F21CC1">
                            <w:pPr>
                              <w:jc w:val="both"/>
                              <w:rPr>
                                <w:lang w:val="cs-CZ"/>
                              </w:rPr>
                            </w:pPr>
                            <w:r w:rsidRPr="00C6780E">
                              <w:rPr>
                                <w:lang w:val="cs-CZ"/>
                              </w:rPr>
                              <w:t>V případě poruchy zařízení se obraťte na technickou podporu společnosti Maxcom nebo u příslušného autorizovaného prodejce vypište reklamační protokol.</w:t>
                            </w:r>
                          </w:p>
                          <w:p w14:paraId="2A3719AA" w14:textId="77777777" w:rsidR="00C6780E" w:rsidRPr="00C6780E" w:rsidRDefault="00C6780E" w:rsidP="00F21CC1">
                            <w:pPr>
                              <w:rPr>
                                <w:sz w:val="10"/>
                                <w:szCs w:val="14"/>
                                <w:lang w:val="cs-CZ"/>
                              </w:rPr>
                            </w:pPr>
                          </w:p>
                          <w:p w14:paraId="5420DF36" w14:textId="701BC3EC" w:rsidR="00C6780E" w:rsidRPr="00C6780E" w:rsidRDefault="00C6780E" w:rsidP="00F21CC1">
                            <w:pPr>
                              <w:rPr>
                                <w:rFonts w:cs="Arial"/>
                                <w:b/>
                                <w:lang w:val="cs-CZ"/>
                              </w:rPr>
                            </w:pPr>
                            <w:r w:rsidRPr="00C6780E">
                              <w:rPr>
                                <w:lang w:val="cs-CZ"/>
                              </w:rPr>
                              <w:t>Přímé telefonní číslo: + 48 32 325 07 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D1661" id="_x0000_s1027" type="#_x0000_t202" style="position:absolute;left:0;text-align:left;margin-left:0;margin-top:2.05pt;width:224.85pt;height:71.45pt;z-index:-2516152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">
                <v:textbox>
                  <w:txbxContent>
                    <w:p w14:paraId="06546E65" w14:textId="74382D84" w:rsidR="00C6780E" w:rsidRPr="00C6780E" w:rsidRDefault="00C6780E" w:rsidP="00F21CC1">
                      <w:pPr>
                        <w:jc w:val="both"/>
                        <w:rPr>
                          <w:lang w:val="cs-CZ"/>
                        </w:rPr>
                      </w:pPr>
                      <w:r w:rsidRPr="00C6780E">
                        <w:rPr>
                          <w:lang w:val="cs-CZ"/>
                        </w:rPr>
                        <w:t>V případě poruchy zařízení se obraťte na technickou podporu společnosti Maxcom nebo u příslušného autorizovaného prodejce vypište reklamační protokol.</w:t>
                      </w:r>
                    </w:p>
                    <w:p w14:paraId="2A3719AA" w14:textId="77777777" w:rsidR="00C6780E" w:rsidRPr="00C6780E" w:rsidRDefault="00C6780E" w:rsidP="00F21CC1">
                      <w:pPr>
                        <w:rPr>
                          <w:sz w:val="10"/>
                          <w:szCs w:val="14"/>
                          <w:lang w:val="cs-CZ"/>
                        </w:rPr>
                      </w:pPr>
                    </w:p>
                    <w:p w14:paraId="5420DF36" w14:textId="701BC3EC" w:rsidR="00C6780E" w:rsidRPr="00C6780E" w:rsidRDefault="00C6780E" w:rsidP="00F21CC1">
                      <w:pPr>
                        <w:rPr>
                          <w:rFonts w:cs="Arial"/>
                          <w:b/>
                          <w:lang w:val="cs-CZ"/>
                        </w:rPr>
                      </w:pPr>
                      <w:r w:rsidRPr="00C6780E">
                        <w:rPr>
                          <w:lang w:val="cs-CZ"/>
                        </w:rPr>
                        <w:t>Přímé telefonní číslo: + 48 32 325 07 00</w:t>
                      </w:r>
                    </w:p>
                  </w:txbxContent>
                </v:textbox>
                <w10:wrap type="topAndBottom" anchorx="margin"/>
              </v:shape>
            </w:pict>
          </mc:Fallback>
        </mc:AlternateContent>
      </w:r>
      <w:r w:rsidR="00F21CC1" w:rsidRPr="00C6780E">
        <w:rPr>
          <w:rFonts w:cs="Arial"/>
          <w:b/>
          <w:lang w:val="cs-CZ"/>
        </w:rPr>
        <w:t>Upozornění</w:t>
      </w:r>
      <w:r w:rsidR="00F21CC1" w:rsidRPr="00C6780E">
        <w:rPr>
          <w:rFonts w:cs="Arial"/>
          <w:bCs/>
          <w:lang w:val="cs-CZ"/>
        </w:rPr>
        <w:t>: telefon pracuje v síti GSM 900/1800. Před prvním použitím je třeba vložit SIM kartu</w:t>
      </w:r>
      <w:r w:rsidR="00340946" w:rsidRPr="00C6780E">
        <w:rPr>
          <w:rFonts w:cs="Arial"/>
          <w:bCs/>
          <w:lang w:val="cs-CZ"/>
        </w:rPr>
        <w:t>.</w:t>
      </w:r>
    </w:p>
    <w:p w14:paraId="432564D4" w14:textId="6F86D124" w:rsidR="00B447EB" w:rsidRPr="00C6780E" w:rsidRDefault="00B447EB" w:rsidP="00340946">
      <w:pPr>
        <w:rPr>
          <w:rFonts w:cs="Arial"/>
          <w:bCs/>
          <w:lang w:val="cs-CZ"/>
        </w:rPr>
      </w:pPr>
      <w:r w:rsidRPr="00C6780E">
        <w:rPr>
          <w:rFonts w:cs="Arial"/>
          <w:bCs/>
          <w:lang w:val="cs-CZ"/>
        </w:rPr>
        <w:br w:type="page"/>
      </w:r>
    </w:p>
    <w:p w14:paraId="360AD98B" w14:textId="327ECB4D" w:rsidR="00340946" w:rsidRPr="00C6780E" w:rsidRDefault="00B447EB" w:rsidP="00340946">
      <w:pPr>
        <w:rPr>
          <w:rFonts w:cs="Arial"/>
          <w:b/>
          <w:lang w:val="cs-CZ"/>
        </w:rPr>
      </w:pPr>
      <w:r w:rsidRPr="00C6780E">
        <w:rPr>
          <w:rFonts w:cs="Arial"/>
          <w:b/>
          <w:lang w:val="cs-CZ"/>
        </w:rPr>
        <w:lastRenderedPageBreak/>
        <w:t>Mobiln</w:t>
      </w:r>
      <w:r w:rsidR="00F21CC1" w:rsidRPr="00C6780E">
        <w:rPr>
          <w:rFonts w:cs="Arial"/>
          <w:b/>
          <w:lang w:val="cs-CZ"/>
        </w:rPr>
        <w:t>í</w:t>
      </w:r>
      <w:r w:rsidRPr="00C6780E">
        <w:rPr>
          <w:rFonts w:cs="Arial"/>
          <w:b/>
          <w:lang w:val="cs-CZ"/>
        </w:rPr>
        <w:t xml:space="preserve"> telef</w:t>
      </w:r>
      <w:r w:rsidR="00F21CC1" w:rsidRPr="00C6780E">
        <w:rPr>
          <w:rFonts w:cs="Arial"/>
          <w:b/>
          <w:lang w:val="cs-CZ"/>
        </w:rPr>
        <w:t>o</w:t>
      </w:r>
      <w:r w:rsidRPr="00C6780E">
        <w:rPr>
          <w:rFonts w:cs="Arial"/>
          <w:b/>
          <w:lang w:val="cs-CZ"/>
        </w:rPr>
        <w:t>n GSM 900/1800</w:t>
      </w:r>
    </w:p>
    <w:p w14:paraId="4F1107DB" w14:textId="77777777" w:rsidR="00B447EB" w:rsidRPr="00C6780E" w:rsidRDefault="00B447EB" w:rsidP="00340946">
      <w:pPr>
        <w:rPr>
          <w:rFonts w:cs="Arial"/>
          <w:b/>
          <w:lang w:val="cs-CZ"/>
        </w:rPr>
      </w:pPr>
    </w:p>
    <w:p w14:paraId="7CEC192D" w14:textId="6F70876B" w:rsidR="00F21CC1" w:rsidRPr="00C6780E" w:rsidRDefault="00F21CC1" w:rsidP="00F21CC1">
      <w:pPr>
        <w:spacing w:after="0"/>
        <w:rPr>
          <w:lang w:val="cs-CZ"/>
        </w:rPr>
      </w:pPr>
      <w:r w:rsidRPr="00C6780E">
        <w:rPr>
          <w:lang w:val="cs-CZ"/>
        </w:rPr>
        <w:t>Barevný displej TFT 2,8" 240x320</w:t>
      </w:r>
    </w:p>
    <w:p w14:paraId="088EE131" w14:textId="0CFD3100" w:rsidR="00F21CC1" w:rsidRPr="00C6780E" w:rsidRDefault="00F21CC1" w:rsidP="00F21CC1">
      <w:pPr>
        <w:spacing w:after="0"/>
        <w:rPr>
          <w:lang w:val="cs-CZ"/>
        </w:rPr>
      </w:pPr>
      <w:r w:rsidRPr="00C6780E">
        <w:rPr>
          <w:lang w:val="cs-CZ"/>
        </w:rPr>
        <w:t>Sekundární displej 1,77" 128x160</w:t>
      </w:r>
    </w:p>
    <w:p w14:paraId="6C61C26E" w14:textId="77777777" w:rsidR="00F21CC1" w:rsidRPr="00C6780E" w:rsidRDefault="00F21CC1" w:rsidP="00F21CC1">
      <w:pPr>
        <w:spacing w:after="0"/>
        <w:rPr>
          <w:lang w:val="cs-CZ"/>
        </w:rPr>
      </w:pPr>
      <w:r w:rsidRPr="00C6780E">
        <w:rPr>
          <w:lang w:val="cs-CZ"/>
        </w:rPr>
        <w:t>Telefonní seznam: 500 kontaktů</w:t>
      </w:r>
    </w:p>
    <w:p w14:paraId="7D6CE78C" w14:textId="77777777" w:rsidR="00F21CC1" w:rsidRPr="00C6780E" w:rsidRDefault="00F21CC1" w:rsidP="00F21CC1">
      <w:pPr>
        <w:spacing w:after="0"/>
        <w:rPr>
          <w:lang w:val="cs-CZ"/>
        </w:rPr>
      </w:pPr>
      <w:r w:rsidRPr="00C6780E">
        <w:rPr>
          <w:lang w:val="cs-CZ"/>
        </w:rPr>
        <w:t>Paměť na SMS: 150 SMS</w:t>
      </w:r>
    </w:p>
    <w:p w14:paraId="55FBF426" w14:textId="40397ED9" w:rsidR="00F21CC1" w:rsidRPr="00C6780E" w:rsidRDefault="00F21CC1" w:rsidP="00F21CC1">
      <w:pPr>
        <w:spacing w:after="0"/>
        <w:rPr>
          <w:lang w:val="cs-CZ"/>
        </w:rPr>
      </w:pPr>
      <w:r w:rsidRPr="00C6780E">
        <w:rPr>
          <w:lang w:val="cs-CZ"/>
        </w:rPr>
        <w:t>Podpora MMS</w:t>
      </w:r>
    </w:p>
    <w:p w14:paraId="3DD22D3F" w14:textId="77777777" w:rsidR="00F21CC1" w:rsidRPr="00C6780E" w:rsidRDefault="00F21CC1" w:rsidP="00F21CC1">
      <w:pPr>
        <w:spacing w:after="0"/>
        <w:rPr>
          <w:lang w:val="cs-CZ"/>
        </w:rPr>
      </w:pPr>
      <w:r w:rsidRPr="00C6780E">
        <w:rPr>
          <w:lang w:val="cs-CZ"/>
        </w:rPr>
        <w:t>Podpora microSD paměťové karty do 32 GB</w:t>
      </w:r>
    </w:p>
    <w:p w14:paraId="431EA2C0" w14:textId="77777777" w:rsidR="00F21CC1" w:rsidRPr="00C6780E" w:rsidRDefault="00F21CC1" w:rsidP="00F21CC1">
      <w:pPr>
        <w:spacing w:after="0"/>
        <w:rPr>
          <w:lang w:val="cs-CZ"/>
        </w:rPr>
      </w:pPr>
      <w:r w:rsidRPr="00C6780E">
        <w:rPr>
          <w:lang w:val="cs-CZ"/>
        </w:rPr>
        <w:t>Fotoaparát 2 Mpix</w:t>
      </w:r>
    </w:p>
    <w:p w14:paraId="095689ED" w14:textId="77777777" w:rsidR="00F21CC1" w:rsidRPr="00C6780E" w:rsidRDefault="00F21CC1" w:rsidP="00F21CC1">
      <w:pPr>
        <w:spacing w:after="0"/>
        <w:rPr>
          <w:lang w:val="cs-CZ"/>
        </w:rPr>
      </w:pPr>
      <w:r w:rsidRPr="00C6780E">
        <w:rPr>
          <w:lang w:val="cs-CZ"/>
        </w:rPr>
        <w:t>Dual SIM</w:t>
      </w:r>
    </w:p>
    <w:p w14:paraId="57F60B55" w14:textId="17E95A3F" w:rsidR="00F21CC1" w:rsidRPr="00C6780E" w:rsidRDefault="00F21CC1" w:rsidP="00F21CC1">
      <w:pPr>
        <w:spacing w:after="0"/>
        <w:rPr>
          <w:lang w:val="cs-CZ"/>
        </w:rPr>
      </w:pPr>
      <w:r w:rsidRPr="00C6780E">
        <w:rPr>
          <w:lang w:val="cs-CZ"/>
        </w:rPr>
        <w:t>Hlasitý odposlech</w:t>
      </w:r>
    </w:p>
    <w:p w14:paraId="151DAB9A" w14:textId="77777777" w:rsidR="00F21CC1" w:rsidRPr="00C6780E" w:rsidRDefault="00F21CC1" w:rsidP="00F21CC1">
      <w:pPr>
        <w:spacing w:after="0"/>
        <w:rPr>
          <w:lang w:val="cs-CZ"/>
        </w:rPr>
      </w:pPr>
      <w:r w:rsidRPr="00C6780E">
        <w:rPr>
          <w:lang w:val="cs-CZ"/>
        </w:rPr>
        <w:t>Budík, kalkulačka, kalendář</w:t>
      </w:r>
    </w:p>
    <w:p w14:paraId="2E4CDFC1" w14:textId="712168B1" w:rsidR="00F21CC1" w:rsidRPr="00C6780E" w:rsidRDefault="00F21CC1" w:rsidP="00F21CC1">
      <w:pPr>
        <w:spacing w:after="0"/>
        <w:rPr>
          <w:lang w:val="cs-CZ"/>
        </w:rPr>
      </w:pPr>
      <w:r w:rsidRPr="00C6780E">
        <w:rPr>
          <w:lang w:val="cs-CZ"/>
        </w:rPr>
        <w:t>Diktafon</w:t>
      </w:r>
    </w:p>
    <w:p w14:paraId="5630BA6A" w14:textId="2CDDFAAA" w:rsidR="00F21CC1" w:rsidRPr="00C6780E" w:rsidRDefault="00F21CC1" w:rsidP="00F21CC1">
      <w:pPr>
        <w:spacing w:after="0"/>
        <w:rPr>
          <w:lang w:val="cs-CZ"/>
        </w:rPr>
      </w:pPr>
      <w:r w:rsidRPr="00C6780E">
        <w:rPr>
          <w:lang w:val="cs-CZ"/>
        </w:rPr>
        <w:t>Baterka (svítilna)</w:t>
      </w:r>
    </w:p>
    <w:p w14:paraId="266C6367" w14:textId="77777777" w:rsidR="00F21CC1" w:rsidRPr="00C6780E" w:rsidRDefault="00F21CC1" w:rsidP="00F21CC1">
      <w:pPr>
        <w:spacing w:after="0"/>
        <w:rPr>
          <w:lang w:val="cs-CZ"/>
        </w:rPr>
      </w:pPr>
      <w:r w:rsidRPr="00C6780E">
        <w:rPr>
          <w:lang w:val="cs-CZ"/>
        </w:rPr>
        <w:t>Přehrávání audio a video souborů</w:t>
      </w:r>
    </w:p>
    <w:p w14:paraId="272E39AA" w14:textId="77777777" w:rsidR="00F21CC1" w:rsidRPr="00C6780E" w:rsidRDefault="00F21CC1" w:rsidP="00F21CC1">
      <w:pPr>
        <w:spacing w:after="0"/>
        <w:rPr>
          <w:lang w:val="cs-CZ"/>
        </w:rPr>
      </w:pPr>
      <w:r w:rsidRPr="00C6780E">
        <w:rPr>
          <w:lang w:val="cs-CZ"/>
        </w:rPr>
        <w:t>FM rádio</w:t>
      </w:r>
    </w:p>
    <w:p w14:paraId="33670108" w14:textId="77777777" w:rsidR="00F21CC1" w:rsidRPr="00C6780E" w:rsidRDefault="00F21CC1" w:rsidP="00F21CC1">
      <w:pPr>
        <w:spacing w:after="0"/>
        <w:rPr>
          <w:lang w:val="cs-CZ"/>
        </w:rPr>
      </w:pPr>
      <w:r w:rsidRPr="00C6780E">
        <w:rPr>
          <w:lang w:val="cs-CZ"/>
        </w:rPr>
        <w:t>SOS tlačítko</w:t>
      </w:r>
    </w:p>
    <w:p w14:paraId="119F5452" w14:textId="0BC53994" w:rsidR="00F21CC1" w:rsidRPr="00C6780E" w:rsidRDefault="00F21CC1" w:rsidP="00F21CC1">
      <w:pPr>
        <w:spacing w:after="0"/>
        <w:rPr>
          <w:lang w:val="cs-CZ"/>
        </w:rPr>
      </w:pPr>
      <w:r w:rsidRPr="00C6780E">
        <w:rPr>
          <w:lang w:val="cs-CZ"/>
        </w:rPr>
        <w:t>Akumulátor: 700</w:t>
      </w:r>
      <w:r w:rsidR="0088686B">
        <w:rPr>
          <w:lang w:val="cs-CZ"/>
        </w:rPr>
        <w:t xml:space="preserve"> </w:t>
      </w:r>
      <w:proofErr w:type="spellStart"/>
      <w:r w:rsidRPr="00C6780E">
        <w:rPr>
          <w:lang w:val="cs-CZ"/>
        </w:rPr>
        <w:t>mAh</w:t>
      </w:r>
      <w:bookmarkStart w:id="1" w:name="_GoBack"/>
      <w:bookmarkEnd w:id="1"/>
      <w:proofErr w:type="spellEnd"/>
    </w:p>
    <w:p w14:paraId="28727B0C" w14:textId="486E6513" w:rsidR="00F21CC1" w:rsidRPr="00C6780E" w:rsidRDefault="00F21CC1" w:rsidP="00F21CC1">
      <w:pPr>
        <w:spacing w:after="0"/>
        <w:rPr>
          <w:lang w:val="cs-CZ"/>
        </w:rPr>
      </w:pPr>
      <w:r w:rsidRPr="00C6780E">
        <w:rPr>
          <w:lang w:val="cs-CZ"/>
        </w:rPr>
        <w:t>Stolní nabíječka</w:t>
      </w:r>
    </w:p>
    <w:p w14:paraId="4AE74A1C" w14:textId="4E286E9B" w:rsidR="00F21CC1" w:rsidRPr="00C6780E" w:rsidRDefault="00F21CC1" w:rsidP="00F21CC1">
      <w:pPr>
        <w:spacing w:after="0"/>
        <w:rPr>
          <w:lang w:val="cs-CZ"/>
        </w:rPr>
      </w:pPr>
      <w:r w:rsidRPr="00C6780E">
        <w:rPr>
          <w:lang w:val="cs-CZ"/>
        </w:rPr>
        <w:t>Pohotovostní doba: až 280 hod.*</w:t>
      </w:r>
    </w:p>
    <w:p w14:paraId="2612EA57" w14:textId="00280EF2" w:rsidR="00F21CC1" w:rsidRPr="00C6780E" w:rsidRDefault="00F21CC1" w:rsidP="00F21CC1">
      <w:pPr>
        <w:spacing w:after="0"/>
        <w:rPr>
          <w:lang w:val="cs-CZ"/>
        </w:rPr>
      </w:pPr>
      <w:r w:rsidRPr="00C6780E">
        <w:rPr>
          <w:lang w:val="cs-CZ"/>
        </w:rPr>
        <w:t>Doba hovoru: až 5 hod.*</w:t>
      </w:r>
    </w:p>
    <w:p w14:paraId="3EB4E119" w14:textId="77777777" w:rsidR="00F21CC1" w:rsidRPr="00C6780E" w:rsidRDefault="00F21CC1" w:rsidP="00F21CC1">
      <w:pPr>
        <w:spacing w:after="0"/>
        <w:rPr>
          <w:lang w:val="cs-CZ"/>
        </w:rPr>
      </w:pPr>
      <w:r w:rsidRPr="00C6780E">
        <w:rPr>
          <w:lang w:val="cs-CZ"/>
        </w:rPr>
        <w:t>Rozměry: 106x57x17 mm</w:t>
      </w:r>
    </w:p>
    <w:p w14:paraId="6AF9713E" w14:textId="0D5BDFBA" w:rsidR="0013325B" w:rsidRPr="00C6780E" w:rsidRDefault="00F21CC1" w:rsidP="00F21CC1">
      <w:pPr>
        <w:spacing w:after="0"/>
        <w:rPr>
          <w:lang w:val="cs-CZ"/>
        </w:rPr>
      </w:pPr>
      <w:r w:rsidRPr="00C6780E">
        <w:rPr>
          <w:lang w:val="cs-CZ"/>
        </w:rPr>
        <w:t>Váha: 98 g</w:t>
      </w:r>
    </w:p>
    <w:p w14:paraId="54443952" w14:textId="77777777" w:rsidR="00B447EB" w:rsidRPr="00C6780E" w:rsidRDefault="00B447EB" w:rsidP="00123ABB">
      <w:pPr>
        <w:spacing w:after="0"/>
        <w:rPr>
          <w:lang w:val="cs-CZ"/>
        </w:rPr>
      </w:pPr>
    </w:p>
    <w:p w14:paraId="66DFD8F5" w14:textId="5D4B0F63" w:rsidR="00B447EB" w:rsidRPr="00C6780E" w:rsidRDefault="00340946" w:rsidP="00340946">
      <w:pPr>
        <w:ind w:firstLine="357"/>
        <w:rPr>
          <w:sz w:val="14"/>
          <w:szCs w:val="14"/>
          <w:lang w:val="cs-CZ"/>
        </w:rPr>
      </w:pPr>
      <w:r w:rsidRPr="00C6780E">
        <w:rPr>
          <w:szCs w:val="18"/>
          <w:lang w:val="cs-CZ"/>
        </w:rPr>
        <w:t>*</w:t>
      </w:r>
      <w:r w:rsidR="00F21CC1" w:rsidRPr="00C6780E">
        <w:rPr>
          <w:sz w:val="14"/>
          <w:szCs w:val="14"/>
          <w:lang w:val="cs-CZ"/>
        </w:rPr>
        <w:t>v závislosti na podmínkách a pokrytí sítě GSM</w:t>
      </w:r>
    </w:p>
    <w:p w14:paraId="5FEA1D80" w14:textId="72093915" w:rsidR="00B447EB" w:rsidRPr="00C6780E" w:rsidRDefault="00B447EB" w:rsidP="00340946">
      <w:pPr>
        <w:ind w:firstLine="357"/>
        <w:rPr>
          <w:sz w:val="14"/>
          <w:szCs w:val="14"/>
          <w:lang w:val="cs-CZ"/>
        </w:rPr>
      </w:pPr>
      <w:r w:rsidRPr="00C6780E">
        <w:rPr>
          <w:sz w:val="14"/>
          <w:szCs w:val="14"/>
          <w:lang w:val="cs-CZ"/>
        </w:rPr>
        <w:br w:type="page"/>
      </w:r>
    </w:p>
    <w:p w14:paraId="03626309" w14:textId="0608EC92" w:rsidR="00340946" w:rsidRPr="00C6780E" w:rsidRDefault="001F610D" w:rsidP="00340946">
      <w:pPr>
        <w:pStyle w:val="Heading1"/>
        <w:rPr>
          <w:lang w:val="cs-CZ"/>
        </w:rPr>
      </w:pPr>
      <w:bookmarkStart w:id="2" w:name="_Toc477855273"/>
      <w:bookmarkStart w:id="3" w:name="_Toc31125968"/>
      <w:r w:rsidRPr="00C6780E">
        <w:rPr>
          <w:lang w:val="cs-CZ"/>
        </w:rPr>
        <w:lastRenderedPageBreak/>
        <w:t>Úvod</w:t>
      </w:r>
      <w:bookmarkEnd w:id="2"/>
      <w:bookmarkEnd w:id="3"/>
    </w:p>
    <w:p w14:paraId="07CCB5C8" w14:textId="13C07595" w:rsidR="00F21CC1" w:rsidRPr="00C6780E" w:rsidRDefault="00F21CC1" w:rsidP="00F21CC1">
      <w:pPr>
        <w:jc w:val="both"/>
        <w:rPr>
          <w:lang w:val="cs-CZ"/>
        </w:rPr>
      </w:pPr>
      <w:r w:rsidRPr="00C6780E">
        <w:rPr>
          <w:lang w:val="cs-CZ"/>
        </w:rPr>
        <w:t xml:space="preserve">Tento návod k použití byl zveřejněn výrobcem. Opravy a úpravy vyplývající z chyb a nepřesností v aktuálně publikovaných informacích vzhledem na změny na zařízení nebo jeho softwaru, mohou být provedeny kdykoliv a bez předchozího upozornění; takovéto aktualizace se však projeví v budoucích verzích návodu k použití. Pro více informací nebo jakoukoliv pomoc navštivte naše webové stránky na adrese </w:t>
      </w:r>
      <w:r w:rsidRPr="00C6780E">
        <w:rPr>
          <w:u w:val="single"/>
          <w:lang w:val="cs-CZ"/>
        </w:rPr>
        <w:t>www.maxcom.pl</w:t>
      </w:r>
      <w:r w:rsidRPr="00C6780E">
        <w:rPr>
          <w:lang w:val="cs-CZ"/>
        </w:rPr>
        <w:t>.</w:t>
      </w:r>
    </w:p>
    <w:p w14:paraId="53667932" w14:textId="77777777" w:rsidR="00F21CC1" w:rsidRPr="00C6780E" w:rsidRDefault="00F21CC1" w:rsidP="00F21CC1">
      <w:pPr>
        <w:jc w:val="both"/>
        <w:rPr>
          <w:lang w:val="cs-CZ"/>
        </w:rPr>
      </w:pPr>
      <w:r w:rsidRPr="00C6780E">
        <w:rPr>
          <w:lang w:val="cs-CZ"/>
        </w:rPr>
        <w:t>Výrobce si vyhrazuje všechna práva na jakoukoliv informaci, která je obsahem této příručky.</w:t>
      </w:r>
    </w:p>
    <w:p w14:paraId="2DAD44B3" w14:textId="735D6415" w:rsidR="00340946" w:rsidRPr="00C6780E" w:rsidRDefault="00F21CC1" w:rsidP="00F21CC1">
      <w:pPr>
        <w:jc w:val="both"/>
        <w:rPr>
          <w:lang w:val="cs-CZ"/>
        </w:rPr>
      </w:pPr>
      <w:r w:rsidRPr="00C6780E">
        <w:rPr>
          <w:lang w:val="cs-CZ"/>
        </w:rPr>
        <w:t>Autorská práva a ochranné známky uvedené v tomto dokumentu zůstávají majetkem jejich vlastníků. Kopírování, přeposílání, ukládání nebo šíření tohoto obsahu, a to v celku nebo částečně, je bez předchozího písemného souhlasu zakázáno.</w:t>
      </w:r>
    </w:p>
    <w:p w14:paraId="3E964AAC" w14:textId="77777777" w:rsidR="00B447EB" w:rsidRPr="00C6780E" w:rsidRDefault="00B447EB" w:rsidP="00B447EB">
      <w:pPr>
        <w:jc w:val="both"/>
        <w:rPr>
          <w:lang w:val="cs-CZ"/>
        </w:rPr>
      </w:pPr>
    </w:p>
    <w:p w14:paraId="1E96D909" w14:textId="77777777" w:rsidR="00F21CC1" w:rsidRPr="00C6780E" w:rsidRDefault="00F21CC1" w:rsidP="00F21CC1">
      <w:pPr>
        <w:jc w:val="both"/>
        <w:rPr>
          <w:lang w:val="cs-CZ"/>
        </w:rPr>
      </w:pPr>
      <w:r w:rsidRPr="00C6780E">
        <w:rPr>
          <w:lang w:val="cs-CZ"/>
        </w:rPr>
        <w:t>Příslušenství</w:t>
      </w:r>
    </w:p>
    <w:p w14:paraId="53B1CE0B" w14:textId="66A8B918" w:rsidR="00B447EB" w:rsidRPr="00C6780E" w:rsidRDefault="00F21CC1" w:rsidP="00F21CC1">
      <w:pPr>
        <w:jc w:val="both"/>
        <w:rPr>
          <w:lang w:val="cs-CZ"/>
        </w:rPr>
      </w:pPr>
      <w:r w:rsidRPr="00C6780E">
        <w:rPr>
          <w:lang w:val="cs-CZ"/>
        </w:rPr>
        <w:t>Používejte pouze akumulátory (baterie), nabíječky a příslušenství podle doporučení výrobce tohoto telefonu. Jaké příslušenství je ve vaší zemi dostupné si ověřte u svého prodejce.</w:t>
      </w:r>
    </w:p>
    <w:p w14:paraId="0F6F093B" w14:textId="00FBB740" w:rsidR="00B447EB" w:rsidRPr="00C6780E" w:rsidRDefault="00B447EB" w:rsidP="00B447EB">
      <w:pPr>
        <w:jc w:val="both"/>
        <w:rPr>
          <w:lang w:val="cs-CZ"/>
        </w:rPr>
      </w:pPr>
      <w:r w:rsidRPr="00C6780E">
        <w:rPr>
          <w:lang w:val="cs-CZ"/>
        </w:rPr>
        <w:br w:type="page"/>
      </w:r>
    </w:p>
    <w:p w14:paraId="31C1CDAA" w14:textId="1D5F0C52" w:rsidR="00356389" w:rsidRPr="00C6780E" w:rsidRDefault="00E309C1" w:rsidP="00356389">
      <w:pPr>
        <w:pStyle w:val="Heading1"/>
        <w:rPr>
          <w:lang w:val="cs-CZ"/>
        </w:rPr>
      </w:pPr>
      <w:bookmarkStart w:id="4" w:name="_Toc25747275"/>
      <w:bookmarkStart w:id="5" w:name="_Toc31125969"/>
      <w:r w:rsidRPr="00C6780E">
        <w:rPr>
          <w:lang w:val="cs-CZ"/>
        </w:rPr>
        <w:lastRenderedPageBreak/>
        <w:t>Zásady bezpečného použív</w:t>
      </w:r>
      <w:r w:rsidR="00F21CC1" w:rsidRPr="00C6780E">
        <w:rPr>
          <w:lang w:val="cs-CZ"/>
        </w:rPr>
        <w:t>ání</w:t>
      </w:r>
      <w:bookmarkEnd w:id="4"/>
      <w:bookmarkEnd w:id="5"/>
    </w:p>
    <w:p w14:paraId="72FBB332" w14:textId="27B52746" w:rsidR="00356389" w:rsidRPr="00C6780E" w:rsidRDefault="00F21CC1" w:rsidP="00E309C1">
      <w:pPr>
        <w:jc w:val="both"/>
        <w:rPr>
          <w:rFonts w:cs="Arial"/>
          <w:lang w:val="cs-CZ"/>
        </w:rPr>
      </w:pPr>
      <w:r w:rsidRPr="00C6780E">
        <w:rPr>
          <w:rFonts w:cs="Arial"/>
          <w:lang w:val="cs-CZ"/>
        </w:rPr>
        <w:t>Pozorně si přečtěte následující pravidla, minimalizujete tím riziko nesprávného použití telefonu.</w:t>
      </w:r>
      <w:r w:rsidR="00356389" w:rsidRPr="00C6780E">
        <w:rPr>
          <w:rFonts w:cs="Arial"/>
          <w:lang w:val="cs-CZ"/>
        </w:rPr>
        <w:t xml:space="preserve"> </w:t>
      </w:r>
    </w:p>
    <w:p w14:paraId="44802B03" w14:textId="77777777" w:rsidR="00F21CC1" w:rsidRPr="00C6780E" w:rsidRDefault="00F21CC1" w:rsidP="00F21CC1">
      <w:pPr>
        <w:pStyle w:val="ListParagraph"/>
        <w:numPr>
          <w:ilvl w:val="0"/>
          <w:numId w:val="4"/>
        </w:numPr>
        <w:ind w:left="284" w:hanging="284"/>
        <w:jc w:val="both"/>
        <w:rPr>
          <w:lang w:val="cs-CZ"/>
        </w:rPr>
      </w:pPr>
      <w:r w:rsidRPr="00C6780E">
        <w:rPr>
          <w:lang w:val="cs-CZ"/>
        </w:rPr>
        <w:t>POUŽITÍ: váš telefon vysílá elektromagnetické pole, což může mít negativní vliv na jiné elektronické zařízení, například medicínské,</w:t>
      </w:r>
    </w:p>
    <w:p w14:paraId="03FEF90C" w14:textId="57E1C291" w:rsidR="00F21CC1" w:rsidRPr="00C6780E" w:rsidRDefault="00F21CC1" w:rsidP="00F21CC1">
      <w:pPr>
        <w:pStyle w:val="ListParagraph"/>
        <w:numPr>
          <w:ilvl w:val="0"/>
          <w:numId w:val="4"/>
        </w:numPr>
        <w:ind w:left="284" w:hanging="284"/>
        <w:jc w:val="both"/>
        <w:rPr>
          <w:lang w:val="cs-CZ"/>
        </w:rPr>
      </w:pPr>
      <w:r w:rsidRPr="00C6780E">
        <w:rPr>
          <w:lang w:val="cs-CZ"/>
        </w:rPr>
        <w:t>Nepoužívejte telefon na místech, kde je to zakázáno, např. při čerpacích stanicích, nebo v nemocnici. Používání telefonu na takových místech může vystavit jiné osoby nebezpečí,</w:t>
      </w:r>
    </w:p>
    <w:p w14:paraId="67A4E480" w14:textId="18214AAD" w:rsidR="00F21CC1" w:rsidRPr="00C6780E" w:rsidRDefault="00F21CC1" w:rsidP="00F21CC1">
      <w:pPr>
        <w:pStyle w:val="ListParagraph"/>
        <w:numPr>
          <w:ilvl w:val="0"/>
          <w:numId w:val="4"/>
        </w:numPr>
        <w:ind w:left="284" w:hanging="284"/>
        <w:jc w:val="both"/>
        <w:rPr>
          <w:lang w:val="cs-CZ"/>
        </w:rPr>
      </w:pPr>
      <w:r w:rsidRPr="00C6780E">
        <w:rPr>
          <w:lang w:val="cs-CZ"/>
        </w:rPr>
        <w:t>Při řízení používejte schválené prostředky jako například soupravu "volné ruce",</w:t>
      </w:r>
    </w:p>
    <w:p w14:paraId="3BDEE39C" w14:textId="714FE8AE" w:rsidR="00F21CC1" w:rsidRPr="00C6780E" w:rsidRDefault="00F21CC1" w:rsidP="00F21CC1">
      <w:pPr>
        <w:pStyle w:val="ListParagraph"/>
        <w:numPr>
          <w:ilvl w:val="0"/>
          <w:numId w:val="4"/>
        </w:numPr>
        <w:ind w:left="284" w:hanging="284"/>
        <w:jc w:val="both"/>
        <w:rPr>
          <w:lang w:val="cs-CZ"/>
        </w:rPr>
      </w:pPr>
      <w:r w:rsidRPr="00C6780E">
        <w:rPr>
          <w:lang w:val="cs-CZ"/>
        </w:rPr>
        <w:t>Přístroj a jeho příslušenství může obsahovat malé součásti. Telefon a příslušenství odstraňte z dosahu dětí,</w:t>
      </w:r>
    </w:p>
    <w:p w14:paraId="70CE9ABB" w14:textId="53A9FD4E" w:rsidR="00F21CC1" w:rsidRPr="00C6780E" w:rsidRDefault="00F21CC1" w:rsidP="00F21CC1">
      <w:pPr>
        <w:pStyle w:val="ListParagraph"/>
        <w:numPr>
          <w:ilvl w:val="0"/>
          <w:numId w:val="4"/>
        </w:numPr>
        <w:ind w:left="284" w:hanging="284"/>
        <w:jc w:val="both"/>
        <w:rPr>
          <w:lang w:val="cs-CZ"/>
        </w:rPr>
      </w:pPr>
      <w:r w:rsidRPr="00C6780E">
        <w:rPr>
          <w:lang w:val="cs-CZ"/>
        </w:rPr>
        <w:t>OPRAVY: neprovádějte opravy nebo úpravy svépomocí. Všechny chyby mohou být odstraněny pouze kvalifikovaným servisním technikem,</w:t>
      </w:r>
    </w:p>
    <w:p w14:paraId="4112E794" w14:textId="795EA9C9" w:rsidR="00F21CC1" w:rsidRPr="00C6780E" w:rsidRDefault="00F21CC1" w:rsidP="00F21CC1">
      <w:pPr>
        <w:pStyle w:val="ListParagraph"/>
        <w:numPr>
          <w:ilvl w:val="0"/>
          <w:numId w:val="4"/>
        </w:numPr>
        <w:ind w:left="284" w:hanging="284"/>
        <w:jc w:val="both"/>
        <w:rPr>
          <w:lang w:val="cs-CZ"/>
        </w:rPr>
      </w:pPr>
      <w:r w:rsidRPr="00C6780E">
        <w:rPr>
          <w:lang w:val="cs-CZ"/>
        </w:rPr>
        <w:t>ČIŠTĚNÍ: nemyjte telefon chemikáliemi nebo korozivami,</w:t>
      </w:r>
    </w:p>
    <w:p w14:paraId="0D4AE51F" w14:textId="21A89C1D" w:rsidR="00F21CC1" w:rsidRPr="00C6780E" w:rsidRDefault="00F21CC1" w:rsidP="00F21CC1">
      <w:pPr>
        <w:pStyle w:val="ListParagraph"/>
        <w:numPr>
          <w:ilvl w:val="0"/>
          <w:numId w:val="4"/>
        </w:numPr>
        <w:ind w:left="284" w:hanging="284"/>
        <w:jc w:val="both"/>
        <w:rPr>
          <w:lang w:val="cs-CZ"/>
        </w:rPr>
      </w:pPr>
      <w:r w:rsidRPr="00C6780E">
        <w:rPr>
          <w:lang w:val="cs-CZ"/>
        </w:rPr>
        <w:t>BATERKA: nedívejte se přímo do světelného paprsku baterky,</w:t>
      </w:r>
    </w:p>
    <w:p w14:paraId="0D448D43" w14:textId="5D0CBDB9" w:rsidR="00F21CC1" w:rsidRPr="00C6780E" w:rsidRDefault="00F21CC1" w:rsidP="00F21CC1">
      <w:pPr>
        <w:pStyle w:val="ListParagraph"/>
        <w:numPr>
          <w:ilvl w:val="0"/>
          <w:numId w:val="4"/>
        </w:numPr>
        <w:ind w:left="284" w:hanging="284"/>
        <w:jc w:val="both"/>
        <w:rPr>
          <w:lang w:val="cs-CZ"/>
        </w:rPr>
      </w:pPr>
      <w:r w:rsidRPr="00C6780E">
        <w:rPr>
          <w:lang w:val="cs-CZ"/>
        </w:rPr>
        <w:t>N</w:t>
      </w:r>
      <w:r w:rsidR="00543025" w:rsidRPr="00C6780E">
        <w:rPr>
          <w:lang w:val="cs-CZ"/>
        </w:rPr>
        <w:t>ASLOUCHÁTKO</w:t>
      </w:r>
      <w:r w:rsidRPr="00C6780E">
        <w:rPr>
          <w:lang w:val="cs-CZ"/>
        </w:rPr>
        <w:t>: pokud uživatel zařízení zároveň používá naslouchátko, pečlivě nastavte hlasitost telefonu, stejně tak nastavte citlivost naslouchátka,</w:t>
      </w:r>
    </w:p>
    <w:p w14:paraId="19EC0342" w14:textId="7AC52BE5" w:rsidR="00F21CC1" w:rsidRPr="00C6780E" w:rsidRDefault="00F21CC1" w:rsidP="00F21CC1">
      <w:pPr>
        <w:pStyle w:val="ListParagraph"/>
        <w:numPr>
          <w:ilvl w:val="0"/>
          <w:numId w:val="4"/>
        </w:numPr>
        <w:ind w:left="284" w:hanging="284"/>
        <w:jc w:val="both"/>
        <w:rPr>
          <w:lang w:val="cs-CZ"/>
        </w:rPr>
      </w:pPr>
      <w:r w:rsidRPr="00C6780E">
        <w:rPr>
          <w:lang w:val="cs-CZ"/>
        </w:rPr>
        <w:lastRenderedPageBreak/>
        <w:t>ELEKTRONICKÉ ZDRAVOTNICKÉ ZAŘÍZENÍ: telefon je rádiový vysílač, který by mohl rušit zdravotnická zařízení a implantáty, jako jsou pomůcky pro nedoslýchavé, srdeční stimulátory, inzulínové pumpy atd. Minimální doporučená vzdálenost mezi telefonem a implantátem je 15 cm. Pro více informací kontaktujte svého lékaře nebo výrobce lékařských zařízení,</w:t>
      </w:r>
    </w:p>
    <w:p w14:paraId="0E45AC22" w14:textId="0BA3C73C" w:rsidR="00F21CC1" w:rsidRPr="00C6780E" w:rsidRDefault="00F21CC1" w:rsidP="00F21CC1">
      <w:pPr>
        <w:pStyle w:val="ListParagraph"/>
        <w:numPr>
          <w:ilvl w:val="0"/>
          <w:numId w:val="4"/>
        </w:numPr>
        <w:ind w:left="284" w:hanging="284"/>
        <w:jc w:val="both"/>
        <w:rPr>
          <w:lang w:val="cs-CZ"/>
        </w:rPr>
      </w:pPr>
      <w:r w:rsidRPr="00C6780E">
        <w:rPr>
          <w:lang w:val="cs-CZ"/>
        </w:rPr>
        <w:t>ELEKTRONICKÉ ZAŘÍZENÍ: pro snížení rizika rušení, udržujte telefon mimo elektronických zařízení,</w:t>
      </w:r>
    </w:p>
    <w:p w14:paraId="21E94DD3" w14:textId="2E81F4F8" w:rsidR="00F21CC1" w:rsidRPr="00C6780E" w:rsidRDefault="00F21CC1" w:rsidP="00F21CC1">
      <w:pPr>
        <w:pStyle w:val="ListParagraph"/>
        <w:numPr>
          <w:ilvl w:val="0"/>
          <w:numId w:val="4"/>
        </w:numPr>
        <w:ind w:left="284" w:hanging="284"/>
        <w:jc w:val="both"/>
        <w:rPr>
          <w:lang w:val="cs-CZ"/>
        </w:rPr>
      </w:pPr>
      <w:r w:rsidRPr="00C6780E">
        <w:rPr>
          <w:lang w:val="cs-CZ"/>
        </w:rPr>
        <w:t>VODĚODOLNOST: tento telefon není vodotěsný! Udržujte ho v suchu,</w:t>
      </w:r>
    </w:p>
    <w:p w14:paraId="0E5B5758" w14:textId="4A1CF501" w:rsidR="00F21CC1" w:rsidRPr="00C6780E" w:rsidRDefault="00543025" w:rsidP="00F21CC1">
      <w:pPr>
        <w:pStyle w:val="ListParagraph"/>
        <w:numPr>
          <w:ilvl w:val="0"/>
          <w:numId w:val="4"/>
        </w:numPr>
        <w:ind w:left="284" w:hanging="284"/>
        <w:jc w:val="both"/>
        <w:rPr>
          <w:lang w:val="cs-CZ"/>
        </w:rPr>
      </w:pPr>
      <w:r w:rsidRPr="00C6780E">
        <w:rPr>
          <w:lang w:val="cs-CZ"/>
        </w:rPr>
        <w:t>PRACHOTĚSNOST</w:t>
      </w:r>
      <w:r w:rsidR="00F21CC1" w:rsidRPr="00C6780E">
        <w:rPr>
          <w:lang w:val="cs-CZ"/>
        </w:rPr>
        <w:t xml:space="preserve">: tento telefon není prachotěsný! Nevystavujte ho kontaktu s prachem, kovovými pilinami apod., </w:t>
      </w:r>
      <w:r w:rsidRPr="00C6780E">
        <w:rPr>
          <w:lang w:val="cs-CZ"/>
        </w:rPr>
        <w:t>j</w:t>
      </w:r>
      <w:r w:rsidR="00F21CC1" w:rsidRPr="00C6780E">
        <w:rPr>
          <w:lang w:val="cs-CZ"/>
        </w:rPr>
        <w:t>inak může dojít k jeho poruše,</w:t>
      </w:r>
    </w:p>
    <w:p w14:paraId="61328D94" w14:textId="735A42CB" w:rsidR="00F21CC1" w:rsidRPr="00C6780E" w:rsidRDefault="00F21CC1" w:rsidP="00F21CC1">
      <w:pPr>
        <w:pStyle w:val="ListParagraph"/>
        <w:numPr>
          <w:ilvl w:val="0"/>
          <w:numId w:val="4"/>
        </w:numPr>
        <w:ind w:left="284" w:hanging="284"/>
        <w:jc w:val="both"/>
        <w:rPr>
          <w:lang w:val="cs-CZ"/>
        </w:rPr>
      </w:pPr>
      <w:r w:rsidRPr="00C6780E">
        <w:rPr>
          <w:lang w:val="cs-CZ"/>
        </w:rPr>
        <w:t>DISPLEJ: nikdy nemačkejte obrazovku zařízení a</w:t>
      </w:r>
      <w:r w:rsidR="00543025" w:rsidRPr="00C6780E">
        <w:rPr>
          <w:lang w:val="cs-CZ"/>
        </w:rPr>
        <w:t> </w:t>
      </w:r>
      <w:r w:rsidRPr="00C6780E">
        <w:rPr>
          <w:lang w:val="cs-CZ"/>
        </w:rPr>
        <w:t>nikdy na ni nepoužívejte / nepřikládejte ostré nástroje, toto by ji mohlo poškodit,</w:t>
      </w:r>
    </w:p>
    <w:p w14:paraId="6B6E52F6" w14:textId="17F71041" w:rsidR="00F21CC1" w:rsidRPr="00C6780E" w:rsidRDefault="00F21CC1" w:rsidP="00F21CC1">
      <w:pPr>
        <w:pStyle w:val="ListParagraph"/>
        <w:numPr>
          <w:ilvl w:val="0"/>
          <w:numId w:val="4"/>
        </w:numPr>
        <w:ind w:left="284" w:hanging="284"/>
        <w:jc w:val="both"/>
        <w:rPr>
          <w:lang w:val="cs-CZ"/>
        </w:rPr>
      </w:pPr>
      <w:r w:rsidRPr="00C6780E">
        <w:rPr>
          <w:lang w:val="cs-CZ"/>
        </w:rPr>
        <w:t>Nikdy nespojujte kontakty akumulátoru kovovými předměty, toto může způsobit zkrat nebo explozi</w:t>
      </w:r>
      <w:r w:rsidR="00543025" w:rsidRPr="00C6780E">
        <w:rPr>
          <w:lang w:val="cs-CZ"/>
        </w:rPr>
        <w:t>,</w:t>
      </w:r>
    </w:p>
    <w:p w14:paraId="53CAB0A4" w14:textId="5BB2CAC4" w:rsidR="001D6EB8" w:rsidRPr="00C6780E" w:rsidRDefault="00F21CC1" w:rsidP="00F21CC1">
      <w:pPr>
        <w:pStyle w:val="ListParagraph"/>
        <w:numPr>
          <w:ilvl w:val="0"/>
          <w:numId w:val="4"/>
        </w:numPr>
        <w:ind w:left="284" w:hanging="284"/>
        <w:jc w:val="both"/>
        <w:rPr>
          <w:szCs w:val="20"/>
          <w:lang w:val="cs-CZ"/>
        </w:rPr>
      </w:pPr>
      <w:r w:rsidRPr="00C6780E">
        <w:rPr>
          <w:lang w:val="cs-CZ"/>
        </w:rPr>
        <w:t xml:space="preserve">Nikdy nevystavujte telefon nízkým nebo vysokým teplotám, přímému slunečnímu záření nebo vysoké vlhkosti. Neumísťujte telefon do blízkosti topných zařízení, jako jsou radiátory, ohřívače, pece, táborové ohne, </w:t>
      </w:r>
      <w:r w:rsidR="00C6780E" w:rsidRPr="00C6780E">
        <w:rPr>
          <w:lang w:val="cs-CZ"/>
        </w:rPr>
        <w:t>grily</w:t>
      </w:r>
      <w:r w:rsidRPr="00C6780E">
        <w:rPr>
          <w:lang w:val="cs-CZ"/>
        </w:rPr>
        <w:t xml:space="preserve"> atd</w:t>
      </w:r>
      <w:r w:rsidR="00356389" w:rsidRPr="00C6780E">
        <w:rPr>
          <w:szCs w:val="20"/>
          <w:lang w:val="cs-CZ"/>
        </w:rPr>
        <w:t>.</w:t>
      </w:r>
      <w:r w:rsidR="001D6EB8" w:rsidRPr="00C6780E">
        <w:rPr>
          <w:szCs w:val="20"/>
          <w:lang w:val="cs-CZ"/>
        </w:rPr>
        <w:t>,</w:t>
      </w:r>
      <w:r w:rsidR="001D6EB8" w:rsidRPr="00C6780E">
        <w:rPr>
          <w:szCs w:val="20"/>
          <w:lang w:val="cs-CZ"/>
        </w:rPr>
        <w:br w:type="page"/>
      </w:r>
    </w:p>
    <w:p w14:paraId="21E76EBA" w14:textId="4E913EEA" w:rsidR="00356389" w:rsidRPr="00C6780E" w:rsidRDefault="00543025" w:rsidP="001C0799">
      <w:pPr>
        <w:pStyle w:val="ListParagraph"/>
        <w:numPr>
          <w:ilvl w:val="0"/>
          <w:numId w:val="4"/>
        </w:numPr>
        <w:ind w:left="284" w:hanging="284"/>
        <w:rPr>
          <w:lang w:val="cs-CZ"/>
        </w:rPr>
      </w:pPr>
      <w:r w:rsidRPr="00C6780E">
        <w:rPr>
          <w:szCs w:val="20"/>
          <w:lang w:val="cs-CZ"/>
        </w:rPr>
        <w:lastRenderedPageBreak/>
        <w:t>Chraňte svůj sluch!</w:t>
      </w:r>
    </w:p>
    <w:p w14:paraId="468FA5AB" w14:textId="751126B3" w:rsidR="00356389" w:rsidRPr="00C6780E" w:rsidRDefault="001D6EB8" w:rsidP="001D6EB8">
      <w:pPr>
        <w:jc w:val="both"/>
        <w:rPr>
          <w:lang w:val="cs-CZ"/>
        </w:rPr>
      </w:pPr>
      <w:r w:rsidRPr="00C6780E">
        <w:rPr>
          <w:noProof/>
          <w:lang w:val="cs-CZ" w:eastAsia="pl-PL"/>
        </w:rPr>
        <w:drawing>
          <wp:anchor distT="0" distB="0" distL="114300" distR="114300" simplePos="0" relativeHeight="251661312" behindDoc="1" locked="0" layoutInCell="1" allowOverlap="1" wp14:anchorId="5F67FED1" wp14:editId="28BD68C3">
            <wp:simplePos x="0" y="0"/>
            <wp:positionH relativeFrom="column">
              <wp:posOffset>130810</wp:posOffset>
            </wp:positionH>
            <wp:positionV relativeFrom="paragraph">
              <wp:posOffset>92075</wp:posOffset>
            </wp:positionV>
            <wp:extent cx="636905" cy="603885"/>
            <wp:effectExtent l="0" t="0" r="0" b="5715"/>
            <wp:wrapTight wrapText="bothSides">
              <wp:wrapPolygon edited="0">
                <wp:start x="0" y="0"/>
                <wp:lineTo x="0" y="21123"/>
                <wp:lineTo x="20674" y="21123"/>
                <wp:lineTo x="20674" y="0"/>
                <wp:lineTo x="0" y="0"/>
              </wp:wrapPolygon>
            </wp:wrapTight>
            <wp:docPr id="7" name="Obraz 7"/>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6905" cy="603885"/>
                    </a:xfrm>
                    <a:prstGeom prst="rect">
                      <a:avLst/>
                    </a:prstGeom>
                  </pic:spPr>
                </pic:pic>
              </a:graphicData>
            </a:graphic>
            <wp14:sizeRelH relativeFrom="page">
              <wp14:pctWidth>0</wp14:pctWidth>
            </wp14:sizeRelH>
            <wp14:sizeRelV relativeFrom="page">
              <wp14:pctHeight>0</wp14:pctHeight>
            </wp14:sizeRelV>
          </wp:anchor>
        </w:drawing>
      </w:r>
      <w:r w:rsidR="00543025" w:rsidRPr="00C6780E">
        <w:rPr>
          <w:lang w:val="cs-CZ"/>
        </w:rPr>
        <w:t>Dlouhodobé vystavení hlasitým zvukům může způsobit poškození sluchu. Poslouchejte hudbu o přiměřené hlasitosti. Pokud používáte hlasitý odposlech, nedržte přístroj těsně u ucha.</w:t>
      </w:r>
    </w:p>
    <w:p w14:paraId="2E06A07B" w14:textId="77777777" w:rsidR="00543025" w:rsidRPr="00C6780E" w:rsidRDefault="00543025" w:rsidP="001D6EB8">
      <w:pPr>
        <w:jc w:val="both"/>
        <w:rPr>
          <w:lang w:val="cs-CZ"/>
        </w:rPr>
      </w:pPr>
    </w:p>
    <w:p w14:paraId="7080F950" w14:textId="0A4B80C1" w:rsidR="00F52DCC" w:rsidRPr="00C6780E" w:rsidRDefault="00490FFD" w:rsidP="00F52DCC">
      <w:pPr>
        <w:pStyle w:val="Heading1"/>
        <w:rPr>
          <w:lang w:val="cs-CZ"/>
        </w:rPr>
      </w:pPr>
      <w:bookmarkStart w:id="6" w:name="_Toc237363992"/>
      <w:bookmarkStart w:id="7" w:name="_Toc455753444"/>
      <w:bookmarkStart w:id="8" w:name="_Toc477855278"/>
      <w:bookmarkStart w:id="9" w:name="_Toc31125970"/>
      <w:r w:rsidRPr="00C6780E">
        <w:rPr>
          <w:lang w:val="cs-CZ"/>
        </w:rPr>
        <w:t>Začín</w:t>
      </w:r>
      <w:r w:rsidR="00543025" w:rsidRPr="00C6780E">
        <w:rPr>
          <w:lang w:val="cs-CZ"/>
        </w:rPr>
        <w:t>á</w:t>
      </w:r>
      <w:r w:rsidRPr="00C6780E">
        <w:rPr>
          <w:lang w:val="cs-CZ"/>
        </w:rPr>
        <w:t>me</w:t>
      </w:r>
      <w:bookmarkEnd w:id="6"/>
      <w:bookmarkEnd w:id="7"/>
      <w:bookmarkEnd w:id="8"/>
      <w:bookmarkEnd w:id="9"/>
    </w:p>
    <w:p w14:paraId="2A3B59A5" w14:textId="77777777" w:rsidR="00543025" w:rsidRPr="00C6780E" w:rsidRDefault="00543025" w:rsidP="00543025">
      <w:pPr>
        <w:jc w:val="both"/>
        <w:rPr>
          <w:rFonts w:cs="Arial"/>
          <w:lang w:val="cs-CZ"/>
        </w:rPr>
      </w:pPr>
      <w:r w:rsidRPr="00C6780E">
        <w:rPr>
          <w:rFonts w:cs="Arial"/>
          <w:lang w:val="cs-CZ"/>
        </w:rPr>
        <w:t>Před prvním použitím telefonu je třeba nainstalovat kartu SIM. Při vkládání této karty dávejte pozor, abyste ji nepoškodili.</w:t>
      </w:r>
    </w:p>
    <w:p w14:paraId="21662E26" w14:textId="733DFC94" w:rsidR="00F52DCC" w:rsidRPr="00C6780E" w:rsidRDefault="00543025" w:rsidP="00543025">
      <w:pPr>
        <w:rPr>
          <w:rFonts w:cs="Arial"/>
          <w:lang w:val="cs-CZ"/>
        </w:rPr>
      </w:pPr>
      <w:r w:rsidRPr="00C6780E">
        <w:rPr>
          <w:rFonts w:cs="Arial"/>
          <w:lang w:val="cs-CZ"/>
        </w:rPr>
        <w:t xml:space="preserve">SIM karta musí být uchovávána mimo dosah </w:t>
      </w:r>
      <w:r w:rsidR="00C6780E" w:rsidRPr="00C6780E">
        <w:rPr>
          <w:rFonts w:cs="Arial"/>
          <w:lang w:val="cs-CZ"/>
        </w:rPr>
        <w:t>dětí.</w:t>
      </w:r>
    </w:p>
    <w:p w14:paraId="0159702B" w14:textId="77777777" w:rsidR="00543025" w:rsidRPr="00C6780E" w:rsidRDefault="00543025" w:rsidP="00490FFD">
      <w:pPr>
        <w:rPr>
          <w:rFonts w:cs="Arial"/>
          <w:lang w:val="cs-CZ"/>
        </w:rPr>
      </w:pPr>
    </w:p>
    <w:p w14:paraId="434C631D" w14:textId="069CD6C1" w:rsidR="00DF4E87" w:rsidRPr="00C6780E" w:rsidRDefault="00490FFD" w:rsidP="00DF4E87">
      <w:pPr>
        <w:pStyle w:val="Heading2"/>
        <w:rPr>
          <w:rFonts w:eastAsia="Times New Roman"/>
          <w:lang w:val="cs-CZ"/>
        </w:rPr>
      </w:pPr>
      <w:bookmarkStart w:id="10" w:name="_Toc455753445"/>
      <w:bookmarkStart w:id="11" w:name="_Toc25747277"/>
      <w:bookmarkStart w:id="12" w:name="_Toc31125971"/>
      <w:r w:rsidRPr="00C6780E">
        <w:rPr>
          <w:lang w:val="cs-CZ"/>
        </w:rPr>
        <w:t>In</w:t>
      </w:r>
      <w:r w:rsidR="00543025" w:rsidRPr="00C6780E">
        <w:rPr>
          <w:lang w:val="cs-CZ"/>
        </w:rPr>
        <w:t>stalace</w:t>
      </w:r>
      <w:r w:rsidRPr="00C6780E">
        <w:rPr>
          <w:lang w:val="cs-CZ"/>
        </w:rPr>
        <w:t xml:space="preserve"> SIM karty a akumulátor</w:t>
      </w:r>
      <w:r w:rsidR="00543025" w:rsidRPr="00C6780E">
        <w:rPr>
          <w:lang w:val="cs-CZ"/>
        </w:rPr>
        <w:t>u</w:t>
      </w:r>
      <w:bookmarkEnd w:id="10"/>
      <w:bookmarkEnd w:id="11"/>
      <w:bookmarkEnd w:id="12"/>
    </w:p>
    <w:p w14:paraId="1609D5D6" w14:textId="77777777" w:rsidR="00543025" w:rsidRPr="00C6780E" w:rsidRDefault="00543025" w:rsidP="00543025">
      <w:pPr>
        <w:jc w:val="both"/>
        <w:rPr>
          <w:rFonts w:cs="Arial"/>
          <w:lang w:val="cs-CZ"/>
        </w:rPr>
      </w:pPr>
      <w:r w:rsidRPr="00C6780E">
        <w:rPr>
          <w:rFonts w:cs="Arial"/>
          <w:lang w:val="cs-CZ"/>
        </w:rPr>
        <w:t>Do telefonu můžete vložit dvě SIM karty (jedna o rozměru microSIM). Pokud máte SIM kartu jiné velikosti bez možnosti změny její velikosti, požádejte o její výměnu vašeho mobilního operátora.</w:t>
      </w:r>
    </w:p>
    <w:p w14:paraId="64831D9C" w14:textId="7B3BCE55" w:rsidR="00DF4E87" w:rsidRPr="00C6780E" w:rsidRDefault="00543025" w:rsidP="00543025">
      <w:pPr>
        <w:jc w:val="both"/>
        <w:rPr>
          <w:rFonts w:cs="Arial"/>
          <w:lang w:val="cs-CZ"/>
        </w:rPr>
      </w:pPr>
      <w:r w:rsidRPr="00C6780E">
        <w:rPr>
          <w:rFonts w:cs="Arial"/>
          <w:lang w:val="cs-CZ"/>
        </w:rPr>
        <w:t>Nejdříve se ujistěte, že telefon je vypnutý, nepřipojujete nabíječku. SIM kartu vkládejte podle popisu níže a následujících obrázků:</w:t>
      </w:r>
    </w:p>
    <w:p w14:paraId="267B036B" w14:textId="701F4AB4" w:rsidR="00543025" w:rsidRPr="00C6780E" w:rsidRDefault="00543025" w:rsidP="00543025">
      <w:pPr>
        <w:pStyle w:val="Title"/>
        <w:widowControl w:val="0"/>
        <w:numPr>
          <w:ilvl w:val="0"/>
          <w:numId w:val="11"/>
        </w:numPr>
        <w:spacing w:after="0"/>
        <w:ind w:left="284" w:hanging="284"/>
        <w:jc w:val="both"/>
        <w:rPr>
          <w:rFonts w:cs="Arial"/>
          <w:sz w:val="18"/>
          <w:szCs w:val="18"/>
          <w:lang w:val="cs-CZ"/>
        </w:rPr>
      </w:pPr>
      <w:r w:rsidRPr="00C6780E">
        <w:rPr>
          <w:rFonts w:cs="Arial"/>
          <w:sz w:val="18"/>
          <w:szCs w:val="18"/>
          <w:lang w:val="cs-CZ"/>
        </w:rPr>
        <w:t xml:space="preserve">Když je telefon vypnutý, otočte ho přední částí dolů </w:t>
      </w:r>
      <w:r w:rsidRPr="00C6780E">
        <w:rPr>
          <w:rFonts w:cs="Arial"/>
          <w:sz w:val="18"/>
          <w:szCs w:val="18"/>
          <w:lang w:val="cs-CZ"/>
        </w:rPr>
        <w:lastRenderedPageBreak/>
        <w:t xml:space="preserve">a nehtem </w:t>
      </w:r>
      <w:r w:rsidR="00C6780E" w:rsidRPr="00C6780E">
        <w:rPr>
          <w:rFonts w:cs="Arial"/>
          <w:sz w:val="18"/>
          <w:szCs w:val="18"/>
          <w:lang w:val="cs-CZ"/>
        </w:rPr>
        <w:t>uvolněte</w:t>
      </w:r>
      <w:r w:rsidRPr="00C6780E">
        <w:rPr>
          <w:rFonts w:cs="Arial"/>
          <w:sz w:val="18"/>
          <w:szCs w:val="18"/>
          <w:lang w:val="cs-CZ"/>
        </w:rPr>
        <w:t xml:space="preserve"> zadní kryt pomocí zářezu ve spodní straně telefonu,</w:t>
      </w:r>
    </w:p>
    <w:p w14:paraId="583EFA02" w14:textId="32328FB2" w:rsidR="00543025" w:rsidRPr="00C6780E" w:rsidRDefault="00543025" w:rsidP="00543025">
      <w:pPr>
        <w:pStyle w:val="Title"/>
        <w:widowControl w:val="0"/>
        <w:numPr>
          <w:ilvl w:val="0"/>
          <w:numId w:val="11"/>
        </w:numPr>
        <w:spacing w:after="0"/>
        <w:ind w:left="284" w:hanging="284"/>
        <w:jc w:val="both"/>
        <w:rPr>
          <w:rFonts w:cs="Arial"/>
          <w:sz w:val="18"/>
          <w:szCs w:val="18"/>
          <w:lang w:val="cs-CZ"/>
        </w:rPr>
      </w:pPr>
      <w:r w:rsidRPr="00C6780E">
        <w:rPr>
          <w:rFonts w:cs="Arial"/>
          <w:sz w:val="18"/>
          <w:szCs w:val="18"/>
          <w:lang w:val="cs-CZ"/>
        </w:rPr>
        <w:t>Nehtem nebo tupým nástrojem vytáhněte akumulátor (baterii),</w:t>
      </w:r>
    </w:p>
    <w:p w14:paraId="030A0C47" w14:textId="5261F803" w:rsidR="00543025" w:rsidRPr="00C6780E" w:rsidRDefault="00543025" w:rsidP="00543025">
      <w:pPr>
        <w:pStyle w:val="Title"/>
        <w:widowControl w:val="0"/>
        <w:numPr>
          <w:ilvl w:val="0"/>
          <w:numId w:val="11"/>
        </w:numPr>
        <w:spacing w:after="0"/>
        <w:ind w:left="284" w:hanging="284"/>
        <w:jc w:val="both"/>
        <w:rPr>
          <w:rFonts w:cs="Arial"/>
          <w:sz w:val="18"/>
          <w:szCs w:val="18"/>
          <w:lang w:val="cs-CZ"/>
        </w:rPr>
      </w:pPr>
      <w:r w:rsidRPr="00C6780E">
        <w:rPr>
          <w:rFonts w:cs="Arial"/>
          <w:sz w:val="18"/>
          <w:szCs w:val="18"/>
          <w:lang w:val="cs-CZ"/>
        </w:rPr>
        <w:t>Opatrně vsuňte SIM kartu/y do příslušných pozici podle níže uvedeného obrázku, a to kovovými ploškami směrem ke kontaktům v telefonu,</w:t>
      </w:r>
    </w:p>
    <w:p w14:paraId="55B4BA91" w14:textId="32F185B2" w:rsidR="00DF4E87" w:rsidRPr="00C6780E" w:rsidRDefault="00543025" w:rsidP="00543025">
      <w:pPr>
        <w:pStyle w:val="Title"/>
        <w:widowControl w:val="0"/>
        <w:numPr>
          <w:ilvl w:val="0"/>
          <w:numId w:val="11"/>
        </w:numPr>
        <w:spacing w:after="0"/>
        <w:ind w:left="284" w:hanging="284"/>
        <w:jc w:val="both"/>
        <w:rPr>
          <w:rFonts w:cs="Arial"/>
          <w:i/>
          <w:sz w:val="18"/>
          <w:szCs w:val="18"/>
          <w:lang w:val="cs-CZ"/>
        </w:rPr>
      </w:pPr>
      <w:r w:rsidRPr="00C6780E">
        <w:rPr>
          <w:rFonts w:cs="Arial"/>
          <w:sz w:val="18"/>
          <w:szCs w:val="18"/>
          <w:lang w:val="cs-CZ"/>
        </w:rPr>
        <w:t>Při pozicích SIM karet se nachází i konektor paměťové karty microSD. Paměťovou kartu vložte opatrně na její místo podle nákresu níže a zasuňte až na doraz. V tomto telefonu můžete použít paměťové karty s kapacitou do 32 GB</w:t>
      </w:r>
      <w:r w:rsidR="00DF4E87" w:rsidRPr="00C6780E">
        <w:rPr>
          <w:rFonts w:cs="Arial"/>
          <w:sz w:val="18"/>
          <w:szCs w:val="18"/>
          <w:lang w:val="cs-CZ"/>
        </w:rPr>
        <w:t>.</w:t>
      </w:r>
    </w:p>
    <w:p w14:paraId="11663A60" w14:textId="5A6E4DB9" w:rsidR="00DF4E87" w:rsidRPr="00C6780E" w:rsidRDefault="00DF4E87" w:rsidP="00DF4E87">
      <w:pPr>
        <w:rPr>
          <w:i/>
          <w:lang w:val="cs-CZ"/>
        </w:rPr>
      </w:pPr>
    </w:p>
    <w:p w14:paraId="366A177A" w14:textId="77777777" w:rsidR="009C6BBC" w:rsidRPr="00C6780E" w:rsidRDefault="009C6BBC" w:rsidP="009C6BBC">
      <w:pPr>
        <w:jc w:val="both"/>
        <w:rPr>
          <w:i/>
          <w:lang w:val="cs-CZ"/>
        </w:rPr>
      </w:pPr>
      <w:r w:rsidRPr="00C6780E">
        <w:rPr>
          <w:i/>
          <w:lang w:val="cs-CZ"/>
        </w:rPr>
        <w:t>Při použití paměťové karty je třeba být opatrný zejména při vkládání a vyjímání. Některé paměťové karty je třeba před prvním použitím naformátovat pomocí počítače.</w:t>
      </w:r>
    </w:p>
    <w:p w14:paraId="1F136DA7" w14:textId="7B81CE54" w:rsidR="009C6BBC" w:rsidRPr="00C6780E" w:rsidRDefault="009C6BBC" w:rsidP="009C6BBC">
      <w:pPr>
        <w:jc w:val="both"/>
        <w:rPr>
          <w:i/>
          <w:lang w:val="cs-CZ"/>
        </w:rPr>
      </w:pPr>
      <w:r w:rsidRPr="00C6780E">
        <w:rPr>
          <w:i/>
          <w:lang w:val="cs-CZ"/>
        </w:rPr>
        <w:t>Pravidelně zálohujte informace na paměťové kartě, zvláště pokud ji používáte i</w:t>
      </w:r>
      <w:r w:rsidR="00C6780E">
        <w:rPr>
          <w:i/>
          <w:lang w:val="cs-CZ"/>
        </w:rPr>
        <w:t xml:space="preserve"> </w:t>
      </w:r>
      <w:r w:rsidRPr="00C6780E">
        <w:rPr>
          <w:i/>
          <w:lang w:val="cs-CZ"/>
        </w:rPr>
        <w:t>v jiných zařízeních!</w:t>
      </w:r>
    </w:p>
    <w:p w14:paraId="60D7DB8A" w14:textId="4EBB7349" w:rsidR="00DF4E87" w:rsidRPr="00C6780E" w:rsidRDefault="009C6BBC" w:rsidP="009C6BBC">
      <w:pPr>
        <w:jc w:val="both"/>
        <w:rPr>
          <w:i/>
          <w:lang w:val="cs-CZ"/>
        </w:rPr>
      </w:pPr>
      <w:r w:rsidRPr="00C6780E">
        <w:rPr>
          <w:i/>
          <w:lang w:val="cs-CZ"/>
        </w:rPr>
        <w:t>Nesprávné používání nebo jiné faktory mohou způsobit poškození nebo ztrátu dat na kartě.</w:t>
      </w:r>
    </w:p>
    <w:p w14:paraId="08429363" w14:textId="587AC528" w:rsidR="009C6BBC" w:rsidRPr="00C6780E" w:rsidRDefault="009C6BBC" w:rsidP="009C6BBC">
      <w:pPr>
        <w:spacing w:after="0"/>
        <w:jc w:val="both"/>
        <w:rPr>
          <w:i/>
          <w:lang w:val="cs-CZ"/>
        </w:rPr>
      </w:pPr>
      <w:r w:rsidRPr="00C6780E">
        <w:rPr>
          <w:i/>
          <w:lang w:val="cs-CZ"/>
        </w:rPr>
        <w:br w:type="page"/>
      </w:r>
    </w:p>
    <w:p w14:paraId="540E21E9" w14:textId="1BA2D266" w:rsidR="008470A2" w:rsidRPr="00C6780E" w:rsidRDefault="00082947" w:rsidP="00082947">
      <w:pPr>
        <w:jc w:val="center"/>
        <w:rPr>
          <w:lang w:val="cs-CZ"/>
        </w:rPr>
      </w:pPr>
      <w:r w:rsidRPr="00C6780E">
        <w:rPr>
          <w:noProof/>
          <w:lang w:val="cs-CZ"/>
        </w:rPr>
        <w:lastRenderedPageBreak/>
        <w:drawing>
          <wp:inline distT="0" distB="0" distL="0" distR="0" wp14:anchorId="23F57343" wp14:editId="342D7BFA">
            <wp:extent cx="1571644" cy="789940"/>
            <wp:effectExtent l="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M825 INSERT SIM.jpg"/>
                    <pic:cNvPicPr/>
                  </pic:nvPicPr>
                  <pic:blipFill rotWithShape="1">
                    <a:blip r:embed="rId13" cstate="print">
                      <a:extLst>
                        <a:ext uri="{28A0092B-C50C-407E-A947-70E740481C1C}">
                          <a14:useLocalDpi xmlns:a14="http://schemas.microsoft.com/office/drawing/2010/main" val="0"/>
                        </a:ext>
                      </a:extLst>
                    </a:blip>
                    <a:srcRect t="12721" b="14015"/>
                    <a:stretch/>
                  </pic:blipFill>
                  <pic:spPr bwMode="auto">
                    <a:xfrm>
                      <a:off x="0" y="0"/>
                      <a:ext cx="1572768" cy="790505"/>
                    </a:xfrm>
                    <a:prstGeom prst="rect">
                      <a:avLst/>
                    </a:prstGeom>
                    <a:ln>
                      <a:noFill/>
                    </a:ln>
                    <a:extLst>
                      <a:ext uri="{53640926-AAD7-44D8-BBD7-CCE9431645EC}">
                        <a14:shadowObscured xmlns:a14="http://schemas.microsoft.com/office/drawing/2010/main"/>
                      </a:ext>
                    </a:extLst>
                  </pic:spPr>
                </pic:pic>
              </a:graphicData>
            </a:graphic>
          </wp:inline>
        </w:drawing>
      </w:r>
    </w:p>
    <w:p w14:paraId="7E65251D" w14:textId="77777777" w:rsidR="009C6BBC" w:rsidRPr="00C6780E" w:rsidRDefault="009C6BBC" w:rsidP="009C6BBC">
      <w:pPr>
        <w:pStyle w:val="Title"/>
        <w:numPr>
          <w:ilvl w:val="0"/>
          <w:numId w:val="0"/>
        </w:numPr>
        <w:ind w:left="360" w:hanging="360"/>
        <w:jc w:val="both"/>
        <w:rPr>
          <w:rFonts w:cs="Arial"/>
          <w:sz w:val="18"/>
          <w:szCs w:val="18"/>
          <w:lang w:val="cs-CZ"/>
        </w:rPr>
      </w:pPr>
      <w:r w:rsidRPr="00C6780E">
        <w:rPr>
          <w:rFonts w:cs="Arial"/>
          <w:sz w:val="18"/>
          <w:szCs w:val="18"/>
          <w:lang w:val="cs-CZ"/>
        </w:rPr>
        <w:t>Instalace akumulátoru:</w:t>
      </w:r>
    </w:p>
    <w:p w14:paraId="20C9CF6B" w14:textId="3DA7B863" w:rsidR="00DF4E87" w:rsidRPr="00C6780E" w:rsidRDefault="009C6BBC" w:rsidP="009C6BBC">
      <w:pPr>
        <w:pStyle w:val="Title"/>
        <w:numPr>
          <w:ilvl w:val="0"/>
          <w:numId w:val="10"/>
        </w:numPr>
        <w:jc w:val="both"/>
        <w:rPr>
          <w:rFonts w:cs="Arial"/>
          <w:sz w:val="18"/>
          <w:szCs w:val="18"/>
          <w:lang w:val="cs-CZ"/>
        </w:rPr>
      </w:pPr>
      <w:r w:rsidRPr="00C6780E">
        <w:rPr>
          <w:rFonts w:cs="Arial"/>
          <w:sz w:val="18"/>
          <w:szCs w:val="18"/>
          <w:lang w:val="cs-CZ"/>
        </w:rPr>
        <w:t>Vložte akumulátor (baterii) tak, aby její kontakty (+/-) směřovaly ke kontaktům v </w:t>
      </w:r>
      <w:r w:rsidR="00C6780E" w:rsidRPr="00C6780E">
        <w:rPr>
          <w:rFonts w:cs="Arial"/>
          <w:sz w:val="18"/>
          <w:szCs w:val="18"/>
          <w:lang w:val="cs-CZ"/>
        </w:rPr>
        <w:t>telefonu,</w:t>
      </w:r>
    </w:p>
    <w:p w14:paraId="4F23343D" w14:textId="3284C82D" w:rsidR="008470A2" w:rsidRPr="00C6780E" w:rsidRDefault="008470A2" w:rsidP="008470A2">
      <w:pPr>
        <w:jc w:val="center"/>
        <w:rPr>
          <w:lang w:val="cs-CZ"/>
        </w:rPr>
      </w:pPr>
      <w:r w:rsidRPr="00C6780E">
        <w:rPr>
          <w:noProof/>
          <w:lang w:val="cs-CZ"/>
        </w:rPr>
        <w:drawing>
          <wp:inline distT="0" distB="0" distL="0" distR="0" wp14:anchorId="2B004223" wp14:editId="43F5FFBF">
            <wp:extent cx="1846783" cy="946513"/>
            <wp:effectExtent l="0" t="0" r="1270" b="635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m825 battery_1.png"/>
                    <pic:cNvPicPr/>
                  </pic:nvPicPr>
                  <pic:blipFill rotWithShape="1">
                    <a:blip r:embed="rId14" cstate="print">
                      <a:extLst>
                        <a:ext uri="{28A0092B-C50C-407E-A947-70E740481C1C}">
                          <a14:useLocalDpi xmlns:a14="http://schemas.microsoft.com/office/drawing/2010/main" val="0"/>
                        </a:ext>
                      </a:extLst>
                    </a:blip>
                    <a:srcRect t="12597" b="17191"/>
                    <a:stretch/>
                  </pic:blipFill>
                  <pic:spPr bwMode="auto">
                    <a:xfrm>
                      <a:off x="0" y="0"/>
                      <a:ext cx="1850100" cy="948213"/>
                    </a:xfrm>
                    <a:prstGeom prst="rect">
                      <a:avLst/>
                    </a:prstGeom>
                    <a:ln>
                      <a:noFill/>
                    </a:ln>
                    <a:extLst>
                      <a:ext uri="{53640926-AAD7-44D8-BBD7-CCE9431645EC}">
                        <a14:shadowObscured xmlns:a14="http://schemas.microsoft.com/office/drawing/2010/main"/>
                      </a:ext>
                    </a:extLst>
                  </pic:spPr>
                </pic:pic>
              </a:graphicData>
            </a:graphic>
          </wp:inline>
        </w:drawing>
      </w:r>
    </w:p>
    <w:p w14:paraId="7926F410" w14:textId="22B327EE" w:rsidR="00DF4E87" w:rsidRPr="00C6780E" w:rsidRDefault="009C6BBC" w:rsidP="00070186">
      <w:pPr>
        <w:pStyle w:val="Title"/>
        <w:numPr>
          <w:ilvl w:val="0"/>
          <w:numId w:val="10"/>
        </w:numPr>
        <w:jc w:val="both"/>
        <w:rPr>
          <w:rFonts w:cs="Arial"/>
          <w:sz w:val="18"/>
          <w:szCs w:val="18"/>
          <w:lang w:val="cs-CZ"/>
        </w:rPr>
      </w:pPr>
      <w:r w:rsidRPr="00C6780E">
        <w:rPr>
          <w:rFonts w:cs="Arial"/>
          <w:sz w:val="18"/>
          <w:szCs w:val="18"/>
          <w:lang w:val="cs-CZ"/>
        </w:rPr>
        <w:t>Následně založte zadní kryt a jemným stiskem telefon uzavřete.</w:t>
      </w:r>
    </w:p>
    <w:p w14:paraId="27D63DF1" w14:textId="13F970DF" w:rsidR="00DF4E87" w:rsidRPr="00C6780E" w:rsidRDefault="008470A2" w:rsidP="00060FF0">
      <w:pPr>
        <w:pStyle w:val="Heading2"/>
        <w:rPr>
          <w:lang w:val="cs-CZ" w:eastAsia="zh-HK"/>
        </w:rPr>
      </w:pPr>
      <w:bookmarkStart w:id="13" w:name="_Toc30789848"/>
      <w:bookmarkStart w:id="14" w:name="_Toc31125972"/>
      <w:r w:rsidRPr="00C6780E">
        <w:rPr>
          <w:lang w:val="cs-CZ"/>
        </w:rPr>
        <w:lastRenderedPageBreak/>
        <w:t>Nabíj</w:t>
      </w:r>
      <w:r w:rsidR="009C6BBC" w:rsidRPr="00C6780E">
        <w:rPr>
          <w:lang w:val="cs-CZ"/>
        </w:rPr>
        <w:t xml:space="preserve">ení </w:t>
      </w:r>
      <w:r w:rsidRPr="00C6780E">
        <w:rPr>
          <w:lang w:val="cs-CZ" w:eastAsia="zh-HK"/>
        </w:rPr>
        <w:t>akumulátor</w:t>
      </w:r>
      <w:bookmarkEnd w:id="13"/>
      <w:r w:rsidR="009C6BBC" w:rsidRPr="00C6780E">
        <w:rPr>
          <w:lang w:val="cs-CZ" w:eastAsia="zh-HK"/>
        </w:rPr>
        <w:t>u</w:t>
      </w:r>
      <w:bookmarkEnd w:id="14"/>
    </w:p>
    <w:p w14:paraId="61130CFB" w14:textId="4CA7884A" w:rsidR="00DF4E87" w:rsidRPr="00C6780E" w:rsidRDefault="001C0799" w:rsidP="00DF4E87">
      <w:pPr>
        <w:jc w:val="center"/>
        <w:rPr>
          <w:lang w:val="cs-CZ" w:eastAsia="zh-HK"/>
        </w:rPr>
      </w:pPr>
      <w:r w:rsidRPr="00C6780E">
        <w:rPr>
          <w:noProof/>
          <w:lang w:val="cs-CZ"/>
        </w:rPr>
        <w:drawing>
          <wp:anchor distT="0" distB="0" distL="114300" distR="114300" simplePos="0" relativeHeight="251709440" behindDoc="0" locked="0" layoutInCell="1" allowOverlap="1" wp14:anchorId="31B48BDD" wp14:editId="0DBCF07A">
            <wp:simplePos x="0" y="0"/>
            <wp:positionH relativeFrom="margin">
              <wp:posOffset>662032</wp:posOffset>
            </wp:positionH>
            <wp:positionV relativeFrom="paragraph">
              <wp:posOffset>9707</wp:posOffset>
            </wp:positionV>
            <wp:extent cx="1632585" cy="1049655"/>
            <wp:effectExtent l="0" t="0" r="5715" b="0"/>
            <wp:wrapSquare wrapText="bothSides"/>
            <wp:docPr id="2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15"/>
                    <a:srcRect l="28400" t="13994" b="13556"/>
                    <a:stretch/>
                  </pic:blipFill>
                  <pic:spPr bwMode="auto">
                    <a:xfrm>
                      <a:off x="0" y="0"/>
                      <a:ext cx="1632585" cy="1049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6EA19E" w14:textId="13F22CA6" w:rsidR="00AA254A" w:rsidRPr="00C6780E" w:rsidRDefault="00AA254A" w:rsidP="00DF4E87">
      <w:pPr>
        <w:rPr>
          <w:rFonts w:cs="Arial"/>
          <w:b/>
          <w:lang w:val="cs-CZ"/>
        </w:rPr>
      </w:pPr>
    </w:p>
    <w:p w14:paraId="68A50139" w14:textId="21F8388F" w:rsidR="00AA254A" w:rsidRPr="00C6780E" w:rsidRDefault="00AA254A" w:rsidP="00DF4E87">
      <w:pPr>
        <w:rPr>
          <w:rFonts w:cs="Arial"/>
          <w:b/>
          <w:lang w:val="cs-CZ"/>
        </w:rPr>
      </w:pPr>
    </w:p>
    <w:p w14:paraId="5A855875" w14:textId="3928AB53" w:rsidR="00AA254A" w:rsidRPr="00C6780E" w:rsidRDefault="00AA254A" w:rsidP="00DF4E87">
      <w:pPr>
        <w:rPr>
          <w:rFonts w:cs="Arial"/>
          <w:b/>
          <w:lang w:val="cs-CZ"/>
        </w:rPr>
      </w:pPr>
    </w:p>
    <w:p w14:paraId="26193115" w14:textId="68415E80" w:rsidR="00BC0C6D" w:rsidRPr="00C6780E" w:rsidRDefault="001C0799" w:rsidP="00DF4E87">
      <w:pPr>
        <w:rPr>
          <w:rFonts w:cs="Arial"/>
          <w:b/>
          <w:lang w:val="cs-CZ"/>
        </w:rPr>
      </w:pPr>
      <w:r w:rsidRPr="00C6780E">
        <w:rPr>
          <w:noProof/>
          <w:lang w:val="cs-CZ"/>
        </w:rPr>
        <mc:AlternateContent>
          <mc:Choice Requires="wps">
            <w:drawing>
              <wp:anchor distT="0" distB="0" distL="114300" distR="114300" simplePos="0" relativeHeight="251711488" behindDoc="0" locked="0" layoutInCell="1" allowOverlap="1" wp14:anchorId="292D9B9B" wp14:editId="25715719">
                <wp:simplePos x="0" y="0"/>
                <wp:positionH relativeFrom="page">
                  <wp:posOffset>1576705</wp:posOffset>
                </wp:positionH>
                <wp:positionV relativeFrom="paragraph">
                  <wp:posOffset>7620</wp:posOffset>
                </wp:positionV>
                <wp:extent cx="228600" cy="296545"/>
                <wp:effectExtent l="4127" t="33973" r="23178" b="23177"/>
                <wp:wrapSquare wrapText="bothSides"/>
                <wp:docPr id="230" name="下箭头 2"/>
                <wp:cNvGraphicFramePr/>
                <a:graphic xmlns:a="http://schemas.openxmlformats.org/drawingml/2006/main">
                  <a:graphicData uri="http://schemas.microsoft.com/office/word/2010/wordprocessingShape">
                    <wps:wsp>
                      <wps:cNvSpPr/>
                      <wps:spPr>
                        <a:xfrm rot="6900000">
                          <a:off x="0" y="0"/>
                          <a:ext cx="228600" cy="29654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29B8A6F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2" o:spid="_x0000_s1026" type="#_x0000_t67" style="position:absolute;margin-left:124.15pt;margin-top:.6pt;width:18pt;height:23.35pt;rotation:115;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" adj="13275" fillcolor="black [3200]" strokecolor="black [1600]" strokeweight="1pt">
                <w10:wrap type="square" anchorx="page"/>
              </v:shape>
            </w:pict>
          </mc:Fallback>
        </mc:AlternateContent>
      </w:r>
    </w:p>
    <w:p w14:paraId="5373E2DD" w14:textId="3B954F48" w:rsidR="001C0799" w:rsidRPr="00C6780E" w:rsidRDefault="001C0799" w:rsidP="00DF4E87">
      <w:pPr>
        <w:rPr>
          <w:rFonts w:cs="Arial"/>
          <w:b/>
          <w:lang w:val="cs-CZ"/>
        </w:rPr>
      </w:pPr>
    </w:p>
    <w:p w14:paraId="6A0F3F77" w14:textId="77777777" w:rsidR="009D6F61" w:rsidRPr="00C6780E" w:rsidRDefault="009D6F61" w:rsidP="00DF4E87">
      <w:pPr>
        <w:rPr>
          <w:rFonts w:cs="Arial"/>
          <w:b/>
          <w:lang w:val="cs-CZ"/>
        </w:rPr>
      </w:pPr>
    </w:p>
    <w:p w14:paraId="416F460D" w14:textId="77777777" w:rsidR="009C6BBC" w:rsidRPr="00C6780E" w:rsidRDefault="009C6BBC" w:rsidP="009C6BBC">
      <w:pPr>
        <w:spacing w:after="120"/>
        <w:jc w:val="both"/>
        <w:rPr>
          <w:rFonts w:cs="Arial"/>
          <w:bCs/>
          <w:lang w:val="cs-CZ"/>
        </w:rPr>
      </w:pPr>
      <w:r w:rsidRPr="00C6780E">
        <w:rPr>
          <w:rFonts w:cs="Arial"/>
          <w:b/>
          <w:lang w:val="cs-CZ"/>
        </w:rPr>
        <w:t>Upozornění!</w:t>
      </w:r>
      <w:r w:rsidRPr="00C6780E">
        <w:rPr>
          <w:rFonts w:cs="Arial"/>
          <w:bCs/>
          <w:lang w:val="cs-CZ"/>
        </w:rPr>
        <w:t xml:space="preserve"> Používejte pouze akumulátory a baterie dodané a schválené výrobcem. Použitím jiné baterie může dojít k poškození telefonu, čímž bude zrušena platnost záruky.</w:t>
      </w:r>
    </w:p>
    <w:p w14:paraId="3A21ADB5" w14:textId="6EDDE93C" w:rsidR="00DF4E87" w:rsidRPr="00C6780E" w:rsidRDefault="009C6BBC" w:rsidP="009C6BBC">
      <w:pPr>
        <w:spacing w:after="120"/>
        <w:jc w:val="both"/>
        <w:rPr>
          <w:rFonts w:cs="Arial"/>
          <w:bCs/>
          <w:lang w:val="cs-CZ"/>
        </w:rPr>
      </w:pPr>
      <w:r w:rsidRPr="00C6780E">
        <w:rPr>
          <w:rFonts w:cs="Arial"/>
          <w:bCs/>
          <w:lang w:val="cs-CZ"/>
        </w:rPr>
        <w:t>Nepřipojujte nabíječku, když není na telefonu nasazen zadní kryt.</w:t>
      </w:r>
    </w:p>
    <w:p w14:paraId="705C67FC" w14:textId="34EC1206" w:rsidR="008470A2" w:rsidRPr="00C6780E" w:rsidRDefault="00FF744A" w:rsidP="008470A2">
      <w:pPr>
        <w:rPr>
          <w:lang w:val="cs-CZ"/>
        </w:rPr>
      </w:pPr>
      <w:r w:rsidRPr="00C6780E">
        <w:rPr>
          <w:lang w:val="cs-CZ"/>
        </w:rPr>
        <w:t>Nabíjení telefonu:</w:t>
      </w:r>
    </w:p>
    <w:p w14:paraId="26367940" w14:textId="77777777" w:rsidR="00FF744A" w:rsidRPr="00C6780E" w:rsidRDefault="00FF744A" w:rsidP="00FF744A">
      <w:pPr>
        <w:pStyle w:val="ListParagraph"/>
        <w:numPr>
          <w:ilvl w:val="0"/>
          <w:numId w:val="18"/>
        </w:numPr>
        <w:spacing w:after="120"/>
        <w:jc w:val="both"/>
        <w:rPr>
          <w:lang w:val="cs-CZ"/>
        </w:rPr>
      </w:pPr>
      <w:r w:rsidRPr="00C6780E">
        <w:rPr>
          <w:lang w:val="cs-CZ"/>
        </w:rPr>
        <w:t>Nabíječku zapojte do elektrické sítě,</w:t>
      </w:r>
    </w:p>
    <w:p w14:paraId="12D64978" w14:textId="72E145C7" w:rsidR="00FF744A" w:rsidRPr="00C6780E" w:rsidRDefault="00FF744A" w:rsidP="00FF744A">
      <w:pPr>
        <w:pStyle w:val="ListParagraph"/>
        <w:numPr>
          <w:ilvl w:val="0"/>
          <w:numId w:val="18"/>
        </w:numPr>
        <w:spacing w:after="120"/>
        <w:jc w:val="both"/>
        <w:rPr>
          <w:lang w:val="cs-CZ"/>
        </w:rPr>
      </w:pPr>
      <w:r w:rsidRPr="00C6780E">
        <w:rPr>
          <w:lang w:val="cs-CZ"/>
        </w:rPr>
        <w:t>Konektor nabíječky připojte do USB zásuvky na spodní straně telefonu. Na obrazovce se zobrazí informace o připojení nabíječky. O průběhu nabíjení bude pulzováním informovat grafický indikátor nabíjení umístěn na obrazovce zařízení,</w:t>
      </w:r>
    </w:p>
    <w:p w14:paraId="722A4D8A" w14:textId="24A300EB" w:rsidR="003D21D6" w:rsidRPr="00C6780E" w:rsidRDefault="00FF744A" w:rsidP="00FF744A">
      <w:pPr>
        <w:pStyle w:val="ListParagraph"/>
        <w:numPr>
          <w:ilvl w:val="0"/>
          <w:numId w:val="18"/>
        </w:numPr>
        <w:spacing w:after="120"/>
        <w:jc w:val="both"/>
        <w:rPr>
          <w:color w:val="000000" w:themeColor="text1"/>
          <w:lang w:val="cs-CZ"/>
        </w:rPr>
      </w:pPr>
      <w:r w:rsidRPr="00C6780E">
        <w:rPr>
          <w:lang w:val="cs-CZ"/>
        </w:rPr>
        <w:lastRenderedPageBreak/>
        <w:t>Pokud je baterie plně nabitá, odpojte nabíječku ze zásuvky a pak konektor nabíječky od telefonu.</w:t>
      </w:r>
    </w:p>
    <w:p w14:paraId="1D6C8334" w14:textId="4A36E38E" w:rsidR="00FF744A" w:rsidRPr="00C6780E" w:rsidRDefault="00FF744A" w:rsidP="00FF744A">
      <w:pPr>
        <w:spacing w:after="120"/>
        <w:jc w:val="both"/>
        <w:rPr>
          <w:lang w:val="cs-CZ"/>
        </w:rPr>
      </w:pPr>
      <w:r w:rsidRPr="00C6780E">
        <w:rPr>
          <w:lang w:val="cs-CZ"/>
        </w:rPr>
        <w:t>Pokud je akumulátor (baterie) téměř vybitá, telefon vydá zvukový signál a na displeji se zobrazí zpráva "Slabá baterie" (v případě, že v aktuálním profilu nejsou vypnuté výstražné tóny). Když je už baterie vybitá, telefon se automaticky vypne. Nenechávejte baterii vybitou dlouhou dobu, toto může ovlivnit její kvalitu a životnost. K zajištění správné činnosti telefonu používejte pouze nabíječku doporučenou výrobcem. Při nabíjení baterie neodstraňujte zadní kryt telefonu. Při nabíjení by měl být telefon na dobře větraném místě a okolní teplota by měla být v rozsahu 0 °C až 40 °C. Pokud je baterie zcela vybitá, může trvá až několik minut, než se na displeji zobrazí indikátor nabíjení.</w:t>
      </w:r>
    </w:p>
    <w:p w14:paraId="43F205C1" w14:textId="6D019D39" w:rsidR="00A36968" w:rsidRPr="00C6780E" w:rsidRDefault="00FF744A" w:rsidP="00FF744A">
      <w:pPr>
        <w:spacing w:after="120"/>
        <w:jc w:val="both"/>
        <w:rPr>
          <w:lang w:val="cs-CZ"/>
        </w:rPr>
      </w:pPr>
      <w:r w:rsidRPr="00C6780E">
        <w:rPr>
          <w:lang w:val="cs-CZ"/>
        </w:rPr>
        <w:t xml:space="preserve">Po delším čase nepoužívání telefonu může být baterie ve stavu „hlubokého vybití“. Tehdy může chvíli trvat, než baterie zareaguje na připojenou nabíječku. Nechte nabíječku </w:t>
      </w:r>
      <w:r w:rsidR="00C6780E" w:rsidRPr="00C6780E">
        <w:rPr>
          <w:lang w:val="cs-CZ"/>
        </w:rPr>
        <w:t>připojenou,</w:t>
      </w:r>
      <w:r w:rsidRPr="00C6780E">
        <w:rPr>
          <w:lang w:val="cs-CZ"/>
        </w:rPr>
        <w:t xml:space="preserve"> dokud se baterie plně nenabije.</w:t>
      </w:r>
    </w:p>
    <w:p w14:paraId="63ECB44E" w14:textId="77777777" w:rsidR="009C6BBC" w:rsidRPr="00C6780E" w:rsidRDefault="009C6BBC" w:rsidP="008470A2">
      <w:pPr>
        <w:spacing w:after="120"/>
        <w:jc w:val="both"/>
        <w:rPr>
          <w:lang w:val="cs-CZ"/>
        </w:rPr>
      </w:pPr>
    </w:p>
    <w:p w14:paraId="0A868AA4" w14:textId="32BB4D4F" w:rsidR="00B13D21" w:rsidRPr="00C6780E" w:rsidRDefault="00C82FE6" w:rsidP="00B13D21">
      <w:pPr>
        <w:pStyle w:val="Heading3"/>
        <w:rPr>
          <w:lang w:val="cs-CZ"/>
        </w:rPr>
      </w:pPr>
      <w:bookmarkStart w:id="15" w:name="_Toc383775397"/>
      <w:bookmarkStart w:id="16" w:name="_Toc25747278"/>
      <w:bookmarkStart w:id="17" w:name="_Toc31125973"/>
      <w:r w:rsidRPr="00C6780E">
        <w:rPr>
          <w:lang w:val="cs-CZ"/>
        </w:rPr>
        <w:t>Stoln</w:t>
      </w:r>
      <w:r w:rsidR="002C1E60" w:rsidRPr="00C6780E">
        <w:rPr>
          <w:lang w:val="cs-CZ"/>
        </w:rPr>
        <w:t>í</w:t>
      </w:r>
      <w:r w:rsidRPr="00C6780E">
        <w:rPr>
          <w:lang w:val="cs-CZ"/>
        </w:rPr>
        <w:t xml:space="preserve"> nabíj</w:t>
      </w:r>
      <w:r w:rsidR="002C1E60" w:rsidRPr="00C6780E">
        <w:rPr>
          <w:lang w:val="cs-CZ"/>
        </w:rPr>
        <w:t xml:space="preserve">ecí </w:t>
      </w:r>
      <w:r w:rsidRPr="00C6780E">
        <w:rPr>
          <w:lang w:val="cs-CZ"/>
        </w:rPr>
        <w:t>stanic</w:t>
      </w:r>
      <w:bookmarkEnd w:id="15"/>
      <w:bookmarkEnd w:id="16"/>
      <w:r w:rsidR="002C1E60" w:rsidRPr="00C6780E">
        <w:rPr>
          <w:lang w:val="cs-CZ"/>
        </w:rPr>
        <w:t>e</w:t>
      </w:r>
      <w:bookmarkEnd w:id="17"/>
    </w:p>
    <w:p w14:paraId="151EB008" w14:textId="77777777" w:rsidR="002C1E60" w:rsidRPr="00C6780E" w:rsidRDefault="002C1E60" w:rsidP="002C1E60">
      <w:pPr>
        <w:jc w:val="both"/>
        <w:rPr>
          <w:lang w:val="cs-CZ"/>
        </w:rPr>
      </w:pPr>
      <w:r w:rsidRPr="00C6780E">
        <w:rPr>
          <w:lang w:val="cs-CZ"/>
        </w:rPr>
        <w:t xml:space="preserve">Před použitím stolní nabíječky k ní musíte nejprve připojit běžnou nabíječku, a potom tuto zapojit do elektrické sítě. </w:t>
      </w:r>
      <w:r w:rsidRPr="00C6780E">
        <w:rPr>
          <w:lang w:val="cs-CZ"/>
        </w:rPr>
        <w:lastRenderedPageBreak/>
        <w:t>Pokud chcete nabíjet telefon, stačí tento vložit do stolní nabíjecí stanice, a to podle vyobrazení, kontakty dolů.</w:t>
      </w:r>
    </w:p>
    <w:p w14:paraId="0DA52FE4" w14:textId="4383B1E0" w:rsidR="00B13D21" w:rsidRPr="00C6780E" w:rsidRDefault="002C1E60" w:rsidP="002C1E60">
      <w:pPr>
        <w:rPr>
          <w:b/>
          <w:bCs/>
          <w:lang w:val="cs-CZ"/>
        </w:rPr>
      </w:pPr>
      <w:r w:rsidRPr="00C6780E">
        <w:rPr>
          <w:b/>
          <w:bCs/>
          <w:lang w:val="cs-CZ"/>
        </w:rPr>
        <w:t>Důležité:</w:t>
      </w:r>
    </w:p>
    <w:p w14:paraId="61FD76D7" w14:textId="77777777" w:rsidR="002C1E60" w:rsidRPr="00C6780E" w:rsidRDefault="002C1E60" w:rsidP="002C1E60">
      <w:pPr>
        <w:pStyle w:val="ListParagraph"/>
        <w:numPr>
          <w:ilvl w:val="0"/>
          <w:numId w:val="12"/>
        </w:numPr>
        <w:jc w:val="both"/>
        <w:rPr>
          <w:lang w:val="cs-CZ"/>
        </w:rPr>
      </w:pPr>
      <w:r w:rsidRPr="00C6780E">
        <w:rPr>
          <w:lang w:val="cs-CZ"/>
        </w:rPr>
        <w:t>Před nabíjením se ujistěte, že akumulátor je správně nainstalován,</w:t>
      </w:r>
    </w:p>
    <w:p w14:paraId="53C4F5F0" w14:textId="2A0229EF" w:rsidR="002C1E60" w:rsidRPr="00C6780E" w:rsidRDefault="002C1E60" w:rsidP="002C1E60">
      <w:pPr>
        <w:pStyle w:val="ListParagraph"/>
        <w:numPr>
          <w:ilvl w:val="0"/>
          <w:numId w:val="12"/>
        </w:numPr>
        <w:jc w:val="both"/>
        <w:rPr>
          <w:lang w:val="cs-CZ"/>
        </w:rPr>
      </w:pPr>
      <w:r w:rsidRPr="00C6780E">
        <w:rPr>
          <w:lang w:val="cs-CZ"/>
        </w:rPr>
        <w:t xml:space="preserve">Akumulátor nikdy během nabíjení </w:t>
      </w:r>
      <w:r w:rsidR="00C6780E" w:rsidRPr="00C6780E">
        <w:rPr>
          <w:lang w:val="cs-CZ"/>
        </w:rPr>
        <w:t>nevybírejte</w:t>
      </w:r>
      <w:r w:rsidR="0053460D">
        <w:rPr>
          <w:lang w:val="cs-CZ"/>
        </w:rPr>
        <w:t>,</w:t>
      </w:r>
      <w:r w:rsidR="00C6780E" w:rsidRPr="00C6780E">
        <w:rPr>
          <w:lang w:val="cs-CZ"/>
        </w:rPr>
        <w:t xml:space="preserve"> můžete</w:t>
      </w:r>
      <w:r w:rsidRPr="00C6780E">
        <w:rPr>
          <w:lang w:val="cs-CZ"/>
        </w:rPr>
        <w:t xml:space="preserve"> poškodit telefon,</w:t>
      </w:r>
    </w:p>
    <w:p w14:paraId="461BDE3D" w14:textId="1D52DDDF" w:rsidR="002C1E60" w:rsidRPr="00C6780E" w:rsidRDefault="002C1E60" w:rsidP="002C1E60">
      <w:pPr>
        <w:pStyle w:val="ListParagraph"/>
        <w:numPr>
          <w:ilvl w:val="0"/>
          <w:numId w:val="12"/>
        </w:numPr>
        <w:jc w:val="both"/>
        <w:rPr>
          <w:lang w:val="cs-CZ"/>
        </w:rPr>
      </w:pPr>
      <w:r w:rsidRPr="00C6780E">
        <w:rPr>
          <w:lang w:val="cs-CZ"/>
        </w:rPr>
        <w:t>Pokud je pro správné fungování telefonu příliš nízké napětí, na displeji se zobrazí upozornění, že telefon se automaticky vypne a následně se telefon vypne,</w:t>
      </w:r>
    </w:p>
    <w:p w14:paraId="3629B323" w14:textId="69423B71" w:rsidR="002C1E60" w:rsidRPr="00C6780E" w:rsidRDefault="002C1E60" w:rsidP="002C1E60">
      <w:pPr>
        <w:pStyle w:val="ListParagraph"/>
        <w:numPr>
          <w:ilvl w:val="0"/>
          <w:numId w:val="12"/>
        </w:numPr>
        <w:jc w:val="both"/>
        <w:rPr>
          <w:lang w:val="cs-CZ"/>
        </w:rPr>
      </w:pPr>
      <w:r w:rsidRPr="00C6780E">
        <w:rPr>
          <w:lang w:val="cs-CZ"/>
        </w:rPr>
        <w:t>Pokud je akumulátor hluboce vybitý, může trvat až několik minut, než se po připojení nabíječky objeví zpráva o nabíjení,</w:t>
      </w:r>
    </w:p>
    <w:p w14:paraId="1533A0BA" w14:textId="00D94DF5" w:rsidR="00C82FE6" w:rsidRPr="00C6780E" w:rsidRDefault="002C1E60" w:rsidP="002C1E60">
      <w:pPr>
        <w:pStyle w:val="ListParagraph"/>
        <w:numPr>
          <w:ilvl w:val="0"/>
          <w:numId w:val="12"/>
        </w:numPr>
        <w:jc w:val="both"/>
        <w:rPr>
          <w:szCs w:val="20"/>
          <w:lang w:val="cs-CZ"/>
        </w:rPr>
      </w:pPr>
      <w:r w:rsidRPr="00C6780E">
        <w:rPr>
          <w:lang w:val="cs-CZ"/>
        </w:rPr>
        <w:t>Pokud nebyl telefon déle používán, je možné říci, že akumulátor je „hluboce vybitý“. Chcete-li takový akumulátor obnovit, nechte připojený telefon k nabíječce i přesto, že na displeji nezobrazuje žádná zpráva. Až hodinu může trvat, než se zpráva o nabíjení zobrazí</w:t>
      </w:r>
      <w:r w:rsidR="00B13D21" w:rsidRPr="00C6780E">
        <w:rPr>
          <w:szCs w:val="20"/>
          <w:lang w:val="cs-CZ"/>
        </w:rPr>
        <w:t>.</w:t>
      </w:r>
    </w:p>
    <w:p w14:paraId="1502EA76" w14:textId="14C99A5D" w:rsidR="00C82FE6" w:rsidRPr="00C6780E" w:rsidRDefault="00C82FE6" w:rsidP="00070186">
      <w:pPr>
        <w:pStyle w:val="ListParagraph"/>
        <w:numPr>
          <w:ilvl w:val="0"/>
          <w:numId w:val="12"/>
        </w:numPr>
        <w:jc w:val="both"/>
        <w:rPr>
          <w:szCs w:val="20"/>
          <w:lang w:val="cs-CZ"/>
        </w:rPr>
      </w:pPr>
      <w:r w:rsidRPr="00C6780E">
        <w:rPr>
          <w:szCs w:val="20"/>
          <w:lang w:val="cs-CZ"/>
        </w:rPr>
        <w:br w:type="page"/>
      </w:r>
    </w:p>
    <w:p w14:paraId="2431D01A" w14:textId="516A419F" w:rsidR="00355CD1" w:rsidRPr="00C6780E" w:rsidRDefault="00C82FE6" w:rsidP="00355CD1">
      <w:pPr>
        <w:pStyle w:val="Heading1"/>
        <w:rPr>
          <w:lang w:val="cs-CZ"/>
        </w:rPr>
      </w:pPr>
      <w:bookmarkStart w:id="18" w:name="_Toc25747280"/>
      <w:bookmarkStart w:id="19" w:name="_Toc31125974"/>
      <w:r w:rsidRPr="00C6780E">
        <w:rPr>
          <w:lang w:val="cs-CZ"/>
        </w:rPr>
        <w:lastRenderedPageBreak/>
        <w:t>Popis telef</w:t>
      </w:r>
      <w:r w:rsidR="002C1E60" w:rsidRPr="00C6780E">
        <w:rPr>
          <w:lang w:val="cs-CZ"/>
        </w:rPr>
        <w:t>on</w:t>
      </w:r>
      <w:r w:rsidRPr="00C6780E">
        <w:rPr>
          <w:lang w:val="cs-CZ"/>
        </w:rPr>
        <w:t>u</w:t>
      </w:r>
      <w:bookmarkEnd w:id="18"/>
      <w:bookmarkEnd w:id="19"/>
    </w:p>
    <w:p w14:paraId="26092AF2" w14:textId="68441D0C" w:rsidR="00355CD1" w:rsidRPr="00C6780E" w:rsidRDefault="002A7FE6" w:rsidP="00355CD1">
      <w:pPr>
        <w:jc w:val="center"/>
        <w:rPr>
          <w:lang w:val="cs-CZ"/>
        </w:rPr>
      </w:pPr>
      <w:r w:rsidRPr="00C6780E">
        <w:rPr>
          <w:noProof/>
          <w:lang w:val="cs-CZ"/>
        </w:rPr>
        <w:drawing>
          <wp:inline distT="0" distB="0" distL="0" distR="0" wp14:anchorId="181B551D" wp14:editId="283F30D9">
            <wp:extent cx="3128480" cy="3297074"/>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e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52739" cy="3322640"/>
                    </a:xfrm>
                    <a:prstGeom prst="rect">
                      <a:avLst/>
                    </a:prstGeom>
                  </pic:spPr>
                </pic:pic>
              </a:graphicData>
            </a:graphic>
          </wp:inline>
        </w:drawing>
      </w:r>
    </w:p>
    <w:p w14:paraId="31E47626" w14:textId="77777777" w:rsidR="002C1E60" w:rsidRPr="00C6780E" w:rsidRDefault="002C1E60" w:rsidP="002C1E60">
      <w:pPr>
        <w:widowControl w:val="0"/>
        <w:numPr>
          <w:ilvl w:val="0"/>
          <w:numId w:val="7"/>
        </w:numPr>
        <w:spacing w:after="0" w:line="240" w:lineRule="exact"/>
        <w:rPr>
          <w:rStyle w:val="apple-style-span"/>
          <w:rFonts w:cs="Calibri"/>
          <w:szCs w:val="20"/>
          <w:lang w:val="cs-CZ"/>
        </w:rPr>
      </w:pPr>
      <w:r w:rsidRPr="00C6780E">
        <w:rPr>
          <w:rStyle w:val="apple-style-span"/>
          <w:rFonts w:cs="Calibri"/>
          <w:szCs w:val="20"/>
          <w:lang w:val="cs-CZ"/>
        </w:rPr>
        <w:lastRenderedPageBreak/>
        <w:t>Reproduktor</w:t>
      </w:r>
    </w:p>
    <w:p w14:paraId="24954C46" w14:textId="6CC5F878" w:rsidR="002C1E60" w:rsidRPr="00C6780E" w:rsidRDefault="002C1E60" w:rsidP="002C1E60">
      <w:pPr>
        <w:widowControl w:val="0"/>
        <w:numPr>
          <w:ilvl w:val="0"/>
          <w:numId w:val="7"/>
        </w:numPr>
        <w:spacing w:after="0" w:line="240" w:lineRule="exact"/>
        <w:rPr>
          <w:rStyle w:val="apple-style-span"/>
          <w:rFonts w:cs="Calibri"/>
          <w:szCs w:val="20"/>
          <w:lang w:val="cs-CZ"/>
        </w:rPr>
      </w:pPr>
      <w:r w:rsidRPr="00C6780E">
        <w:rPr>
          <w:rStyle w:val="apple-style-span"/>
          <w:rFonts w:cs="Calibri"/>
          <w:szCs w:val="20"/>
          <w:lang w:val="cs-CZ"/>
        </w:rPr>
        <w:t>Displej / zobrazovací jednotka</w:t>
      </w:r>
    </w:p>
    <w:p w14:paraId="0E9BE350" w14:textId="01DA094F" w:rsidR="002C1E60" w:rsidRPr="00C6780E" w:rsidRDefault="002C1E60" w:rsidP="002C1E60">
      <w:pPr>
        <w:widowControl w:val="0"/>
        <w:numPr>
          <w:ilvl w:val="0"/>
          <w:numId w:val="7"/>
        </w:numPr>
        <w:spacing w:after="0" w:line="240" w:lineRule="exact"/>
        <w:rPr>
          <w:rStyle w:val="apple-style-span"/>
          <w:rFonts w:cs="Calibri"/>
          <w:szCs w:val="20"/>
          <w:lang w:val="cs-CZ"/>
        </w:rPr>
      </w:pPr>
      <w:r w:rsidRPr="00C6780E">
        <w:rPr>
          <w:rStyle w:val="apple-style-span"/>
          <w:rFonts w:cs="Calibri"/>
          <w:szCs w:val="20"/>
          <w:lang w:val="cs-CZ"/>
        </w:rPr>
        <w:t xml:space="preserve">Navigační tlačítka: </w:t>
      </w:r>
      <w:r w:rsidRPr="00C6780E">
        <w:rPr>
          <w:rStyle w:val="apple-style-span"/>
          <w:rFonts w:cs="Calibri"/>
          <w:b/>
          <w:bCs/>
          <w:szCs w:val="20"/>
          <w:lang w:val="cs-CZ"/>
        </w:rPr>
        <w:t>Nahoru</w:t>
      </w:r>
      <w:r w:rsidRPr="00C6780E">
        <w:rPr>
          <w:rStyle w:val="apple-style-span"/>
          <w:rFonts w:cs="Calibri"/>
          <w:szCs w:val="20"/>
          <w:lang w:val="cs-CZ"/>
        </w:rPr>
        <w:t xml:space="preserve"> a </w:t>
      </w:r>
      <w:r w:rsidRPr="00C6780E">
        <w:rPr>
          <w:rStyle w:val="apple-style-span"/>
          <w:rFonts w:cs="Calibri"/>
          <w:b/>
          <w:bCs/>
          <w:szCs w:val="20"/>
          <w:lang w:val="cs-CZ"/>
        </w:rPr>
        <w:t>Dolů</w:t>
      </w:r>
    </w:p>
    <w:p w14:paraId="0D6C2B4A" w14:textId="24A3DCF7" w:rsidR="002C1E60" w:rsidRPr="00C6780E" w:rsidRDefault="002C1E60" w:rsidP="002C1E60">
      <w:pPr>
        <w:widowControl w:val="0"/>
        <w:numPr>
          <w:ilvl w:val="0"/>
          <w:numId w:val="7"/>
        </w:numPr>
        <w:spacing w:after="0" w:line="240" w:lineRule="exact"/>
        <w:rPr>
          <w:rStyle w:val="apple-style-span"/>
          <w:rFonts w:cs="Calibri"/>
          <w:szCs w:val="20"/>
          <w:lang w:val="cs-CZ"/>
        </w:rPr>
      </w:pPr>
      <w:r w:rsidRPr="00C6780E">
        <w:rPr>
          <w:rStyle w:val="apple-style-span"/>
          <w:rFonts w:cs="Calibri"/>
          <w:szCs w:val="20"/>
          <w:lang w:val="cs-CZ"/>
        </w:rPr>
        <w:t>Levé kontextové tlačítko (LKT)</w:t>
      </w:r>
    </w:p>
    <w:p w14:paraId="09C56458" w14:textId="3D60AB3A" w:rsidR="002C1E60" w:rsidRPr="00C6780E" w:rsidRDefault="002C1E60" w:rsidP="002C1E60">
      <w:pPr>
        <w:widowControl w:val="0"/>
        <w:numPr>
          <w:ilvl w:val="0"/>
          <w:numId w:val="7"/>
        </w:numPr>
        <w:spacing w:after="0" w:line="240" w:lineRule="exact"/>
        <w:rPr>
          <w:rStyle w:val="apple-style-span"/>
          <w:rFonts w:cs="Calibri"/>
          <w:szCs w:val="20"/>
          <w:lang w:val="cs-CZ"/>
        </w:rPr>
      </w:pPr>
      <w:r w:rsidRPr="00C6780E">
        <w:rPr>
          <w:rStyle w:val="apple-style-span"/>
          <w:rFonts w:cs="Calibri"/>
          <w:szCs w:val="20"/>
          <w:lang w:val="cs-CZ"/>
        </w:rPr>
        <w:t>Pravé kontextové tlačítko (PKT)</w:t>
      </w:r>
    </w:p>
    <w:p w14:paraId="74A728C1" w14:textId="4095A317" w:rsidR="002C1E60" w:rsidRPr="00C6780E" w:rsidRDefault="002C1E60" w:rsidP="002C1E60">
      <w:pPr>
        <w:widowControl w:val="0"/>
        <w:numPr>
          <w:ilvl w:val="0"/>
          <w:numId w:val="7"/>
        </w:numPr>
        <w:spacing w:after="0" w:line="240" w:lineRule="exact"/>
        <w:rPr>
          <w:rStyle w:val="apple-style-span"/>
          <w:rFonts w:cs="Calibri"/>
          <w:szCs w:val="20"/>
          <w:lang w:val="cs-CZ"/>
        </w:rPr>
      </w:pPr>
      <w:r w:rsidRPr="00C6780E">
        <w:rPr>
          <w:rStyle w:val="apple-style-span"/>
          <w:rFonts w:cs="Calibri"/>
          <w:szCs w:val="20"/>
          <w:lang w:val="cs-CZ"/>
        </w:rPr>
        <w:t>Zelené tlačítko / přijetí hovoru</w:t>
      </w:r>
    </w:p>
    <w:p w14:paraId="4BD37B6F" w14:textId="4E3DEF1B" w:rsidR="002C1E60" w:rsidRPr="00C6780E" w:rsidRDefault="002C1E60" w:rsidP="002C1E60">
      <w:pPr>
        <w:widowControl w:val="0"/>
        <w:numPr>
          <w:ilvl w:val="0"/>
          <w:numId w:val="7"/>
        </w:numPr>
        <w:spacing w:after="0" w:line="240" w:lineRule="exact"/>
        <w:rPr>
          <w:rStyle w:val="apple-style-span"/>
          <w:rFonts w:cs="Calibri"/>
          <w:szCs w:val="20"/>
          <w:lang w:val="cs-CZ"/>
        </w:rPr>
      </w:pPr>
      <w:r w:rsidRPr="00C6780E">
        <w:rPr>
          <w:rStyle w:val="apple-style-span"/>
          <w:rFonts w:cs="Calibri"/>
          <w:szCs w:val="20"/>
          <w:lang w:val="cs-CZ"/>
        </w:rPr>
        <w:t>Červené tlačítko / odmítnutí hovoru / zapnutí a</w:t>
      </w:r>
      <w:r w:rsidR="00555844" w:rsidRPr="00C6780E">
        <w:rPr>
          <w:rStyle w:val="apple-style-span"/>
          <w:rFonts w:cs="Calibri"/>
          <w:szCs w:val="20"/>
          <w:lang w:val="cs-CZ"/>
        </w:rPr>
        <w:t> </w:t>
      </w:r>
      <w:r w:rsidRPr="00C6780E">
        <w:rPr>
          <w:rStyle w:val="apple-style-span"/>
          <w:rFonts w:cs="Calibri"/>
          <w:szCs w:val="20"/>
          <w:lang w:val="cs-CZ"/>
        </w:rPr>
        <w:t>vypnutí telefonu</w:t>
      </w:r>
    </w:p>
    <w:p w14:paraId="0B332CF7" w14:textId="14BBE5BC" w:rsidR="002C1E60" w:rsidRPr="00C6780E" w:rsidRDefault="002C1E60" w:rsidP="002C1E60">
      <w:pPr>
        <w:widowControl w:val="0"/>
        <w:numPr>
          <w:ilvl w:val="0"/>
          <w:numId w:val="7"/>
        </w:numPr>
        <w:spacing w:after="0" w:line="240" w:lineRule="exact"/>
        <w:rPr>
          <w:rStyle w:val="apple-style-span"/>
          <w:rFonts w:cs="Calibri"/>
          <w:szCs w:val="20"/>
          <w:lang w:val="cs-CZ"/>
        </w:rPr>
      </w:pPr>
      <w:r w:rsidRPr="00C6780E">
        <w:rPr>
          <w:rStyle w:val="apple-style-span"/>
          <w:rFonts w:cs="Calibri"/>
          <w:szCs w:val="20"/>
          <w:lang w:val="cs-CZ"/>
        </w:rPr>
        <w:t>FM rádio / Doleva</w:t>
      </w:r>
    </w:p>
    <w:p w14:paraId="4550B8D3" w14:textId="0CE06FAD" w:rsidR="002C1E60" w:rsidRPr="00C6780E" w:rsidRDefault="002C1E60" w:rsidP="002C1E60">
      <w:pPr>
        <w:widowControl w:val="0"/>
        <w:numPr>
          <w:ilvl w:val="0"/>
          <w:numId w:val="7"/>
        </w:numPr>
        <w:spacing w:after="0" w:line="240" w:lineRule="exact"/>
        <w:rPr>
          <w:rStyle w:val="apple-style-span"/>
          <w:rFonts w:cs="Calibri"/>
          <w:szCs w:val="20"/>
          <w:lang w:val="cs-CZ"/>
        </w:rPr>
      </w:pPr>
      <w:r w:rsidRPr="00C6780E">
        <w:rPr>
          <w:rStyle w:val="apple-style-span"/>
          <w:rFonts w:cs="Calibri"/>
          <w:szCs w:val="20"/>
          <w:lang w:val="cs-CZ"/>
        </w:rPr>
        <w:t>Fotoaparát / Doprava</w:t>
      </w:r>
    </w:p>
    <w:p w14:paraId="44CF603A" w14:textId="55F40754" w:rsidR="002C1E60" w:rsidRPr="00C6780E" w:rsidRDefault="002C1E60" w:rsidP="002C1E60">
      <w:pPr>
        <w:widowControl w:val="0"/>
        <w:numPr>
          <w:ilvl w:val="0"/>
          <w:numId w:val="7"/>
        </w:numPr>
        <w:spacing w:after="0" w:line="240" w:lineRule="exact"/>
        <w:rPr>
          <w:rStyle w:val="apple-style-span"/>
          <w:rFonts w:cs="Calibri"/>
          <w:szCs w:val="20"/>
          <w:lang w:val="cs-CZ"/>
        </w:rPr>
      </w:pPr>
      <w:r w:rsidRPr="00C6780E">
        <w:rPr>
          <w:rStyle w:val="apple-style-span"/>
          <w:rFonts w:cs="Calibri"/>
          <w:szCs w:val="20"/>
          <w:lang w:val="cs-CZ"/>
        </w:rPr>
        <w:t>Zprávy SMS / MMS</w:t>
      </w:r>
    </w:p>
    <w:p w14:paraId="62AB6849" w14:textId="19B0F8BE" w:rsidR="002C1E60" w:rsidRPr="00C6780E" w:rsidRDefault="002C1E60" w:rsidP="002C1E60">
      <w:pPr>
        <w:widowControl w:val="0"/>
        <w:numPr>
          <w:ilvl w:val="0"/>
          <w:numId w:val="7"/>
        </w:numPr>
        <w:spacing w:after="0" w:line="240" w:lineRule="exact"/>
        <w:rPr>
          <w:rStyle w:val="apple-style-span"/>
          <w:rFonts w:cs="Calibri"/>
          <w:szCs w:val="20"/>
          <w:lang w:val="cs-CZ"/>
        </w:rPr>
      </w:pPr>
      <w:r w:rsidRPr="00C6780E">
        <w:rPr>
          <w:rStyle w:val="apple-style-span"/>
          <w:rFonts w:cs="Calibri"/>
          <w:szCs w:val="20"/>
          <w:lang w:val="cs-CZ"/>
        </w:rPr>
        <w:t>Numerická klávesnice</w:t>
      </w:r>
    </w:p>
    <w:p w14:paraId="64CCA2D7" w14:textId="6FD5DD9C" w:rsidR="002C1E60" w:rsidRPr="00C6780E" w:rsidRDefault="002C1E60" w:rsidP="002C1E60">
      <w:pPr>
        <w:widowControl w:val="0"/>
        <w:numPr>
          <w:ilvl w:val="0"/>
          <w:numId w:val="7"/>
        </w:numPr>
        <w:spacing w:after="0" w:line="240" w:lineRule="exact"/>
        <w:rPr>
          <w:rStyle w:val="apple-style-span"/>
          <w:rFonts w:cs="Calibri"/>
          <w:szCs w:val="20"/>
          <w:lang w:val="cs-CZ"/>
        </w:rPr>
      </w:pPr>
      <w:r w:rsidRPr="00C6780E">
        <w:rPr>
          <w:rStyle w:val="apple-style-span"/>
          <w:rFonts w:cs="Calibri"/>
          <w:szCs w:val="20"/>
          <w:lang w:val="cs-CZ"/>
        </w:rPr>
        <w:t>Mikrofon</w:t>
      </w:r>
    </w:p>
    <w:p w14:paraId="199008A5" w14:textId="72BEB34C" w:rsidR="002C1E60" w:rsidRPr="00C6780E" w:rsidRDefault="002C1E60" w:rsidP="002C1E60">
      <w:pPr>
        <w:widowControl w:val="0"/>
        <w:numPr>
          <w:ilvl w:val="0"/>
          <w:numId w:val="7"/>
        </w:numPr>
        <w:spacing w:after="0" w:line="240" w:lineRule="exact"/>
        <w:rPr>
          <w:rStyle w:val="apple-style-span"/>
          <w:rFonts w:cs="Calibri"/>
          <w:szCs w:val="20"/>
          <w:lang w:val="cs-CZ"/>
        </w:rPr>
      </w:pPr>
      <w:r w:rsidRPr="00C6780E">
        <w:rPr>
          <w:rStyle w:val="apple-style-span"/>
          <w:rFonts w:cs="Calibri"/>
          <w:szCs w:val="20"/>
          <w:lang w:val="cs-CZ"/>
        </w:rPr>
        <w:t># (křížek, mřížka, hash) / tlačítko rychlé volby</w:t>
      </w:r>
    </w:p>
    <w:p w14:paraId="45A8630E" w14:textId="7CCA2B47" w:rsidR="002C1E60" w:rsidRPr="00C6780E" w:rsidRDefault="002C1E60" w:rsidP="002C1E60">
      <w:pPr>
        <w:widowControl w:val="0"/>
        <w:numPr>
          <w:ilvl w:val="0"/>
          <w:numId w:val="7"/>
        </w:numPr>
        <w:spacing w:after="0" w:line="240" w:lineRule="exact"/>
        <w:rPr>
          <w:rStyle w:val="apple-style-span"/>
          <w:rFonts w:cs="Calibri"/>
          <w:szCs w:val="20"/>
          <w:lang w:val="cs-CZ"/>
        </w:rPr>
      </w:pPr>
      <w:r w:rsidRPr="00C6780E">
        <w:rPr>
          <w:rStyle w:val="apple-style-span"/>
          <w:rFonts w:cs="Calibri"/>
          <w:szCs w:val="20"/>
          <w:lang w:val="cs-CZ"/>
        </w:rPr>
        <w:t>* (hvězdička) / tlačítko rychlé volby</w:t>
      </w:r>
    </w:p>
    <w:p w14:paraId="67ECE401" w14:textId="44B2B6C3" w:rsidR="002C1E60" w:rsidRPr="00C6780E" w:rsidRDefault="002C1E60" w:rsidP="002C1E60">
      <w:pPr>
        <w:widowControl w:val="0"/>
        <w:numPr>
          <w:ilvl w:val="0"/>
          <w:numId w:val="7"/>
        </w:numPr>
        <w:spacing w:after="0" w:line="240" w:lineRule="exact"/>
        <w:rPr>
          <w:rStyle w:val="apple-style-span"/>
          <w:rFonts w:cs="Calibri"/>
          <w:szCs w:val="20"/>
          <w:lang w:val="cs-CZ"/>
        </w:rPr>
      </w:pPr>
      <w:r w:rsidRPr="00C6780E">
        <w:rPr>
          <w:rStyle w:val="apple-style-span"/>
          <w:rFonts w:cs="Calibri"/>
          <w:szCs w:val="20"/>
          <w:lang w:val="cs-CZ"/>
        </w:rPr>
        <w:t>0 / Změna profilu</w:t>
      </w:r>
    </w:p>
    <w:p w14:paraId="05F3E4FD" w14:textId="640C4665" w:rsidR="002C1E60" w:rsidRPr="00C6780E" w:rsidRDefault="002C1E60" w:rsidP="002C1E60">
      <w:pPr>
        <w:widowControl w:val="0"/>
        <w:numPr>
          <w:ilvl w:val="0"/>
          <w:numId w:val="7"/>
        </w:numPr>
        <w:spacing w:after="0" w:line="240" w:lineRule="exact"/>
        <w:rPr>
          <w:rStyle w:val="apple-style-span"/>
          <w:rFonts w:cs="Calibri"/>
          <w:szCs w:val="20"/>
          <w:lang w:val="cs-CZ"/>
        </w:rPr>
      </w:pPr>
      <w:r w:rsidRPr="00C6780E">
        <w:rPr>
          <w:rStyle w:val="apple-style-span"/>
          <w:rFonts w:cs="Calibri"/>
          <w:szCs w:val="20"/>
          <w:lang w:val="cs-CZ"/>
        </w:rPr>
        <w:t>SOS tlačítko</w:t>
      </w:r>
    </w:p>
    <w:p w14:paraId="78A48397" w14:textId="788535B5" w:rsidR="002C1E60" w:rsidRPr="00C6780E" w:rsidRDefault="002C1E60" w:rsidP="002C1E60">
      <w:pPr>
        <w:widowControl w:val="0"/>
        <w:numPr>
          <w:ilvl w:val="0"/>
          <w:numId w:val="7"/>
        </w:numPr>
        <w:spacing w:after="0" w:line="240" w:lineRule="exact"/>
        <w:rPr>
          <w:rStyle w:val="apple-style-span"/>
          <w:rFonts w:cs="Calibri"/>
          <w:szCs w:val="20"/>
          <w:lang w:val="cs-CZ"/>
        </w:rPr>
      </w:pPr>
      <w:r w:rsidRPr="00C6780E">
        <w:rPr>
          <w:rStyle w:val="apple-style-span"/>
          <w:rFonts w:cs="Calibri"/>
          <w:szCs w:val="20"/>
          <w:lang w:val="cs-CZ"/>
        </w:rPr>
        <w:t>Reproduktor vyzvánění</w:t>
      </w:r>
    </w:p>
    <w:p w14:paraId="0B5CF5A8" w14:textId="6D5C13AF" w:rsidR="00071DAF" w:rsidRPr="00C6780E" w:rsidRDefault="002C1E60" w:rsidP="002C1E60">
      <w:pPr>
        <w:widowControl w:val="0"/>
        <w:numPr>
          <w:ilvl w:val="0"/>
          <w:numId w:val="7"/>
        </w:numPr>
        <w:spacing w:after="0" w:line="240" w:lineRule="exact"/>
        <w:rPr>
          <w:rStyle w:val="apple-style-span"/>
          <w:rFonts w:cs="Calibri"/>
          <w:szCs w:val="20"/>
          <w:lang w:val="cs-CZ"/>
        </w:rPr>
      </w:pPr>
      <w:r w:rsidRPr="00C6780E">
        <w:rPr>
          <w:rStyle w:val="apple-style-span"/>
          <w:rFonts w:cs="Calibri"/>
          <w:szCs w:val="20"/>
          <w:lang w:val="cs-CZ"/>
        </w:rPr>
        <w:t>Konektor sluchátek a stolní nabíječky</w:t>
      </w:r>
    </w:p>
    <w:p w14:paraId="3D0DC16F" w14:textId="369338A4" w:rsidR="002A7FE6" w:rsidRPr="00C6780E" w:rsidRDefault="00FC313D" w:rsidP="002A7FE6">
      <w:pPr>
        <w:rPr>
          <w:color w:val="FF0000"/>
          <w:lang w:val="cs-CZ"/>
        </w:rPr>
      </w:pPr>
      <w:r w:rsidRPr="00C6780E">
        <w:rPr>
          <w:noProof/>
          <w:color w:val="FF0000"/>
          <w:lang w:val="cs-CZ"/>
        </w:rPr>
        <w:lastRenderedPageBreak/>
        <w:drawing>
          <wp:inline distT="0" distB="0" distL="0" distR="0" wp14:anchorId="48F0BB4D" wp14:editId="43261C89">
            <wp:extent cx="2946673" cy="1658983"/>
            <wp:effectExtent l="0" t="0" r="635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e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51944" cy="1661951"/>
                    </a:xfrm>
                    <a:prstGeom prst="rect">
                      <a:avLst/>
                    </a:prstGeom>
                  </pic:spPr>
                </pic:pic>
              </a:graphicData>
            </a:graphic>
          </wp:inline>
        </w:drawing>
      </w:r>
    </w:p>
    <w:p w14:paraId="725813D4" w14:textId="77777777" w:rsidR="00555844" w:rsidRPr="00C6780E" w:rsidRDefault="00555844" w:rsidP="00555844">
      <w:pPr>
        <w:widowControl w:val="0"/>
        <w:numPr>
          <w:ilvl w:val="0"/>
          <w:numId w:val="7"/>
        </w:numPr>
        <w:spacing w:after="0" w:line="240" w:lineRule="exact"/>
        <w:rPr>
          <w:rStyle w:val="apple-style-span"/>
          <w:rFonts w:cs="Calibri"/>
          <w:szCs w:val="20"/>
          <w:lang w:val="cs-CZ"/>
        </w:rPr>
      </w:pPr>
      <w:r w:rsidRPr="00C6780E">
        <w:rPr>
          <w:rStyle w:val="apple-style-span"/>
          <w:rFonts w:cs="Calibri"/>
          <w:szCs w:val="20"/>
          <w:lang w:val="cs-CZ"/>
        </w:rPr>
        <w:t>Otvor na poutko, šňůrku</w:t>
      </w:r>
    </w:p>
    <w:p w14:paraId="37FD91FE" w14:textId="357E56B2" w:rsidR="00555844" w:rsidRPr="00C6780E" w:rsidRDefault="00555844" w:rsidP="00555844">
      <w:pPr>
        <w:widowControl w:val="0"/>
        <w:numPr>
          <w:ilvl w:val="0"/>
          <w:numId w:val="7"/>
        </w:numPr>
        <w:spacing w:after="0" w:line="240" w:lineRule="exact"/>
        <w:rPr>
          <w:rStyle w:val="apple-style-span"/>
          <w:rFonts w:cs="Calibri"/>
          <w:szCs w:val="20"/>
          <w:lang w:val="cs-CZ"/>
        </w:rPr>
      </w:pPr>
      <w:r w:rsidRPr="00C6780E">
        <w:rPr>
          <w:rStyle w:val="apple-style-span"/>
          <w:rFonts w:cs="Calibri"/>
          <w:szCs w:val="20"/>
          <w:lang w:val="cs-CZ"/>
        </w:rPr>
        <w:t>Objektiv fotoaparátu</w:t>
      </w:r>
    </w:p>
    <w:p w14:paraId="15D69F5C" w14:textId="6FC56F03" w:rsidR="00555844" w:rsidRPr="00C6780E" w:rsidRDefault="00555844" w:rsidP="00555844">
      <w:pPr>
        <w:widowControl w:val="0"/>
        <w:numPr>
          <w:ilvl w:val="0"/>
          <w:numId w:val="7"/>
        </w:numPr>
        <w:spacing w:after="0" w:line="240" w:lineRule="exact"/>
        <w:rPr>
          <w:rStyle w:val="apple-style-span"/>
          <w:rFonts w:cs="Calibri"/>
          <w:szCs w:val="20"/>
          <w:lang w:val="cs-CZ"/>
        </w:rPr>
      </w:pPr>
      <w:r w:rsidRPr="00C6780E">
        <w:rPr>
          <w:rStyle w:val="apple-style-span"/>
          <w:rFonts w:cs="Calibri"/>
          <w:szCs w:val="20"/>
          <w:lang w:val="cs-CZ"/>
        </w:rPr>
        <w:t>Baterka (svítilna) / Blesk fotoaparátu</w:t>
      </w:r>
    </w:p>
    <w:p w14:paraId="65AC36FB" w14:textId="44630DCE" w:rsidR="00555844" w:rsidRPr="00C6780E" w:rsidRDefault="00555844" w:rsidP="00555844">
      <w:pPr>
        <w:widowControl w:val="0"/>
        <w:numPr>
          <w:ilvl w:val="0"/>
          <w:numId w:val="7"/>
        </w:numPr>
        <w:spacing w:after="0" w:line="240" w:lineRule="exact"/>
        <w:rPr>
          <w:rStyle w:val="apple-style-span"/>
          <w:rFonts w:cs="Calibri"/>
          <w:szCs w:val="20"/>
          <w:lang w:val="cs-CZ"/>
        </w:rPr>
      </w:pPr>
      <w:r w:rsidRPr="00C6780E">
        <w:rPr>
          <w:rStyle w:val="apple-style-span"/>
          <w:rFonts w:cs="Calibri"/>
          <w:szCs w:val="20"/>
          <w:lang w:val="cs-CZ"/>
        </w:rPr>
        <w:t>Sekundární displej</w:t>
      </w:r>
    </w:p>
    <w:p w14:paraId="1AC61B9E" w14:textId="27157174" w:rsidR="00555844" w:rsidRPr="00C6780E" w:rsidRDefault="00555844" w:rsidP="00555844">
      <w:pPr>
        <w:widowControl w:val="0"/>
        <w:numPr>
          <w:ilvl w:val="0"/>
          <w:numId w:val="7"/>
        </w:numPr>
        <w:spacing w:after="0" w:line="240" w:lineRule="exact"/>
        <w:rPr>
          <w:rStyle w:val="apple-style-span"/>
          <w:rFonts w:cs="Calibri"/>
          <w:szCs w:val="20"/>
          <w:lang w:val="cs-CZ"/>
        </w:rPr>
      </w:pPr>
      <w:r w:rsidRPr="00C6780E">
        <w:rPr>
          <w:rStyle w:val="apple-style-span"/>
          <w:rFonts w:cs="Calibri"/>
          <w:szCs w:val="20"/>
          <w:lang w:val="cs-CZ"/>
        </w:rPr>
        <w:t>Konektor stolní nabíječky</w:t>
      </w:r>
    </w:p>
    <w:p w14:paraId="3D1E4D79" w14:textId="7CAE2BE7" w:rsidR="00555844" w:rsidRPr="00C6780E" w:rsidRDefault="00555844" w:rsidP="00555844">
      <w:pPr>
        <w:widowControl w:val="0"/>
        <w:numPr>
          <w:ilvl w:val="0"/>
          <w:numId w:val="7"/>
        </w:numPr>
        <w:spacing w:after="0" w:line="240" w:lineRule="exact"/>
        <w:rPr>
          <w:rStyle w:val="apple-style-span"/>
          <w:rFonts w:cs="Calibri"/>
          <w:szCs w:val="20"/>
          <w:lang w:val="cs-CZ"/>
        </w:rPr>
      </w:pPr>
      <w:r w:rsidRPr="00C6780E">
        <w:rPr>
          <w:rStyle w:val="apple-style-span"/>
          <w:rFonts w:cs="Calibri"/>
          <w:szCs w:val="20"/>
          <w:lang w:val="cs-CZ"/>
        </w:rPr>
        <w:t>Zvýšení hlasitosti</w:t>
      </w:r>
    </w:p>
    <w:p w14:paraId="4E8EE2F6" w14:textId="40D74909" w:rsidR="00555844" w:rsidRPr="00C6780E" w:rsidRDefault="00555844" w:rsidP="00555844">
      <w:pPr>
        <w:widowControl w:val="0"/>
        <w:numPr>
          <w:ilvl w:val="0"/>
          <w:numId w:val="7"/>
        </w:numPr>
        <w:spacing w:after="0" w:line="240" w:lineRule="exact"/>
        <w:rPr>
          <w:rStyle w:val="apple-style-span"/>
          <w:rFonts w:cs="Calibri"/>
          <w:szCs w:val="20"/>
          <w:lang w:val="cs-CZ"/>
        </w:rPr>
      </w:pPr>
      <w:r w:rsidRPr="00C6780E">
        <w:rPr>
          <w:rStyle w:val="apple-style-span"/>
          <w:rFonts w:cs="Calibri"/>
          <w:szCs w:val="20"/>
          <w:lang w:val="cs-CZ"/>
        </w:rPr>
        <w:t>Snížení hlasitosti</w:t>
      </w:r>
    </w:p>
    <w:p w14:paraId="63DB7198" w14:textId="1E19AB86" w:rsidR="008B01B8" w:rsidRPr="00C6780E" w:rsidRDefault="00555844" w:rsidP="00555844">
      <w:pPr>
        <w:widowControl w:val="0"/>
        <w:numPr>
          <w:ilvl w:val="0"/>
          <w:numId w:val="7"/>
        </w:numPr>
        <w:spacing w:after="0" w:line="240" w:lineRule="exact"/>
        <w:rPr>
          <w:rStyle w:val="apple-style-span"/>
          <w:lang w:val="cs-CZ"/>
        </w:rPr>
      </w:pPr>
      <w:r w:rsidRPr="00C6780E">
        <w:rPr>
          <w:rStyle w:val="apple-style-span"/>
          <w:rFonts w:cs="Calibri"/>
          <w:szCs w:val="20"/>
          <w:lang w:val="cs-CZ"/>
        </w:rPr>
        <w:t>Tlačítko baterky</w:t>
      </w:r>
    </w:p>
    <w:p w14:paraId="78A3CE5D" w14:textId="063CF90C" w:rsidR="00355CD1" w:rsidRPr="00C6780E" w:rsidRDefault="00775851" w:rsidP="00355CD1">
      <w:pPr>
        <w:pStyle w:val="Heading2"/>
        <w:rPr>
          <w:lang w:val="cs-CZ"/>
        </w:rPr>
      </w:pPr>
      <w:bookmarkStart w:id="20" w:name="_Toc31125975"/>
      <w:r w:rsidRPr="00C6780E">
        <w:rPr>
          <w:lang w:val="cs-CZ"/>
        </w:rPr>
        <w:lastRenderedPageBreak/>
        <w:t>Popis displej</w:t>
      </w:r>
      <w:r w:rsidR="00555844" w:rsidRPr="00C6780E">
        <w:rPr>
          <w:lang w:val="cs-CZ"/>
        </w:rPr>
        <w:t>e</w:t>
      </w:r>
      <w:bookmarkEnd w:id="20"/>
    </w:p>
    <w:p w14:paraId="3F30CE61" w14:textId="73A6FC47" w:rsidR="00355CD1" w:rsidRPr="00C6780E" w:rsidRDefault="00520399" w:rsidP="00355CD1">
      <w:pPr>
        <w:jc w:val="center"/>
        <w:rPr>
          <w:lang w:val="cs-CZ"/>
        </w:rPr>
      </w:pPr>
      <w:r w:rsidRPr="00C6780E">
        <w:rPr>
          <w:noProof/>
          <w:lang w:val="cs-CZ"/>
        </w:rPr>
        <w:drawing>
          <wp:inline distT="0" distB="0" distL="0" distR="0" wp14:anchorId="68292222" wp14:editId="2639B02F">
            <wp:extent cx="1423161" cy="1665514"/>
            <wp:effectExtent l="0" t="0" r="571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e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38828" cy="1683849"/>
                    </a:xfrm>
                    <a:prstGeom prst="rect">
                      <a:avLst/>
                    </a:prstGeom>
                  </pic:spPr>
                </pic:pic>
              </a:graphicData>
            </a:graphic>
          </wp:inline>
        </w:drawing>
      </w:r>
    </w:p>
    <w:p w14:paraId="4E6A3E2C" w14:textId="3A3E6A4A" w:rsidR="00355CD1" w:rsidRPr="00C6780E" w:rsidRDefault="00555844" w:rsidP="00355CD1">
      <w:pPr>
        <w:pStyle w:val="ListParagraph"/>
        <w:numPr>
          <w:ilvl w:val="0"/>
          <w:numId w:val="6"/>
        </w:numPr>
        <w:rPr>
          <w:lang w:val="cs-CZ"/>
        </w:rPr>
      </w:pPr>
      <w:r w:rsidRPr="00C6780E">
        <w:rPr>
          <w:lang w:val="cs-CZ"/>
        </w:rPr>
        <w:t>Signál mobilní sítě,</w:t>
      </w:r>
    </w:p>
    <w:p w14:paraId="5CDFFD24" w14:textId="6EFB17D9" w:rsidR="00355CD1" w:rsidRPr="00C6780E" w:rsidRDefault="00555844" w:rsidP="00355CD1">
      <w:pPr>
        <w:pStyle w:val="ListParagraph"/>
        <w:numPr>
          <w:ilvl w:val="0"/>
          <w:numId w:val="6"/>
        </w:numPr>
        <w:rPr>
          <w:lang w:val="cs-CZ"/>
        </w:rPr>
      </w:pPr>
      <w:r w:rsidRPr="00C6780E">
        <w:rPr>
          <w:lang w:val="cs-CZ"/>
        </w:rPr>
        <w:t>Ikony zobrazující vlastnosti a funkce:</w:t>
      </w:r>
    </w:p>
    <w:p w14:paraId="17FF4225" w14:textId="77777777" w:rsidR="00355CD1" w:rsidRPr="00C6780E" w:rsidRDefault="00355CD1" w:rsidP="00355CD1">
      <w:pPr>
        <w:rPr>
          <w:lang w:val="cs-CZ"/>
        </w:rPr>
      </w:pPr>
    </w:p>
    <w:tbl>
      <w:tblPr>
        <w:tblW w:w="46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6"/>
        <w:gridCol w:w="1242"/>
        <w:gridCol w:w="993"/>
        <w:gridCol w:w="1417"/>
      </w:tblGrid>
      <w:tr w:rsidR="00AF77CA" w:rsidRPr="00C6780E" w14:paraId="003ADFC5" w14:textId="77777777" w:rsidTr="006F7429">
        <w:trPr>
          <w:trHeight w:val="609"/>
        </w:trPr>
        <w:tc>
          <w:tcPr>
            <w:tcW w:w="1026" w:type="dxa"/>
            <w:vAlign w:val="center"/>
          </w:tcPr>
          <w:p w14:paraId="61E3E337" w14:textId="77777777" w:rsidR="001C2A40" w:rsidRPr="00C6780E" w:rsidRDefault="001C2A40" w:rsidP="004937E8">
            <w:pPr>
              <w:jc w:val="center"/>
              <w:rPr>
                <w:rFonts w:cs="Calibri"/>
                <w:szCs w:val="18"/>
                <w:lang w:val="cs-CZ"/>
              </w:rPr>
            </w:pPr>
            <w:r w:rsidRPr="00C6780E">
              <w:rPr>
                <w:noProof/>
                <w:szCs w:val="18"/>
                <w:lang w:val="cs-CZ" w:eastAsia="pl-PL"/>
              </w:rPr>
              <w:drawing>
                <wp:inline distT="0" distB="0" distL="0" distR="0" wp14:anchorId="5FE104B1" wp14:editId="567DF58F">
                  <wp:extent cx="266700" cy="379095"/>
                  <wp:effectExtent l="0" t="0" r="0" b="1905"/>
                  <wp:docPr id="506" name="Obraz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6700" cy="379095"/>
                          </a:xfrm>
                          <a:prstGeom prst="rect">
                            <a:avLst/>
                          </a:prstGeom>
                        </pic:spPr>
                      </pic:pic>
                    </a:graphicData>
                  </a:graphic>
                </wp:inline>
              </w:drawing>
            </w:r>
          </w:p>
        </w:tc>
        <w:tc>
          <w:tcPr>
            <w:tcW w:w="1242" w:type="dxa"/>
            <w:vAlign w:val="center"/>
          </w:tcPr>
          <w:p w14:paraId="7E90A452" w14:textId="36294B29" w:rsidR="001C2A40" w:rsidRPr="00C6780E" w:rsidRDefault="00555844" w:rsidP="006F7429">
            <w:pPr>
              <w:jc w:val="center"/>
              <w:rPr>
                <w:rFonts w:cs="Calibri"/>
                <w:szCs w:val="18"/>
                <w:lang w:val="cs-CZ"/>
              </w:rPr>
            </w:pPr>
            <w:r w:rsidRPr="00C6780E">
              <w:rPr>
                <w:rFonts w:cs="Calibri"/>
                <w:szCs w:val="18"/>
                <w:lang w:val="cs-CZ"/>
              </w:rPr>
              <w:t>Pouze pípnutí</w:t>
            </w:r>
          </w:p>
        </w:tc>
        <w:tc>
          <w:tcPr>
            <w:tcW w:w="993" w:type="dxa"/>
            <w:vAlign w:val="center"/>
          </w:tcPr>
          <w:p w14:paraId="0DFCDAD9" w14:textId="62805F14" w:rsidR="001C2A40" w:rsidRPr="00C6780E" w:rsidRDefault="001C2A40" w:rsidP="006F7429">
            <w:pPr>
              <w:jc w:val="center"/>
              <w:rPr>
                <w:rFonts w:cs="Calibri"/>
                <w:szCs w:val="18"/>
                <w:lang w:val="cs-CZ"/>
              </w:rPr>
            </w:pPr>
            <w:r w:rsidRPr="00C6780E">
              <w:rPr>
                <w:rFonts w:cs="Calibri"/>
                <w:noProof/>
                <w:szCs w:val="18"/>
                <w:lang w:val="cs-CZ" w:eastAsia="pl-PL"/>
              </w:rPr>
              <w:drawing>
                <wp:inline distT="0" distB="0" distL="0" distR="0" wp14:anchorId="39424112" wp14:editId="3DC72C60">
                  <wp:extent cx="274320" cy="302260"/>
                  <wp:effectExtent l="0" t="0" r="0" b="2540"/>
                  <wp:docPr id="22" name="Obraz 40" descr="SI_M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I_M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 cy="302260"/>
                          </a:xfrm>
                          <a:prstGeom prst="rect">
                            <a:avLst/>
                          </a:prstGeom>
                          <a:noFill/>
                          <a:ln>
                            <a:noFill/>
                          </a:ln>
                        </pic:spPr>
                      </pic:pic>
                    </a:graphicData>
                  </a:graphic>
                </wp:inline>
              </w:drawing>
            </w:r>
          </w:p>
        </w:tc>
        <w:tc>
          <w:tcPr>
            <w:tcW w:w="1417" w:type="dxa"/>
            <w:vAlign w:val="center"/>
          </w:tcPr>
          <w:p w14:paraId="38647074" w14:textId="0B8A8686" w:rsidR="001C2A40" w:rsidRPr="00C6780E" w:rsidRDefault="00555844" w:rsidP="004937E8">
            <w:pPr>
              <w:jc w:val="center"/>
              <w:rPr>
                <w:rFonts w:cs="Calibri"/>
                <w:szCs w:val="18"/>
                <w:lang w:val="cs-CZ"/>
              </w:rPr>
            </w:pPr>
            <w:r w:rsidRPr="00C6780E">
              <w:rPr>
                <w:rFonts w:cs="Calibri"/>
                <w:szCs w:val="18"/>
                <w:lang w:val="cs-CZ"/>
              </w:rPr>
              <w:t>Nová SMS / MMS</w:t>
            </w:r>
          </w:p>
        </w:tc>
      </w:tr>
      <w:tr w:rsidR="001C2A40" w:rsidRPr="00C6780E" w14:paraId="148191A3" w14:textId="77777777" w:rsidTr="006F7429">
        <w:trPr>
          <w:trHeight w:val="472"/>
        </w:trPr>
        <w:tc>
          <w:tcPr>
            <w:tcW w:w="1026" w:type="dxa"/>
            <w:vAlign w:val="center"/>
          </w:tcPr>
          <w:p w14:paraId="6DA742EF" w14:textId="77777777" w:rsidR="001C2A40" w:rsidRPr="00C6780E" w:rsidRDefault="001C2A40" w:rsidP="004937E8">
            <w:pPr>
              <w:jc w:val="center"/>
              <w:rPr>
                <w:rFonts w:cs="Calibri"/>
                <w:szCs w:val="18"/>
                <w:lang w:val="cs-CZ"/>
              </w:rPr>
            </w:pPr>
            <w:r w:rsidRPr="00C6780E">
              <w:rPr>
                <w:rFonts w:cs="Arial"/>
                <w:b/>
                <w:bCs/>
                <w:noProof/>
                <w:sz w:val="14"/>
                <w:szCs w:val="14"/>
                <w:lang w:val="cs-CZ" w:eastAsia="pl-PL"/>
              </w:rPr>
              <w:drawing>
                <wp:inline distT="0" distB="0" distL="0" distR="0" wp14:anchorId="4E445A9B" wp14:editId="2F54C4A7">
                  <wp:extent cx="253849" cy="241494"/>
                  <wp:effectExtent l="0" t="0" r="0" b="6350"/>
                  <wp:docPr id="23" name="Obraz 23" descr="SI_SI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_SIL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108" cy="246497"/>
                          </a:xfrm>
                          <a:prstGeom prst="rect">
                            <a:avLst/>
                          </a:prstGeom>
                          <a:noFill/>
                          <a:ln>
                            <a:noFill/>
                          </a:ln>
                        </pic:spPr>
                      </pic:pic>
                    </a:graphicData>
                  </a:graphic>
                </wp:inline>
              </w:drawing>
            </w:r>
          </w:p>
        </w:tc>
        <w:tc>
          <w:tcPr>
            <w:tcW w:w="1242" w:type="dxa"/>
            <w:vAlign w:val="center"/>
          </w:tcPr>
          <w:p w14:paraId="44BFB7C5" w14:textId="71B8A275" w:rsidR="001C2A40" w:rsidRPr="00C6780E" w:rsidRDefault="006F7429" w:rsidP="006F7429">
            <w:pPr>
              <w:jc w:val="center"/>
              <w:rPr>
                <w:rFonts w:cs="Calibri"/>
                <w:szCs w:val="18"/>
                <w:lang w:val="cs-CZ"/>
              </w:rPr>
            </w:pPr>
            <w:r w:rsidRPr="00C6780E">
              <w:rPr>
                <w:rFonts w:cs="Calibri"/>
                <w:szCs w:val="18"/>
                <w:lang w:val="cs-CZ"/>
              </w:rPr>
              <w:t>Tichý</w:t>
            </w:r>
          </w:p>
        </w:tc>
        <w:tc>
          <w:tcPr>
            <w:tcW w:w="993" w:type="dxa"/>
            <w:vAlign w:val="center"/>
          </w:tcPr>
          <w:p w14:paraId="09F9ECD7" w14:textId="2649CCF9" w:rsidR="001C2A40" w:rsidRPr="00C6780E" w:rsidRDefault="0023418E" w:rsidP="006F7429">
            <w:pPr>
              <w:jc w:val="center"/>
              <w:rPr>
                <w:rFonts w:cs="Calibri"/>
                <w:szCs w:val="18"/>
                <w:lang w:val="cs-CZ"/>
              </w:rPr>
            </w:pPr>
            <w:r w:rsidRPr="00C6780E">
              <w:rPr>
                <w:rFonts w:cs="Calibri"/>
                <w:noProof/>
                <w:szCs w:val="18"/>
                <w:lang w:val="cs-CZ" w:eastAsia="pl-PL"/>
              </w:rPr>
              <w:drawing>
                <wp:inline distT="0" distB="0" distL="0" distR="0" wp14:anchorId="78493103" wp14:editId="2AEA4803">
                  <wp:extent cx="246380" cy="274320"/>
                  <wp:effectExtent l="0" t="0" r="1270" b="0"/>
                  <wp:docPr id="59" name="Obraz 36" descr="SI_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I_EA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380" cy="274320"/>
                          </a:xfrm>
                          <a:prstGeom prst="rect">
                            <a:avLst/>
                          </a:prstGeom>
                          <a:noFill/>
                          <a:ln>
                            <a:noFill/>
                          </a:ln>
                        </pic:spPr>
                      </pic:pic>
                    </a:graphicData>
                  </a:graphic>
                </wp:inline>
              </w:drawing>
            </w:r>
          </w:p>
        </w:tc>
        <w:tc>
          <w:tcPr>
            <w:tcW w:w="1417" w:type="dxa"/>
            <w:vAlign w:val="center"/>
          </w:tcPr>
          <w:p w14:paraId="53FFB9A3" w14:textId="26947898" w:rsidR="001C2A40" w:rsidRPr="00C6780E" w:rsidRDefault="00555844" w:rsidP="004937E8">
            <w:pPr>
              <w:jc w:val="center"/>
              <w:rPr>
                <w:rFonts w:cs="Calibri"/>
                <w:szCs w:val="18"/>
                <w:lang w:val="cs-CZ"/>
              </w:rPr>
            </w:pPr>
            <w:r w:rsidRPr="00C6780E">
              <w:rPr>
                <w:rFonts w:cs="Calibri"/>
                <w:szCs w:val="18"/>
                <w:lang w:val="cs-CZ"/>
              </w:rPr>
              <w:t>Sluchátka připojené</w:t>
            </w:r>
          </w:p>
        </w:tc>
      </w:tr>
      <w:tr w:rsidR="001C2A40" w:rsidRPr="00C6780E" w14:paraId="42E55B06" w14:textId="77777777" w:rsidTr="006F7429">
        <w:trPr>
          <w:trHeight w:val="457"/>
        </w:trPr>
        <w:tc>
          <w:tcPr>
            <w:tcW w:w="1026" w:type="dxa"/>
            <w:vAlign w:val="center"/>
          </w:tcPr>
          <w:p w14:paraId="49BCD183" w14:textId="061D9940" w:rsidR="001C2A40" w:rsidRPr="00C6780E" w:rsidRDefault="00A12CBD" w:rsidP="004937E8">
            <w:pPr>
              <w:jc w:val="center"/>
              <w:rPr>
                <w:rFonts w:cs="Calibri"/>
                <w:noProof/>
                <w:szCs w:val="18"/>
                <w:lang w:val="cs-CZ" w:eastAsia="pl-PL"/>
              </w:rPr>
            </w:pPr>
            <w:r w:rsidRPr="00C6780E">
              <w:rPr>
                <w:rFonts w:cs="Calibri"/>
                <w:noProof/>
                <w:szCs w:val="18"/>
                <w:lang w:val="cs-CZ" w:eastAsia="pl-PL"/>
              </w:rPr>
              <w:drawing>
                <wp:inline distT="0" distB="0" distL="0" distR="0" wp14:anchorId="388CD90F" wp14:editId="24B7F386">
                  <wp:extent cx="250225" cy="24765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ockAlarmIco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0705" cy="248125"/>
                          </a:xfrm>
                          <a:prstGeom prst="rect">
                            <a:avLst/>
                          </a:prstGeom>
                        </pic:spPr>
                      </pic:pic>
                    </a:graphicData>
                  </a:graphic>
                </wp:inline>
              </w:drawing>
            </w:r>
          </w:p>
        </w:tc>
        <w:tc>
          <w:tcPr>
            <w:tcW w:w="1242" w:type="dxa"/>
            <w:vAlign w:val="center"/>
          </w:tcPr>
          <w:p w14:paraId="6BBE6A60" w14:textId="16B2DC3B" w:rsidR="001C2A40" w:rsidRPr="00C6780E" w:rsidRDefault="00555844" w:rsidP="006F7429">
            <w:pPr>
              <w:jc w:val="center"/>
              <w:rPr>
                <w:rFonts w:cs="Calibri"/>
                <w:szCs w:val="18"/>
                <w:lang w:val="cs-CZ"/>
              </w:rPr>
            </w:pPr>
            <w:r w:rsidRPr="00C6780E">
              <w:rPr>
                <w:rFonts w:cs="Calibri"/>
                <w:szCs w:val="18"/>
                <w:lang w:val="cs-CZ"/>
              </w:rPr>
              <w:t>Budík aktivní</w:t>
            </w:r>
          </w:p>
        </w:tc>
        <w:tc>
          <w:tcPr>
            <w:tcW w:w="993" w:type="dxa"/>
            <w:vAlign w:val="center"/>
          </w:tcPr>
          <w:p w14:paraId="0303D246" w14:textId="3782C3C3" w:rsidR="001C2A40" w:rsidRPr="00C6780E" w:rsidRDefault="00A12CBD" w:rsidP="006F7429">
            <w:pPr>
              <w:jc w:val="center"/>
              <w:rPr>
                <w:rFonts w:cs="Calibri"/>
                <w:noProof/>
                <w:szCs w:val="18"/>
                <w:lang w:val="cs-CZ" w:eastAsia="pl-PL"/>
              </w:rPr>
            </w:pPr>
            <w:r w:rsidRPr="00C6780E">
              <w:rPr>
                <w:rFonts w:cs="Calibri"/>
                <w:noProof/>
                <w:szCs w:val="18"/>
                <w:lang w:val="cs-CZ" w:eastAsia="pl-PL"/>
              </w:rPr>
              <w:drawing>
                <wp:inline distT="0" distB="0" distL="0" distR="0" wp14:anchorId="2E9CE902" wp14:editId="6B14F473">
                  <wp:extent cx="267023" cy="2286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amingIco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9011" cy="230302"/>
                          </a:xfrm>
                          <a:prstGeom prst="rect">
                            <a:avLst/>
                          </a:prstGeom>
                        </pic:spPr>
                      </pic:pic>
                    </a:graphicData>
                  </a:graphic>
                </wp:inline>
              </w:drawing>
            </w:r>
          </w:p>
        </w:tc>
        <w:tc>
          <w:tcPr>
            <w:tcW w:w="1417" w:type="dxa"/>
            <w:vAlign w:val="center"/>
          </w:tcPr>
          <w:p w14:paraId="44A68266" w14:textId="6C17BA11" w:rsidR="001C2A40" w:rsidRPr="00C6780E" w:rsidRDefault="00555844" w:rsidP="004937E8">
            <w:pPr>
              <w:jc w:val="center"/>
              <w:rPr>
                <w:rFonts w:cs="Calibri"/>
                <w:szCs w:val="18"/>
                <w:lang w:val="cs-CZ"/>
              </w:rPr>
            </w:pPr>
            <w:r w:rsidRPr="00C6780E">
              <w:rPr>
                <w:rFonts w:cs="Calibri"/>
                <w:szCs w:val="18"/>
                <w:lang w:val="cs-CZ"/>
              </w:rPr>
              <w:t>Roaming aktivní</w:t>
            </w:r>
            <w:r w:rsidR="006F7429" w:rsidRPr="00C6780E">
              <w:rPr>
                <w:rFonts w:cs="Calibri"/>
                <w:szCs w:val="18"/>
                <w:lang w:val="cs-CZ"/>
              </w:rPr>
              <w:t>*</w:t>
            </w:r>
          </w:p>
        </w:tc>
      </w:tr>
      <w:tr w:rsidR="001C2A40" w:rsidRPr="00C6780E" w14:paraId="53BD4885" w14:textId="77777777" w:rsidTr="006F7429">
        <w:trPr>
          <w:trHeight w:val="396"/>
        </w:trPr>
        <w:tc>
          <w:tcPr>
            <w:tcW w:w="1026" w:type="dxa"/>
            <w:vAlign w:val="center"/>
          </w:tcPr>
          <w:p w14:paraId="73E1C919" w14:textId="2E0F6C17" w:rsidR="001C2A40" w:rsidRPr="00C6780E" w:rsidRDefault="00A12CBD" w:rsidP="004937E8">
            <w:pPr>
              <w:jc w:val="center"/>
              <w:rPr>
                <w:rFonts w:cs="Calibri"/>
                <w:szCs w:val="18"/>
                <w:lang w:val="cs-CZ"/>
              </w:rPr>
            </w:pPr>
            <w:r w:rsidRPr="00C6780E">
              <w:rPr>
                <w:rFonts w:cs="Calibri"/>
                <w:noProof/>
                <w:szCs w:val="18"/>
                <w:lang w:val="cs-CZ"/>
              </w:rPr>
              <w:lastRenderedPageBreak/>
              <w:drawing>
                <wp:inline distT="0" distB="0" distL="0" distR="0" wp14:anchorId="20B26D86" wp14:editId="7546A65D">
                  <wp:extent cx="219075" cy="230348"/>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llIco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2245" cy="233681"/>
                          </a:xfrm>
                          <a:prstGeom prst="rect">
                            <a:avLst/>
                          </a:prstGeom>
                        </pic:spPr>
                      </pic:pic>
                    </a:graphicData>
                  </a:graphic>
                </wp:inline>
              </w:drawing>
            </w:r>
          </w:p>
        </w:tc>
        <w:tc>
          <w:tcPr>
            <w:tcW w:w="1242" w:type="dxa"/>
            <w:vAlign w:val="center"/>
          </w:tcPr>
          <w:p w14:paraId="37ECAEB5" w14:textId="1AB4493B" w:rsidR="001C2A40" w:rsidRPr="00C6780E" w:rsidRDefault="00555844" w:rsidP="006F7429">
            <w:pPr>
              <w:jc w:val="center"/>
              <w:rPr>
                <w:rFonts w:cs="Calibri"/>
                <w:szCs w:val="18"/>
                <w:lang w:val="cs-CZ"/>
              </w:rPr>
            </w:pPr>
            <w:r w:rsidRPr="00C6780E">
              <w:rPr>
                <w:rFonts w:cs="Calibri"/>
                <w:szCs w:val="18"/>
                <w:lang w:val="cs-CZ"/>
              </w:rPr>
              <w:t>Zmeškaný hovor</w:t>
            </w:r>
          </w:p>
        </w:tc>
        <w:tc>
          <w:tcPr>
            <w:tcW w:w="993" w:type="dxa"/>
            <w:vAlign w:val="center"/>
          </w:tcPr>
          <w:p w14:paraId="0DF71B84" w14:textId="77777777" w:rsidR="001C2A40" w:rsidRPr="00C6780E" w:rsidRDefault="001C2A40" w:rsidP="006F7429">
            <w:pPr>
              <w:jc w:val="center"/>
              <w:rPr>
                <w:rFonts w:cs="Calibri"/>
                <w:szCs w:val="18"/>
                <w:lang w:val="cs-CZ"/>
              </w:rPr>
            </w:pPr>
            <w:r w:rsidRPr="00C6780E">
              <w:rPr>
                <w:lang w:val="cs-CZ"/>
              </w:rPr>
              <w:object w:dxaOrig="750" w:dyaOrig="570" w14:anchorId="589041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21.5pt" o:ole="">
                  <v:imagedata r:id="rId26" o:title=""/>
                </v:shape>
                <o:OLEObject Type="Embed" ProgID="PBrush" ShapeID="_x0000_i1025" DrawAspect="Content" ObjectID="_1641907323" r:id="rId27"/>
              </w:object>
            </w:r>
          </w:p>
        </w:tc>
        <w:tc>
          <w:tcPr>
            <w:tcW w:w="1417" w:type="dxa"/>
            <w:vAlign w:val="center"/>
          </w:tcPr>
          <w:p w14:paraId="5BE74E8C" w14:textId="64CDE311" w:rsidR="001C2A40" w:rsidRPr="00C6780E" w:rsidRDefault="006F7429" w:rsidP="004937E8">
            <w:pPr>
              <w:jc w:val="center"/>
              <w:rPr>
                <w:rFonts w:cs="Calibri"/>
                <w:szCs w:val="18"/>
                <w:lang w:val="cs-CZ"/>
              </w:rPr>
            </w:pPr>
            <w:r w:rsidRPr="00C6780E">
              <w:rPr>
                <w:rFonts w:cs="Calibri"/>
                <w:szCs w:val="18"/>
                <w:lang w:val="cs-CZ"/>
              </w:rPr>
              <w:t>Signál GSM</w:t>
            </w:r>
          </w:p>
        </w:tc>
      </w:tr>
      <w:tr w:rsidR="001C2A40" w:rsidRPr="00C6780E" w14:paraId="786899CB" w14:textId="77777777" w:rsidTr="006F7429">
        <w:trPr>
          <w:trHeight w:val="758"/>
        </w:trPr>
        <w:tc>
          <w:tcPr>
            <w:tcW w:w="2268" w:type="dxa"/>
            <w:gridSpan w:val="2"/>
            <w:vAlign w:val="center"/>
          </w:tcPr>
          <w:p w14:paraId="1F93F33B" w14:textId="3258742B" w:rsidR="001C2A40" w:rsidRPr="00C6780E" w:rsidRDefault="00555844" w:rsidP="006F7429">
            <w:pPr>
              <w:jc w:val="center"/>
              <w:rPr>
                <w:rFonts w:cs="Calibri"/>
                <w:szCs w:val="18"/>
                <w:lang w:val="cs-CZ"/>
              </w:rPr>
            </w:pPr>
            <w:r w:rsidRPr="00C6780E">
              <w:rPr>
                <w:rFonts w:cs="Calibri"/>
                <w:szCs w:val="18"/>
                <w:lang w:val="cs-CZ"/>
              </w:rPr>
              <w:t>Ikony se mohou lišit v závislosti na verzi telefonu</w:t>
            </w:r>
          </w:p>
        </w:tc>
        <w:tc>
          <w:tcPr>
            <w:tcW w:w="2410" w:type="dxa"/>
            <w:gridSpan w:val="2"/>
            <w:vAlign w:val="center"/>
          </w:tcPr>
          <w:p w14:paraId="09E6DAE8" w14:textId="4E0B7307" w:rsidR="001C2A40" w:rsidRPr="00C6780E" w:rsidRDefault="001C2A40" w:rsidP="006F7429">
            <w:pPr>
              <w:jc w:val="center"/>
              <w:rPr>
                <w:rFonts w:cs="Calibri"/>
                <w:szCs w:val="18"/>
                <w:lang w:val="cs-CZ"/>
              </w:rPr>
            </w:pPr>
            <w:r w:rsidRPr="00C6780E">
              <w:rPr>
                <w:szCs w:val="18"/>
                <w:lang w:val="cs-CZ"/>
              </w:rPr>
              <w:t xml:space="preserve">* Ikona </w:t>
            </w:r>
            <w:r w:rsidR="00AA25B6" w:rsidRPr="00C6780E">
              <w:rPr>
                <w:rFonts w:cs="Calibri"/>
                <w:noProof/>
                <w:szCs w:val="18"/>
                <w:lang w:val="cs-CZ" w:eastAsia="pl-PL"/>
              </w:rPr>
              <w:drawing>
                <wp:inline distT="0" distB="0" distL="0" distR="0" wp14:anchorId="37BCD25A" wp14:editId="3BF01633">
                  <wp:extent cx="133511" cy="11430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amingIcon.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8503" cy="118574"/>
                          </a:xfrm>
                          <a:prstGeom prst="rect">
                            <a:avLst/>
                          </a:prstGeom>
                        </pic:spPr>
                      </pic:pic>
                    </a:graphicData>
                  </a:graphic>
                </wp:inline>
              </w:drawing>
            </w:r>
            <w:r w:rsidRPr="00C6780E">
              <w:rPr>
                <w:szCs w:val="18"/>
                <w:lang w:val="cs-CZ"/>
              </w:rPr>
              <w:t xml:space="preserve"> </w:t>
            </w:r>
            <w:r w:rsidR="00555844" w:rsidRPr="00C6780E">
              <w:rPr>
                <w:szCs w:val="18"/>
                <w:lang w:val="cs-CZ"/>
              </w:rPr>
              <w:t>se objevuje také v národním roamingu, kdy účastník využívá síť jiného operátora</w:t>
            </w:r>
          </w:p>
        </w:tc>
      </w:tr>
    </w:tbl>
    <w:p w14:paraId="57959E68" w14:textId="77777777" w:rsidR="00355CD1" w:rsidRPr="00C6780E" w:rsidRDefault="00355CD1" w:rsidP="00355CD1">
      <w:pPr>
        <w:pStyle w:val="ListParagraph"/>
        <w:rPr>
          <w:lang w:val="cs-CZ"/>
        </w:rPr>
      </w:pPr>
    </w:p>
    <w:p w14:paraId="0CD0ABD7" w14:textId="77777777" w:rsidR="00555844" w:rsidRPr="00C6780E" w:rsidRDefault="00555844" w:rsidP="00555844">
      <w:pPr>
        <w:pStyle w:val="ListParagraph"/>
        <w:numPr>
          <w:ilvl w:val="0"/>
          <w:numId w:val="6"/>
        </w:numPr>
        <w:rPr>
          <w:rFonts w:cs="Arial"/>
          <w:lang w:val="cs-CZ"/>
        </w:rPr>
      </w:pPr>
      <w:r w:rsidRPr="00C6780E">
        <w:rPr>
          <w:rFonts w:cs="Arial"/>
          <w:lang w:val="cs-CZ"/>
        </w:rPr>
        <w:t>Úroveň baterie (akumulátoru),</w:t>
      </w:r>
    </w:p>
    <w:p w14:paraId="3C5D10E0" w14:textId="19729057" w:rsidR="00555844" w:rsidRPr="00C6780E" w:rsidRDefault="00555844" w:rsidP="00555844">
      <w:pPr>
        <w:pStyle w:val="ListParagraph"/>
        <w:numPr>
          <w:ilvl w:val="0"/>
          <w:numId w:val="6"/>
        </w:numPr>
        <w:rPr>
          <w:rFonts w:cs="Arial"/>
          <w:lang w:val="cs-CZ"/>
        </w:rPr>
      </w:pPr>
      <w:r w:rsidRPr="00C6780E">
        <w:rPr>
          <w:rFonts w:cs="Arial"/>
          <w:lang w:val="cs-CZ"/>
        </w:rPr>
        <w:t>Datum,</w:t>
      </w:r>
    </w:p>
    <w:p w14:paraId="595D3CF0" w14:textId="5B182129" w:rsidR="00555844" w:rsidRPr="00C6780E" w:rsidRDefault="00555844" w:rsidP="00555844">
      <w:pPr>
        <w:pStyle w:val="ListParagraph"/>
        <w:numPr>
          <w:ilvl w:val="0"/>
          <w:numId w:val="6"/>
        </w:numPr>
        <w:rPr>
          <w:rFonts w:cs="Arial"/>
          <w:lang w:val="cs-CZ"/>
        </w:rPr>
      </w:pPr>
      <w:r w:rsidRPr="00C6780E">
        <w:rPr>
          <w:rFonts w:cs="Arial"/>
          <w:lang w:val="cs-CZ"/>
        </w:rPr>
        <w:t>Čas,</w:t>
      </w:r>
    </w:p>
    <w:p w14:paraId="68F79BAD" w14:textId="47BD0DA4" w:rsidR="00555844" w:rsidRPr="00C6780E" w:rsidRDefault="00555844" w:rsidP="00555844">
      <w:pPr>
        <w:pStyle w:val="ListParagraph"/>
        <w:numPr>
          <w:ilvl w:val="0"/>
          <w:numId w:val="6"/>
        </w:numPr>
        <w:rPr>
          <w:rFonts w:cs="Arial"/>
          <w:lang w:val="cs-CZ"/>
        </w:rPr>
      </w:pPr>
      <w:r w:rsidRPr="00C6780E">
        <w:rPr>
          <w:rFonts w:cs="Arial"/>
          <w:lang w:val="cs-CZ"/>
        </w:rPr>
        <w:t>Název operátora GSM,</w:t>
      </w:r>
    </w:p>
    <w:p w14:paraId="5645722D" w14:textId="41BBE6BC" w:rsidR="00355CD1" w:rsidRPr="00C6780E" w:rsidRDefault="00555844" w:rsidP="00555844">
      <w:pPr>
        <w:pStyle w:val="ListParagraph"/>
        <w:numPr>
          <w:ilvl w:val="0"/>
          <w:numId w:val="6"/>
        </w:numPr>
        <w:spacing w:after="120"/>
        <w:ind w:left="714" w:hanging="357"/>
        <w:rPr>
          <w:lang w:val="cs-CZ"/>
        </w:rPr>
      </w:pPr>
      <w:r w:rsidRPr="00C6780E">
        <w:rPr>
          <w:rFonts w:cs="Arial"/>
          <w:lang w:val="cs-CZ"/>
        </w:rPr>
        <w:t>Funkce kontextových tlačítek (LKT a PKT).</w:t>
      </w:r>
    </w:p>
    <w:p w14:paraId="413A0B54" w14:textId="0F4B9E95" w:rsidR="00355CD1" w:rsidRPr="00C6780E" w:rsidRDefault="006F7429" w:rsidP="006F7429">
      <w:pPr>
        <w:jc w:val="both"/>
        <w:rPr>
          <w:lang w:val="cs-CZ"/>
        </w:rPr>
      </w:pPr>
      <w:r w:rsidRPr="00C6780E">
        <w:rPr>
          <w:b/>
          <w:lang w:val="cs-CZ"/>
        </w:rPr>
        <w:t>Poznámka</w:t>
      </w:r>
      <w:r w:rsidRPr="00C6780E">
        <w:rPr>
          <w:bCs/>
          <w:lang w:val="cs-CZ"/>
        </w:rPr>
        <w:t xml:space="preserve">: </w:t>
      </w:r>
      <w:r w:rsidR="00555844" w:rsidRPr="00C6780E">
        <w:rPr>
          <w:bCs/>
          <w:lang w:val="cs-CZ"/>
        </w:rPr>
        <w:t>Z důvodu úspory energie se displej po určitém čase automaticky přepne do režimu spánku. Chcete-li znovu displej zapnout, stiskněte libovolné tlačítko.</w:t>
      </w:r>
    </w:p>
    <w:p w14:paraId="38F491C6" w14:textId="77777777" w:rsidR="006F7429" w:rsidRPr="00C6780E" w:rsidRDefault="006F7429" w:rsidP="00355CD1">
      <w:pPr>
        <w:rPr>
          <w:lang w:val="cs-CZ"/>
        </w:rPr>
      </w:pPr>
    </w:p>
    <w:p w14:paraId="606AEF8B" w14:textId="6217C30A" w:rsidR="00AF5CB2" w:rsidRPr="00C6780E" w:rsidRDefault="00B85839" w:rsidP="00DB784C">
      <w:pPr>
        <w:pStyle w:val="Heading2"/>
        <w:rPr>
          <w:lang w:val="cs-CZ"/>
        </w:rPr>
      </w:pPr>
      <w:bookmarkStart w:id="21" w:name="_Toc31125976"/>
      <w:r w:rsidRPr="00C6780E">
        <w:rPr>
          <w:lang w:val="cs-CZ"/>
        </w:rPr>
        <w:t>Sekundárn</w:t>
      </w:r>
      <w:r w:rsidR="00555844" w:rsidRPr="00C6780E">
        <w:rPr>
          <w:lang w:val="cs-CZ"/>
        </w:rPr>
        <w:t>í</w:t>
      </w:r>
      <w:r w:rsidRPr="00C6780E">
        <w:rPr>
          <w:lang w:val="cs-CZ"/>
        </w:rPr>
        <w:t xml:space="preserve"> displej</w:t>
      </w:r>
      <w:bookmarkEnd w:id="21"/>
    </w:p>
    <w:p w14:paraId="67BFFF83" w14:textId="7B9FD969" w:rsidR="00555844" w:rsidRPr="00C6780E" w:rsidRDefault="00555844" w:rsidP="00555844">
      <w:pPr>
        <w:jc w:val="both"/>
        <w:rPr>
          <w:lang w:val="cs-CZ"/>
        </w:rPr>
      </w:pPr>
      <w:r w:rsidRPr="00C6780E">
        <w:rPr>
          <w:lang w:val="cs-CZ"/>
        </w:rPr>
        <w:t>Na vnější straně telefonu se nachází sekundární displej zobrazující základní informace. Když je telefon zavřený, tak po stisknutí tlačítek „+“ nebo „-“ se na okamžik tato obrazovka rozsvítí a zobrazí se čas, datum a den v týdnu. V případě zmeškaného hovoru nebo SMS se zobrazí i tato informace.</w:t>
      </w:r>
    </w:p>
    <w:p w14:paraId="1E5EB446" w14:textId="7F5CF26C" w:rsidR="00355CD1" w:rsidRPr="00C6780E" w:rsidRDefault="00555844" w:rsidP="00555844">
      <w:pPr>
        <w:jc w:val="both"/>
        <w:rPr>
          <w:lang w:val="cs-CZ"/>
        </w:rPr>
      </w:pPr>
      <w:r w:rsidRPr="00C6780E">
        <w:rPr>
          <w:lang w:val="cs-CZ"/>
        </w:rPr>
        <w:lastRenderedPageBreak/>
        <w:t>Během příchozího hovoru se na tomto displeji zobrazuje číslo nebo jméno (pokud je toto uloženo v telefonním seznamu) volajícího</w:t>
      </w:r>
      <w:r w:rsidR="00B85839" w:rsidRPr="00C6780E">
        <w:rPr>
          <w:lang w:val="cs-CZ"/>
        </w:rPr>
        <w:t>.</w:t>
      </w:r>
    </w:p>
    <w:p w14:paraId="1F552AAC" w14:textId="77777777" w:rsidR="00555844" w:rsidRPr="00C6780E" w:rsidRDefault="00555844" w:rsidP="00B85839">
      <w:pPr>
        <w:jc w:val="both"/>
        <w:rPr>
          <w:lang w:val="cs-CZ"/>
        </w:rPr>
      </w:pPr>
    </w:p>
    <w:p w14:paraId="37D10224" w14:textId="66918DA8" w:rsidR="008C529C" w:rsidRPr="00C6780E" w:rsidRDefault="008C529C" w:rsidP="00B85839">
      <w:pPr>
        <w:pStyle w:val="Heading1"/>
        <w:jc w:val="both"/>
        <w:rPr>
          <w:lang w:val="cs-CZ"/>
        </w:rPr>
      </w:pPr>
      <w:bookmarkStart w:id="22" w:name="_Toc237364006"/>
      <w:bookmarkStart w:id="23" w:name="_Toc455753472"/>
      <w:bookmarkStart w:id="24" w:name="_Toc477855285"/>
      <w:bookmarkStart w:id="25" w:name="_Toc31125977"/>
      <w:r w:rsidRPr="00C6780E">
        <w:rPr>
          <w:lang w:val="cs-CZ"/>
        </w:rPr>
        <w:t>Obs</w:t>
      </w:r>
      <w:r w:rsidR="00B85839" w:rsidRPr="00C6780E">
        <w:rPr>
          <w:lang w:val="cs-CZ"/>
        </w:rPr>
        <w:t>luha Menu za</w:t>
      </w:r>
      <w:r w:rsidR="00555844" w:rsidRPr="00C6780E">
        <w:rPr>
          <w:lang w:val="cs-CZ"/>
        </w:rPr>
        <w:t>řízení</w:t>
      </w:r>
      <w:bookmarkEnd w:id="22"/>
      <w:bookmarkEnd w:id="23"/>
      <w:bookmarkEnd w:id="24"/>
      <w:bookmarkEnd w:id="25"/>
    </w:p>
    <w:p w14:paraId="43845537" w14:textId="77777777" w:rsidR="00555844" w:rsidRPr="00C6780E" w:rsidRDefault="00555844" w:rsidP="00555844">
      <w:pPr>
        <w:jc w:val="both"/>
        <w:rPr>
          <w:rFonts w:cs="Arial"/>
          <w:lang w:val="cs-CZ"/>
        </w:rPr>
      </w:pPr>
      <w:r w:rsidRPr="00C6780E">
        <w:rPr>
          <w:rFonts w:cs="Arial"/>
          <w:lang w:val="cs-CZ"/>
        </w:rPr>
        <w:t xml:space="preserve">Na vstup do </w:t>
      </w:r>
      <w:r w:rsidRPr="00C6780E">
        <w:rPr>
          <w:rFonts w:cs="Arial"/>
          <w:b/>
          <w:bCs/>
          <w:lang w:val="cs-CZ"/>
        </w:rPr>
        <w:t>Menu</w:t>
      </w:r>
      <w:r w:rsidRPr="00C6780E">
        <w:rPr>
          <w:rFonts w:cs="Arial"/>
          <w:lang w:val="cs-CZ"/>
        </w:rPr>
        <w:t xml:space="preserve"> zařízení stiskněte v pohotovostním režimu </w:t>
      </w:r>
      <w:r w:rsidRPr="00C6780E">
        <w:rPr>
          <w:rFonts w:cs="Arial"/>
          <w:b/>
          <w:bCs/>
          <w:lang w:val="cs-CZ"/>
        </w:rPr>
        <w:t>Levé kontextové tlačítko (LKT)</w:t>
      </w:r>
      <w:r w:rsidRPr="00C6780E">
        <w:rPr>
          <w:rFonts w:cs="Arial"/>
          <w:lang w:val="cs-CZ"/>
        </w:rPr>
        <w:t>.</w:t>
      </w:r>
    </w:p>
    <w:p w14:paraId="46C5ED95" w14:textId="77777777" w:rsidR="00555844" w:rsidRPr="00C6780E" w:rsidRDefault="00555844" w:rsidP="00555844">
      <w:pPr>
        <w:jc w:val="both"/>
        <w:rPr>
          <w:rFonts w:cs="Arial"/>
          <w:lang w:val="cs-CZ"/>
        </w:rPr>
      </w:pPr>
      <w:r w:rsidRPr="00C6780E">
        <w:rPr>
          <w:rFonts w:cs="Arial"/>
          <w:lang w:val="cs-CZ"/>
        </w:rPr>
        <w:t xml:space="preserve">Na pohyb v Menu použijte tlačítka </w:t>
      </w:r>
      <w:r w:rsidRPr="00C6780E">
        <w:rPr>
          <w:rFonts w:cs="Arial"/>
          <w:b/>
          <w:bCs/>
          <w:lang w:val="cs-CZ"/>
        </w:rPr>
        <w:t>Nahoru / Dolů</w:t>
      </w:r>
      <w:r w:rsidRPr="00C6780E">
        <w:rPr>
          <w:rFonts w:cs="Arial"/>
          <w:lang w:val="cs-CZ"/>
        </w:rPr>
        <w:t>.</w:t>
      </w:r>
    </w:p>
    <w:p w14:paraId="3238355C" w14:textId="77777777" w:rsidR="00555844" w:rsidRPr="00C6780E" w:rsidRDefault="00555844" w:rsidP="00555844">
      <w:pPr>
        <w:jc w:val="both"/>
        <w:rPr>
          <w:rFonts w:cs="Arial"/>
          <w:lang w:val="cs-CZ"/>
        </w:rPr>
      </w:pPr>
      <w:r w:rsidRPr="00C6780E">
        <w:rPr>
          <w:rFonts w:cs="Arial"/>
          <w:lang w:val="cs-CZ"/>
        </w:rPr>
        <w:t xml:space="preserve">Zvolenou funkci potvrdíte stisknutím </w:t>
      </w:r>
      <w:r w:rsidRPr="00C6780E">
        <w:rPr>
          <w:rFonts w:cs="Arial"/>
          <w:b/>
          <w:bCs/>
          <w:lang w:val="cs-CZ"/>
        </w:rPr>
        <w:t>Levého kontextového tlačítka</w:t>
      </w:r>
      <w:r w:rsidRPr="00C6780E">
        <w:rPr>
          <w:rFonts w:cs="Arial"/>
          <w:lang w:val="cs-CZ"/>
        </w:rPr>
        <w:t>.</w:t>
      </w:r>
    </w:p>
    <w:p w14:paraId="3163E829" w14:textId="77777777" w:rsidR="00555844" w:rsidRPr="00C6780E" w:rsidRDefault="00555844" w:rsidP="00555844">
      <w:pPr>
        <w:jc w:val="both"/>
        <w:rPr>
          <w:rFonts w:cs="Arial"/>
          <w:lang w:val="cs-CZ"/>
        </w:rPr>
      </w:pPr>
      <w:r w:rsidRPr="00C6780E">
        <w:rPr>
          <w:rFonts w:cs="Arial"/>
          <w:lang w:val="cs-CZ"/>
        </w:rPr>
        <w:t xml:space="preserve">Pro návrat na předchozí položku </w:t>
      </w:r>
      <w:r w:rsidRPr="00C6780E">
        <w:rPr>
          <w:rFonts w:cs="Arial"/>
          <w:b/>
          <w:bCs/>
          <w:lang w:val="cs-CZ"/>
        </w:rPr>
        <w:t>Menu</w:t>
      </w:r>
      <w:r w:rsidRPr="00C6780E">
        <w:rPr>
          <w:rFonts w:cs="Arial"/>
          <w:lang w:val="cs-CZ"/>
        </w:rPr>
        <w:t xml:space="preserve"> (zpět) stiskněte </w:t>
      </w:r>
      <w:r w:rsidRPr="00C6780E">
        <w:rPr>
          <w:rFonts w:cs="Arial"/>
          <w:b/>
          <w:bCs/>
          <w:lang w:val="cs-CZ"/>
        </w:rPr>
        <w:t>Pravé kontextové tlačítko</w:t>
      </w:r>
      <w:r w:rsidRPr="00C6780E">
        <w:rPr>
          <w:rFonts w:cs="Arial"/>
          <w:lang w:val="cs-CZ"/>
        </w:rPr>
        <w:t>.</w:t>
      </w:r>
    </w:p>
    <w:p w14:paraId="490DA736" w14:textId="564773A5" w:rsidR="008C529C" w:rsidRPr="00C6780E" w:rsidRDefault="00555844" w:rsidP="00555844">
      <w:pPr>
        <w:jc w:val="both"/>
        <w:rPr>
          <w:rFonts w:cs="Arial"/>
          <w:lang w:val="cs-CZ"/>
        </w:rPr>
      </w:pPr>
      <w:r w:rsidRPr="00C6780E">
        <w:rPr>
          <w:rFonts w:cs="Arial"/>
          <w:lang w:val="cs-CZ"/>
        </w:rPr>
        <w:t xml:space="preserve">Pro návrat do pohotovostního režimu (hlavní, domovskou obrazovku), stiskněte </w:t>
      </w:r>
      <w:r w:rsidRPr="00C6780E">
        <w:rPr>
          <w:rFonts w:cs="Arial"/>
          <w:b/>
          <w:bCs/>
          <w:lang w:val="cs-CZ"/>
        </w:rPr>
        <w:t>červené tlačítko</w:t>
      </w:r>
      <w:r w:rsidR="00B85839" w:rsidRPr="00C6780E">
        <w:rPr>
          <w:rFonts w:cs="Arial"/>
          <w:lang w:val="cs-CZ"/>
        </w:rPr>
        <w:t>.</w:t>
      </w:r>
    </w:p>
    <w:p w14:paraId="486C27DD" w14:textId="77777777" w:rsidR="00B85839" w:rsidRPr="00C6780E" w:rsidRDefault="00B85839" w:rsidP="00B85839">
      <w:pPr>
        <w:jc w:val="both"/>
        <w:rPr>
          <w:rFonts w:cs="Arial"/>
          <w:lang w:val="cs-CZ"/>
        </w:rPr>
      </w:pPr>
    </w:p>
    <w:p w14:paraId="2BD4ACDE" w14:textId="09BE52F0" w:rsidR="008C529C" w:rsidRPr="00C6780E" w:rsidRDefault="00C6780E" w:rsidP="008C529C">
      <w:pPr>
        <w:pStyle w:val="Heading1"/>
        <w:rPr>
          <w:lang w:val="cs-CZ"/>
        </w:rPr>
      </w:pPr>
      <w:bookmarkStart w:id="26" w:name="_Toc237364028"/>
      <w:bookmarkStart w:id="27" w:name="_Toc455753473"/>
      <w:bookmarkStart w:id="28" w:name="_Toc477855286"/>
      <w:bookmarkStart w:id="29" w:name="_Toc31125978"/>
      <w:r w:rsidRPr="00C6780E">
        <w:rPr>
          <w:lang w:val="cs-CZ"/>
        </w:rPr>
        <w:t>Telefonní</w:t>
      </w:r>
      <w:r w:rsidR="004E232B" w:rsidRPr="00C6780E">
        <w:rPr>
          <w:lang w:val="cs-CZ"/>
        </w:rPr>
        <w:t xml:space="preserve"> </w:t>
      </w:r>
      <w:r w:rsidR="00555844" w:rsidRPr="00C6780E">
        <w:rPr>
          <w:lang w:val="cs-CZ"/>
        </w:rPr>
        <w:t>seznam</w:t>
      </w:r>
      <w:bookmarkEnd w:id="26"/>
      <w:bookmarkEnd w:id="27"/>
      <w:bookmarkEnd w:id="28"/>
      <w:bookmarkEnd w:id="29"/>
    </w:p>
    <w:p w14:paraId="18F889DB" w14:textId="063E928E" w:rsidR="008C529C" w:rsidRPr="00C6780E" w:rsidRDefault="00CF62E4" w:rsidP="008C529C">
      <w:pPr>
        <w:pStyle w:val="Heading2"/>
        <w:rPr>
          <w:lang w:val="cs-CZ"/>
        </w:rPr>
      </w:pPr>
      <w:bookmarkStart w:id="30" w:name="_Toc455753474"/>
      <w:bookmarkStart w:id="31" w:name="_Toc477855287"/>
      <w:bookmarkStart w:id="32" w:name="_Toc31125979"/>
      <w:r w:rsidRPr="00C6780E">
        <w:rPr>
          <w:lang w:val="cs-CZ"/>
        </w:rPr>
        <w:t>Vytvo</w:t>
      </w:r>
      <w:r w:rsidR="00555844" w:rsidRPr="00C6780E">
        <w:rPr>
          <w:lang w:val="cs-CZ"/>
        </w:rPr>
        <w:t xml:space="preserve">ření </w:t>
      </w:r>
      <w:r w:rsidRPr="00C6780E">
        <w:rPr>
          <w:lang w:val="cs-CZ"/>
        </w:rPr>
        <w:t>kontaktu</w:t>
      </w:r>
      <w:bookmarkEnd w:id="30"/>
      <w:bookmarkEnd w:id="31"/>
      <w:bookmarkEnd w:id="32"/>
    </w:p>
    <w:p w14:paraId="11CD5BCC" w14:textId="2858C4C4" w:rsidR="008C529C" w:rsidRPr="00C6780E" w:rsidRDefault="00555844" w:rsidP="004E232B">
      <w:pPr>
        <w:jc w:val="both"/>
        <w:rPr>
          <w:lang w:val="cs-CZ"/>
        </w:rPr>
      </w:pPr>
      <w:r w:rsidRPr="00C6780E">
        <w:rPr>
          <w:lang w:val="cs-CZ"/>
        </w:rPr>
        <w:t>Vytvořit a uložit nový kontakt můžete jedním z uvedených způsobů:</w:t>
      </w:r>
    </w:p>
    <w:p w14:paraId="11A2A3C2" w14:textId="1EF156CF" w:rsidR="00555844" w:rsidRPr="00C6780E" w:rsidRDefault="00555844" w:rsidP="00555844">
      <w:pPr>
        <w:numPr>
          <w:ilvl w:val="0"/>
          <w:numId w:val="14"/>
        </w:numPr>
        <w:spacing w:after="120" w:line="240" w:lineRule="auto"/>
        <w:ind w:left="284" w:hanging="284"/>
        <w:jc w:val="both"/>
        <w:rPr>
          <w:lang w:val="cs-CZ"/>
        </w:rPr>
      </w:pPr>
      <w:r w:rsidRPr="00C6780E">
        <w:rPr>
          <w:lang w:val="cs-CZ"/>
        </w:rPr>
        <w:t xml:space="preserve">Číslo můžete uložit ze seznamu zmeškaných a přijatých hovorů. V pohotovostním režimu stiskněte zelené tlačítko, šipkami zvolte číslo, které chcete uložit a stiskněte tlačítko "Možnosti" (LKT). Vyberte </w:t>
      </w:r>
      <w:r w:rsidRPr="00C6780E">
        <w:rPr>
          <w:lang w:val="cs-CZ"/>
        </w:rPr>
        <w:lastRenderedPageBreak/>
        <w:t>"Uložit do kontaktů", potvrďte stiskem LKT a</w:t>
      </w:r>
      <w:r w:rsidR="004E2C3A" w:rsidRPr="00C6780E">
        <w:rPr>
          <w:lang w:val="cs-CZ"/>
        </w:rPr>
        <w:t> </w:t>
      </w:r>
      <w:r w:rsidRPr="00C6780E">
        <w:rPr>
          <w:lang w:val="cs-CZ"/>
        </w:rPr>
        <w:t xml:space="preserve">vyberte, kam chcete </w:t>
      </w:r>
      <w:r w:rsidR="004E2C3A" w:rsidRPr="00C6780E">
        <w:rPr>
          <w:lang w:val="cs-CZ"/>
        </w:rPr>
        <w:t xml:space="preserve">číslo </w:t>
      </w:r>
      <w:r w:rsidRPr="00C6780E">
        <w:rPr>
          <w:lang w:val="cs-CZ"/>
        </w:rPr>
        <w:t>uložit. Stiskněte Upravit a zadejte jméno kontaktu. Stiskněte Možnosti -&gt; Hotovo -&gt; Uložit.</w:t>
      </w:r>
    </w:p>
    <w:p w14:paraId="2771172E" w14:textId="523CD828" w:rsidR="00555844" w:rsidRPr="00C6780E" w:rsidRDefault="00555844" w:rsidP="00555844">
      <w:pPr>
        <w:numPr>
          <w:ilvl w:val="0"/>
          <w:numId w:val="14"/>
        </w:numPr>
        <w:spacing w:after="120" w:line="240" w:lineRule="auto"/>
        <w:ind w:left="284" w:hanging="284"/>
        <w:jc w:val="both"/>
        <w:rPr>
          <w:lang w:val="cs-CZ"/>
        </w:rPr>
      </w:pPr>
      <w:r w:rsidRPr="00C6780E">
        <w:rPr>
          <w:lang w:val="cs-CZ"/>
        </w:rPr>
        <w:t>Nový kontakt můžete uložit ze základní obrazovky zadáním telefonního čísla, které chcete uložit, a</w:t>
      </w:r>
      <w:r w:rsidR="00305BDE" w:rsidRPr="00C6780E">
        <w:rPr>
          <w:lang w:val="cs-CZ"/>
        </w:rPr>
        <w:t> </w:t>
      </w:r>
      <w:r w:rsidRPr="00C6780E">
        <w:rPr>
          <w:lang w:val="cs-CZ"/>
        </w:rPr>
        <w:t>stisknutím tlačítka "Možnosti" (LKT). Vyberte "Uložit do telefonního seznamu", stiskněte tlačítko LKT a</w:t>
      </w:r>
      <w:r w:rsidR="00305BDE" w:rsidRPr="00C6780E">
        <w:rPr>
          <w:lang w:val="cs-CZ"/>
        </w:rPr>
        <w:t> </w:t>
      </w:r>
      <w:r w:rsidRPr="00C6780E">
        <w:rPr>
          <w:lang w:val="cs-CZ"/>
        </w:rPr>
        <w:t>vyberte místo, kam chcete uložit nový kontakt. Zadejte název kontaktu. Pro uložení stiskněte tlačítko LKT.</w:t>
      </w:r>
    </w:p>
    <w:p w14:paraId="1017F5D6" w14:textId="4D183D62" w:rsidR="008C529C" w:rsidRPr="00C6780E" w:rsidRDefault="00555844" w:rsidP="00555844">
      <w:pPr>
        <w:numPr>
          <w:ilvl w:val="0"/>
          <w:numId w:val="14"/>
        </w:numPr>
        <w:spacing w:after="120" w:line="240" w:lineRule="auto"/>
        <w:ind w:left="284" w:hanging="284"/>
        <w:jc w:val="both"/>
        <w:rPr>
          <w:lang w:val="cs-CZ"/>
        </w:rPr>
      </w:pPr>
      <w:r w:rsidRPr="00C6780E">
        <w:rPr>
          <w:lang w:val="cs-CZ"/>
        </w:rPr>
        <w:t xml:space="preserve">Nový kontakt můžete přidat přímo do telefonního seznamu. V pohotovostním režimu stiskněte pravé kontextové tlačítko (PKT), pomocí šipek vyberte Nový kontakt -&gt; Zvolit. Vyberte </w:t>
      </w:r>
      <w:r w:rsidR="00C6780E" w:rsidRPr="00C6780E">
        <w:rPr>
          <w:lang w:val="cs-CZ"/>
        </w:rPr>
        <w:t>místo,</w:t>
      </w:r>
      <w:r w:rsidRPr="00C6780E">
        <w:rPr>
          <w:lang w:val="cs-CZ"/>
        </w:rPr>
        <w:t xml:space="preserve"> kam chcete uložit kontakt. Přejděte na textové pole, zadejte jméno kontaktu, následně zadejte číslo a uložte (LKT).</w:t>
      </w:r>
    </w:p>
    <w:p w14:paraId="60E6BAC0" w14:textId="77777777" w:rsidR="004E232B" w:rsidRPr="00C6780E" w:rsidRDefault="004E232B" w:rsidP="004E232B">
      <w:pPr>
        <w:spacing w:after="120" w:line="240" w:lineRule="auto"/>
        <w:ind w:left="720"/>
        <w:rPr>
          <w:lang w:val="cs-CZ"/>
        </w:rPr>
      </w:pPr>
    </w:p>
    <w:p w14:paraId="023EC180" w14:textId="6E167111" w:rsidR="008C529C" w:rsidRPr="00C6780E" w:rsidRDefault="004E232B" w:rsidP="008C529C">
      <w:pPr>
        <w:pStyle w:val="Heading2"/>
        <w:rPr>
          <w:lang w:val="cs-CZ"/>
        </w:rPr>
      </w:pPr>
      <w:bookmarkStart w:id="33" w:name="_Toc237364029"/>
      <w:bookmarkStart w:id="34" w:name="_Toc238636571"/>
      <w:bookmarkStart w:id="35" w:name="_Toc455753475"/>
      <w:bookmarkStart w:id="36" w:name="_Toc25747286"/>
      <w:bookmarkStart w:id="37" w:name="_Toc31125980"/>
      <w:r w:rsidRPr="00C6780E">
        <w:rPr>
          <w:lang w:val="cs-CZ"/>
        </w:rPr>
        <w:t>Zobrazen</w:t>
      </w:r>
      <w:r w:rsidR="00305BDE" w:rsidRPr="00C6780E">
        <w:rPr>
          <w:lang w:val="cs-CZ"/>
        </w:rPr>
        <w:t>í kontakt</w:t>
      </w:r>
      <w:bookmarkEnd w:id="33"/>
      <w:bookmarkEnd w:id="34"/>
      <w:bookmarkEnd w:id="35"/>
      <w:bookmarkEnd w:id="36"/>
      <w:r w:rsidR="00305BDE" w:rsidRPr="00C6780E">
        <w:rPr>
          <w:lang w:val="cs-CZ"/>
        </w:rPr>
        <w:t>ů</w:t>
      </w:r>
      <w:bookmarkEnd w:id="37"/>
    </w:p>
    <w:p w14:paraId="468240BD" w14:textId="02F735D1" w:rsidR="004E232B" w:rsidRPr="00C6780E" w:rsidRDefault="00305BDE" w:rsidP="004E232B">
      <w:pPr>
        <w:jc w:val="both"/>
        <w:rPr>
          <w:b/>
          <w:bCs/>
          <w:lang w:val="cs-CZ"/>
        </w:rPr>
      </w:pPr>
      <w:r w:rsidRPr="00C6780E">
        <w:rPr>
          <w:b/>
          <w:bCs/>
          <w:lang w:val="cs-CZ"/>
        </w:rPr>
        <w:t>Z</w:t>
      </w:r>
      <w:r w:rsidR="004E232B" w:rsidRPr="00C6780E">
        <w:rPr>
          <w:b/>
          <w:bCs/>
          <w:lang w:val="cs-CZ"/>
        </w:rPr>
        <w:t>p</w:t>
      </w:r>
      <w:r w:rsidRPr="00C6780E">
        <w:rPr>
          <w:b/>
          <w:bCs/>
          <w:lang w:val="cs-CZ"/>
        </w:rPr>
        <w:t>ů</w:t>
      </w:r>
      <w:r w:rsidR="004E232B" w:rsidRPr="00C6780E">
        <w:rPr>
          <w:b/>
          <w:bCs/>
          <w:lang w:val="cs-CZ"/>
        </w:rPr>
        <w:t>sob 1</w:t>
      </w:r>
    </w:p>
    <w:p w14:paraId="4D155BCE" w14:textId="77777777" w:rsidR="00305BDE" w:rsidRPr="00C6780E" w:rsidRDefault="00305BDE" w:rsidP="00305BDE">
      <w:pPr>
        <w:pStyle w:val="ListParagraph"/>
        <w:numPr>
          <w:ilvl w:val="0"/>
          <w:numId w:val="21"/>
        </w:numPr>
        <w:ind w:left="284" w:hanging="284"/>
        <w:jc w:val="both"/>
        <w:rPr>
          <w:lang w:val="cs-CZ"/>
        </w:rPr>
      </w:pPr>
      <w:r w:rsidRPr="00C6780E">
        <w:rPr>
          <w:lang w:val="cs-CZ"/>
        </w:rPr>
        <w:t>Přejděte do Menu a vyberte kontakty,</w:t>
      </w:r>
    </w:p>
    <w:p w14:paraId="476FD084" w14:textId="4C6BAA5E" w:rsidR="00305BDE" w:rsidRPr="00C6780E" w:rsidRDefault="00305BDE" w:rsidP="00305BDE">
      <w:pPr>
        <w:pStyle w:val="ListParagraph"/>
        <w:numPr>
          <w:ilvl w:val="0"/>
          <w:numId w:val="21"/>
        </w:numPr>
        <w:ind w:left="284" w:hanging="284"/>
        <w:jc w:val="both"/>
        <w:rPr>
          <w:lang w:val="cs-CZ"/>
        </w:rPr>
      </w:pPr>
      <w:r w:rsidRPr="00C6780E">
        <w:rPr>
          <w:lang w:val="cs-CZ"/>
        </w:rPr>
        <w:t xml:space="preserve"> Zadejte první písmeno jména, které hledáte,</w:t>
      </w:r>
    </w:p>
    <w:p w14:paraId="279F3A43" w14:textId="3464B1CB" w:rsidR="00305BDE" w:rsidRPr="00C6780E" w:rsidRDefault="00305BDE" w:rsidP="00305BDE">
      <w:pPr>
        <w:pStyle w:val="ListParagraph"/>
        <w:numPr>
          <w:ilvl w:val="0"/>
          <w:numId w:val="21"/>
        </w:numPr>
        <w:spacing w:after="120"/>
        <w:ind w:left="284" w:hanging="284"/>
        <w:jc w:val="both"/>
        <w:rPr>
          <w:lang w:val="cs-CZ"/>
        </w:rPr>
      </w:pPr>
      <w:r w:rsidRPr="00C6780E">
        <w:rPr>
          <w:lang w:val="cs-CZ"/>
        </w:rPr>
        <w:lastRenderedPageBreak/>
        <w:t>Telefon vyhledá první kontakt začínající uvedeným písmenem. Můžete se posouvat šipkami Nahoru a Dolů.</w:t>
      </w:r>
    </w:p>
    <w:p w14:paraId="0802077D" w14:textId="228ADBCE" w:rsidR="004E232B" w:rsidRPr="00C6780E" w:rsidRDefault="00305BDE" w:rsidP="00305BDE">
      <w:pPr>
        <w:spacing w:after="120"/>
        <w:jc w:val="both"/>
        <w:rPr>
          <w:lang w:val="cs-CZ"/>
        </w:rPr>
      </w:pPr>
      <w:r w:rsidRPr="00C6780E">
        <w:rPr>
          <w:lang w:val="cs-CZ"/>
        </w:rPr>
        <w:t>Stisknutím klávesy "#" se mění způsob zadávání textu</w:t>
      </w:r>
      <w:r w:rsidR="004E232B" w:rsidRPr="00C6780E">
        <w:rPr>
          <w:lang w:val="cs-CZ"/>
        </w:rPr>
        <w:t>.</w:t>
      </w:r>
    </w:p>
    <w:p w14:paraId="50E5E98D" w14:textId="178F2059" w:rsidR="004E232B" w:rsidRPr="00C6780E" w:rsidRDefault="00305BDE" w:rsidP="004E232B">
      <w:pPr>
        <w:jc w:val="both"/>
        <w:rPr>
          <w:b/>
          <w:bCs/>
          <w:lang w:val="cs-CZ"/>
        </w:rPr>
      </w:pPr>
      <w:r w:rsidRPr="00C6780E">
        <w:rPr>
          <w:b/>
          <w:bCs/>
          <w:lang w:val="cs-CZ"/>
        </w:rPr>
        <w:t xml:space="preserve">Způsob </w:t>
      </w:r>
      <w:r w:rsidR="004E232B" w:rsidRPr="00C6780E">
        <w:rPr>
          <w:b/>
          <w:bCs/>
          <w:lang w:val="cs-CZ"/>
        </w:rPr>
        <w:t>2</w:t>
      </w:r>
    </w:p>
    <w:p w14:paraId="1B9C2104" w14:textId="77777777" w:rsidR="00305BDE" w:rsidRPr="00C6780E" w:rsidRDefault="00305BDE" w:rsidP="00305BDE">
      <w:pPr>
        <w:pStyle w:val="ListParagraph"/>
        <w:numPr>
          <w:ilvl w:val="0"/>
          <w:numId w:val="40"/>
        </w:numPr>
        <w:spacing w:after="120"/>
        <w:ind w:left="284" w:hanging="284"/>
        <w:jc w:val="both"/>
        <w:rPr>
          <w:lang w:val="cs-CZ"/>
        </w:rPr>
      </w:pPr>
      <w:r w:rsidRPr="00C6780E">
        <w:rPr>
          <w:lang w:val="cs-CZ"/>
        </w:rPr>
        <w:t>V pohotovostním režimu stiskněte PKT,</w:t>
      </w:r>
    </w:p>
    <w:p w14:paraId="4FAB589D" w14:textId="6207A595" w:rsidR="00305BDE" w:rsidRPr="00C6780E" w:rsidRDefault="00305BDE" w:rsidP="00305BDE">
      <w:pPr>
        <w:pStyle w:val="ListParagraph"/>
        <w:numPr>
          <w:ilvl w:val="0"/>
          <w:numId w:val="40"/>
        </w:numPr>
        <w:spacing w:after="120"/>
        <w:ind w:left="284" w:hanging="284"/>
        <w:jc w:val="both"/>
        <w:rPr>
          <w:lang w:val="cs-CZ"/>
        </w:rPr>
      </w:pPr>
      <w:r w:rsidRPr="00C6780E">
        <w:rPr>
          <w:lang w:val="cs-CZ"/>
        </w:rPr>
        <w:t>Zadejte první písmeno jména, které hledáte,</w:t>
      </w:r>
    </w:p>
    <w:p w14:paraId="610128D4" w14:textId="6819542F" w:rsidR="004E232B" w:rsidRPr="00C6780E" w:rsidRDefault="00305BDE" w:rsidP="00305BDE">
      <w:pPr>
        <w:pStyle w:val="ListParagraph"/>
        <w:numPr>
          <w:ilvl w:val="0"/>
          <w:numId w:val="40"/>
        </w:numPr>
        <w:spacing w:after="120"/>
        <w:ind w:left="284" w:hanging="284"/>
        <w:jc w:val="both"/>
        <w:rPr>
          <w:lang w:val="cs-CZ"/>
        </w:rPr>
      </w:pPr>
      <w:r w:rsidRPr="00C6780E">
        <w:rPr>
          <w:lang w:val="cs-CZ"/>
        </w:rPr>
        <w:t>Telefon vyhledá první kontakt začínající uvedeným písmenem. Můžete se posouvat šipkami Nahoru a Dolů.</w:t>
      </w:r>
    </w:p>
    <w:p w14:paraId="38A1C94B" w14:textId="2B2D2271" w:rsidR="008C529C" w:rsidRPr="00C6780E" w:rsidRDefault="00305BDE" w:rsidP="004E232B">
      <w:pPr>
        <w:jc w:val="both"/>
        <w:rPr>
          <w:lang w:val="cs-CZ"/>
        </w:rPr>
      </w:pPr>
      <w:r w:rsidRPr="00C6780E">
        <w:rPr>
          <w:lang w:val="cs-CZ"/>
        </w:rPr>
        <w:t>Stisknutím klávesy "#" se mění způsob zadávání textu.</w:t>
      </w:r>
    </w:p>
    <w:p w14:paraId="54943DBE" w14:textId="77777777" w:rsidR="004E232B" w:rsidRPr="00C6780E" w:rsidRDefault="004E232B" w:rsidP="004E232B">
      <w:pPr>
        <w:rPr>
          <w:rFonts w:eastAsia="MS Gothic" w:cs="Arial"/>
          <w:color w:val="000000"/>
          <w:szCs w:val="12"/>
          <w:lang w:val="cs-CZ"/>
        </w:rPr>
      </w:pPr>
    </w:p>
    <w:p w14:paraId="31B41A4A" w14:textId="77168652" w:rsidR="008C529C" w:rsidRPr="00C6780E" w:rsidRDefault="00DE7A0A" w:rsidP="008C529C">
      <w:pPr>
        <w:pStyle w:val="Heading2"/>
        <w:rPr>
          <w:lang w:val="cs-CZ" w:eastAsia="pl-PL"/>
        </w:rPr>
      </w:pPr>
      <w:bookmarkStart w:id="38" w:name="_Toc237364032"/>
      <w:bookmarkStart w:id="39" w:name="_Toc238636574"/>
      <w:bookmarkStart w:id="40" w:name="_Toc455753476"/>
      <w:bookmarkStart w:id="41" w:name="_Toc25747287"/>
      <w:bookmarkStart w:id="42" w:name="_Toc31125981"/>
      <w:r w:rsidRPr="00C6780E">
        <w:rPr>
          <w:lang w:val="cs-CZ"/>
        </w:rPr>
        <w:t>Odstr</w:t>
      </w:r>
      <w:r w:rsidR="00305BDE" w:rsidRPr="00C6780E">
        <w:rPr>
          <w:lang w:val="cs-CZ"/>
        </w:rPr>
        <w:t>a</w:t>
      </w:r>
      <w:r w:rsidRPr="00C6780E">
        <w:rPr>
          <w:lang w:val="cs-CZ"/>
        </w:rPr>
        <w:t>n</w:t>
      </w:r>
      <w:r w:rsidR="00305BDE" w:rsidRPr="00C6780E">
        <w:rPr>
          <w:lang w:val="cs-CZ"/>
        </w:rPr>
        <w:t xml:space="preserve">ění </w:t>
      </w:r>
      <w:r w:rsidRPr="00C6780E">
        <w:rPr>
          <w:lang w:val="cs-CZ"/>
        </w:rPr>
        <w:t>kontakt</w:t>
      </w:r>
      <w:bookmarkEnd w:id="38"/>
      <w:bookmarkEnd w:id="39"/>
      <w:bookmarkEnd w:id="40"/>
      <w:bookmarkEnd w:id="41"/>
      <w:r w:rsidR="00305BDE" w:rsidRPr="00C6780E">
        <w:rPr>
          <w:lang w:val="cs-CZ"/>
        </w:rPr>
        <w:t>ů</w:t>
      </w:r>
      <w:bookmarkEnd w:id="42"/>
    </w:p>
    <w:p w14:paraId="65614CC4" w14:textId="6CB5F013" w:rsidR="008C529C" w:rsidRPr="00C6780E" w:rsidRDefault="00DE7A0A" w:rsidP="008C529C">
      <w:pPr>
        <w:pStyle w:val="Heading3"/>
        <w:rPr>
          <w:lang w:val="cs-CZ" w:eastAsia="pl-PL"/>
        </w:rPr>
      </w:pPr>
      <w:bookmarkStart w:id="43" w:name="_Toc455753477"/>
      <w:bookmarkStart w:id="44" w:name="_Toc25747288"/>
      <w:bookmarkStart w:id="45" w:name="_Toc31125982"/>
      <w:r w:rsidRPr="00C6780E">
        <w:rPr>
          <w:lang w:val="cs-CZ"/>
        </w:rPr>
        <w:t>Odstr</w:t>
      </w:r>
      <w:r w:rsidR="00305BDE" w:rsidRPr="00C6780E">
        <w:rPr>
          <w:lang w:val="cs-CZ"/>
        </w:rPr>
        <w:t>a</w:t>
      </w:r>
      <w:r w:rsidRPr="00C6780E">
        <w:rPr>
          <w:lang w:val="cs-CZ"/>
        </w:rPr>
        <w:t>n</w:t>
      </w:r>
      <w:r w:rsidR="00305BDE" w:rsidRPr="00C6780E">
        <w:rPr>
          <w:lang w:val="cs-CZ"/>
        </w:rPr>
        <w:t xml:space="preserve">ění </w:t>
      </w:r>
      <w:r w:rsidRPr="00C6780E">
        <w:rPr>
          <w:lang w:val="cs-CZ"/>
        </w:rPr>
        <w:t>jedn</w:t>
      </w:r>
      <w:r w:rsidR="00305BDE" w:rsidRPr="00C6780E">
        <w:rPr>
          <w:lang w:val="cs-CZ"/>
        </w:rPr>
        <w:t>o</w:t>
      </w:r>
      <w:r w:rsidRPr="00C6780E">
        <w:rPr>
          <w:lang w:val="cs-CZ"/>
        </w:rPr>
        <w:t>ho kontaktu</w:t>
      </w:r>
      <w:bookmarkEnd w:id="43"/>
      <w:bookmarkEnd w:id="44"/>
      <w:bookmarkEnd w:id="45"/>
    </w:p>
    <w:p w14:paraId="0CE268C7" w14:textId="37D6C551" w:rsidR="00DE7A0A" w:rsidRPr="00C6780E" w:rsidRDefault="00305BDE" w:rsidP="00DE7A0A">
      <w:pPr>
        <w:jc w:val="both"/>
        <w:rPr>
          <w:rFonts w:cs="Arial"/>
          <w:lang w:val="cs-CZ" w:eastAsia="pl-PL"/>
        </w:rPr>
      </w:pPr>
      <w:r w:rsidRPr="00C6780E">
        <w:rPr>
          <w:rFonts w:cs="Arial"/>
          <w:lang w:val="cs-CZ" w:eastAsia="pl-PL"/>
        </w:rPr>
        <w:t>Pro odstranění kontaktu z paměti telefonu nebo ze SIM karty, postupujte takto:</w:t>
      </w:r>
    </w:p>
    <w:p w14:paraId="3A155478" w14:textId="77777777" w:rsidR="00305BDE" w:rsidRPr="00C6780E" w:rsidRDefault="00305BDE" w:rsidP="00305BDE">
      <w:pPr>
        <w:numPr>
          <w:ilvl w:val="0"/>
          <w:numId w:val="15"/>
        </w:numPr>
        <w:spacing w:after="0" w:line="240" w:lineRule="auto"/>
        <w:rPr>
          <w:rFonts w:cs="Arial"/>
          <w:lang w:val="cs-CZ" w:eastAsia="pl-PL"/>
        </w:rPr>
      </w:pPr>
      <w:r w:rsidRPr="00C6780E">
        <w:rPr>
          <w:rFonts w:cs="Arial"/>
          <w:lang w:val="cs-CZ" w:eastAsia="pl-PL"/>
        </w:rPr>
        <w:t>V Menu vyberte Kontakty,</w:t>
      </w:r>
    </w:p>
    <w:p w14:paraId="5F565E60" w14:textId="36A681AC" w:rsidR="00305BDE" w:rsidRPr="00C6780E" w:rsidRDefault="00305BDE" w:rsidP="00305BDE">
      <w:pPr>
        <w:numPr>
          <w:ilvl w:val="0"/>
          <w:numId w:val="15"/>
        </w:numPr>
        <w:spacing w:after="0" w:line="240" w:lineRule="auto"/>
        <w:jc w:val="both"/>
        <w:rPr>
          <w:rFonts w:cs="Arial"/>
          <w:lang w:val="cs-CZ" w:eastAsia="pl-PL"/>
        </w:rPr>
      </w:pPr>
      <w:r w:rsidRPr="00C6780E">
        <w:rPr>
          <w:rFonts w:cs="Arial"/>
          <w:lang w:val="cs-CZ" w:eastAsia="pl-PL"/>
        </w:rPr>
        <w:t>Vyberte kontakt, který chcete odstranit, stiskněte Možnosti -&gt; Odstranit,</w:t>
      </w:r>
    </w:p>
    <w:p w14:paraId="72B7A2AF" w14:textId="12A53A18" w:rsidR="008C529C" w:rsidRPr="00C6780E" w:rsidRDefault="00305BDE" w:rsidP="00305BDE">
      <w:pPr>
        <w:numPr>
          <w:ilvl w:val="0"/>
          <w:numId w:val="15"/>
        </w:numPr>
        <w:spacing w:after="0" w:line="240" w:lineRule="auto"/>
        <w:jc w:val="both"/>
        <w:rPr>
          <w:lang w:val="cs-CZ" w:eastAsia="pl-PL"/>
        </w:rPr>
      </w:pPr>
      <w:r w:rsidRPr="00C6780E">
        <w:rPr>
          <w:rFonts w:cs="Arial"/>
          <w:lang w:val="cs-CZ" w:eastAsia="pl-PL"/>
        </w:rPr>
        <w:t>Pro potvrzení stiskněte LKT.</w:t>
      </w:r>
    </w:p>
    <w:p w14:paraId="1A6F3CC0" w14:textId="77777777" w:rsidR="00DE7A0A" w:rsidRPr="00C6780E" w:rsidRDefault="00DE7A0A" w:rsidP="00305BDE">
      <w:pPr>
        <w:spacing w:after="0" w:line="240" w:lineRule="auto"/>
        <w:ind w:left="360"/>
        <w:jc w:val="both"/>
        <w:rPr>
          <w:lang w:val="cs-CZ" w:eastAsia="pl-PL"/>
        </w:rPr>
      </w:pPr>
    </w:p>
    <w:p w14:paraId="09E90F0F" w14:textId="1940666C" w:rsidR="008C529C" w:rsidRPr="00C6780E" w:rsidRDefault="00DE7A0A" w:rsidP="008C529C">
      <w:pPr>
        <w:pStyle w:val="Heading3"/>
        <w:rPr>
          <w:lang w:val="cs-CZ" w:eastAsia="pl-PL"/>
        </w:rPr>
      </w:pPr>
      <w:bookmarkStart w:id="46" w:name="_Toc25747290"/>
      <w:bookmarkStart w:id="47" w:name="_Toc31125983"/>
      <w:r w:rsidRPr="00C6780E">
        <w:rPr>
          <w:lang w:val="cs-CZ" w:eastAsia="pl-PL"/>
        </w:rPr>
        <w:lastRenderedPageBreak/>
        <w:t>Odstr</w:t>
      </w:r>
      <w:r w:rsidR="00305BDE" w:rsidRPr="00C6780E">
        <w:rPr>
          <w:lang w:val="cs-CZ" w:eastAsia="pl-PL"/>
        </w:rPr>
        <w:t xml:space="preserve">anění všech </w:t>
      </w:r>
      <w:bookmarkEnd w:id="46"/>
      <w:r w:rsidR="00305BDE" w:rsidRPr="00C6780E">
        <w:rPr>
          <w:lang w:val="cs-CZ"/>
        </w:rPr>
        <w:t>kontaktů</w:t>
      </w:r>
      <w:bookmarkEnd w:id="47"/>
    </w:p>
    <w:p w14:paraId="0266E975" w14:textId="14F6F15D" w:rsidR="00DE7A0A" w:rsidRPr="00C6780E" w:rsidRDefault="00305BDE" w:rsidP="00DE7A0A">
      <w:pPr>
        <w:spacing w:after="0"/>
        <w:jc w:val="both"/>
        <w:rPr>
          <w:rFonts w:cs="Arial"/>
          <w:lang w:val="cs-CZ" w:eastAsia="pl-PL"/>
        </w:rPr>
      </w:pPr>
      <w:r w:rsidRPr="00C6780E">
        <w:rPr>
          <w:lang w:val="cs-CZ" w:eastAsia="pl-PL"/>
        </w:rPr>
        <w:t>Pro vymazání všech kontaktů z telefonu nebo SIM karty, postupujte takto:</w:t>
      </w:r>
    </w:p>
    <w:p w14:paraId="0B9708A6" w14:textId="77777777" w:rsidR="00305BDE" w:rsidRPr="00C6780E" w:rsidRDefault="00305BDE" w:rsidP="00305BDE">
      <w:pPr>
        <w:numPr>
          <w:ilvl w:val="0"/>
          <w:numId w:val="22"/>
        </w:numPr>
        <w:spacing w:after="0" w:line="240" w:lineRule="auto"/>
        <w:rPr>
          <w:rFonts w:cs="Arial"/>
          <w:lang w:val="cs-CZ" w:eastAsia="pl-PL"/>
        </w:rPr>
      </w:pPr>
      <w:r w:rsidRPr="00C6780E">
        <w:rPr>
          <w:rFonts w:cs="Arial"/>
          <w:lang w:val="cs-CZ" w:eastAsia="pl-PL"/>
        </w:rPr>
        <w:t>V Menu vyberte: Kontakty -&gt; Možnosti -&gt; Odstranit všechny kontakty,</w:t>
      </w:r>
    </w:p>
    <w:p w14:paraId="706B59B6" w14:textId="572008E3" w:rsidR="00DE7A0A" w:rsidRPr="00C6780E" w:rsidRDefault="00C6780E" w:rsidP="00305BDE">
      <w:pPr>
        <w:numPr>
          <w:ilvl w:val="0"/>
          <w:numId w:val="22"/>
        </w:numPr>
        <w:spacing w:after="0" w:line="240" w:lineRule="auto"/>
        <w:rPr>
          <w:rFonts w:cs="Arial"/>
          <w:lang w:val="cs-CZ"/>
        </w:rPr>
      </w:pPr>
      <w:r w:rsidRPr="00C6780E">
        <w:rPr>
          <w:rFonts w:cs="Arial"/>
          <w:lang w:val="cs-CZ" w:eastAsia="pl-PL"/>
        </w:rPr>
        <w:t>Vyberte,</w:t>
      </w:r>
      <w:r w:rsidR="00305BDE" w:rsidRPr="00C6780E">
        <w:rPr>
          <w:rFonts w:cs="Arial"/>
          <w:lang w:val="cs-CZ" w:eastAsia="pl-PL"/>
        </w:rPr>
        <w:t xml:space="preserve"> zda chcete vymazat kontakty ze SIM karty nebo z telefonu a potvrďte.</w:t>
      </w:r>
    </w:p>
    <w:p w14:paraId="575A6847" w14:textId="77777777" w:rsidR="00543025" w:rsidRPr="00C6780E" w:rsidRDefault="00543025" w:rsidP="00543025">
      <w:pPr>
        <w:spacing w:after="0" w:line="240" w:lineRule="auto"/>
        <w:ind w:left="360"/>
        <w:rPr>
          <w:rFonts w:cs="Arial"/>
          <w:lang w:val="cs-CZ"/>
        </w:rPr>
      </w:pPr>
    </w:p>
    <w:p w14:paraId="615D84EA" w14:textId="65BD3009" w:rsidR="008C529C" w:rsidRPr="00C6780E" w:rsidRDefault="00DE7A0A" w:rsidP="008C529C">
      <w:pPr>
        <w:pStyle w:val="Heading2"/>
        <w:rPr>
          <w:lang w:val="cs-CZ" w:eastAsia="pl-PL"/>
        </w:rPr>
      </w:pPr>
      <w:bookmarkStart w:id="48" w:name="_Toc237364033"/>
      <w:bookmarkStart w:id="49" w:name="_Toc238636575"/>
      <w:bookmarkStart w:id="50" w:name="_Toc455753480"/>
      <w:bookmarkStart w:id="51" w:name="_Toc25747291"/>
      <w:bookmarkStart w:id="52" w:name="_Toc31125984"/>
      <w:r w:rsidRPr="00C6780E">
        <w:rPr>
          <w:lang w:val="cs-CZ" w:eastAsia="pl-PL"/>
        </w:rPr>
        <w:t>Kopírov</w:t>
      </w:r>
      <w:r w:rsidR="00305BDE" w:rsidRPr="00C6780E">
        <w:rPr>
          <w:lang w:val="cs-CZ" w:eastAsia="pl-PL"/>
        </w:rPr>
        <w:t xml:space="preserve">ání </w:t>
      </w:r>
      <w:bookmarkEnd w:id="48"/>
      <w:bookmarkEnd w:id="49"/>
      <w:bookmarkEnd w:id="50"/>
      <w:bookmarkEnd w:id="51"/>
      <w:r w:rsidR="00305BDE" w:rsidRPr="00C6780E">
        <w:rPr>
          <w:lang w:val="cs-CZ"/>
        </w:rPr>
        <w:t>kontaktů</w:t>
      </w:r>
      <w:bookmarkEnd w:id="52"/>
    </w:p>
    <w:p w14:paraId="5BC0F121" w14:textId="3D683A86" w:rsidR="008C529C" w:rsidRPr="00C6780E" w:rsidRDefault="00305BDE" w:rsidP="008C529C">
      <w:pPr>
        <w:pStyle w:val="Heading3"/>
        <w:rPr>
          <w:lang w:val="cs-CZ" w:eastAsia="pl-PL"/>
        </w:rPr>
      </w:pPr>
      <w:bookmarkStart w:id="53" w:name="_Toc455753481"/>
      <w:bookmarkStart w:id="54" w:name="_Toc25747292"/>
      <w:bookmarkStart w:id="55" w:name="_Toc31125985"/>
      <w:r w:rsidRPr="00C6780E">
        <w:rPr>
          <w:lang w:val="cs-CZ" w:eastAsia="pl-PL"/>
        </w:rPr>
        <w:t xml:space="preserve">Kopírování </w:t>
      </w:r>
      <w:r w:rsidR="00DE7A0A" w:rsidRPr="00C6780E">
        <w:rPr>
          <w:lang w:val="cs-CZ" w:eastAsia="pl-PL"/>
        </w:rPr>
        <w:t>jedn</w:t>
      </w:r>
      <w:r w:rsidR="00537475" w:rsidRPr="00C6780E">
        <w:rPr>
          <w:lang w:val="cs-CZ" w:eastAsia="pl-PL"/>
        </w:rPr>
        <w:t>o</w:t>
      </w:r>
      <w:r w:rsidR="00DE7A0A" w:rsidRPr="00C6780E">
        <w:rPr>
          <w:lang w:val="cs-CZ" w:eastAsia="pl-PL"/>
        </w:rPr>
        <w:t>ho kontaktu</w:t>
      </w:r>
      <w:bookmarkEnd w:id="53"/>
      <w:bookmarkEnd w:id="54"/>
      <w:bookmarkEnd w:id="55"/>
    </w:p>
    <w:p w14:paraId="1A13ACC8" w14:textId="03DAD556" w:rsidR="00DE7A0A" w:rsidRPr="00C6780E" w:rsidRDefault="00537475" w:rsidP="00DE7A0A">
      <w:pPr>
        <w:spacing w:after="0" w:line="240" w:lineRule="auto"/>
        <w:jc w:val="both"/>
        <w:rPr>
          <w:rFonts w:cs="Arial"/>
          <w:lang w:val="cs-CZ" w:eastAsia="pl-PL"/>
        </w:rPr>
      </w:pPr>
      <w:r w:rsidRPr="00C6780E">
        <w:rPr>
          <w:rFonts w:cs="Arial"/>
          <w:lang w:val="cs-CZ" w:eastAsia="pl-PL"/>
        </w:rPr>
        <w:t>Chcete-li kopírovat kontakty ze SIM karty do telefonu nebo z telefonu na SIM kartu postupujte:</w:t>
      </w:r>
    </w:p>
    <w:p w14:paraId="472B137D" w14:textId="77777777" w:rsidR="00537475" w:rsidRPr="00C6780E" w:rsidRDefault="00537475" w:rsidP="00537475">
      <w:pPr>
        <w:numPr>
          <w:ilvl w:val="0"/>
          <w:numId w:val="13"/>
        </w:numPr>
        <w:spacing w:after="0" w:line="240" w:lineRule="auto"/>
        <w:jc w:val="both"/>
        <w:rPr>
          <w:rFonts w:cs="Arial"/>
          <w:lang w:val="cs-CZ" w:eastAsia="pl-PL"/>
        </w:rPr>
      </w:pPr>
      <w:r w:rsidRPr="00C6780E">
        <w:rPr>
          <w:rFonts w:cs="Arial"/>
          <w:lang w:val="cs-CZ" w:eastAsia="pl-PL"/>
        </w:rPr>
        <w:t>V Menu vyberte Kontakty,</w:t>
      </w:r>
    </w:p>
    <w:p w14:paraId="5A9789A9" w14:textId="0B100822" w:rsidR="00537475" w:rsidRPr="00C6780E" w:rsidRDefault="00537475" w:rsidP="00537475">
      <w:pPr>
        <w:numPr>
          <w:ilvl w:val="0"/>
          <w:numId w:val="13"/>
        </w:numPr>
        <w:spacing w:after="0" w:line="240" w:lineRule="auto"/>
        <w:jc w:val="both"/>
        <w:rPr>
          <w:rFonts w:cs="Arial"/>
          <w:lang w:val="cs-CZ" w:eastAsia="pl-PL"/>
        </w:rPr>
      </w:pPr>
      <w:r w:rsidRPr="00C6780E">
        <w:rPr>
          <w:rFonts w:cs="Arial"/>
          <w:lang w:val="cs-CZ" w:eastAsia="pl-PL"/>
        </w:rPr>
        <w:t>Vyberte kontakt, který chcete kopírovat,</w:t>
      </w:r>
    </w:p>
    <w:p w14:paraId="077C46DF" w14:textId="0716A6F7" w:rsidR="00DE7A0A" w:rsidRPr="00C6780E" w:rsidRDefault="00537475" w:rsidP="00384D25">
      <w:pPr>
        <w:numPr>
          <w:ilvl w:val="0"/>
          <w:numId w:val="13"/>
        </w:numPr>
        <w:spacing w:after="0" w:line="240" w:lineRule="auto"/>
        <w:jc w:val="both"/>
        <w:rPr>
          <w:rFonts w:cs="Arial"/>
          <w:lang w:val="cs-CZ" w:eastAsia="pl-PL"/>
        </w:rPr>
      </w:pPr>
      <w:r w:rsidRPr="00C6780E">
        <w:rPr>
          <w:rFonts w:cs="Arial"/>
          <w:lang w:val="cs-CZ" w:eastAsia="pl-PL"/>
        </w:rPr>
        <w:t>Stiskněte tlačítko Možnosti -&gt; Kopírovat a vyberte kam chcete zkopírovat kontakt, potvrďte levým kontextovým tlačítkem.</w:t>
      </w:r>
    </w:p>
    <w:p w14:paraId="48AB0E90" w14:textId="77777777" w:rsidR="00537475" w:rsidRPr="00C6780E" w:rsidRDefault="00537475" w:rsidP="00537475">
      <w:pPr>
        <w:spacing w:after="0" w:line="240" w:lineRule="auto"/>
        <w:ind w:left="360"/>
        <w:jc w:val="both"/>
        <w:rPr>
          <w:rFonts w:cs="Arial"/>
          <w:lang w:val="cs-CZ" w:eastAsia="pl-PL"/>
        </w:rPr>
      </w:pPr>
    </w:p>
    <w:p w14:paraId="04876513" w14:textId="5621BCDC" w:rsidR="008C529C" w:rsidRPr="00C6780E" w:rsidRDefault="00537475" w:rsidP="008C529C">
      <w:pPr>
        <w:pStyle w:val="Heading3"/>
        <w:rPr>
          <w:lang w:val="cs-CZ" w:eastAsia="pl-PL"/>
        </w:rPr>
      </w:pPr>
      <w:bookmarkStart w:id="56" w:name="_Toc31125986"/>
      <w:r w:rsidRPr="00C6780E">
        <w:rPr>
          <w:lang w:val="cs-CZ" w:eastAsia="pl-PL"/>
        </w:rPr>
        <w:t xml:space="preserve">Kopírování </w:t>
      </w:r>
      <w:r w:rsidR="00305BDE" w:rsidRPr="00C6780E">
        <w:rPr>
          <w:lang w:val="cs-CZ" w:eastAsia="pl-PL"/>
        </w:rPr>
        <w:t xml:space="preserve">všech </w:t>
      </w:r>
      <w:r w:rsidR="00305BDE" w:rsidRPr="00C6780E">
        <w:rPr>
          <w:lang w:val="cs-CZ"/>
        </w:rPr>
        <w:t>kontaktů</w:t>
      </w:r>
      <w:bookmarkEnd w:id="56"/>
    </w:p>
    <w:p w14:paraId="7642C69C" w14:textId="628C308C" w:rsidR="00DE7A0A" w:rsidRPr="00C6780E" w:rsidRDefault="00537475" w:rsidP="00DE7A0A">
      <w:pPr>
        <w:spacing w:after="0" w:line="240" w:lineRule="auto"/>
        <w:jc w:val="both"/>
        <w:rPr>
          <w:rFonts w:cs="Arial"/>
          <w:lang w:val="cs-CZ" w:eastAsia="pl-PL"/>
        </w:rPr>
      </w:pPr>
      <w:r w:rsidRPr="00C6780E">
        <w:rPr>
          <w:rFonts w:cs="Arial"/>
          <w:lang w:val="cs-CZ" w:eastAsia="pl-PL"/>
        </w:rPr>
        <w:t>Jestliže chcete kopírovat všechny kontakty ze SIM karty do telefonu nebo naopak, postupujte následovně:</w:t>
      </w:r>
    </w:p>
    <w:p w14:paraId="44076A46" w14:textId="77777777" w:rsidR="00537475" w:rsidRPr="00C6780E" w:rsidRDefault="00537475" w:rsidP="00537475">
      <w:pPr>
        <w:numPr>
          <w:ilvl w:val="0"/>
          <w:numId w:val="16"/>
        </w:numPr>
        <w:spacing w:after="0" w:line="240" w:lineRule="auto"/>
        <w:jc w:val="both"/>
        <w:rPr>
          <w:rFonts w:cs="Arial"/>
          <w:lang w:val="cs-CZ" w:eastAsia="pl-PL"/>
        </w:rPr>
      </w:pPr>
      <w:r w:rsidRPr="00C6780E">
        <w:rPr>
          <w:rFonts w:cs="Arial"/>
          <w:lang w:val="cs-CZ" w:eastAsia="pl-PL"/>
        </w:rPr>
        <w:t>V Menu vyberte: Kontakty -&gt; Možnosti -&gt; Nastavení -&gt; Kopírovat vše,</w:t>
      </w:r>
    </w:p>
    <w:p w14:paraId="6B84D6F2" w14:textId="1CFD3BFB" w:rsidR="00537475" w:rsidRPr="00C6780E" w:rsidRDefault="00537475" w:rsidP="00537475">
      <w:pPr>
        <w:numPr>
          <w:ilvl w:val="0"/>
          <w:numId w:val="16"/>
        </w:numPr>
        <w:spacing w:after="0" w:line="240" w:lineRule="auto"/>
        <w:jc w:val="both"/>
        <w:rPr>
          <w:rFonts w:cs="Arial"/>
          <w:lang w:val="cs-CZ" w:eastAsia="pl-PL"/>
        </w:rPr>
      </w:pPr>
      <w:r w:rsidRPr="00C6780E">
        <w:rPr>
          <w:rFonts w:cs="Arial"/>
          <w:lang w:val="cs-CZ" w:eastAsia="pl-PL"/>
        </w:rPr>
        <w:lastRenderedPageBreak/>
        <w:t>Vyberte, kam chcete kopírovat kontakty, potvrďte stiskem příslušné klávesy,</w:t>
      </w:r>
    </w:p>
    <w:p w14:paraId="6236E1BF" w14:textId="235A96D0" w:rsidR="00537475" w:rsidRPr="00C6780E" w:rsidRDefault="00537475" w:rsidP="00537475">
      <w:pPr>
        <w:numPr>
          <w:ilvl w:val="0"/>
          <w:numId w:val="16"/>
        </w:numPr>
        <w:spacing w:after="0" w:line="240" w:lineRule="auto"/>
        <w:jc w:val="both"/>
        <w:rPr>
          <w:rFonts w:cs="Arial"/>
          <w:lang w:val="cs-CZ" w:eastAsia="pl-PL"/>
        </w:rPr>
      </w:pPr>
      <w:r w:rsidRPr="00C6780E">
        <w:rPr>
          <w:rFonts w:cs="Arial"/>
          <w:lang w:val="cs-CZ" w:eastAsia="pl-PL"/>
        </w:rPr>
        <w:t>Vyberte kontakt, který chcete zkopírovat. Poté stiskněte tlačítko Možnosti -&gt; Označit. Opakujte pro další kontakty. Chcete-li zkopírovat všechny kontakty, vyberte Možnosti -&gt; Označit všechny,</w:t>
      </w:r>
    </w:p>
    <w:p w14:paraId="3F20C8A2" w14:textId="56C43CDB" w:rsidR="00537475" w:rsidRPr="00C6780E" w:rsidRDefault="00537475" w:rsidP="00537475">
      <w:pPr>
        <w:numPr>
          <w:ilvl w:val="0"/>
          <w:numId w:val="16"/>
        </w:numPr>
        <w:spacing w:after="0" w:line="240" w:lineRule="auto"/>
        <w:jc w:val="both"/>
        <w:rPr>
          <w:rFonts w:cs="Arial"/>
          <w:lang w:val="cs-CZ" w:eastAsia="pl-PL"/>
        </w:rPr>
      </w:pPr>
      <w:r w:rsidRPr="00C6780E">
        <w:rPr>
          <w:rFonts w:cs="Arial"/>
          <w:lang w:val="cs-CZ" w:eastAsia="pl-PL"/>
        </w:rPr>
        <w:t>Vyberte Možnosti -&gt; Kopírovat vybrané</w:t>
      </w:r>
      <w:r w:rsidR="008C529C" w:rsidRPr="00C6780E">
        <w:rPr>
          <w:rFonts w:cs="Arial"/>
          <w:lang w:val="cs-CZ" w:eastAsia="pl-PL"/>
        </w:rPr>
        <w:t>.</w:t>
      </w:r>
    </w:p>
    <w:p w14:paraId="13983F41" w14:textId="67BDBBBA" w:rsidR="00DE7A0A" w:rsidRPr="00C6780E" w:rsidRDefault="00DE7A0A" w:rsidP="00537475">
      <w:pPr>
        <w:spacing w:after="0" w:line="240" w:lineRule="auto"/>
        <w:jc w:val="both"/>
        <w:rPr>
          <w:rFonts w:cs="Arial"/>
          <w:lang w:val="cs-CZ" w:eastAsia="pl-PL"/>
        </w:rPr>
      </w:pPr>
    </w:p>
    <w:p w14:paraId="71081520" w14:textId="25DA8953" w:rsidR="008C529C" w:rsidRPr="00C6780E" w:rsidRDefault="00DE7A0A" w:rsidP="008C529C">
      <w:pPr>
        <w:pStyle w:val="Heading2"/>
        <w:rPr>
          <w:lang w:val="cs-CZ" w:eastAsia="pl-PL"/>
        </w:rPr>
      </w:pPr>
      <w:bookmarkStart w:id="57" w:name="_Toc455753483"/>
      <w:bookmarkStart w:id="58" w:name="_Toc25747294"/>
      <w:bookmarkStart w:id="59" w:name="_Toc31125987"/>
      <w:r w:rsidRPr="00C6780E">
        <w:rPr>
          <w:lang w:val="cs-CZ" w:eastAsia="pl-PL"/>
        </w:rPr>
        <w:t>P</w:t>
      </w:r>
      <w:r w:rsidR="00537475" w:rsidRPr="00C6780E">
        <w:rPr>
          <w:lang w:val="cs-CZ" w:eastAsia="pl-PL"/>
        </w:rPr>
        <w:t>ř</w:t>
      </w:r>
      <w:r w:rsidRPr="00C6780E">
        <w:rPr>
          <w:lang w:val="cs-CZ" w:eastAsia="pl-PL"/>
        </w:rPr>
        <w:t xml:space="preserve">esun </w:t>
      </w:r>
      <w:bookmarkEnd w:id="57"/>
      <w:bookmarkEnd w:id="58"/>
      <w:r w:rsidR="00537475" w:rsidRPr="00C6780E">
        <w:rPr>
          <w:lang w:val="cs-CZ"/>
        </w:rPr>
        <w:t>kontaktů</w:t>
      </w:r>
      <w:bookmarkEnd w:id="59"/>
    </w:p>
    <w:p w14:paraId="5E1F5E71" w14:textId="0EC07AE1" w:rsidR="008C529C" w:rsidRPr="00C6780E" w:rsidRDefault="00537475" w:rsidP="00DE7A0A">
      <w:pPr>
        <w:jc w:val="both"/>
        <w:rPr>
          <w:lang w:val="cs-CZ"/>
        </w:rPr>
      </w:pPr>
      <w:r w:rsidRPr="00C6780E">
        <w:rPr>
          <w:lang w:val="cs-CZ"/>
        </w:rPr>
        <w:t xml:space="preserve">Kontakty ze SIM karty můžete přesunout do paměti telefonu nebo naopak. Pokud tak chcete udělat, zvolte Menu -&gt; Kontakty -&gt; Možnosti -&gt; Nastavení -&gt; Přemístit vše. Dále postupujte jako při kopírování všech kontaktů (viz </w:t>
      </w:r>
      <w:r w:rsidR="008C529C" w:rsidRPr="00C6780E">
        <w:rPr>
          <w:lang w:val="cs-CZ"/>
        </w:rPr>
        <w:fldChar w:fldCharType="begin"/>
      </w:r>
      <w:r w:rsidR="008C529C" w:rsidRPr="00C6780E">
        <w:rPr>
          <w:lang w:val="cs-CZ"/>
        </w:rPr>
        <w:instrText xml:space="preserve"> REF _Ref383003705 \n \h </w:instrText>
      </w:r>
      <w:r w:rsidR="008C529C" w:rsidRPr="00C6780E">
        <w:rPr>
          <w:lang w:val="cs-CZ"/>
        </w:rPr>
      </w:r>
      <w:r w:rsidR="008C529C" w:rsidRPr="00C6780E">
        <w:rPr>
          <w:lang w:val="cs-CZ"/>
        </w:rPr>
        <w:fldChar w:fldCharType="separate"/>
      </w:r>
      <w:r w:rsidR="00A83F08" w:rsidRPr="00C6780E">
        <w:rPr>
          <w:lang w:val="cs-CZ"/>
        </w:rPr>
        <w:t>6.4.2</w:t>
      </w:r>
      <w:r w:rsidR="008C529C" w:rsidRPr="00C6780E">
        <w:rPr>
          <w:lang w:val="cs-CZ"/>
        </w:rPr>
        <w:fldChar w:fldCharType="end"/>
      </w:r>
      <w:r w:rsidR="008C529C" w:rsidRPr="00C6780E">
        <w:rPr>
          <w:lang w:val="cs-CZ"/>
        </w:rPr>
        <w:t>).</w:t>
      </w:r>
    </w:p>
    <w:p w14:paraId="0699B40D" w14:textId="77777777" w:rsidR="00537475" w:rsidRPr="00C6780E" w:rsidRDefault="00537475" w:rsidP="00DE7A0A">
      <w:pPr>
        <w:jc w:val="both"/>
        <w:rPr>
          <w:lang w:val="cs-CZ"/>
        </w:rPr>
      </w:pPr>
    </w:p>
    <w:p w14:paraId="70B19151" w14:textId="01A40413" w:rsidR="008B34ED" w:rsidRPr="00C6780E" w:rsidRDefault="00997A07" w:rsidP="008B34ED">
      <w:pPr>
        <w:pStyle w:val="Heading2"/>
        <w:rPr>
          <w:lang w:val="cs-CZ"/>
        </w:rPr>
      </w:pPr>
      <w:bookmarkStart w:id="60" w:name="_Toc31125988"/>
      <w:r w:rsidRPr="00C6780E">
        <w:rPr>
          <w:lang w:val="cs-CZ"/>
        </w:rPr>
        <w:t>Nastaven</w:t>
      </w:r>
      <w:r w:rsidR="00537475" w:rsidRPr="00C6780E">
        <w:rPr>
          <w:lang w:val="cs-CZ"/>
        </w:rPr>
        <w:t>í</w:t>
      </w:r>
      <w:r w:rsidRPr="00C6780E">
        <w:rPr>
          <w:lang w:val="cs-CZ"/>
        </w:rPr>
        <w:t xml:space="preserve"> </w:t>
      </w:r>
      <w:r w:rsidR="00537475" w:rsidRPr="00C6780E">
        <w:rPr>
          <w:lang w:val="cs-CZ"/>
        </w:rPr>
        <w:t>kontaktů</w:t>
      </w:r>
      <w:bookmarkEnd w:id="60"/>
    </w:p>
    <w:p w14:paraId="6720BAF9" w14:textId="0FDF7455" w:rsidR="008B34ED" w:rsidRPr="00C6780E" w:rsidRDefault="00537475" w:rsidP="00997A07">
      <w:pPr>
        <w:jc w:val="both"/>
        <w:rPr>
          <w:lang w:val="cs-CZ"/>
        </w:rPr>
      </w:pPr>
      <w:r w:rsidRPr="00C6780E">
        <w:rPr>
          <w:lang w:val="cs-CZ"/>
        </w:rPr>
        <w:t>V části Kontakty vyberte položku Možnosti -&gt; Nastavení a potom:</w:t>
      </w:r>
    </w:p>
    <w:p w14:paraId="6253FA07" w14:textId="77777777" w:rsidR="00537475" w:rsidRPr="00C6780E" w:rsidRDefault="00537475" w:rsidP="00537475">
      <w:pPr>
        <w:pStyle w:val="NoSpacing"/>
        <w:jc w:val="both"/>
        <w:rPr>
          <w:lang w:val="cs-CZ"/>
        </w:rPr>
      </w:pPr>
      <w:r w:rsidRPr="00C6780E">
        <w:rPr>
          <w:lang w:val="cs-CZ"/>
        </w:rPr>
        <w:t>Preferovaná paměť: vyberte preferované umístění pro nový kontakt,</w:t>
      </w:r>
    </w:p>
    <w:p w14:paraId="4AABDBD3" w14:textId="6E3B2517" w:rsidR="00537475" w:rsidRPr="00C6780E" w:rsidRDefault="00537475" w:rsidP="00537475">
      <w:pPr>
        <w:pStyle w:val="NoSpacing"/>
        <w:jc w:val="both"/>
        <w:rPr>
          <w:lang w:val="cs-CZ"/>
        </w:rPr>
      </w:pPr>
      <w:r w:rsidRPr="00C6780E">
        <w:rPr>
          <w:lang w:val="cs-CZ"/>
        </w:rPr>
        <w:t xml:space="preserve">Další -&gt; Pevné vytáčení: je služba mobilního operátora, která umožňuje uskutečňovat hovory pouze na předdefinované telefonní čísla. Aby tato služba fungovala správně a předešlo se jí zneužití </w:t>
      </w:r>
      <w:r w:rsidRPr="00C6780E">
        <w:rPr>
          <w:lang w:val="cs-CZ"/>
        </w:rPr>
        <w:lastRenderedPageBreak/>
        <w:t>nebo změně, je zpravidla chráněna PIN2 kódem, který je přidělen k vaší SIM kartě,</w:t>
      </w:r>
    </w:p>
    <w:p w14:paraId="20E86014" w14:textId="12CDC411" w:rsidR="008B34ED" w:rsidRPr="00C6780E" w:rsidRDefault="00537475" w:rsidP="00537475">
      <w:pPr>
        <w:pStyle w:val="NoSpacing"/>
        <w:jc w:val="both"/>
        <w:rPr>
          <w:lang w:val="cs-CZ"/>
        </w:rPr>
      </w:pPr>
      <w:r w:rsidRPr="00C6780E">
        <w:rPr>
          <w:lang w:val="cs-CZ"/>
        </w:rPr>
        <w:t>Stav paměti: zobrazuje stav obsazenosti paměti SIM karet a telefonního seznamu. Kapacita SIM karet se může lišit v závislosti na typu SIM karty.</w:t>
      </w:r>
    </w:p>
    <w:p w14:paraId="0E44533B" w14:textId="77777777" w:rsidR="00537475" w:rsidRPr="00C6780E" w:rsidRDefault="00537475" w:rsidP="00537475">
      <w:pPr>
        <w:pStyle w:val="NoSpacing"/>
        <w:numPr>
          <w:ilvl w:val="0"/>
          <w:numId w:val="0"/>
        </w:numPr>
        <w:ind w:left="284"/>
        <w:jc w:val="both"/>
        <w:rPr>
          <w:lang w:val="cs-CZ"/>
        </w:rPr>
      </w:pPr>
    </w:p>
    <w:p w14:paraId="58B3330E" w14:textId="4ABAB167" w:rsidR="00C522A8" w:rsidRPr="00C6780E" w:rsidRDefault="000C2F4D" w:rsidP="00C522A8">
      <w:pPr>
        <w:pStyle w:val="Heading1"/>
        <w:rPr>
          <w:lang w:val="cs-CZ"/>
        </w:rPr>
      </w:pPr>
      <w:bookmarkStart w:id="61" w:name="_Toc31125989"/>
      <w:r w:rsidRPr="00C6780E">
        <w:rPr>
          <w:lang w:val="cs-CZ"/>
        </w:rPr>
        <w:t>Použív</w:t>
      </w:r>
      <w:r w:rsidR="00537475" w:rsidRPr="00C6780E">
        <w:rPr>
          <w:lang w:val="cs-CZ"/>
        </w:rPr>
        <w:t xml:space="preserve">ání </w:t>
      </w:r>
      <w:r w:rsidRPr="00C6780E">
        <w:rPr>
          <w:lang w:val="cs-CZ"/>
        </w:rPr>
        <w:t>telef</w:t>
      </w:r>
      <w:r w:rsidR="00537475" w:rsidRPr="00C6780E">
        <w:rPr>
          <w:lang w:val="cs-CZ"/>
        </w:rPr>
        <w:t>o</w:t>
      </w:r>
      <w:r w:rsidRPr="00C6780E">
        <w:rPr>
          <w:lang w:val="cs-CZ"/>
        </w:rPr>
        <w:t>nu</w:t>
      </w:r>
      <w:bookmarkEnd w:id="61"/>
    </w:p>
    <w:p w14:paraId="6DBA8889" w14:textId="399C7573" w:rsidR="000B7E90" w:rsidRPr="00C6780E" w:rsidRDefault="000C2F4D" w:rsidP="000B7E90">
      <w:pPr>
        <w:pStyle w:val="Heading2"/>
        <w:rPr>
          <w:lang w:val="cs-CZ"/>
        </w:rPr>
      </w:pPr>
      <w:bookmarkStart w:id="62" w:name="_Toc31125990"/>
      <w:r w:rsidRPr="00C6780E">
        <w:rPr>
          <w:lang w:val="cs-CZ"/>
        </w:rPr>
        <w:t>Zapnut</w:t>
      </w:r>
      <w:r w:rsidR="00537475" w:rsidRPr="00C6780E">
        <w:rPr>
          <w:lang w:val="cs-CZ"/>
        </w:rPr>
        <w:t xml:space="preserve">í </w:t>
      </w:r>
      <w:r w:rsidRPr="00C6780E">
        <w:rPr>
          <w:lang w:val="cs-CZ"/>
        </w:rPr>
        <w:t>/ vypnut</w:t>
      </w:r>
      <w:r w:rsidR="00537475" w:rsidRPr="00C6780E">
        <w:rPr>
          <w:lang w:val="cs-CZ"/>
        </w:rPr>
        <w:t>í</w:t>
      </w:r>
      <w:r w:rsidRPr="00C6780E">
        <w:rPr>
          <w:lang w:val="cs-CZ"/>
        </w:rPr>
        <w:t xml:space="preserve"> </w:t>
      </w:r>
      <w:r w:rsidR="000B7E90" w:rsidRPr="00C6780E">
        <w:rPr>
          <w:lang w:val="cs-CZ"/>
        </w:rPr>
        <w:t>telef</w:t>
      </w:r>
      <w:r w:rsidR="00537475" w:rsidRPr="00C6780E">
        <w:rPr>
          <w:lang w:val="cs-CZ"/>
        </w:rPr>
        <w:t>o</w:t>
      </w:r>
      <w:r w:rsidR="000B7E90" w:rsidRPr="00C6780E">
        <w:rPr>
          <w:lang w:val="cs-CZ"/>
        </w:rPr>
        <w:t>nu</w:t>
      </w:r>
      <w:bookmarkEnd w:id="62"/>
    </w:p>
    <w:p w14:paraId="2814D18E" w14:textId="180CAB53" w:rsidR="000B7E90" w:rsidRPr="00C6780E" w:rsidRDefault="00537475" w:rsidP="000C2F4D">
      <w:pPr>
        <w:jc w:val="both"/>
        <w:rPr>
          <w:lang w:val="cs-CZ"/>
        </w:rPr>
      </w:pPr>
      <w:r w:rsidRPr="00C6780E">
        <w:rPr>
          <w:lang w:val="cs-CZ"/>
        </w:rPr>
        <w:t>Telefon zapnete nebo vypnete stisknutím a podržením červeného tlačítka (tlačítka pro ukončení hovoru).</w:t>
      </w:r>
    </w:p>
    <w:p w14:paraId="6B2FDE15" w14:textId="77322FAB" w:rsidR="00537475" w:rsidRPr="00C6780E" w:rsidRDefault="00537475" w:rsidP="00537475">
      <w:pPr>
        <w:pStyle w:val="ListParagraph"/>
        <w:numPr>
          <w:ilvl w:val="0"/>
          <w:numId w:val="23"/>
        </w:numPr>
        <w:ind w:left="284" w:hanging="284"/>
        <w:jc w:val="both"/>
        <w:rPr>
          <w:lang w:val="cs-CZ"/>
        </w:rPr>
      </w:pPr>
      <w:r w:rsidRPr="00C6780E">
        <w:rPr>
          <w:lang w:val="cs-CZ"/>
        </w:rPr>
        <w:t>Pokud je v telefonu pouze jedna karta SIM, na displeji se zobrazí pole k zadání kódu telefonu (pokud je tento aktivní) a PIN kódu (pokud je jeho zadání vyžadováno). Po zadání těchto kódů přejde telefon do pohotovostního režimu,</w:t>
      </w:r>
    </w:p>
    <w:p w14:paraId="78666EC8" w14:textId="0EAF69C2" w:rsidR="000C2F4D" w:rsidRPr="00C6780E" w:rsidRDefault="00537475" w:rsidP="00537475">
      <w:pPr>
        <w:pStyle w:val="ListParagraph"/>
        <w:numPr>
          <w:ilvl w:val="0"/>
          <w:numId w:val="23"/>
        </w:numPr>
        <w:ind w:left="284" w:hanging="284"/>
        <w:jc w:val="both"/>
        <w:rPr>
          <w:lang w:val="cs-CZ"/>
        </w:rPr>
      </w:pPr>
      <w:r w:rsidRPr="00C6780E">
        <w:rPr>
          <w:lang w:val="cs-CZ"/>
        </w:rPr>
        <w:t>Pokud jsou v telefonu dvě SIM karty, v závislosti na bezpečnostním nastavení, se může zobrazit pole pro zadání PIN1 pro SIM1 a PIN1 pro SIM2.</w:t>
      </w:r>
    </w:p>
    <w:p w14:paraId="1EEDB3E5" w14:textId="5DDD965E" w:rsidR="00537475" w:rsidRPr="00C6780E" w:rsidRDefault="004D7C3C" w:rsidP="00537475">
      <w:pPr>
        <w:jc w:val="both"/>
        <w:rPr>
          <w:lang w:val="cs-CZ"/>
        </w:rPr>
      </w:pPr>
      <w:r w:rsidRPr="00C6780E">
        <w:rPr>
          <w:lang w:val="cs-CZ"/>
        </w:rPr>
        <w:t xml:space="preserve">Jestli </w:t>
      </w:r>
      <w:r w:rsidR="00537475" w:rsidRPr="00C6780E">
        <w:rPr>
          <w:lang w:val="cs-CZ"/>
        </w:rPr>
        <w:t>se při zadávání PIN kódu nebo telefonního kódu spletete, můžete smazat poslední zadaný znak stisknutím PKT (Pravé kontextové tlačítko).</w:t>
      </w:r>
    </w:p>
    <w:p w14:paraId="201B1004" w14:textId="77777777" w:rsidR="00537475" w:rsidRPr="00C6780E" w:rsidRDefault="00537475" w:rsidP="00537475">
      <w:pPr>
        <w:jc w:val="both"/>
        <w:rPr>
          <w:lang w:val="cs-CZ"/>
        </w:rPr>
      </w:pPr>
      <w:r w:rsidRPr="00C6780E">
        <w:rPr>
          <w:lang w:val="cs-CZ"/>
        </w:rPr>
        <w:t>Po zapnutí telefon automaticky vyhledá síť / sítě.</w:t>
      </w:r>
    </w:p>
    <w:p w14:paraId="55243BE9" w14:textId="790D39B3" w:rsidR="000C2F4D" w:rsidRPr="00C6780E" w:rsidRDefault="00537475" w:rsidP="00537475">
      <w:pPr>
        <w:jc w:val="both"/>
        <w:rPr>
          <w:lang w:val="cs-CZ"/>
        </w:rPr>
      </w:pPr>
      <w:r w:rsidRPr="00C6780E">
        <w:rPr>
          <w:lang w:val="cs-CZ"/>
        </w:rPr>
        <w:t xml:space="preserve">Pokud se telefon připojí do povolené mobilní sítě, na obrazovce se zobrazí název této sítě a síla její signálu. </w:t>
      </w:r>
      <w:r w:rsidRPr="00C6780E">
        <w:rPr>
          <w:lang w:val="cs-CZ"/>
        </w:rPr>
        <w:lastRenderedPageBreak/>
        <w:t>Pokud telefon síť nenajde, můžete uskutečňovat pouze tísňová volání, resp. používat služby, které nevyužívají mobilní připojení.</w:t>
      </w:r>
    </w:p>
    <w:p w14:paraId="0B6B6DB5" w14:textId="77777777" w:rsidR="00537475" w:rsidRPr="00C6780E" w:rsidRDefault="00537475" w:rsidP="00537475">
      <w:pPr>
        <w:jc w:val="both"/>
        <w:rPr>
          <w:lang w:val="cs-CZ"/>
        </w:rPr>
      </w:pPr>
    </w:p>
    <w:p w14:paraId="09FC0308" w14:textId="2B6333FE" w:rsidR="000B7E90" w:rsidRPr="00C6780E" w:rsidRDefault="00A72A9E" w:rsidP="00CF75AF">
      <w:pPr>
        <w:pStyle w:val="Heading2"/>
        <w:rPr>
          <w:lang w:val="cs-CZ"/>
        </w:rPr>
      </w:pPr>
      <w:bookmarkStart w:id="63" w:name="_Toc31125991"/>
      <w:r w:rsidRPr="00C6780E">
        <w:rPr>
          <w:lang w:val="cs-CZ"/>
        </w:rPr>
        <w:t>Vytvo</w:t>
      </w:r>
      <w:r w:rsidR="00DF3718" w:rsidRPr="00C6780E">
        <w:rPr>
          <w:lang w:val="cs-CZ"/>
        </w:rPr>
        <w:t xml:space="preserve">ření </w:t>
      </w:r>
      <w:r w:rsidRPr="00C6780E">
        <w:rPr>
          <w:lang w:val="cs-CZ"/>
        </w:rPr>
        <w:t>hovoru</w:t>
      </w:r>
      <w:bookmarkEnd w:id="63"/>
    </w:p>
    <w:p w14:paraId="68392882" w14:textId="77777777" w:rsidR="00DF3718" w:rsidRPr="00C6780E" w:rsidRDefault="00DF3718" w:rsidP="00DF3718">
      <w:pPr>
        <w:jc w:val="both"/>
        <w:rPr>
          <w:lang w:val="cs-CZ"/>
        </w:rPr>
      </w:pPr>
      <w:r w:rsidRPr="00C6780E">
        <w:rPr>
          <w:lang w:val="cs-CZ"/>
        </w:rPr>
        <w:t>V pohotovostním režimu zadejte telefonní číslo, na které chcete zavolat.</w:t>
      </w:r>
    </w:p>
    <w:p w14:paraId="7A424F88" w14:textId="0A766305" w:rsidR="00CF75AF" w:rsidRPr="00C6780E" w:rsidRDefault="00DF3718" w:rsidP="00DF3718">
      <w:pPr>
        <w:jc w:val="both"/>
        <w:rPr>
          <w:lang w:val="cs-CZ"/>
        </w:rPr>
      </w:pPr>
      <w:r w:rsidRPr="00C6780E">
        <w:rPr>
          <w:lang w:val="cs-CZ"/>
        </w:rPr>
        <w:t>Stisknutím Pravého kontextového tlačítka "Smazat" smažete poslední nesprávně zadané číslo. Pokud je v telefonu pouze jedna SIM karta, proveďte hovor stisknutím zeleného tlačítka.</w:t>
      </w:r>
    </w:p>
    <w:p w14:paraId="495D3B4C" w14:textId="4BBAAD64" w:rsidR="00A72A9E" w:rsidRPr="00C6780E" w:rsidRDefault="00A72A9E" w:rsidP="00A72A9E">
      <w:pPr>
        <w:jc w:val="both"/>
        <w:rPr>
          <w:bCs/>
          <w:lang w:val="cs-CZ"/>
        </w:rPr>
      </w:pPr>
      <w:r w:rsidRPr="00C6780E">
        <w:rPr>
          <w:b/>
          <w:lang w:val="cs-CZ"/>
        </w:rPr>
        <w:t>Poznámka</w:t>
      </w:r>
      <w:r w:rsidRPr="00C6780E">
        <w:rPr>
          <w:bCs/>
          <w:lang w:val="cs-CZ"/>
        </w:rPr>
        <w:t xml:space="preserve">: </w:t>
      </w:r>
      <w:r w:rsidR="00DF3718" w:rsidRPr="00C6780E">
        <w:rPr>
          <w:bCs/>
          <w:lang w:val="cs-CZ"/>
        </w:rPr>
        <w:t>Pokud jsou v telefonu nainstalovány dvě SIM karty, je třeba po stisknutí zeleného tlačítka ještě vybrat z které SIM karty se má hovor uskutečnit.</w:t>
      </w:r>
    </w:p>
    <w:p w14:paraId="55D7A176" w14:textId="5E263919" w:rsidR="00A72A9E" w:rsidRPr="00C6780E" w:rsidRDefault="00DF3718" w:rsidP="00070186">
      <w:pPr>
        <w:pStyle w:val="ListParagraph"/>
        <w:numPr>
          <w:ilvl w:val="0"/>
          <w:numId w:val="24"/>
        </w:numPr>
        <w:jc w:val="both"/>
        <w:rPr>
          <w:lang w:val="cs-CZ"/>
        </w:rPr>
      </w:pPr>
      <w:r w:rsidRPr="00C6780E">
        <w:rPr>
          <w:lang w:val="cs-CZ"/>
        </w:rPr>
        <w:t>Hovory na interní čísla</w:t>
      </w:r>
      <w:r w:rsidR="00A72A9E" w:rsidRPr="00C6780E">
        <w:rPr>
          <w:lang w:val="cs-CZ"/>
        </w:rPr>
        <w:t>:</w:t>
      </w:r>
    </w:p>
    <w:p w14:paraId="4C5A2194" w14:textId="088A3683" w:rsidR="00A72A9E" w:rsidRPr="00C6780E" w:rsidRDefault="00DF3718" w:rsidP="00DF3718">
      <w:pPr>
        <w:ind w:left="142"/>
        <w:jc w:val="both"/>
        <w:rPr>
          <w:lang w:val="cs-CZ"/>
        </w:rPr>
      </w:pPr>
      <w:r w:rsidRPr="00C6780E">
        <w:rPr>
          <w:lang w:val="cs-CZ"/>
        </w:rPr>
        <w:t>Čísla některých pobočkových ústředen nebo mobilních virtuálních sítí nelze volit přímo, ale je třeba nejprve se k dané ústředně připojit a až následně vytočit pobočky,</w:t>
      </w:r>
    </w:p>
    <w:p w14:paraId="38C71251" w14:textId="57B3A1C5" w:rsidR="00A72A9E" w:rsidRPr="00C6780E" w:rsidRDefault="00DF3718" w:rsidP="00070186">
      <w:pPr>
        <w:pStyle w:val="ListParagraph"/>
        <w:numPr>
          <w:ilvl w:val="0"/>
          <w:numId w:val="24"/>
        </w:numPr>
        <w:jc w:val="both"/>
        <w:rPr>
          <w:lang w:val="cs-CZ"/>
        </w:rPr>
      </w:pPr>
      <w:r w:rsidRPr="00C6780E">
        <w:rPr>
          <w:lang w:val="cs-CZ"/>
        </w:rPr>
        <w:t>Mezinárodní hovor</w:t>
      </w:r>
      <w:r w:rsidR="00A72A9E" w:rsidRPr="00C6780E">
        <w:rPr>
          <w:lang w:val="cs-CZ"/>
        </w:rPr>
        <w:t>:</w:t>
      </w:r>
    </w:p>
    <w:p w14:paraId="48168850" w14:textId="06F4A907" w:rsidR="00A72A9E" w:rsidRPr="00C6780E" w:rsidRDefault="00DF3718" w:rsidP="00DF3718">
      <w:pPr>
        <w:ind w:left="142"/>
        <w:jc w:val="both"/>
        <w:rPr>
          <w:lang w:val="cs-CZ"/>
        </w:rPr>
      </w:pPr>
      <w:r w:rsidRPr="00C6780E">
        <w:rPr>
          <w:lang w:val="cs-CZ"/>
        </w:rPr>
        <w:t>Při mezinárodních hovorech je třeba před číslem zadat „00“ nebo „+“. Pro zadání znaku „+“ stiskněte dvakrát tlačítko „*“</w:t>
      </w:r>
      <w:r w:rsidR="006B6610" w:rsidRPr="00C6780E">
        <w:rPr>
          <w:lang w:val="cs-CZ"/>
        </w:rPr>
        <w:t>,</w:t>
      </w:r>
    </w:p>
    <w:p w14:paraId="23784B91" w14:textId="5EE04961" w:rsidR="00A72A9E" w:rsidRPr="00C6780E" w:rsidRDefault="00DF3718" w:rsidP="00070186">
      <w:pPr>
        <w:pStyle w:val="ListParagraph"/>
        <w:numPr>
          <w:ilvl w:val="0"/>
          <w:numId w:val="24"/>
        </w:numPr>
        <w:jc w:val="both"/>
        <w:rPr>
          <w:lang w:val="cs-CZ"/>
        </w:rPr>
      </w:pPr>
      <w:r w:rsidRPr="00C6780E">
        <w:rPr>
          <w:lang w:val="cs-CZ"/>
        </w:rPr>
        <w:t>Vytáčení čísla z telefonního seznamu:</w:t>
      </w:r>
    </w:p>
    <w:p w14:paraId="58F7BFBC" w14:textId="667841A1" w:rsidR="00A72A9E" w:rsidRPr="00C6780E" w:rsidRDefault="00DF3718" w:rsidP="00DF3718">
      <w:pPr>
        <w:ind w:left="142"/>
        <w:jc w:val="both"/>
        <w:rPr>
          <w:lang w:val="cs-CZ"/>
        </w:rPr>
      </w:pPr>
      <w:r w:rsidRPr="00C6780E">
        <w:rPr>
          <w:lang w:val="cs-CZ"/>
        </w:rPr>
        <w:lastRenderedPageBreak/>
        <w:t>Vstupte do Menu Kontakty, pomocí tlačítek Nahoru / Dolů vyberte kontakt (Chcete-li rychle přejít na kontakt začínající např. Na písmeno U, stiskněte klávesu 8 dvakrát). Hovor na vybraný kontakt uskutečníte zeleným tlačítkem,</w:t>
      </w:r>
    </w:p>
    <w:p w14:paraId="338362C5" w14:textId="60CD9CBB" w:rsidR="00A72A9E" w:rsidRPr="00C6780E" w:rsidRDefault="00DF3718" w:rsidP="00070186">
      <w:pPr>
        <w:pStyle w:val="ListParagraph"/>
        <w:numPr>
          <w:ilvl w:val="0"/>
          <w:numId w:val="24"/>
        </w:numPr>
        <w:jc w:val="both"/>
        <w:rPr>
          <w:lang w:val="cs-CZ"/>
        </w:rPr>
      </w:pPr>
      <w:r w:rsidRPr="00C6780E">
        <w:rPr>
          <w:lang w:val="cs-CZ"/>
        </w:rPr>
        <w:t>Volání z historie hovorů:</w:t>
      </w:r>
    </w:p>
    <w:p w14:paraId="6F34E71D" w14:textId="204B53DA" w:rsidR="006B6610" w:rsidRPr="00C6780E" w:rsidRDefault="00DF3718" w:rsidP="00DF3718">
      <w:pPr>
        <w:ind w:left="142"/>
        <w:jc w:val="both"/>
        <w:rPr>
          <w:lang w:val="cs-CZ"/>
        </w:rPr>
      </w:pPr>
      <w:r w:rsidRPr="00C6780E">
        <w:rPr>
          <w:lang w:val="cs-CZ"/>
        </w:rPr>
        <w:t>Přejděte na historii hovorů, v pohotovostním režimu stiskněte zelené tlačítko a použijte Nahoru / Dolů pro procházení tohoto seznamu. Hovor na vybraný kontakt uskutečníte zeleným tlačítkem</w:t>
      </w:r>
      <w:r w:rsidR="006B6610" w:rsidRPr="00C6780E">
        <w:rPr>
          <w:lang w:val="cs-CZ"/>
        </w:rPr>
        <w:t>.</w:t>
      </w:r>
    </w:p>
    <w:p w14:paraId="6B7DB0C3" w14:textId="77777777" w:rsidR="006B6610" w:rsidRPr="00C6780E" w:rsidRDefault="006B6610" w:rsidP="00A72A9E">
      <w:pPr>
        <w:jc w:val="both"/>
        <w:rPr>
          <w:lang w:val="cs-CZ"/>
        </w:rPr>
      </w:pPr>
    </w:p>
    <w:p w14:paraId="1E894A0C" w14:textId="59425DC1" w:rsidR="00CF75AF" w:rsidRPr="00C6780E" w:rsidRDefault="006B6610" w:rsidP="00DF68B2">
      <w:pPr>
        <w:pStyle w:val="Heading2"/>
        <w:rPr>
          <w:lang w:val="cs-CZ"/>
        </w:rPr>
      </w:pPr>
      <w:bookmarkStart w:id="64" w:name="_Toc31125992"/>
      <w:r w:rsidRPr="00C6780E">
        <w:rPr>
          <w:lang w:val="cs-CZ"/>
        </w:rPr>
        <w:t>P</w:t>
      </w:r>
      <w:r w:rsidR="00DF3718" w:rsidRPr="00C6780E">
        <w:rPr>
          <w:lang w:val="cs-CZ"/>
        </w:rPr>
        <w:t>ř</w:t>
      </w:r>
      <w:r w:rsidRPr="00C6780E">
        <w:rPr>
          <w:lang w:val="cs-CZ"/>
        </w:rPr>
        <w:t>ij</w:t>
      </w:r>
      <w:r w:rsidR="00DF3718" w:rsidRPr="00C6780E">
        <w:rPr>
          <w:lang w:val="cs-CZ"/>
        </w:rPr>
        <w:t xml:space="preserve">etí </w:t>
      </w:r>
      <w:r w:rsidRPr="00C6780E">
        <w:rPr>
          <w:lang w:val="cs-CZ"/>
        </w:rPr>
        <w:t>hovoru</w:t>
      </w:r>
      <w:bookmarkEnd w:id="64"/>
    </w:p>
    <w:p w14:paraId="74A3873C" w14:textId="25E7B8D8" w:rsidR="006B6610" w:rsidRPr="00C6780E" w:rsidRDefault="00DF3718" w:rsidP="006B6610">
      <w:pPr>
        <w:jc w:val="both"/>
        <w:rPr>
          <w:lang w:val="cs-CZ"/>
        </w:rPr>
      </w:pPr>
      <w:r w:rsidRPr="00C6780E">
        <w:rPr>
          <w:lang w:val="cs-CZ"/>
        </w:rPr>
        <w:t>Při příchozím hovoru vás telefon upozorní nastaveným signálem. Pokud služby mobilní sítě, kterou používáte nabízejí službu identifikace volajícího, zobrazí se na displeji číslo nebo, pokud je toto uloženo v telefonním seznamu, jméno volajícího:</w:t>
      </w:r>
    </w:p>
    <w:p w14:paraId="2FE0B038" w14:textId="77777777" w:rsidR="00DF3718" w:rsidRPr="00C6780E" w:rsidRDefault="00DF3718" w:rsidP="00DF3718">
      <w:pPr>
        <w:pStyle w:val="ListParagraph"/>
        <w:numPr>
          <w:ilvl w:val="0"/>
          <w:numId w:val="8"/>
        </w:numPr>
        <w:ind w:left="284" w:hanging="284"/>
        <w:jc w:val="both"/>
        <w:rPr>
          <w:lang w:val="cs-CZ"/>
        </w:rPr>
      </w:pPr>
      <w:r w:rsidRPr="00C6780E">
        <w:rPr>
          <w:lang w:val="cs-CZ"/>
        </w:rPr>
        <w:t>Stisknutím zeleného tlačítka přijmete příchozí hovor,</w:t>
      </w:r>
    </w:p>
    <w:p w14:paraId="59D52950" w14:textId="0B2D282B" w:rsidR="00DF3718" w:rsidRPr="00C6780E" w:rsidRDefault="00DF3718" w:rsidP="00DF3718">
      <w:pPr>
        <w:pStyle w:val="ListParagraph"/>
        <w:numPr>
          <w:ilvl w:val="0"/>
          <w:numId w:val="8"/>
        </w:numPr>
        <w:ind w:left="284" w:hanging="284"/>
        <w:jc w:val="both"/>
        <w:rPr>
          <w:lang w:val="cs-CZ"/>
        </w:rPr>
      </w:pPr>
      <w:r w:rsidRPr="00C6780E">
        <w:rPr>
          <w:lang w:val="cs-CZ"/>
        </w:rPr>
        <w:t>Pokud je v Menu -&gt; Nastavení -&gt; Nastavení spojení -&gt; Rozšířené -&gt; Přijímání hovorů, nastavena možnost "Jakékoliv tlačítko", pro přijetí příchozího hovoru stiskněte libovolné tlačítko kromě Pravého kontextového tlačítka a červeného tlačítka,</w:t>
      </w:r>
    </w:p>
    <w:p w14:paraId="619EBB27" w14:textId="71AF65D8" w:rsidR="00DF3718" w:rsidRPr="00C6780E" w:rsidRDefault="00DF3718" w:rsidP="00DF3718">
      <w:pPr>
        <w:pStyle w:val="ListParagraph"/>
        <w:numPr>
          <w:ilvl w:val="0"/>
          <w:numId w:val="8"/>
        </w:numPr>
        <w:ind w:left="284" w:hanging="284"/>
        <w:jc w:val="both"/>
        <w:rPr>
          <w:lang w:val="cs-CZ"/>
        </w:rPr>
      </w:pPr>
      <w:r w:rsidRPr="00C6780E">
        <w:rPr>
          <w:lang w:val="cs-CZ"/>
        </w:rPr>
        <w:t xml:space="preserve">Pokud je v Menu -&gt; Nastavení -&gt; Nastavení spojení -&gt; Rozšířené -&gt; Přijímání hovorů, nastavena možnost </w:t>
      </w:r>
      <w:r w:rsidRPr="00C6780E">
        <w:rPr>
          <w:lang w:val="cs-CZ"/>
        </w:rPr>
        <w:lastRenderedPageBreak/>
        <w:t>"Přijmout otevřením", pro přijetí příchozího hovoru stačí telefon otevřít (vyklopit flip),</w:t>
      </w:r>
    </w:p>
    <w:p w14:paraId="217E9FE3" w14:textId="7D8EF33D" w:rsidR="00DF3718" w:rsidRPr="00C6780E" w:rsidRDefault="00DF3718" w:rsidP="00DF3718">
      <w:pPr>
        <w:pStyle w:val="ListParagraph"/>
        <w:numPr>
          <w:ilvl w:val="0"/>
          <w:numId w:val="8"/>
        </w:numPr>
        <w:ind w:left="284" w:hanging="284"/>
        <w:jc w:val="both"/>
        <w:rPr>
          <w:lang w:val="cs-CZ"/>
        </w:rPr>
      </w:pPr>
      <w:r w:rsidRPr="00C6780E">
        <w:rPr>
          <w:lang w:val="cs-CZ"/>
        </w:rPr>
        <w:t>Pokud je v Menu  -&gt;  Nastavení -&gt; Nastavení spojení -&gt; Rozšířené -&gt; Přijímání hovorů, nastavené "Přijmout automaticky při sluchátkách", hovor se přijme automaticky přibližně po dvou sekundách, jsou-li sluchátka připojené,</w:t>
      </w:r>
    </w:p>
    <w:p w14:paraId="11C87D57" w14:textId="714472CD" w:rsidR="00DF3718" w:rsidRPr="00C6780E" w:rsidRDefault="00DF3718" w:rsidP="00DF3718">
      <w:pPr>
        <w:pStyle w:val="ListParagraph"/>
        <w:numPr>
          <w:ilvl w:val="0"/>
          <w:numId w:val="8"/>
        </w:numPr>
        <w:ind w:left="284" w:hanging="284"/>
        <w:jc w:val="both"/>
        <w:rPr>
          <w:lang w:val="cs-CZ"/>
        </w:rPr>
      </w:pPr>
      <w:r w:rsidRPr="00C6780E">
        <w:rPr>
          <w:lang w:val="cs-CZ"/>
        </w:rPr>
        <w:t>Pro odmítnutí příchozího hovoru stiskněte během vyzvánění červené tlačítko,</w:t>
      </w:r>
    </w:p>
    <w:p w14:paraId="397FBA9A" w14:textId="1934BE5C" w:rsidR="00CC688B" w:rsidRPr="00C6780E" w:rsidRDefault="00DF3718" w:rsidP="00DF3718">
      <w:pPr>
        <w:pStyle w:val="ListParagraph"/>
        <w:numPr>
          <w:ilvl w:val="0"/>
          <w:numId w:val="8"/>
        </w:numPr>
        <w:ind w:left="284" w:hanging="284"/>
        <w:jc w:val="both"/>
        <w:rPr>
          <w:lang w:val="cs-CZ"/>
        </w:rPr>
      </w:pPr>
      <w:r w:rsidRPr="00C6780E">
        <w:rPr>
          <w:lang w:val="cs-CZ"/>
        </w:rPr>
        <w:t>Během hovoru můžete upravit hlasitost konverzace pomocí tlačítek hlasitosti na boku zařízení</w:t>
      </w:r>
      <w:r w:rsidR="00CC688B" w:rsidRPr="00C6780E">
        <w:rPr>
          <w:lang w:val="cs-CZ"/>
        </w:rPr>
        <w:t>.</w:t>
      </w:r>
    </w:p>
    <w:p w14:paraId="6B3F41B7" w14:textId="742667CE" w:rsidR="00A568BF" w:rsidRPr="00C6780E" w:rsidRDefault="00A568BF" w:rsidP="00CC688B">
      <w:pPr>
        <w:pStyle w:val="ListParagraph"/>
        <w:ind w:left="284"/>
        <w:jc w:val="both"/>
        <w:rPr>
          <w:lang w:val="cs-CZ"/>
        </w:rPr>
      </w:pPr>
    </w:p>
    <w:p w14:paraId="39D985E1" w14:textId="6626886F" w:rsidR="00043ED0" w:rsidRPr="00C6780E" w:rsidRDefault="00CC688B" w:rsidP="00043ED0">
      <w:pPr>
        <w:pStyle w:val="Heading2"/>
        <w:rPr>
          <w:lang w:val="cs-CZ"/>
        </w:rPr>
      </w:pPr>
      <w:bookmarkStart w:id="65" w:name="_Toc31125993"/>
      <w:r w:rsidRPr="00C6780E">
        <w:rPr>
          <w:lang w:val="cs-CZ"/>
        </w:rPr>
        <w:t xml:space="preserve">Možnosti </w:t>
      </w:r>
      <w:r w:rsidR="00DF3718" w:rsidRPr="00C6780E">
        <w:rPr>
          <w:lang w:val="cs-CZ"/>
        </w:rPr>
        <w:t xml:space="preserve">během </w:t>
      </w:r>
      <w:r w:rsidRPr="00C6780E">
        <w:rPr>
          <w:lang w:val="cs-CZ"/>
        </w:rPr>
        <w:t>hovoru</w:t>
      </w:r>
      <w:bookmarkEnd w:id="65"/>
    </w:p>
    <w:p w14:paraId="68F1D696" w14:textId="2942407A" w:rsidR="00043ED0" w:rsidRPr="00C6780E" w:rsidRDefault="000048E7" w:rsidP="00CC688B">
      <w:pPr>
        <w:jc w:val="both"/>
        <w:rPr>
          <w:lang w:val="cs-CZ"/>
        </w:rPr>
      </w:pPr>
      <w:r w:rsidRPr="00C6780E">
        <w:rPr>
          <w:lang w:val="cs-CZ"/>
        </w:rPr>
        <w:t>Během aktivního hovoru aktivujete pomocí položky "Možnosti" další funkce:</w:t>
      </w:r>
    </w:p>
    <w:p w14:paraId="1F4A5CB8" w14:textId="29EBF0A2" w:rsidR="000048E7" w:rsidRPr="00C6780E" w:rsidRDefault="000048E7" w:rsidP="000048E7">
      <w:pPr>
        <w:pStyle w:val="NoSpacing"/>
        <w:jc w:val="both"/>
        <w:rPr>
          <w:lang w:val="cs-CZ"/>
        </w:rPr>
      </w:pPr>
      <w:r w:rsidRPr="00C6780E">
        <w:rPr>
          <w:lang w:val="cs-CZ"/>
        </w:rPr>
        <w:t>Přidržet: podržet spojení (přerušit, no neukončit),</w:t>
      </w:r>
    </w:p>
    <w:p w14:paraId="02D3C50E" w14:textId="792030CE" w:rsidR="000048E7" w:rsidRPr="00C6780E" w:rsidRDefault="000048E7" w:rsidP="000048E7">
      <w:pPr>
        <w:pStyle w:val="NoSpacing"/>
        <w:jc w:val="both"/>
        <w:rPr>
          <w:lang w:val="cs-CZ"/>
        </w:rPr>
      </w:pPr>
      <w:r w:rsidRPr="00C6780E">
        <w:rPr>
          <w:lang w:val="cs-CZ"/>
        </w:rPr>
        <w:t>Ukončit: ukončit spojení,</w:t>
      </w:r>
    </w:p>
    <w:p w14:paraId="113B6522" w14:textId="03461787" w:rsidR="000048E7" w:rsidRPr="00C6780E" w:rsidRDefault="000048E7" w:rsidP="000048E7">
      <w:pPr>
        <w:pStyle w:val="NoSpacing"/>
        <w:jc w:val="both"/>
        <w:rPr>
          <w:lang w:val="cs-CZ"/>
        </w:rPr>
      </w:pPr>
      <w:r w:rsidRPr="00C6780E">
        <w:rPr>
          <w:lang w:val="cs-CZ"/>
        </w:rPr>
        <w:t>Kontakty: umožňuje přístup ke kontaktům, např. pokud chcete zjistit číslo,</w:t>
      </w:r>
    </w:p>
    <w:p w14:paraId="2EA381ED" w14:textId="549377CC" w:rsidR="000048E7" w:rsidRPr="00C6780E" w:rsidRDefault="000048E7" w:rsidP="000048E7">
      <w:pPr>
        <w:pStyle w:val="NoSpacing"/>
        <w:jc w:val="both"/>
        <w:rPr>
          <w:lang w:val="cs-CZ"/>
        </w:rPr>
      </w:pPr>
      <w:r w:rsidRPr="00C6780E">
        <w:rPr>
          <w:lang w:val="cs-CZ"/>
        </w:rPr>
        <w:t>Historie hovorů: umožňuje zkontrolovat hovory,</w:t>
      </w:r>
    </w:p>
    <w:p w14:paraId="51BC30E5" w14:textId="7F1D002C" w:rsidR="000048E7" w:rsidRPr="00C6780E" w:rsidRDefault="000048E7" w:rsidP="000048E7">
      <w:pPr>
        <w:pStyle w:val="NoSpacing"/>
        <w:jc w:val="both"/>
        <w:rPr>
          <w:lang w:val="cs-CZ"/>
        </w:rPr>
      </w:pPr>
      <w:r w:rsidRPr="00C6780E">
        <w:rPr>
          <w:lang w:val="cs-CZ"/>
        </w:rPr>
        <w:t>Zprávy: můžete zkontrolovat přijaté / uložené zprávy,</w:t>
      </w:r>
    </w:p>
    <w:p w14:paraId="3BACAC31" w14:textId="6FEF26F2" w:rsidR="000048E7" w:rsidRPr="00C6780E" w:rsidRDefault="000048E7" w:rsidP="000048E7">
      <w:pPr>
        <w:pStyle w:val="NoSpacing"/>
        <w:jc w:val="both"/>
        <w:rPr>
          <w:lang w:val="cs-CZ"/>
        </w:rPr>
      </w:pPr>
      <w:r w:rsidRPr="00C6780E">
        <w:rPr>
          <w:lang w:val="cs-CZ"/>
        </w:rPr>
        <w:t>Nahrávání zvuku: záznam rozhovoru,</w:t>
      </w:r>
    </w:p>
    <w:p w14:paraId="38D7C792" w14:textId="29177EC8" w:rsidR="00CC688B" w:rsidRPr="00C6780E" w:rsidRDefault="000048E7" w:rsidP="000048E7">
      <w:pPr>
        <w:pStyle w:val="NoSpacing"/>
        <w:jc w:val="both"/>
        <w:rPr>
          <w:lang w:val="cs-CZ"/>
        </w:rPr>
      </w:pPr>
      <w:r w:rsidRPr="00C6780E">
        <w:rPr>
          <w:lang w:val="cs-CZ"/>
        </w:rPr>
        <w:t>Ztlumit: zapíná / vypíná mikrofon.</w:t>
      </w:r>
    </w:p>
    <w:p w14:paraId="30671ED7" w14:textId="22CD4B8B" w:rsidR="00CC688B" w:rsidRPr="00C6780E" w:rsidRDefault="00CC688B" w:rsidP="001C0799">
      <w:pPr>
        <w:pStyle w:val="NoSpacing"/>
        <w:ind w:left="284" w:hanging="284"/>
        <w:rPr>
          <w:lang w:val="cs-CZ"/>
        </w:rPr>
      </w:pPr>
      <w:r w:rsidRPr="00C6780E">
        <w:rPr>
          <w:lang w:val="cs-CZ"/>
        </w:rPr>
        <w:br w:type="page"/>
      </w:r>
    </w:p>
    <w:p w14:paraId="6BB8DAB0" w14:textId="2C4F9D36" w:rsidR="00E86C21" w:rsidRPr="00C6780E" w:rsidRDefault="00E86C21" w:rsidP="00E86C21">
      <w:pPr>
        <w:pStyle w:val="Heading2"/>
        <w:rPr>
          <w:lang w:val="cs-CZ"/>
        </w:rPr>
      </w:pPr>
      <w:bookmarkStart w:id="66" w:name="_Toc31125994"/>
      <w:r w:rsidRPr="00C6780E">
        <w:rPr>
          <w:lang w:val="cs-CZ"/>
        </w:rPr>
        <w:lastRenderedPageBreak/>
        <w:t>Zm</w:t>
      </w:r>
      <w:r w:rsidR="007C17DE" w:rsidRPr="00C6780E">
        <w:rPr>
          <w:lang w:val="cs-CZ"/>
        </w:rPr>
        <w:t>ě</w:t>
      </w:r>
      <w:r w:rsidR="00CC688B" w:rsidRPr="00C6780E">
        <w:rPr>
          <w:lang w:val="cs-CZ"/>
        </w:rPr>
        <w:t>na hlasitosti vol</w:t>
      </w:r>
      <w:r w:rsidR="007C17DE" w:rsidRPr="00C6780E">
        <w:rPr>
          <w:lang w:val="cs-CZ"/>
        </w:rPr>
        <w:t>ání</w:t>
      </w:r>
      <w:bookmarkEnd w:id="66"/>
      <w:r w:rsidR="00CC688B" w:rsidRPr="00C6780E">
        <w:rPr>
          <w:lang w:val="cs-CZ"/>
        </w:rPr>
        <w:t xml:space="preserve"> </w:t>
      </w:r>
    </w:p>
    <w:p w14:paraId="1C2E6639" w14:textId="3AB07C07" w:rsidR="00E86C21" w:rsidRPr="00C6780E" w:rsidRDefault="007C17DE" w:rsidP="0027584B">
      <w:pPr>
        <w:jc w:val="both"/>
        <w:rPr>
          <w:lang w:val="cs-CZ"/>
        </w:rPr>
      </w:pPr>
      <w:r w:rsidRPr="00C6780E">
        <w:rPr>
          <w:lang w:val="cs-CZ"/>
        </w:rPr>
        <w:t>Během hovoru můžete upravit hlasitost konverzace pomocí tlačítek hlasitosti na boku přístroje.</w:t>
      </w:r>
    </w:p>
    <w:p w14:paraId="5EA72D3F" w14:textId="77777777" w:rsidR="00CC688B" w:rsidRPr="00C6780E" w:rsidRDefault="00CC688B" w:rsidP="00E86C21">
      <w:pPr>
        <w:rPr>
          <w:lang w:val="cs-CZ"/>
        </w:rPr>
      </w:pPr>
    </w:p>
    <w:p w14:paraId="164D48A6" w14:textId="24041B9B" w:rsidR="00C4670A" w:rsidRPr="00C6780E" w:rsidRDefault="00C4670A" w:rsidP="00C4670A">
      <w:pPr>
        <w:pStyle w:val="Heading2"/>
        <w:rPr>
          <w:lang w:val="cs-CZ"/>
        </w:rPr>
      </w:pPr>
      <w:bookmarkStart w:id="67" w:name="_Toc31125995"/>
      <w:r w:rsidRPr="00C6780E">
        <w:rPr>
          <w:lang w:val="cs-CZ"/>
        </w:rPr>
        <w:t>SOS</w:t>
      </w:r>
      <w:r w:rsidR="0027584B" w:rsidRPr="00C6780E">
        <w:rPr>
          <w:lang w:val="cs-CZ"/>
        </w:rPr>
        <w:t xml:space="preserve"> tlač</w:t>
      </w:r>
      <w:r w:rsidR="007C17DE" w:rsidRPr="00C6780E">
        <w:rPr>
          <w:lang w:val="cs-CZ"/>
        </w:rPr>
        <w:t>ítko</w:t>
      </w:r>
      <w:bookmarkEnd w:id="67"/>
    </w:p>
    <w:p w14:paraId="046CDF10" w14:textId="4B454A8C" w:rsidR="00C4670A" w:rsidRPr="00C6780E" w:rsidRDefault="007C17DE" w:rsidP="0027584B">
      <w:pPr>
        <w:jc w:val="both"/>
        <w:rPr>
          <w:lang w:val="cs-CZ"/>
        </w:rPr>
      </w:pPr>
      <w:r w:rsidRPr="00C6780E">
        <w:rPr>
          <w:lang w:val="cs-CZ"/>
        </w:rPr>
        <w:t>SOS tlačítko můžete zapnout nebo vypnout v Menu -&gt; Nastavení SOS -&gt; Stav.</w:t>
      </w:r>
    </w:p>
    <w:p w14:paraId="12C43C38" w14:textId="77777777" w:rsidR="00CC688B" w:rsidRPr="00C6780E" w:rsidRDefault="00CC688B" w:rsidP="00C4670A">
      <w:pPr>
        <w:rPr>
          <w:lang w:val="cs-CZ"/>
        </w:rPr>
      </w:pPr>
    </w:p>
    <w:p w14:paraId="7E59DBCB" w14:textId="2F552B60" w:rsidR="00C4670A" w:rsidRPr="00C6780E" w:rsidRDefault="0027584B" w:rsidP="00C4670A">
      <w:pPr>
        <w:pStyle w:val="Heading2"/>
        <w:rPr>
          <w:lang w:val="cs-CZ"/>
        </w:rPr>
      </w:pPr>
      <w:bookmarkStart w:id="68" w:name="_Toc31125996"/>
      <w:r w:rsidRPr="00C6780E">
        <w:rPr>
          <w:lang w:val="cs-CZ"/>
        </w:rPr>
        <w:t>N</w:t>
      </w:r>
      <w:r w:rsidR="007C17DE" w:rsidRPr="00C6780E">
        <w:rPr>
          <w:lang w:val="cs-CZ"/>
        </w:rPr>
        <w:t>ou</w:t>
      </w:r>
      <w:r w:rsidRPr="00C6780E">
        <w:rPr>
          <w:lang w:val="cs-CZ"/>
        </w:rPr>
        <w:t>zový hovor</w:t>
      </w:r>
      <w:bookmarkEnd w:id="68"/>
    </w:p>
    <w:p w14:paraId="07132847" w14:textId="123D77E7" w:rsidR="0027584B" w:rsidRPr="00C6780E" w:rsidRDefault="007C17DE" w:rsidP="0027584B">
      <w:pPr>
        <w:jc w:val="both"/>
        <w:rPr>
          <w:lang w:val="cs-CZ"/>
        </w:rPr>
      </w:pPr>
      <w:r w:rsidRPr="00C6780E">
        <w:rPr>
          <w:lang w:val="cs-CZ"/>
        </w:rPr>
        <w:t>Pokud jste nezměnili výchozí nastavení tlačítka SOS, bude po jeho použití volané nouzové číslo 112.</w:t>
      </w:r>
    </w:p>
    <w:p w14:paraId="04FCE903" w14:textId="470A9CCE" w:rsidR="0027584B" w:rsidRPr="00C6780E" w:rsidRDefault="007C17DE" w:rsidP="0027584B">
      <w:pPr>
        <w:jc w:val="both"/>
        <w:rPr>
          <w:lang w:val="cs-CZ"/>
        </w:rPr>
      </w:pPr>
      <w:r w:rsidRPr="00C6780E">
        <w:rPr>
          <w:lang w:val="cs-CZ"/>
        </w:rPr>
        <w:t xml:space="preserve">V Menu telefonu lze nastavit pět nouzových kontaktů. Po stisknutí a podržení SOS tlačítka, které je umístěno na zadní straně telefonu, se spustí funkce SOS. Telefon aktivuje výstražný signál a automaticky zavolá na předem nastavené nouzové kontakty, a to v nastaveném pořadí. Celkově se uskuteční tři pokusy o volání na každý nastavený kontakt. Telefon zavolá na následující </w:t>
      </w:r>
      <w:r w:rsidR="00C6780E" w:rsidRPr="00C6780E">
        <w:rPr>
          <w:lang w:val="cs-CZ"/>
        </w:rPr>
        <w:t>kontakt,</w:t>
      </w:r>
      <w:r w:rsidRPr="00C6780E">
        <w:rPr>
          <w:lang w:val="cs-CZ"/>
        </w:rPr>
        <w:t xml:space="preserve"> pokud nedojde ke spojení s předchozím kontaktem do přibližně 20 sekund.</w:t>
      </w:r>
    </w:p>
    <w:p w14:paraId="3C98ABC4" w14:textId="77777777" w:rsidR="007C17DE" w:rsidRPr="00C6780E" w:rsidRDefault="007C17DE" w:rsidP="007C17DE">
      <w:pPr>
        <w:jc w:val="both"/>
        <w:rPr>
          <w:lang w:val="cs-CZ"/>
        </w:rPr>
      </w:pPr>
      <w:r w:rsidRPr="00C6780E">
        <w:rPr>
          <w:lang w:val="cs-CZ"/>
        </w:rPr>
        <w:t>Pokud na volání odpoví alespoň jeden z nouzových kontaktů, telefon zapne hlasitý odposlech, čímž se funkce SOS ukončí.</w:t>
      </w:r>
    </w:p>
    <w:p w14:paraId="480258DE" w14:textId="77777777" w:rsidR="007C17DE" w:rsidRPr="00C6780E" w:rsidRDefault="007C17DE" w:rsidP="007C17DE">
      <w:pPr>
        <w:jc w:val="both"/>
        <w:rPr>
          <w:lang w:val="cs-CZ"/>
        </w:rPr>
      </w:pPr>
      <w:r w:rsidRPr="00C6780E">
        <w:rPr>
          <w:lang w:val="cs-CZ"/>
        </w:rPr>
        <w:lastRenderedPageBreak/>
        <w:t>Pokud žádné z nouzových kontaktů na telefonický hovor neodpoví, telefon automaticky rozešle na nastavené nouzové kontakty předpřipravenou nouzovou SMS (pokud je tato možnost povolena v SOS Menu). Zařízení následně zůstane ve stavu poplachu jednu hodinu, tj. každý příchozí hovor bude automaticky přijat v režimu hlasitého odposlechu.</w:t>
      </w:r>
    </w:p>
    <w:p w14:paraId="6FD47393" w14:textId="3EE7594F" w:rsidR="00C4670A" w:rsidRPr="00C6780E" w:rsidRDefault="007C17DE" w:rsidP="007C17DE">
      <w:pPr>
        <w:jc w:val="both"/>
        <w:rPr>
          <w:lang w:val="cs-CZ"/>
        </w:rPr>
      </w:pPr>
      <w:r w:rsidRPr="00C6780E">
        <w:rPr>
          <w:lang w:val="cs-CZ"/>
        </w:rPr>
        <w:t>Pro ukončení SOS režimu podržte SOS tlačítko</w:t>
      </w:r>
      <w:r w:rsidR="0027584B" w:rsidRPr="00C6780E">
        <w:rPr>
          <w:lang w:val="cs-CZ"/>
        </w:rPr>
        <w:t>.</w:t>
      </w:r>
    </w:p>
    <w:p w14:paraId="73B9946D" w14:textId="77777777" w:rsidR="0027584B" w:rsidRPr="00C6780E" w:rsidRDefault="0027584B" w:rsidP="0027584B">
      <w:pPr>
        <w:jc w:val="both"/>
        <w:rPr>
          <w:lang w:val="cs-CZ"/>
        </w:rPr>
      </w:pPr>
    </w:p>
    <w:p w14:paraId="2962145F" w14:textId="079D04E4" w:rsidR="000540A3" w:rsidRPr="00C6780E" w:rsidRDefault="00B824E8" w:rsidP="000540A3">
      <w:pPr>
        <w:pStyle w:val="Heading3"/>
        <w:rPr>
          <w:lang w:val="cs-CZ"/>
        </w:rPr>
      </w:pPr>
      <w:bookmarkStart w:id="69" w:name="_Toc31125997"/>
      <w:r w:rsidRPr="00C6780E">
        <w:rPr>
          <w:lang w:val="cs-CZ"/>
        </w:rPr>
        <w:t>SOS</w:t>
      </w:r>
      <w:r w:rsidR="0027584B" w:rsidRPr="00C6780E">
        <w:rPr>
          <w:lang w:val="cs-CZ"/>
        </w:rPr>
        <w:t xml:space="preserve"> kontakty</w:t>
      </w:r>
      <w:bookmarkEnd w:id="69"/>
    </w:p>
    <w:p w14:paraId="71043DBF" w14:textId="1A658101" w:rsidR="0027584B" w:rsidRPr="00C6780E" w:rsidRDefault="007C17DE" w:rsidP="0027584B">
      <w:pPr>
        <w:jc w:val="both"/>
        <w:rPr>
          <w:lang w:val="cs-CZ"/>
        </w:rPr>
      </w:pPr>
      <w:r w:rsidRPr="00C6780E">
        <w:rPr>
          <w:lang w:val="cs-CZ"/>
        </w:rPr>
        <w:t>Je možné nastavit 5 nouzových kontaktů. Pro nastavení přejděte na Menu -&gt; Nastavení -&gt; SOS nastavení -&gt; SOS kontakty a pomocí LKT vyberte položku, kterou chcete změnit</w:t>
      </w:r>
      <w:r w:rsidR="0027584B" w:rsidRPr="00C6780E">
        <w:rPr>
          <w:lang w:val="cs-CZ"/>
        </w:rPr>
        <w:t>:</w:t>
      </w:r>
    </w:p>
    <w:p w14:paraId="603527CC" w14:textId="1EB65E0B" w:rsidR="007C17DE" w:rsidRPr="00C6780E" w:rsidRDefault="007C17DE" w:rsidP="007C17DE">
      <w:pPr>
        <w:pStyle w:val="ListParagraph"/>
        <w:numPr>
          <w:ilvl w:val="0"/>
          <w:numId w:val="25"/>
        </w:numPr>
        <w:jc w:val="both"/>
        <w:rPr>
          <w:lang w:val="cs-CZ"/>
        </w:rPr>
      </w:pPr>
      <w:r w:rsidRPr="00C6780E">
        <w:rPr>
          <w:lang w:val="cs-CZ"/>
        </w:rPr>
        <w:t>Přidat z kontaktů: vyhledejte kontakt v telefonním seznamu a potvrďte,</w:t>
      </w:r>
    </w:p>
    <w:p w14:paraId="331DDBC3" w14:textId="2BC07968" w:rsidR="000540A3" w:rsidRPr="00C6780E" w:rsidRDefault="007C17DE" w:rsidP="007C17DE">
      <w:pPr>
        <w:pStyle w:val="ListParagraph"/>
        <w:numPr>
          <w:ilvl w:val="0"/>
          <w:numId w:val="25"/>
        </w:numPr>
        <w:jc w:val="both"/>
        <w:rPr>
          <w:lang w:val="cs-CZ"/>
        </w:rPr>
      </w:pPr>
      <w:r w:rsidRPr="00C6780E">
        <w:rPr>
          <w:lang w:val="cs-CZ"/>
        </w:rPr>
        <w:t>Zadat číslo: pomocí numerické klávesnice zadejte číslo a potvrďte.</w:t>
      </w:r>
    </w:p>
    <w:p w14:paraId="0F66C5C8" w14:textId="77777777" w:rsidR="0027584B" w:rsidRPr="00C6780E" w:rsidRDefault="0027584B" w:rsidP="0027584B">
      <w:pPr>
        <w:rPr>
          <w:lang w:val="cs-CZ"/>
        </w:rPr>
      </w:pPr>
    </w:p>
    <w:p w14:paraId="1366F783" w14:textId="2B1F74F5" w:rsidR="008D6A9F" w:rsidRPr="00C6780E" w:rsidRDefault="008D6A9F" w:rsidP="008D6A9F">
      <w:pPr>
        <w:pStyle w:val="Heading3"/>
        <w:rPr>
          <w:lang w:val="cs-CZ"/>
        </w:rPr>
      </w:pPr>
      <w:bookmarkStart w:id="70" w:name="_Toc31125998"/>
      <w:r w:rsidRPr="00C6780E">
        <w:rPr>
          <w:lang w:val="cs-CZ"/>
        </w:rPr>
        <w:t>Inform</w:t>
      </w:r>
      <w:r w:rsidR="00E81855" w:rsidRPr="00C6780E">
        <w:rPr>
          <w:lang w:val="cs-CZ"/>
        </w:rPr>
        <w:t>ace</w:t>
      </w:r>
      <w:r w:rsidR="00D6781C" w:rsidRPr="00C6780E">
        <w:rPr>
          <w:lang w:val="cs-CZ"/>
        </w:rPr>
        <w:t xml:space="preserve"> o</w:t>
      </w:r>
      <w:r w:rsidR="00E81855" w:rsidRPr="00C6780E">
        <w:rPr>
          <w:lang w:val="cs-CZ"/>
        </w:rPr>
        <w:t> </w:t>
      </w:r>
      <w:r w:rsidR="00D6781C" w:rsidRPr="00C6780E">
        <w:rPr>
          <w:lang w:val="cs-CZ"/>
        </w:rPr>
        <w:t>už</w:t>
      </w:r>
      <w:r w:rsidR="00E81855" w:rsidRPr="00C6780E">
        <w:rPr>
          <w:lang w:val="cs-CZ"/>
        </w:rPr>
        <w:t>ivateli</w:t>
      </w:r>
      <w:bookmarkEnd w:id="70"/>
    </w:p>
    <w:p w14:paraId="3F4D895C" w14:textId="7AD881ED" w:rsidR="00D6781C" w:rsidRPr="00C6780E" w:rsidRDefault="00E81855" w:rsidP="00D6781C">
      <w:pPr>
        <w:jc w:val="both"/>
        <w:rPr>
          <w:lang w:val="cs-CZ"/>
        </w:rPr>
      </w:pPr>
      <w:r w:rsidRPr="00C6780E">
        <w:rPr>
          <w:lang w:val="cs-CZ"/>
        </w:rPr>
        <w:t>Zvolte Menu -&gt; Nastavení -&gt; SOS nastavení -&gt; Inform</w:t>
      </w:r>
      <w:r w:rsidR="00B71A83" w:rsidRPr="00C6780E">
        <w:rPr>
          <w:lang w:val="cs-CZ"/>
        </w:rPr>
        <w:t>ace</w:t>
      </w:r>
      <w:r w:rsidRPr="00C6780E">
        <w:rPr>
          <w:lang w:val="cs-CZ"/>
        </w:rPr>
        <w:t xml:space="preserve"> o uživateli a nastavte jeho jméno, nemoci, alergie a krevní skupinu</w:t>
      </w:r>
      <w:r w:rsidR="00D6781C" w:rsidRPr="00C6780E">
        <w:rPr>
          <w:lang w:val="cs-CZ"/>
        </w:rPr>
        <w:t>.</w:t>
      </w:r>
      <w:r w:rsidR="00D6781C" w:rsidRPr="00C6780E">
        <w:rPr>
          <w:lang w:val="cs-CZ"/>
        </w:rPr>
        <w:br w:type="page"/>
      </w:r>
    </w:p>
    <w:p w14:paraId="1A0A62BF" w14:textId="7078D8BF" w:rsidR="008D6A9F" w:rsidRPr="00C6780E" w:rsidRDefault="008D6A9F" w:rsidP="008D6A9F">
      <w:pPr>
        <w:pStyle w:val="Heading3"/>
        <w:rPr>
          <w:lang w:val="cs-CZ"/>
        </w:rPr>
      </w:pPr>
      <w:bookmarkStart w:id="71" w:name="_Toc31125999"/>
      <w:r w:rsidRPr="00C6780E">
        <w:rPr>
          <w:lang w:val="cs-CZ"/>
        </w:rPr>
        <w:lastRenderedPageBreak/>
        <w:t>Te</w:t>
      </w:r>
      <w:r w:rsidR="00D6781C" w:rsidRPr="00C6780E">
        <w:rPr>
          <w:lang w:val="cs-CZ"/>
        </w:rPr>
        <w:t>xt n</w:t>
      </w:r>
      <w:r w:rsidR="00B71A83" w:rsidRPr="00C6780E">
        <w:rPr>
          <w:lang w:val="cs-CZ"/>
        </w:rPr>
        <w:t xml:space="preserve">ouzové </w:t>
      </w:r>
      <w:r w:rsidR="00D6781C" w:rsidRPr="00C6780E">
        <w:rPr>
          <w:lang w:val="cs-CZ"/>
        </w:rPr>
        <w:t>SMS</w:t>
      </w:r>
      <w:bookmarkEnd w:id="71"/>
    </w:p>
    <w:p w14:paraId="48B15BD3" w14:textId="4A13A616" w:rsidR="00B71A83" w:rsidRPr="00C6780E" w:rsidRDefault="00B71A83" w:rsidP="00B71A83">
      <w:pPr>
        <w:jc w:val="both"/>
        <w:rPr>
          <w:lang w:val="cs-CZ"/>
        </w:rPr>
      </w:pPr>
      <w:r w:rsidRPr="00C6780E">
        <w:rPr>
          <w:lang w:val="cs-CZ"/>
        </w:rPr>
        <w:t>Text nouzové SMS, která se odesílá v rámci SOS režimu, můžete změnit. Výchozí text je: „Nouzová SMS! Zavolejte mi!“</w:t>
      </w:r>
    </w:p>
    <w:p w14:paraId="4B148F65" w14:textId="4A36CB2A" w:rsidR="008D6A9F" w:rsidRPr="00C6780E" w:rsidRDefault="00B71A83" w:rsidP="00B71A83">
      <w:pPr>
        <w:jc w:val="both"/>
        <w:rPr>
          <w:lang w:val="cs-CZ"/>
        </w:rPr>
      </w:pPr>
      <w:r w:rsidRPr="00C6780E">
        <w:rPr>
          <w:lang w:val="cs-CZ"/>
        </w:rPr>
        <w:t>Pro změnu obsahu této zprávy zvolte Menu -&gt; Nastavení -&gt; SOS nastavení -&gt; SOS zpráva. Zadejte požadovaný text a stisknutím tlačítka „Uložit“ (LKT) uložte obsah zprávy. V nastaveních nouzového režimu pak můžete povolit nebo zakázat odesílání takové zprávy (Menu -&gt; Nastavení -&gt; SOS nastavení -&gt; SOS zpráva -&gt; Stav)</w:t>
      </w:r>
      <w:r w:rsidR="00D6781C" w:rsidRPr="00C6780E">
        <w:rPr>
          <w:lang w:val="cs-CZ"/>
        </w:rPr>
        <w:t>.</w:t>
      </w:r>
    </w:p>
    <w:p w14:paraId="69678A05" w14:textId="77777777" w:rsidR="00D6781C" w:rsidRPr="00C6780E" w:rsidRDefault="00D6781C" w:rsidP="00B71A83">
      <w:pPr>
        <w:jc w:val="both"/>
        <w:rPr>
          <w:lang w:val="cs-CZ"/>
        </w:rPr>
      </w:pPr>
    </w:p>
    <w:p w14:paraId="518039B0" w14:textId="5DC2A299" w:rsidR="00131F3B" w:rsidRPr="00C6780E" w:rsidRDefault="00D6781C" w:rsidP="00131F3B">
      <w:pPr>
        <w:pStyle w:val="Heading3"/>
        <w:rPr>
          <w:lang w:val="cs-CZ"/>
        </w:rPr>
      </w:pPr>
      <w:bookmarkStart w:id="72" w:name="_Toc31126000"/>
      <w:r w:rsidRPr="00C6780E">
        <w:rPr>
          <w:lang w:val="cs-CZ"/>
        </w:rPr>
        <w:t>Vypnut</w:t>
      </w:r>
      <w:r w:rsidR="00B71A83" w:rsidRPr="00C6780E">
        <w:rPr>
          <w:lang w:val="cs-CZ"/>
        </w:rPr>
        <w:t xml:space="preserve">í </w:t>
      </w:r>
      <w:r w:rsidRPr="00C6780E">
        <w:rPr>
          <w:lang w:val="cs-CZ"/>
        </w:rPr>
        <w:t>SOS režimu</w:t>
      </w:r>
      <w:bookmarkEnd w:id="72"/>
    </w:p>
    <w:p w14:paraId="45656BF8" w14:textId="1FE3A9F6" w:rsidR="00131F3B" w:rsidRPr="00C6780E" w:rsidRDefault="00B71A83" w:rsidP="00D6781C">
      <w:pPr>
        <w:jc w:val="both"/>
        <w:rPr>
          <w:lang w:val="cs-CZ"/>
        </w:rPr>
      </w:pPr>
      <w:r w:rsidRPr="00C6780E">
        <w:rPr>
          <w:lang w:val="cs-CZ"/>
        </w:rPr>
        <w:t>Po navázání spojení je možné zapnout / vypnout zvuk výstražného signálu, a to v Menu -&gt; Nastavení -&gt; SOS nastavení -&gt; SOS signál.</w:t>
      </w:r>
    </w:p>
    <w:p w14:paraId="587C0319" w14:textId="77777777" w:rsidR="00D6781C" w:rsidRPr="00C6780E" w:rsidRDefault="00D6781C" w:rsidP="00131F3B">
      <w:pPr>
        <w:rPr>
          <w:lang w:val="cs-CZ"/>
        </w:rPr>
      </w:pPr>
    </w:p>
    <w:p w14:paraId="54C20F10" w14:textId="318B4DE6" w:rsidR="00131F3B" w:rsidRPr="00C6780E" w:rsidRDefault="00131F3B" w:rsidP="00131F3B">
      <w:pPr>
        <w:pStyle w:val="Heading3"/>
        <w:rPr>
          <w:lang w:val="cs-CZ"/>
        </w:rPr>
      </w:pPr>
      <w:bookmarkStart w:id="73" w:name="_Toc31126001"/>
      <w:r w:rsidRPr="00C6780E">
        <w:rPr>
          <w:lang w:val="cs-CZ"/>
        </w:rPr>
        <w:t>SOS</w:t>
      </w:r>
      <w:r w:rsidR="00A70368" w:rsidRPr="00C6780E">
        <w:rPr>
          <w:lang w:val="cs-CZ"/>
        </w:rPr>
        <w:t xml:space="preserve"> komunik</w:t>
      </w:r>
      <w:r w:rsidR="00272F11" w:rsidRPr="00C6780E">
        <w:rPr>
          <w:lang w:val="cs-CZ"/>
        </w:rPr>
        <w:t>ace</w:t>
      </w:r>
      <w:bookmarkEnd w:id="73"/>
    </w:p>
    <w:p w14:paraId="20771F90" w14:textId="6E67F534" w:rsidR="00272F11" w:rsidRPr="00C6780E" w:rsidRDefault="00272F11" w:rsidP="00272F11">
      <w:pPr>
        <w:jc w:val="both"/>
        <w:rPr>
          <w:lang w:val="cs-CZ"/>
        </w:rPr>
      </w:pPr>
      <w:r w:rsidRPr="00C6780E">
        <w:rPr>
          <w:lang w:val="cs-CZ"/>
        </w:rPr>
        <w:t>Příjemce nouzového SOS hovoru bude ve svém telefonu slyšet zprávu: „Nouzové volání, na přijetí stiskněte tlačítko 5“. Pokud příjemce nestiskne tlačítko 5 v následujících 20 sekundách, hovor se ukončí a telefon v nouzovém stavu bude telefonovat na následující nouzový kontakt.</w:t>
      </w:r>
    </w:p>
    <w:p w14:paraId="1502A8D6" w14:textId="77777777" w:rsidR="00272F11" w:rsidRPr="00C6780E" w:rsidRDefault="00272F11" w:rsidP="00272F11">
      <w:pPr>
        <w:jc w:val="both"/>
        <w:rPr>
          <w:lang w:val="cs-CZ"/>
        </w:rPr>
      </w:pPr>
      <w:r w:rsidRPr="00C6780E">
        <w:rPr>
          <w:lang w:val="cs-CZ"/>
        </w:rPr>
        <w:lastRenderedPageBreak/>
        <w:t>Potvrzení přijetí hovoru stiskem tlačítka 5 zajišťuje, že hovor je přijat osobou, ne například automatickou hlasovou schránkou.</w:t>
      </w:r>
    </w:p>
    <w:p w14:paraId="1172ED92" w14:textId="704C85A1" w:rsidR="00A70368" w:rsidRPr="00C6780E" w:rsidRDefault="00272F11" w:rsidP="00272F11">
      <w:pPr>
        <w:jc w:val="both"/>
        <w:rPr>
          <w:lang w:val="cs-CZ"/>
        </w:rPr>
      </w:pPr>
      <w:r w:rsidRPr="00C6780E">
        <w:rPr>
          <w:lang w:val="cs-CZ"/>
        </w:rPr>
        <w:t>Tuto funkci lze vypnout, ale doporučujeme udělat tak až tehdy, když vaše nouzové kontakty zruší všechny své přesměrování do hlasových odkazový schránek.</w:t>
      </w:r>
    </w:p>
    <w:p w14:paraId="6D41642C" w14:textId="77777777" w:rsidR="00A70368" w:rsidRPr="00C6780E" w:rsidRDefault="00A70368" w:rsidP="00A70368">
      <w:pPr>
        <w:rPr>
          <w:lang w:val="cs-CZ"/>
        </w:rPr>
      </w:pPr>
    </w:p>
    <w:p w14:paraId="0BF7E784" w14:textId="41F9D44C" w:rsidR="00A839AC" w:rsidRPr="00C6780E" w:rsidRDefault="00A70368" w:rsidP="0041623C">
      <w:pPr>
        <w:pStyle w:val="Heading1"/>
        <w:rPr>
          <w:lang w:val="cs-CZ"/>
        </w:rPr>
      </w:pPr>
      <w:bookmarkStart w:id="74" w:name="_Toc31126002"/>
      <w:r w:rsidRPr="00C6780E">
        <w:rPr>
          <w:lang w:val="cs-CZ"/>
        </w:rPr>
        <w:t>N</w:t>
      </w:r>
      <w:r w:rsidR="00272F11" w:rsidRPr="00C6780E">
        <w:rPr>
          <w:lang w:val="cs-CZ"/>
        </w:rPr>
        <w:t xml:space="preserve">ouzové </w:t>
      </w:r>
      <w:r w:rsidRPr="00C6780E">
        <w:rPr>
          <w:lang w:val="cs-CZ"/>
        </w:rPr>
        <w:t>číslo 112</w:t>
      </w:r>
      <w:bookmarkEnd w:id="74"/>
    </w:p>
    <w:p w14:paraId="6AF77E88" w14:textId="77777777" w:rsidR="00272F11" w:rsidRPr="00C6780E" w:rsidRDefault="00272F11" w:rsidP="00272F11">
      <w:pPr>
        <w:jc w:val="both"/>
        <w:rPr>
          <w:lang w:val="cs-CZ"/>
        </w:rPr>
      </w:pPr>
      <w:r w:rsidRPr="00C6780E">
        <w:rPr>
          <w:lang w:val="cs-CZ"/>
        </w:rPr>
        <w:t>Evropské nouzové číslo 112 můžete kdykoliv vytočit přímo, a to i bez SIM karty.</w:t>
      </w:r>
    </w:p>
    <w:p w14:paraId="400DC034" w14:textId="1F19B368" w:rsidR="00A70368" w:rsidRPr="00C6780E" w:rsidRDefault="00272F11" w:rsidP="00272F11">
      <w:pPr>
        <w:jc w:val="both"/>
        <w:rPr>
          <w:rFonts w:cs="Arial"/>
          <w:lang w:val="cs-CZ"/>
        </w:rPr>
      </w:pPr>
      <w:r w:rsidRPr="00C6780E">
        <w:rPr>
          <w:b/>
          <w:bCs/>
          <w:lang w:val="cs-CZ"/>
        </w:rPr>
        <w:t>Upozornění</w:t>
      </w:r>
      <w:r w:rsidRPr="00C6780E">
        <w:rPr>
          <w:lang w:val="cs-CZ"/>
        </w:rPr>
        <w:t>: zneužití volání na nouzové číslo 112 se řídí lokálními zákony a nařízeními.</w:t>
      </w:r>
    </w:p>
    <w:p w14:paraId="77DA92C0" w14:textId="77777777" w:rsidR="00A70368" w:rsidRPr="00C6780E" w:rsidRDefault="00A70368" w:rsidP="0041623C">
      <w:pPr>
        <w:rPr>
          <w:b/>
          <w:sz w:val="21"/>
          <w:szCs w:val="21"/>
          <w:lang w:val="cs-CZ"/>
        </w:rPr>
      </w:pPr>
    </w:p>
    <w:p w14:paraId="2FCBCFDC" w14:textId="1B030912" w:rsidR="00432454" w:rsidRPr="00C6780E" w:rsidRDefault="00272F11" w:rsidP="006E3FF6">
      <w:pPr>
        <w:pStyle w:val="Heading1"/>
        <w:rPr>
          <w:lang w:val="cs-CZ"/>
        </w:rPr>
      </w:pPr>
      <w:bookmarkStart w:id="75" w:name="_Toc31126003"/>
      <w:r w:rsidRPr="00C6780E">
        <w:rPr>
          <w:lang w:val="cs-CZ"/>
        </w:rPr>
        <w:t>Z</w:t>
      </w:r>
      <w:r w:rsidR="00611C08" w:rsidRPr="00C6780E">
        <w:rPr>
          <w:lang w:val="cs-CZ"/>
        </w:rPr>
        <w:t xml:space="preserve">právy </w:t>
      </w:r>
      <w:r w:rsidR="00D23899" w:rsidRPr="00C6780E">
        <w:rPr>
          <w:lang w:val="cs-CZ"/>
        </w:rPr>
        <w:t xml:space="preserve">SMS </w:t>
      </w:r>
      <w:r w:rsidR="00611C08" w:rsidRPr="00C6780E">
        <w:rPr>
          <w:lang w:val="cs-CZ"/>
        </w:rPr>
        <w:t>a</w:t>
      </w:r>
      <w:r w:rsidR="00D23899" w:rsidRPr="00C6780E">
        <w:rPr>
          <w:lang w:val="cs-CZ"/>
        </w:rPr>
        <w:t xml:space="preserve"> MMS</w:t>
      </w:r>
      <w:bookmarkEnd w:id="75"/>
    </w:p>
    <w:p w14:paraId="38F1FA6C" w14:textId="643D99B3" w:rsidR="00AA378E" w:rsidRPr="00C6780E" w:rsidRDefault="00AA378E" w:rsidP="00AA378E">
      <w:pPr>
        <w:rPr>
          <w:b/>
          <w:bCs/>
          <w:lang w:val="cs-CZ"/>
        </w:rPr>
      </w:pPr>
      <w:r w:rsidRPr="00C6780E">
        <w:rPr>
          <w:b/>
          <w:bCs/>
          <w:lang w:val="cs-CZ"/>
        </w:rPr>
        <w:t>Menu -&gt;</w:t>
      </w:r>
      <w:r w:rsidR="00611C08" w:rsidRPr="00C6780E">
        <w:rPr>
          <w:b/>
          <w:bCs/>
          <w:lang w:val="cs-CZ"/>
        </w:rPr>
        <w:t xml:space="preserve"> </w:t>
      </w:r>
      <w:r w:rsidR="00272F11" w:rsidRPr="00C6780E">
        <w:rPr>
          <w:b/>
          <w:bCs/>
          <w:lang w:val="cs-CZ"/>
        </w:rPr>
        <w:t>Z</w:t>
      </w:r>
      <w:r w:rsidR="00611C08" w:rsidRPr="00C6780E">
        <w:rPr>
          <w:b/>
          <w:bCs/>
          <w:lang w:val="cs-CZ"/>
        </w:rPr>
        <w:t>právy</w:t>
      </w:r>
    </w:p>
    <w:p w14:paraId="399D4F41" w14:textId="77777777" w:rsidR="00272F11" w:rsidRPr="00C6780E" w:rsidRDefault="00272F11" w:rsidP="00272F11">
      <w:pPr>
        <w:jc w:val="both"/>
        <w:rPr>
          <w:lang w:val="cs-CZ"/>
        </w:rPr>
      </w:pPr>
      <w:r w:rsidRPr="00C6780E">
        <w:rPr>
          <w:lang w:val="cs-CZ"/>
        </w:rPr>
        <w:t>Telefon umožňuje odesílat a přijímat textové zprávy (SMS) a multimediální zprávy (MMS).</w:t>
      </w:r>
    </w:p>
    <w:p w14:paraId="76905779" w14:textId="1B1AB244" w:rsidR="00611C08" w:rsidRPr="00C6780E" w:rsidRDefault="00272F11" w:rsidP="00272F11">
      <w:pPr>
        <w:jc w:val="both"/>
        <w:rPr>
          <w:lang w:val="cs-CZ"/>
        </w:rPr>
      </w:pPr>
      <w:r w:rsidRPr="00C6780E">
        <w:rPr>
          <w:lang w:val="cs-CZ"/>
        </w:rPr>
        <w:t>Toto je síťová služba mobilního operátora, pro další informace se obraťte na poskytovatele mobilních služeb.</w:t>
      </w:r>
    </w:p>
    <w:p w14:paraId="23E62C12" w14:textId="50D20175" w:rsidR="00611C08" w:rsidRPr="00C6780E" w:rsidRDefault="00611C08" w:rsidP="00611C08">
      <w:pPr>
        <w:jc w:val="both"/>
        <w:rPr>
          <w:lang w:val="cs-CZ"/>
        </w:rPr>
      </w:pPr>
      <w:r w:rsidRPr="00C6780E">
        <w:rPr>
          <w:lang w:val="cs-CZ"/>
        </w:rPr>
        <w:br w:type="page"/>
      </w:r>
    </w:p>
    <w:p w14:paraId="2D008DFA" w14:textId="2B1C2931" w:rsidR="00AA378E" w:rsidRPr="00C6780E" w:rsidRDefault="00F7678B" w:rsidP="00AA378E">
      <w:pPr>
        <w:pStyle w:val="Heading2"/>
        <w:rPr>
          <w:lang w:val="cs-CZ"/>
        </w:rPr>
      </w:pPr>
      <w:bookmarkStart w:id="76" w:name="_Toc30789891"/>
      <w:bookmarkStart w:id="77" w:name="_Toc31126004"/>
      <w:r w:rsidRPr="00C6780E">
        <w:rPr>
          <w:lang w:val="cs-CZ"/>
        </w:rPr>
        <w:lastRenderedPageBreak/>
        <w:t>P</w:t>
      </w:r>
      <w:r w:rsidR="00C12874" w:rsidRPr="00C6780E">
        <w:rPr>
          <w:lang w:val="cs-CZ"/>
        </w:rPr>
        <w:t>ř</w:t>
      </w:r>
      <w:r w:rsidRPr="00C6780E">
        <w:rPr>
          <w:lang w:val="cs-CZ"/>
        </w:rPr>
        <w:t xml:space="preserve">ijaté </w:t>
      </w:r>
      <w:r w:rsidR="00C12874" w:rsidRPr="00C6780E">
        <w:rPr>
          <w:lang w:val="cs-CZ"/>
        </w:rPr>
        <w:t>z</w:t>
      </w:r>
      <w:r w:rsidRPr="00C6780E">
        <w:rPr>
          <w:lang w:val="cs-CZ"/>
        </w:rPr>
        <w:t>právy</w:t>
      </w:r>
      <w:bookmarkEnd w:id="76"/>
      <w:bookmarkEnd w:id="77"/>
    </w:p>
    <w:p w14:paraId="2018F019" w14:textId="77777777" w:rsidR="00C12874" w:rsidRPr="00C6780E" w:rsidRDefault="00C12874" w:rsidP="00C12874">
      <w:pPr>
        <w:jc w:val="both"/>
        <w:rPr>
          <w:lang w:val="cs-CZ"/>
        </w:rPr>
      </w:pPr>
      <w:r w:rsidRPr="00C6780E">
        <w:rPr>
          <w:lang w:val="cs-CZ"/>
        </w:rPr>
        <w:t>Přijetí zprávy signalizuje zařízení nastaveným zvukovým signálem a na displeji se zobrazí odpovídající symbol zprávy.</w:t>
      </w:r>
    </w:p>
    <w:p w14:paraId="77BFAD58" w14:textId="103D9A00" w:rsidR="00C12874" w:rsidRPr="00C6780E" w:rsidRDefault="00C12874" w:rsidP="00C12874">
      <w:pPr>
        <w:jc w:val="both"/>
        <w:rPr>
          <w:lang w:val="cs-CZ"/>
        </w:rPr>
      </w:pPr>
      <w:r w:rsidRPr="00C6780E">
        <w:rPr>
          <w:lang w:val="cs-CZ"/>
        </w:rPr>
        <w:t xml:space="preserve">Stisknutím LKT „Náhled“ přejdete na seznam zpráv a poté na přečtení nové zprávy přejděte pomocí LKT na Možnosti -&gt; Náhled. Stisknutím PKT </w:t>
      </w:r>
      <w:r w:rsidR="0059701B" w:rsidRPr="00C6780E">
        <w:rPr>
          <w:lang w:val="cs-CZ"/>
        </w:rPr>
        <w:t>„</w:t>
      </w:r>
      <w:r w:rsidRPr="00C6780E">
        <w:rPr>
          <w:lang w:val="cs-CZ"/>
        </w:rPr>
        <w:t>Zrušit</w:t>
      </w:r>
      <w:r w:rsidR="0059701B" w:rsidRPr="00C6780E">
        <w:rPr>
          <w:lang w:val="cs-CZ"/>
        </w:rPr>
        <w:t>“</w:t>
      </w:r>
      <w:r w:rsidRPr="00C6780E">
        <w:rPr>
          <w:lang w:val="cs-CZ"/>
        </w:rPr>
        <w:t xml:space="preserve"> se vrátíte a správu přečtete později.</w:t>
      </w:r>
    </w:p>
    <w:p w14:paraId="0F6A0700" w14:textId="67FEBFB4" w:rsidR="00C12874" w:rsidRPr="00C6780E" w:rsidRDefault="00C12874" w:rsidP="00C12874">
      <w:pPr>
        <w:jc w:val="both"/>
        <w:rPr>
          <w:lang w:val="cs-CZ"/>
        </w:rPr>
      </w:pPr>
      <w:r w:rsidRPr="00C6780E">
        <w:rPr>
          <w:lang w:val="cs-CZ"/>
        </w:rPr>
        <w:t xml:space="preserve">Pokud je paměť zpráv plná, na obrazovce se zobrazí informace </w:t>
      </w:r>
      <w:r w:rsidR="0059701B" w:rsidRPr="00C6780E">
        <w:rPr>
          <w:lang w:val="cs-CZ"/>
        </w:rPr>
        <w:t>„</w:t>
      </w:r>
      <w:r w:rsidRPr="00C6780E">
        <w:rPr>
          <w:lang w:val="cs-CZ"/>
        </w:rPr>
        <w:t>nedostatek paměti</w:t>
      </w:r>
      <w:r w:rsidR="0059701B" w:rsidRPr="00C6780E">
        <w:rPr>
          <w:lang w:val="cs-CZ"/>
        </w:rPr>
        <w:t>“</w:t>
      </w:r>
      <w:r w:rsidRPr="00C6780E">
        <w:rPr>
          <w:lang w:val="cs-CZ"/>
        </w:rPr>
        <w:t>, pro přijetí nové zprávy je pak třeba odstranit starší zprávy. Pokud je velikost příchozí zprávy větší než kapacita volné paměti, může se část zprávy ztratit, nebo informace budou neúplné.</w:t>
      </w:r>
    </w:p>
    <w:p w14:paraId="7CAFE3B1" w14:textId="39F02DDD" w:rsidR="004F1B40" w:rsidRPr="00C6780E" w:rsidRDefault="00C12874" w:rsidP="00C12874">
      <w:pPr>
        <w:jc w:val="both"/>
        <w:rPr>
          <w:lang w:val="cs-CZ"/>
        </w:rPr>
      </w:pPr>
      <w:r w:rsidRPr="00C6780E">
        <w:rPr>
          <w:lang w:val="cs-CZ"/>
        </w:rPr>
        <w:t>Pro následující nabídku zadejte Menu -&gt; Zprávy -&gt; Přijaté a stisknutím LKT „Možnosti“:</w:t>
      </w:r>
      <w:r w:rsidR="00AA378E" w:rsidRPr="00C6780E">
        <w:rPr>
          <w:lang w:val="cs-CZ"/>
        </w:rPr>
        <w:t xml:space="preserve"> </w:t>
      </w:r>
    </w:p>
    <w:p w14:paraId="5F4EA075" w14:textId="77777777" w:rsidR="00C12874" w:rsidRPr="00C6780E" w:rsidRDefault="00C12874" w:rsidP="00C12874">
      <w:pPr>
        <w:pStyle w:val="NoSpacing"/>
        <w:jc w:val="both"/>
        <w:rPr>
          <w:lang w:val="cs-CZ"/>
        </w:rPr>
      </w:pPr>
      <w:r w:rsidRPr="00C6780E">
        <w:rPr>
          <w:lang w:val="cs-CZ"/>
        </w:rPr>
        <w:t>Náhled: umožňuje číst zprávy,</w:t>
      </w:r>
    </w:p>
    <w:p w14:paraId="666E8C02" w14:textId="3F2AD9FF" w:rsidR="00C12874" w:rsidRPr="00C6780E" w:rsidRDefault="00C12874" w:rsidP="00C12874">
      <w:pPr>
        <w:pStyle w:val="NoSpacing"/>
        <w:jc w:val="both"/>
        <w:rPr>
          <w:lang w:val="cs-CZ"/>
        </w:rPr>
      </w:pPr>
      <w:r w:rsidRPr="00C6780E">
        <w:rPr>
          <w:lang w:val="cs-CZ"/>
        </w:rPr>
        <w:t>Odpovědět přes SMS: napsat SMS odesílateli,</w:t>
      </w:r>
    </w:p>
    <w:p w14:paraId="39FE0AF5" w14:textId="326C906D" w:rsidR="00C12874" w:rsidRPr="00C6780E" w:rsidRDefault="00C12874" w:rsidP="00C12874">
      <w:pPr>
        <w:pStyle w:val="NoSpacing"/>
        <w:jc w:val="both"/>
        <w:rPr>
          <w:lang w:val="cs-CZ"/>
        </w:rPr>
      </w:pPr>
      <w:r w:rsidRPr="00C6780E">
        <w:rPr>
          <w:lang w:val="cs-CZ"/>
        </w:rPr>
        <w:t>Odpovědět přes MMS: napsat MMS odesílateli,</w:t>
      </w:r>
    </w:p>
    <w:p w14:paraId="61F737DD" w14:textId="745EDE77" w:rsidR="00C12874" w:rsidRPr="00C6780E" w:rsidRDefault="00C12874" w:rsidP="00C12874">
      <w:pPr>
        <w:pStyle w:val="NoSpacing"/>
        <w:jc w:val="both"/>
        <w:rPr>
          <w:lang w:val="cs-CZ"/>
        </w:rPr>
      </w:pPr>
      <w:r w:rsidRPr="00C6780E">
        <w:rPr>
          <w:lang w:val="cs-CZ"/>
        </w:rPr>
        <w:t>Zavolat: zavolat odesílateli,</w:t>
      </w:r>
    </w:p>
    <w:p w14:paraId="6426F179" w14:textId="106004F5" w:rsidR="00C12874" w:rsidRPr="00C6780E" w:rsidRDefault="00C12874" w:rsidP="00C12874">
      <w:pPr>
        <w:pStyle w:val="NoSpacing"/>
        <w:jc w:val="both"/>
        <w:rPr>
          <w:lang w:val="cs-CZ"/>
        </w:rPr>
      </w:pPr>
      <w:r w:rsidRPr="00C6780E">
        <w:rPr>
          <w:lang w:val="cs-CZ"/>
        </w:rPr>
        <w:t>Přeposlat: umožňuje poslat zprávu jinému příjemci,</w:t>
      </w:r>
    </w:p>
    <w:p w14:paraId="450AA724" w14:textId="0DF79168" w:rsidR="00C12874" w:rsidRPr="00C6780E" w:rsidRDefault="00C12874" w:rsidP="00C12874">
      <w:pPr>
        <w:pStyle w:val="NoSpacing"/>
        <w:jc w:val="both"/>
        <w:rPr>
          <w:lang w:val="cs-CZ"/>
        </w:rPr>
      </w:pPr>
      <w:r w:rsidRPr="00C6780E">
        <w:rPr>
          <w:lang w:val="cs-CZ"/>
        </w:rPr>
        <w:t>Smazat: smazat zprávu,</w:t>
      </w:r>
    </w:p>
    <w:p w14:paraId="44BAF767" w14:textId="16FF6CDA" w:rsidR="00C12874" w:rsidRPr="00C6780E" w:rsidRDefault="00C12874" w:rsidP="00C12874">
      <w:pPr>
        <w:pStyle w:val="NoSpacing"/>
        <w:jc w:val="both"/>
        <w:rPr>
          <w:lang w:val="cs-CZ"/>
        </w:rPr>
      </w:pPr>
      <w:r w:rsidRPr="00C6780E">
        <w:rPr>
          <w:lang w:val="cs-CZ"/>
        </w:rPr>
        <w:t>Smazat vše: smazat všechny zprávy ze složky přijatých zpráv,</w:t>
      </w:r>
    </w:p>
    <w:p w14:paraId="53B216C3" w14:textId="70445775" w:rsidR="00C12874" w:rsidRPr="00C6780E" w:rsidRDefault="00C12874" w:rsidP="00C12874">
      <w:pPr>
        <w:pStyle w:val="NoSpacing"/>
        <w:jc w:val="both"/>
        <w:rPr>
          <w:lang w:val="cs-CZ"/>
        </w:rPr>
      </w:pPr>
      <w:r w:rsidRPr="00C6780E">
        <w:rPr>
          <w:lang w:val="cs-CZ"/>
        </w:rPr>
        <w:lastRenderedPageBreak/>
        <w:t>Přidat do kontaktů: přidání čísla odesílatele do kontaktů, je možné vybrat místo uložení SIM1, SIM2 nebo paměť telefonu,</w:t>
      </w:r>
    </w:p>
    <w:p w14:paraId="01AC9958" w14:textId="490971A3" w:rsidR="008A7486" w:rsidRPr="00C6780E" w:rsidRDefault="00C12874" w:rsidP="00C12874">
      <w:pPr>
        <w:pStyle w:val="NoSpacing"/>
        <w:jc w:val="both"/>
        <w:rPr>
          <w:lang w:val="cs-CZ"/>
        </w:rPr>
      </w:pPr>
      <w:r w:rsidRPr="00C6780E">
        <w:rPr>
          <w:lang w:val="cs-CZ"/>
        </w:rPr>
        <w:t>Smazat vybrané: smazání vybraných zpráv.</w:t>
      </w:r>
    </w:p>
    <w:p w14:paraId="530791B3" w14:textId="77777777" w:rsidR="00F7678B" w:rsidRPr="00C6780E" w:rsidRDefault="00F7678B" w:rsidP="00F7678B">
      <w:pPr>
        <w:pStyle w:val="NoSpacing"/>
        <w:numPr>
          <w:ilvl w:val="0"/>
          <w:numId w:val="0"/>
        </w:numPr>
        <w:ind w:left="426"/>
        <w:jc w:val="both"/>
        <w:rPr>
          <w:lang w:val="cs-CZ"/>
        </w:rPr>
      </w:pPr>
    </w:p>
    <w:p w14:paraId="3B55DB4C" w14:textId="696C015B" w:rsidR="007C0BB5" w:rsidRPr="00C6780E" w:rsidRDefault="00370682" w:rsidP="00370682">
      <w:pPr>
        <w:pStyle w:val="Heading2"/>
        <w:rPr>
          <w:lang w:val="cs-CZ"/>
        </w:rPr>
      </w:pPr>
      <w:bookmarkStart w:id="78" w:name="_Toc31126005"/>
      <w:r w:rsidRPr="00C6780E">
        <w:rPr>
          <w:lang w:val="cs-CZ"/>
        </w:rPr>
        <w:t>P</w:t>
      </w:r>
      <w:r w:rsidR="0059701B" w:rsidRPr="00C6780E">
        <w:rPr>
          <w:lang w:val="cs-CZ"/>
        </w:rPr>
        <w:t>saní a </w:t>
      </w:r>
      <w:r w:rsidR="00F7678B" w:rsidRPr="00C6780E">
        <w:rPr>
          <w:lang w:val="cs-CZ"/>
        </w:rPr>
        <w:t>od</w:t>
      </w:r>
      <w:r w:rsidR="0059701B" w:rsidRPr="00C6780E">
        <w:rPr>
          <w:lang w:val="cs-CZ"/>
        </w:rPr>
        <w:t xml:space="preserve">esílání </w:t>
      </w:r>
      <w:r w:rsidR="009A3551" w:rsidRPr="00C6780E">
        <w:rPr>
          <w:lang w:val="cs-CZ"/>
        </w:rPr>
        <w:t>SMS</w:t>
      </w:r>
      <w:bookmarkEnd w:id="78"/>
    </w:p>
    <w:p w14:paraId="709A113A" w14:textId="5BC52F97" w:rsidR="0059701B" w:rsidRPr="00C6780E" w:rsidRDefault="0059701B" w:rsidP="0059701B">
      <w:pPr>
        <w:jc w:val="both"/>
        <w:rPr>
          <w:lang w:val="cs-CZ"/>
        </w:rPr>
      </w:pPr>
      <w:r w:rsidRPr="00C6780E">
        <w:rPr>
          <w:lang w:val="cs-CZ"/>
        </w:rPr>
        <w:t>Přejděte do Menu -&gt; Zprávy -&gt; Vytvořit zprávu -&gt; SMS a tím otevřete editor zpráv. Vytvořte novou zprávu, uložte ji a / nebo odešlete příjemci.</w:t>
      </w:r>
    </w:p>
    <w:p w14:paraId="6193DE32" w14:textId="1B8977F2" w:rsidR="0059701B" w:rsidRPr="00C6780E" w:rsidRDefault="0059701B" w:rsidP="0059701B">
      <w:pPr>
        <w:jc w:val="both"/>
        <w:rPr>
          <w:lang w:val="cs-CZ"/>
        </w:rPr>
      </w:pPr>
      <w:r w:rsidRPr="00C6780E">
        <w:rPr>
          <w:lang w:val="cs-CZ"/>
        </w:rPr>
        <w:t>Při psaní zprávy stisknutím tlačítka # změníte způsob zadávání textu. Text jedné zprávy může obsahovat nejvýše 160 znaků. Pokud jsou použity české znaky, zpráva může být zkrácena na 60 znaků. V pravém horním rohu jsou zobrazeny informace o počtu znaků a SMS zpráv.</w:t>
      </w:r>
    </w:p>
    <w:p w14:paraId="1F3BF8B9" w14:textId="795EC58E" w:rsidR="00370682" w:rsidRPr="00C6780E" w:rsidRDefault="0059701B" w:rsidP="0059701B">
      <w:pPr>
        <w:jc w:val="both"/>
        <w:rPr>
          <w:lang w:val="cs-CZ"/>
        </w:rPr>
      </w:pPr>
      <w:r w:rsidRPr="00C6780E">
        <w:rPr>
          <w:lang w:val="cs-CZ"/>
        </w:rPr>
        <w:t>Při editování zprávy stiskněte LKT pro následující „Možnosti</w:t>
      </w:r>
      <w:r w:rsidR="00F7678B" w:rsidRPr="00C6780E">
        <w:rPr>
          <w:lang w:val="cs-CZ"/>
        </w:rPr>
        <w:t>“:</w:t>
      </w:r>
    </w:p>
    <w:p w14:paraId="0797DDAF" w14:textId="70F5F171" w:rsidR="0059701B" w:rsidRPr="00C6780E" w:rsidRDefault="0059701B" w:rsidP="0059701B">
      <w:pPr>
        <w:pStyle w:val="NoSpacing"/>
        <w:jc w:val="both"/>
        <w:rPr>
          <w:lang w:val="cs-CZ"/>
        </w:rPr>
      </w:pPr>
      <w:r w:rsidRPr="00C6780E">
        <w:rPr>
          <w:lang w:val="cs-CZ"/>
        </w:rPr>
        <w:t>Odeslat: zadejte číslo příjemce nebo jej vyberte z telefonního seznamu,</w:t>
      </w:r>
    </w:p>
    <w:p w14:paraId="68202EA1" w14:textId="76ABDBA2" w:rsidR="0059701B" w:rsidRPr="00C6780E" w:rsidRDefault="0059701B" w:rsidP="0059701B">
      <w:pPr>
        <w:pStyle w:val="NoSpacing"/>
        <w:jc w:val="both"/>
        <w:rPr>
          <w:lang w:val="cs-CZ"/>
        </w:rPr>
      </w:pPr>
      <w:r w:rsidRPr="00C6780E">
        <w:rPr>
          <w:lang w:val="cs-CZ"/>
        </w:rPr>
        <w:t>Režim zadávání: výběr nebo změna aktuální metody zadávání textu,</w:t>
      </w:r>
    </w:p>
    <w:p w14:paraId="35A9CF33" w14:textId="7354424F" w:rsidR="0059701B" w:rsidRPr="00C6780E" w:rsidRDefault="0059701B" w:rsidP="0059701B">
      <w:pPr>
        <w:pStyle w:val="NoSpacing"/>
        <w:jc w:val="both"/>
        <w:rPr>
          <w:lang w:val="cs-CZ"/>
        </w:rPr>
      </w:pPr>
      <w:r w:rsidRPr="00C6780E">
        <w:rPr>
          <w:lang w:val="cs-CZ"/>
        </w:rPr>
        <w:t>Rozšířené: přidejte číslo nebo jméno z telefonního seznamu,</w:t>
      </w:r>
    </w:p>
    <w:p w14:paraId="6E256B4E" w14:textId="22202826" w:rsidR="0086536B" w:rsidRPr="00C6780E" w:rsidRDefault="0059701B" w:rsidP="0059701B">
      <w:pPr>
        <w:pStyle w:val="NoSpacing"/>
        <w:jc w:val="both"/>
        <w:rPr>
          <w:lang w:val="cs-CZ"/>
        </w:rPr>
      </w:pPr>
      <w:r w:rsidRPr="00C6780E">
        <w:rPr>
          <w:lang w:val="cs-CZ"/>
        </w:rPr>
        <w:t>Uložit: uložit zprávu do konceptů.</w:t>
      </w:r>
    </w:p>
    <w:p w14:paraId="105DD338" w14:textId="77613A79" w:rsidR="00370682" w:rsidRPr="00C6780E" w:rsidRDefault="0059701B" w:rsidP="0059701B">
      <w:pPr>
        <w:jc w:val="both"/>
        <w:rPr>
          <w:lang w:val="cs-CZ"/>
        </w:rPr>
      </w:pPr>
      <w:r w:rsidRPr="00C6780E">
        <w:rPr>
          <w:lang w:val="cs-CZ"/>
        </w:rPr>
        <w:lastRenderedPageBreak/>
        <w:t>Po napsání zprávy stiskněte LKT pro Možnosti -&gt; Odeslat, pomocí klávesnice přidejte číslo příjemce nebo jej vyberte z telefonního seznamu. Po výběru a přidání všech příjemců zprávy vyberte Možnosti -&gt; Odeslat</w:t>
      </w:r>
      <w:r w:rsidR="00686CAB" w:rsidRPr="00C6780E">
        <w:rPr>
          <w:lang w:val="cs-CZ"/>
        </w:rPr>
        <w:t>.</w:t>
      </w:r>
    </w:p>
    <w:p w14:paraId="5376BFE8" w14:textId="77777777" w:rsidR="0086536B" w:rsidRPr="00C6780E" w:rsidRDefault="0086536B" w:rsidP="00370682">
      <w:pPr>
        <w:rPr>
          <w:lang w:val="cs-CZ"/>
        </w:rPr>
      </w:pPr>
    </w:p>
    <w:p w14:paraId="385336C2" w14:textId="353316DE" w:rsidR="00B713CB" w:rsidRPr="00C6780E" w:rsidRDefault="0086536B" w:rsidP="00B713CB">
      <w:pPr>
        <w:pStyle w:val="Heading2"/>
        <w:rPr>
          <w:lang w:val="cs-CZ"/>
        </w:rPr>
      </w:pPr>
      <w:bookmarkStart w:id="79" w:name="_Toc31126006"/>
      <w:r w:rsidRPr="00C6780E">
        <w:rPr>
          <w:lang w:val="cs-CZ"/>
        </w:rPr>
        <w:t>P</w:t>
      </w:r>
      <w:r w:rsidR="0059701B" w:rsidRPr="00C6780E">
        <w:rPr>
          <w:lang w:val="cs-CZ"/>
        </w:rPr>
        <w:t xml:space="preserve">saní </w:t>
      </w:r>
      <w:r w:rsidRPr="00C6780E">
        <w:rPr>
          <w:lang w:val="cs-CZ"/>
        </w:rPr>
        <w:t>a</w:t>
      </w:r>
      <w:r w:rsidR="0059701B" w:rsidRPr="00C6780E">
        <w:rPr>
          <w:lang w:val="cs-CZ"/>
        </w:rPr>
        <w:t xml:space="preserve"> odesílání </w:t>
      </w:r>
      <w:r w:rsidR="00B713CB" w:rsidRPr="00C6780E">
        <w:rPr>
          <w:lang w:val="cs-CZ"/>
        </w:rPr>
        <w:t>MMS</w:t>
      </w:r>
      <w:bookmarkEnd w:id="79"/>
    </w:p>
    <w:p w14:paraId="228F7678" w14:textId="1D66672F" w:rsidR="00B713CB" w:rsidRPr="00C6780E" w:rsidRDefault="0059701B" w:rsidP="0059701B">
      <w:pPr>
        <w:jc w:val="both"/>
        <w:rPr>
          <w:lang w:val="cs-CZ"/>
        </w:rPr>
      </w:pPr>
      <w:r w:rsidRPr="00C6780E">
        <w:rPr>
          <w:lang w:val="cs-CZ"/>
        </w:rPr>
        <w:t>Přejděte do Menu -&gt; Zprávy -&gt; Vytvořit zprávu -&gt; MMS a tím otevřete editor multimediálních zpráv:</w:t>
      </w:r>
    </w:p>
    <w:p w14:paraId="14403F36" w14:textId="11567954" w:rsidR="0059701B" w:rsidRPr="00C6780E" w:rsidRDefault="0059701B" w:rsidP="0059701B">
      <w:pPr>
        <w:pStyle w:val="NoSpacing"/>
        <w:jc w:val="both"/>
        <w:rPr>
          <w:lang w:val="cs-CZ"/>
        </w:rPr>
      </w:pPr>
      <w:r w:rsidRPr="00C6780E">
        <w:rPr>
          <w:lang w:val="cs-CZ"/>
        </w:rPr>
        <w:t>Odeslat: zadejte číslo nebo přidejte příjemce z telefonního seznamu,</w:t>
      </w:r>
    </w:p>
    <w:p w14:paraId="7FC5B4AF" w14:textId="71890FE3" w:rsidR="0059701B" w:rsidRPr="00C6780E" w:rsidRDefault="0059701B" w:rsidP="0059701B">
      <w:pPr>
        <w:pStyle w:val="NoSpacing"/>
        <w:jc w:val="both"/>
        <w:rPr>
          <w:lang w:val="cs-CZ"/>
        </w:rPr>
      </w:pPr>
      <w:r w:rsidRPr="00C6780E">
        <w:rPr>
          <w:lang w:val="cs-CZ"/>
        </w:rPr>
        <w:t>Režim zadávání: výběr nebo změna aktuální metody vkládání textu</w:t>
      </w:r>
    </w:p>
    <w:p w14:paraId="5EB19502" w14:textId="7B8E2C59" w:rsidR="0059701B" w:rsidRPr="00C6780E" w:rsidRDefault="0059701B" w:rsidP="0059701B">
      <w:pPr>
        <w:pStyle w:val="NoSpacing"/>
        <w:jc w:val="both"/>
        <w:rPr>
          <w:lang w:val="cs-CZ"/>
        </w:rPr>
      </w:pPr>
      <w:r w:rsidRPr="00C6780E">
        <w:rPr>
          <w:lang w:val="cs-CZ"/>
        </w:rPr>
        <w:t>Přidat obrázek: můžete přidat fotografii nebo obrázek uložený na paměťové kartě, případně pořídit novou fotografii,</w:t>
      </w:r>
    </w:p>
    <w:p w14:paraId="5DAE5C3F" w14:textId="2814D4CB" w:rsidR="0059701B" w:rsidRPr="00C6780E" w:rsidRDefault="0059701B" w:rsidP="0059701B">
      <w:pPr>
        <w:pStyle w:val="NoSpacing"/>
        <w:jc w:val="both"/>
        <w:rPr>
          <w:lang w:val="cs-CZ"/>
        </w:rPr>
      </w:pPr>
      <w:r w:rsidRPr="00C6780E">
        <w:rPr>
          <w:lang w:val="cs-CZ"/>
        </w:rPr>
        <w:t>Přidat zvuk: můžete přidat zvuk uložený na paměťové kartě,</w:t>
      </w:r>
    </w:p>
    <w:p w14:paraId="0515B3A8" w14:textId="472BE605" w:rsidR="0059701B" w:rsidRPr="00C6780E" w:rsidRDefault="0059701B" w:rsidP="0059701B">
      <w:pPr>
        <w:pStyle w:val="NoSpacing"/>
        <w:jc w:val="both"/>
        <w:rPr>
          <w:lang w:val="cs-CZ"/>
        </w:rPr>
      </w:pPr>
      <w:r w:rsidRPr="00C6780E">
        <w:rPr>
          <w:lang w:val="cs-CZ"/>
        </w:rPr>
        <w:t>Přidat video: můžete přidat video uložené na paměťové kartě,</w:t>
      </w:r>
    </w:p>
    <w:p w14:paraId="2C99F48C" w14:textId="55DBE32E" w:rsidR="0059701B" w:rsidRPr="00C6780E" w:rsidRDefault="0059701B" w:rsidP="0059701B">
      <w:pPr>
        <w:pStyle w:val="NoSpacing"/>
        <w:jc w:val="both"/>
        <w:rPr>
          <w:lang w:val="cs-CZ"/>
        </w:rPr>
      </w:pPr>
      <w:r w:rsidRPr="00C6780E">
        <w:rPr>
          <w:lang w:val="cs-CZ"/>
        </w:rPr>
        <w:t>Přidat předmět: můžete přidat předmět zprávy,</w:t>
      </w:r>
    </w:p>
    <w:p w14:paraId="29476166" w14:textId="7D9E69CE" w:rsidR="0059701B" w:rsidRPr="00C6780E" w:rsidRDefault="0059701B" w:rsidP="0059701B">
      <w:pPr>
        <w:pStyle w:val="NoSpacing"/>
        <w:jc w:val="both"/>
        <w:rPr>
          <w:lang w:val="cs-CZ"/>
        </w:rPr>
      </w:pPr>
      <w:r w:rsidRPr="00C6780E">
        <w:rPr>
          <w:lang w:val="cs-CZ"/>
        </w:rPr>
        <w:t>Ukázka MMS: zobrazíte ukázku zprávy,</w:t>
      </w:r>
    </w:p>
    <w:p w14:paraId="327044EC" w14:textId="26901232" w:rsidR="0059701B" w:rsidRPr="00C6780E" w:rsidRDefault="0059701B" w:rsidP="0059701B">
      <w:pPr>
        <w:pStyle w:val="NoSpacing"/>
        <w:jc w:val="both"/>
        <w:rPr>
          <w:lang w:val="cs-CZ"/>
        </w:rPr>
      </w:pPr>
      <w:r w:rsidRPr="00C6780E">
        <w:rPr>
          <w:lang w:val="cs-CZ"/>
        </w:rPr>
        <w:t>Možnosti snímky: přidat snímek před nebo po aktuálním snímku, nastavit čas, odstranit snímek,</w:t>
      </w:r>
    </w:p>
    <w:p w14:paraId="1810D46C" w14:textId="36C0E122" w:rsidR="0059701B" w:rsidRPr="00C6780E" w:rsidRDefault="0059701B" w:rsidP="0059701B">
      <w:pPr>
        <w:pStyle w:val="NoSpacing"/>
        <w:jc w:val="both"/>
        <w:rPr>
          <w:lang w:val="cs-CZ"/>
        </w:rPr>
      </w:pPr>
      <w:r w:rsidRPr="00C6780E">
        <w:rPr>
          <w:lang w:val="cs-CZ"/>
        </w:rPr>
        <w:t>Rozšířené: přidat číslo nebo jméno z telefonního seznamu,</w:t>
      </w:r>
    </w:p>
    <w:p w14:paraId="58B20009" w14:textId="6B0E1F3F" w:rsidR="0059701B" w:rsidRPr="00C6780E" w:rsidRDefault="0059701B" w:rsidP="0059701B">
      <w:pPr>
        <w:pStyle w:val="NoSpacing"/>
        <w:jc w:val="both"/>
        <w:rPr>
          <w:lang w:val="cs-CZ"/>
        </w:rPr>
      </w:pPr>
      <w:r w:rsidRPr="00C6780E">
        <w:rPr>
          <w:lang w:val="cs-CZ"/>
        </w:rPr>
        <w:lastRenderedPageBreak/>
        <w:t>Uložit: uložit zprávu do konceptů,</w:t>
      </w:r>
    </w:p>
    <w:p w14:paraId="3837A0D6" w14:textId="3E6B3FC3" w:rsidR="00567DC0" w:rsidRPr="00C6780E" w:rsidRDefault="0059701B" w:rsidP="0059701B">
      <w:pPr>
        <w:pStyle w:val="NoSpacing"/>
        <w:spacing w:after="120"/>
        <w:ind w:hanging="357"/>
        <w:jc w:val="both"/>
        <w:rPr>
          <w:lang w:val="cs-CZ"/>
        </w:rPr>
      </w:pPr>
      <w:r w:rsidRPr="00C6780E">
        <w:rPr>
          <w:lang w:val="cs-CZ"/>
        </w:rPr>
        <w:t>Detaily: zobrazí podrobnosti o zprávě</w:t>
      </w:r>
      <w:r w:rsidR="0086536B" w:rsidRPr="00C6780E">
        <w:rPr>
          <w:lang w:val="cs-CZ"/>
        </w:rPr>
        <w:t>.</w:t>
      </w:r>
    </w:p>
    <w:p w14:paraId="7DD92217" w14:textId="77777777" w:rsidR="0059701B" w:rsidRPr="00C6780E" w:rsidRDefault="0059701B" w:rsidP="0059701B">
      <w:pPr>
        <w:pStyle w:val="NoSpacing"/>
        <w:numPr>
          <w:ilvl w:val="0"/>
          <w:numId w:val="0"/>
        </w:numPr>
        <w:spacing w:after="120"/>
        <w:ind w:left="6"/>
        <w:jc w:val="both"/>
        <w:rPr>
          <w:lang w:val="cs-CZ"/>
        </w:rPr>
      </w:pPr>
      <w:r w:rsidRPr="00C6780E">
        <w:rPr>
          <w:lang w:val="cs-CZ"/>
        </w:rPr>
        <w:t>Multimediální zpráva má omezenou velikost.</w:t>
      </w:r>
    </w:p>
    <w:p w14:paraId="7F84DFF5" w14:textId="5A5DC8C8" w:rsidR="00C06E78" w:rsidRPr="00C6780E" w:rsidRDefault="0059701B" w:rsidP="0059701B">
      <w:pPr>
        <w:pStyle w:val="NoSpacing"/>
        <w:numPr>
          <w:ilvl w:val="0"/>
          <w:numId w:val="0"/>
        </w:numPr>
        <w:jc w:val="both"/>
        <w:rPr>
          <w:lang w:val="cs-CZ"/>
        </w:rPr>
      </w:pPr>
      <w:r w:rsidRPr="00C6780E">
        <w:rPr>
          <w:lang w:val="cs-CZ"/>
        </w:rPr>
        <w:t>Kvůli omezením vnitřní paměti telefonu je pro použití funkce MMS nutné nainstalovat paměťovou kartu MicroSD (není součástí dodávky).</w:t>
      </w:r>
    </w:p>
    <w:p w14:paraId="1DF77347" w14:textId="77777777" w:rsidR="0086536B" w:rsidRPr="00C6780E" w:rsidRDefault="0086536B" w:rsidP="0086536B">
      <w:pPr>
        <w:pStyle w:val="NoSpacing"/>
        <w:numPr>
          <w:ilvl w:val="0"/>
          <w:numId w:val="0"/>
        </w:numPr>
        <w:jc w:val="both"/>
        <w:rPr>
          <w:lang w:val="cs-CZ"/>
        </w:rPr>
      </w:pPr>
    </w:p>
    <w:p w14:paraId="7A7CC256" w14:textId="00AD203D" w:rsidR="00370682" w:rsidRPr="00C6780E" w:rsidRDefault="00AD38A4" w:rsidP="00567DC0">
      <w:pPr>
        <w:pStyle w:val="Heading2"/>
        <w:rPr>
          <w:lang w:val="cs-CZ"/>
        </w:rPr>
      </w:pPr>
      <w:bookmarkStart w:id="80" w:name="_Toc31126007"/>
      <w:r w:rsidRPr="00C6780E">
        <w:rPr>
          <w:lang w:val="cs-CZ"/>
        </w:rPr>
        <w:t>Koncepty</w:t>
      </w:r>
      <w:bookmarkEnd w:id="80"/>
    </w:p>
    <w:p w14:paraId="0F7655C8" w14:textId="77777777" w:rsidR="0059701B" w:rsidRPr="00C6780E" w:rsidRDefault="0059701B" w:rsidP="0059701B">
      <w:pPr>
        <w:jc w:val="both"/>
        <w:rPr>
          <w:lang w:val="cs-CZ"/>
        </w:rPr>
      </w:pPr>
      <w:r w:rsidRPr="00C6780E">
        <w:rPr>
          <w:lang w:val="cs-CZ"/>
        </w:rPr>
        <w:t>Zde se ukládají neodeslané, ale uložené zprávy. Pro uložení rozepsané zprávy zvolte levým kontextovým tlačítkem položku Uložit.</w:t>
      </w:r>
    </w:p>
    <w:p w14:paraId="5242DAB1" w14:textId="180AE90B" w:rsidR="000B3E01" w:rsidRPr="00C6780E" w:rsidRDefault="0059701B" w:rsidP="0059701B">
      <w:pPr>
        <w:jc w:val="both"/>
        <w:rPr>
          <w:lang w:val="cs-CZ"/>
        </w:rPr>
      </w:pPr>
      <w:r w:rsidRPr="00C6780E">
        <w:rPr>
          <w:lang w:val="cs-CZ"/>
        </w:rPr>
        <w:t>Po vstupu do této položky můžete zprávy mazat, upravovat a následně odeslat.</w:t>
      </w:r>
    </w:p>
    <w:p w14:paraId="28BEB7BB" w14:textId="77777777" w:rsidR="00AD38A4" w:rsidRPr="00C6780E" w:rsidRDefault="00AD38A4" w:rsidP="000B3E01">
      <w:pPr>
        <w:rPr>
          <w:lang w:val="cs-CZ"/>
        </w:rPr>
      </w:pPr>
    </w:p>
    <w:p w14:paraId="69CC9F1A" w14:textId="5BE4B875" w:rsidR="000B3E01" w:rsidRPr="00C6780E" w:rsidRDefault="00537167" w:rsidP="0095421A">
      <w:pPr>
        <w:pStyle w:val="Heading2"/>
        <w:rPr>
          <w:lang w:val="cs-CZ"/>
        </w:rPr>
      </w:pPr>
      <w:bookmarkStart w:id="81" w:name="_Toc31126008"/>
      <w:r w:rsidRPr="00C6780E">
        <w:rPr>
          <w:lang w:val="cs-CZ"/>
        </w:rPr>
        <w:t>K odeslání</w:t>
      </w:r>
      <w:bookmarkEnd w:id="81"/>
    </w:p>
    <w:p w14:paraId="6A008A60" w14:textId="716FD4FC" w:rsidR="0095421A" w:rsidRPr="00C6780E" w:rsidRDefault="00537167" w:rsidP="00AD38A4">
      <w:pPr>
        <w:jc w:val="both"/>
        <w:rPr>
          <w:color w:val="000000" w:themeColor="text1"/>
          <w:lang w:val="cs-CZ"/>
        </w:rPr>
      </w:pPr>
      <w:r w:rsidRPr="00C6780E">
        <w:rPr>
          <w:color w:val="000000" w:themeColor="text1"/>
          <w:lang w:val="cs-CZ"/>
        </w:rPr>
        <w:t>Pokud nebylo možné zprávu z nějakého důvodu odeslat, uloží se do této schránky.</w:t>
      </w:r>
    </w:p>
    <w:p w14:paraId="5D079A56" w14:textId="77777777" w:rsidR="00AD38A4" w:rsidRPr="00C6780E" w:rsidRDefault="00AD38A4" w:rsidP="0095421A">
      <w:pPr>
        <w:rPr>
          <w:color w:val="000000" w:themeColor="text1"/>
          <w:lang w:val="cs-CZ"/>
        </w:rPr>
      </w:pPr>
    </w:p>
    <w:p w14:paraId="2B4DC105" w14:textId="365F111C" w:rsidR="008A7486" w:rsidRPr="00C6780E" w:rsidRDefault="00AD38A4" w:rsidP="008A7486">
      <w:pPr>
        <w:pStyle w:val="Heading2"/>
        <w:rPr>
          <w:lang w:val="cs-CZ"/>
        </w:rPr>
      </w:pPr>
      <w:bookmarkStart w:id="82" w:name="_Toc31126009"/>
      <w:r w:rsidRPr="00C6780E">
        <w:rPr>
          <w:lang w:val="cs-CZ"/>
        </w:rPr>
        <w:t>Od</w:t>
      </w:r>
      <w:r w:rsidR="00537167" w:rsidRPr="00C6780E">
        <w:rPr>
          <w:lang w:val="cs-CZ"/>
        </w:rPr>
        <w:t>e</w:t>
      </w:r>
      <w:r w:rsidRPr="00C6780E">
        <w:rPr>
          <w:lang w:val="cs-CZ"/>
        </w:rPr>
        <w:t xml:space="preserve">slané </w:t>
      </w:r>
      <w:r w:rsidR="00537167" w:rsidRPr="00C6780E">
        <w:rPr>
          <w:lang w:val="cs-CZ"/>
        </w:rPr>
        <w:t>z</w:t>
      </w:r>
      <w:r w:rsidRPr="00C6780E">
        <w:rPr>
          <w:lang w:val="cs-CZ"/>
        </w:rPr>
        <w:t>právy</w:t>
      </w:r>
      <w:bookmarkEnd w:id="82"/>
    </w:p>
    <w:p w14:paraId="60F29CCE" w14:textId="13680624" w:rsidR="00AD38A4" w:rsidRPr="00C6780E" w:rsidRDefault="00537167" w:rsidP="00AD38A4">
      <w:pPr>
        <w:jc w:val="both"/>
        <w:rPr>
          <w:lang w:val="cs-CZ"/>
        </w:rPr>
      </w:pPr>
      <w:r w:rsidRPr="00C6780E">
        <w:rPr>
          <w:lang w:val="cs-CZ"/>
        </w:rPr>
        <w:t>Jestliže v Menu -&gt; Zprávy -&gt; Nastavení -&gt; SMS -&gt; Uložit odeslané zprávy, tuto možnost aktivujete, budou odeslané zprávy uložené v této složce.</w:t>
      </w:r>
      <w:r w:rsidR="00AD38A4" w:rsidRPr="00C6780E">
        <w:rPr>
          <w:lang w:val="cs-CZ"/>
        </w:rPr>
        <w:br w:type="page"/>
      </w:r>
    </w:p>
    <w:p w14:paraId="00EF5522" w14:textId="7BD51028" w:rsidR="00F516D7" w:rsidRPr="00C6780E" w:rsidRDefault="00AD38A4" w:rsidP="00F516D7">
      <w:pPr>
        <w:pStyle w:val="Heading2"/>
        <w:rPr>
          <w:lang w:val="cs-CZ"/>
        </w:rPr>
      </w:pPr>
      <w:bookmarkStart w:id="83" w:name="_Toc31126010"/>
      <w:r w:rsidRPr="00C6780E">
        <w:rPr>
          <w:lang w:val="cs-CZ"/>
        </w:rPr>
        <w:lastRenderedPageBreak/>
        <w:t>S</w:t>
      </w:r>
      <w:r w:rsidR="00537167" w:rsidRPr="00C6780E">
        <w:rPr>
          <w:lang w:val="cs-CZ"/>
        </w:rPr>
        <w:t>íťové z</w:t>
      </w:r>
      <w:r w:rsidRPr="00C6780E">
        <w:rPr>
          <w:lang w:val="cs-CZ"/>
        </w:rPr>
        <w:t>právy</w:t>
      </w:r>
      <w:bookmarkEnd w:id="83"/>
    </w:p>
    <w:p w14:paraId="2EC30341" w14:textId="1FCD7843" w:rsidR="00F516D7" w:rsidRPr="00C6780E" w:rsidRDefault="00537167" w:rsidP="00AD38A4">
      <w:pPr>
        <w:jc w:val="both"/>
        <w:rPr>
          <w:lang w:val="cs-CZ"/>
        </w:rPr>
      </w:pPr>
      <w:r w:rsidRPr="00C6780E">
        <w:rPr>
          <w:lang w:val="cs-CZ"/>
        </w:rPr>
        <w:t>Síťové zprávy se mohou týkat počasí, polohy nebo situace na silnici v konkrétní oblasti a jsou odesílány poskytovatelem mobilních služeb. Více informací získáte od provozovatele služby</w:t>
      </w:r>
      <w:r w:rsidR="00AD38A4" w:rsidRPr="00C6780E">
        <w:rPr>
          <w:lang w:val="cs-CZ"/>
        </w:rPr>
        <w:t>.</w:t>
      </w:r>
    </w:p>
    <w:p w14:paraId="5FBF7229" w14:textId="77777777" w:rsidR="00AD38A4" w:rsidRPr="00C6780E" w:rsidRDefault="00AD38A4" w:rsidP="00F516D7">
      <w:pPr>
        <w:rPr>
          <w:lang w:val="cs-CZ"/>
        </w:rPr>
      </w:pPr>
    </w:p>
    <w:p w14:paraId="31C96E3A" w14:textId="4FEED4D4" w:rsidR="0095421A" w:rsidRPr="00C6780E" w:rsidRDefault="00C6780E" w:rsidP="0095421A">
      <w:pPr>
        <w:pStyle w:val="Heading2"/>
        <w:rPr>
          <w:lang w:val="cs-CZ"/>
        </w:rPr>
      </w:pPr>
      <w:bookmarkStart w:id="84" w:name="_Toc31126011"/>
      <w:r w:rsidRPr="00C6780E">
        <w:rPr>
          <w:lang w:val="cs-CZ"/>
        </w:rPr>
        <w:t>Nastavení</w:t>
      </w:r>
      <w:r w:rsidR="00AD38A4" w:rsidRPr="00C6780E">
        <w:rPr>
          <w:lang w:val="cs-CZ"/>
        </w:rPr>
        <w:t xml:space="preserve"> </w:t>
      </w:r>
      <w:r>
        <w:rPr>
          <w:lang w:val="cs-CZ"/>
        </w:rPr>
        <w:t>z</w:t>
      </w:r>
      <w:r w:rsidR="00AD38A4" w:rsidRPr="00C6780E">
        <w:rPr>
          <w:lang w:val="cs-CZ"/>
        </w:rPr>
        <w:t>práv</w:t>
      </w:r>
      <w:bookmarkEnd w:id="84"/>
    </w:p>
    <w:p w14:paraId="17966962" w14:textId="55E83EFC" w:rsidR="00594101" w:rsidRPr="00C6780E" w:rsidRDefault="00C6780E" w:rsidP="00AD38A4">
      <w:pPr>
        <w:jc w:val="both"/>
        <w:rPr>
          <w:lang w:val="cs-CZ"/>
        </w:rPr>
      </w:pPr>
      <w:r w:rsidRPr="00C6780E">
        <w:rPr>
          <w:lang w:val="cs-CZ"/>
        </w:rPr>
        <w:t>Přejdete</w:t>
      </w:r>
      <w:r w:rsidR="00AD38A4" w:rsidRPr="00C6780E">
        <w:rPr>
          <w:lang w:val="cs-CZ"/>
        </w:rPr>
        <w:t xml:space="preserve"> do Menu -&gt; </w:t>
      </w:r>
      <w:r>
        <w:rPr>
          <w:lang w:val="cs-CZ"/>
        </w:rPr>
        <w:t>Z</w:t>
      </w:r>
      <w:r w:rsidR="00AD38A4" w:rsidRPr="00C6780E">
        <w:rPr>
          <w:lang w:val="cs-CZ"/>
        </w:rPr>
        <w:t xml:space="preserve">právy -&gt; </w:t>
      </w:r>
      <w:r w:rsidRPr="00C6780E">
        <w:rPr>
          <w:lang w:val="cs-CZ"/>
        </w:rPr>
        <w:t>Nastavení</w:t>
      </w:r>
      <w:r w:rsidR="00AD38A4" w:rsidRPr="00C6780E">
        <w:rPr>
          <w:lang w:val="cs-CZ"/>
        </w:rPr>
        <w:t xml:space="preserve"> a vyberte:</w:t>
      </w:r>
    </w:p>
    <w:p w14:paraId="5CE50551" w14:textId="77777777" w:rsidR="00AD38A4" w:rsidRPr="00C6780E" w:rsidRDefault="00AD38A4" w:rsidP="00594101">
      <w:pPr>
        <w:rPr>
          <w:lang w:val="cs-CZ"/>
        </w:rPr>
      </w:pPr>
    </w:p>
    <w:p w14:paraId="7A9F3960" w14:textId="19444066" w:rsidR="0064455B" w:rsidRPr="00C6780E" w:rsidRDefault="0064455B" w:rsidP="0064455B">
      <w:pPr>
        <w:pStyle w:val="Heading3"/>
        <w:rPr>
          <w:lang w:val="cs-CZ"/>
        </w:rPr>
      </w:pPr>
      <w:bookmarkStart w:id="85" w:name="_Toc31126012"/>
      <w:r w:rsidRPr="00C6780E">
        <w:rPr>
          <w:lang w:val="cs-CZ"/>
        </w:rPr>
        <w:t>SMS</w:t>
      </w:r>
      <w:bookmarkEnd w:id="85"/>
    </w:p>
    <w:p w14:paraId="2C6E7B24" w14:textId="102E01BA" w:rsidR="000E6B4A" w:rsidRPr="00C6780E" w:rsidRDefault="00AD38A4" w:rsidP="000E6B4A">
      <w:pPr>
        <w:pStyle w:val="NoSpacing"/>
        <w:jc w:val="both"/>
        <w:rPr>
          <w:lang w:val="cs-CZ"/>
        </w:rPr>
      </w:pPr>
      <w:r w:rsidRPr="00C6780E">
        <w:rPr>
          <w:b/>
          <w:bCs/>
          <w:lang w:val="cs-CZ"/>
        </w:rPr>
        <w:t>SIM1</w:t>
      </w:r>
      <w:r w:rsidRPr="00C6780E">
        <w:rPr>
          <w:lang w:val="cs-CZ"/>
        </w:rPr>
        <w:t xml:space="preserve">: </w:t>
      </w:r>
      <w:r w:rsidR="000E6B4A" w:rsidRPr="00C6780E">
        <w:rPr>
          <w:lang w:val="cs-CZ"/>
        </w:rPr>
        <w:t xml:space="preserve">můžete nastavit číslo centra zpráv, dobu platnosti, zapnout / vypnout výpis o doručení, cestu odpovědi zprávy a hlasovou </w:t>
      </w:r>
      <w:r w:rsidR="00C6780E">
        <w:rPr>
          <w:lang w:val="cs-CZ"/>
        </w:rPr>
        <w:t xml:space="preserve">odkazovou </w:t>
      </w:r>
      <w:r w:rsidR="000E6B4A" w:rsidRPr="00C6780E">
        <w:rPr>
          <w:lang w:val="cs-CZ"/>
        </w:rPr>
        <w:t>službu,</w:t>
      </w:r>
    </w:p>
    <w:p w14:paraId="2576CC0D" w14:textId="739065E5" w:rsidR="000E6B4A" w:rsidRPr="00C6780E" w:rsidRDefault="000E6B4A" w:rsidP="000E6B4A">
      <w:pPr>
        <w:pStyle w:val="NoSpacing"/>
        <w:jc w:val="both"/>
        <w:rPr>
          <w:lang w:val="cs-CZ"/>
        </w:rPr>
      </w:pPr>
      <w:r w:rsidRPr="00C6780E">
        <w:rPr>
          <w:b/>
          <w:bCs/>
          <w:lang w:val="cs-CZ"/>
        </w:rPr>
        <w:t>Hlasová odkazová služba</w:t>
      </w:r>
      <w:r w:rsidRPr="00C6780E">
        <w:rPr>
          <w:lang w:val="cs-CZ"/>
        </w:rPr>
        <w:t xml:space="preserve">: je poskytována mobilním operátorem a umožňuje zanechávat hlasové </w:t>
      </w:r>
      <w:r w:rsidR="00C6780E" w:rsidRPr="00C6780E">
        <w:rPr>
          <w:lang w:val="cs-CZ"/>
        </w:rPr>
        <w:t>zprávy,</w:t>
      </w:r>
      <w:r w:rsidRPr="00C6780E">
        <w:rPr>
          <w:lang w:val="cs-CZ"/>
        </w:rPr>
        <w:t xml:space="preserve"> když není navázán telefonický hovor. Další informace, včetně čísla této služby získáte od svého mobilního operátora,</w:t>
      </w:r>
    </w:p>
    <w:p w14:paraId="597EDC7F" w14:textId="1ABFFEE2" w:rsidR="000E6B4A" w:rsidRPr="00C6780E" w:rsidRDefault="000E6B4A" w:rsidP="000E6B4A">
      <w:pPr>
        <w:pStyle w:val="NoSpacing"/>
        <w:jc w:val="both"/>
        <w:rPr>
          <w:lang w:val="cs-CZ"/>
        </w:rPr>
      </w:pPr>
      <w:r w:rsidRPr="00C6780E">
        <w:rPr>
          <w:b/>
          <w:bCs/>
          <w:lang w:val="cs-CZ"/>
        </w:rPr>
        <w:t>SIM2</w:t>
      </w:r>
      <w:r w:rsidRPr="00C6780E">
        <w:rPr>
          <w:lang w:val="cs-CZ"/>
        </w:rPr>
        <w:t>: podobně jako SIM1,</w:t>
      </w:r>
    </w:p>
    <w:p w14:paraId="72DDE2CE" w14:textId="2E9772A1" w:rsidR="000E6B4A" w:rsidRPr="00C6780E" w:rsidRDefault="000E6B4A" w:rsidP="000E6B4A">
      <w:pPr>
        <w:pStyle w:val="NoSpacing"/>
        <w:jc w:val="both"/>
        <w:rPr>
          <w:lang w:val="cs-CZ"/>
        </w:rPr>
      </w:pPr>
      <w:r w:rsidRPr="00C6780E">
        <w:rPr>
          <w:b/>
          <w:bCs/>
          <w:lang w:val="cs-CZ"/>
        </w:rPr>
        <w:t>Stav paměti</w:t>
      </w:r>
      <w:r w:rsidRPr="00C6780E">
        <w:rPr>
          <w:lang w:val="cs-CZ"/>
        </w:rPr>
        <w:t>: zobrazení stavu paměti,</w:t>
      </w:r>
    </w:p>
    <w:p w14:paraId="4552DD8A" w14:textId="0315630F" w:rsidR="000E6B4A" w:rsidRPr="00C6780E" w:rsidRDefault="000E6B4A" w:rsidP="000E6B4A">
      <w:pPr>
        <w:pStyle w:val="NoSpacing"/>
        <w:jc w:val="both"/>
        <w:rPr>
          <w:lang w:val="cs-CZ"/>
        </w:rPr>
      </w:pPr>
      <w:r w:rsidRPr="00C6780E">
        <w:rPr>
          <w:b/>
          <w:bCs/>
          <w:lang w:val="cs-CZ"/>
        </w:rPr>
        <w:t>Počítadlo zpráv</w:t>
      </w:r>
      <w:r w:rsidRPr="00C6780E">
        <w:rPr>
          <w:lang w:val="cs-CZ"/>
        </w:rPr>
        <w:t>: počet odeslaných a přijatých zpráv,</w:t>
      </w:r>
    </w:p>
    <w:p w14:paraId="1709D5C5" w14:textId="5C9D27C9" w:rsidR="000E6B4A" w:rsidRPr="00C6780E" w:rsidRDefault="000E6B4A" w:rsidP="000E6B4A">
      <w:pPr>
        <w:pStyle w:val="NoSpacing"/>
        <w:jc w:val="both"/>
        <w:rPr>
          <w:lang w:val="cs-CZ"/>
        </w:rPr>
      </w:pPr>
      <w:r w:rsidRPr="00C6780E">
        <w:rPr>
          <w:b/>
          <w:bCs/>
          <w:lang w:val="cs-CZ"/>
        </w:rPr>
        <w:t>Uložit odeslané</w:t>
      </w:r>
      <w:r w:rsidRPr="00C6780E">
        <w:rPr>
          <w:lang w:val="cs-CZ"/>
        </w:rPr>
        <w:t>: uložení odeslaných zpráv,</w:t>
      </w:r>
    </w:p>
    <w:p w14:paraId="7FD33A12" w14:textId="350FAF52" w:rsidR="00FA6CDF" w:rsidRPr="00C6780E" w:rsidRDefault="000E6B4A" w:rsidP="000E6B4A">
      <w:pPr>
        <w:pStyle w:val="NoSpacing"/>
        <w:jc w:val="both"/>
        <w:rPr>
          <w:lang w:val="cs-CZ"/>
        </w:rPr>
      </w:pPr>
      <w:r w:rsidRPr="00C6780E">
        <w:rPr>
          <w:b/>
          <w:bCs/>
          <w:lang w:val="cs-CZ"/>
        </w:rPr>
        <w:t>Preferovaná paměť</w:t>
      </w:r>
      <w:r w:rsidRPr="00C6780E">
        <w:rPr>
          <w:lang w:val="cs-CZ"/>
        </w:rPr>
        <w:t>: na výběr je možnost ukládat zprávy na SIM kartu nebo do telefonu.</w:t>
      </w:r>
      <w:r w:rsidR="00FA6CDF" w:rsidRPr="00C6780E">
        <w:rPr>
          <w:lang w:val="cs-CZ"/>
        </w:rPr>
        <w:br w:type="page"/>
      </w:r>
    </w:p>
    <w:p w14:paraId="45B9FC73" w14:textId="2106574B" w:rsidR="00014411" w:rsidRPr="00C6780E" w:rsidRDefault="00014411" w:rsidP="00014411">
      <w:pPr>
        <w:pStyle w:val="Heading3"/>
        <w:rPr>
          <w:lang w:val="cs-CZ"/>
        </w:rPr>
      </w:pPr>
      <w:bookmarkStart w:id="86" w:name="_Toc31126013"/>
      <w:r w:rsidRPr="00C6780E">
        <w:rPr>
          <w:lang w:val="cs-CZ"/>
        </w:rPr>
        <w:lastRenderedPageBreak/>
        <w:t>MMS</w:t>
      </w:r>
      <w:bookmarkEnd w:id="86"/>
    </w:p>
    <w:p w14:paraId="38CECEB8" w14:textId="1825A9C9" w:rsidR="000E6B4A" w:rsidRPr="00C6780E" w:rsidRDefault="000E6B4A" w:rsidP="000E6B4A">
      <w:pPr>
        <w:pStyle w:val="ListParagraph"/>
        <w:widowControl w:val="0"/>
        <w:numPr>
          <w:ilvl w:val="0"/>
          <w:numId w:val="17"/>
        </w:numPr>
        <w:tabs>
          <w:tab w:val="clear" w:pos="360"/>
        </w:tabs>
        <w:spacing w:after="0" w:line="240" w:lineRule="auto"/>
        <w:jc w:val="both"/>
        <w:rPr>
          <w:lang w:val="cs-CZ"/>
        </w:rPr>
      </w:pPr>
      <w:r w:rsidRPr="00C6780E">
        <w:rPr>
          <w:b/>
          <w:bCs/>
          <w:lang w:val="cs-CZ"/>
        </w:rPr>
        <w:t>Datové konto</w:t>
      </w:r>
      <w:r w:rsidRPr="00C6780E">
        <w:rPr>
          <w:lang w:val="cs-CZ"/>
        </w:rPr>
        <w:t>: zde můžete vybrat konto pro mobilní data potřebné k provozu MMS zpráv,</w:t>
      </w:r>
    </w:p>
    <w:p w14:paraId="5EC9600D" w14:textId="16DA613E" w:rsidR="00FA6CDF" w:rsidRPr="00C6780E" w:rsidRDefault="000E6B4A" w:rsidP="000E6B4A">
      <w:pPr>
        <w:pStyle w:val="ListParagraph"/>
        <w:widowControl w:val="0"/>
        <w:numPr>
          <w:ilvl w:val="0"/>
          <w:numId w:val="17"/>
        </w:numPr>
        <w:spacing w:after="0" w:line="240" w:lineRule="auto"/>
        <w:jc w:val="both"/>
        <w:rPr>
          <w:rFonts w:cs="Arial"/>
          <w:lang w:val="cs-CZ"/>
        </w:rPr>
      </w:pPr>
      <w:r w:rsidRPr="00C6780E">
        <w:rPr>
          <w:b/>
          <w:bCs/>
          <w:lang w:val="cs-CZ"/>
        </w:rPr>
        <w:t>Obecné nastavení</w:t>
      </w:r>
      <w:r w:rsidR="00FA6CDF" w:rsidRPr="00C6780E">
        <w:rPr>
          <w:rFonts w:cs="Arial"/>
          <w:lang w:val="cs-CZ"/>
        </w:rPr>
        <w:t>:</w:t>
      </w:r>
    </w:p>
    <w:p w14:paraId="07460D68" w14:textId="1ACE7925" w:rsidR="000E6B4A" w:rsidRPr="00C6780E" w:rsidRDefault="000E6B4A" w:rsidP="000E6B4A">
      <w:pPr>
        <w:pStyle w:val="ListParagraph"/>
        <w:widowControl w:val="0"/>
        <w:numPr>
          <w:ilvl w:val="1"/>
          <w:numId w:val="26"/>
        </w:numPr>
        <w:spacing w:after="0" w:line="240" w:lineRule="auto"/>
        <w:ind w:left="709" w:hanging="283"/>
        <w:jc w:val="both"/>
        <w:rPr>
          <w:rFonts w:cs="Arial"/>
          <w:lang w:val="cs-CZ"/>
        </w:rPr>
      </w:pPr>
      <w:r w:rsidRPr="00C6780E">
        <w:rPr>
          <w:rFonts w:cs="Arial"/>
          <w:b/>
          <w:bCs/>
          <w:lang w:val="cs-CZ"/>
        </w:rPr>
        <w:t>Komponování</w:t>
      </w:r>
      <w:r w:rsidRPr="00C6780E">
        <w:rPr>
          <w:rFonts w:cs="Arial"/>
          <w:lang w:val="cs-CZ"/>
        </w:rPr>
        <w:t>: nastavení časování snímků a automatický podpis,</w:t>
      </w:r>
    </w:p>
    <w:p w14:paraId="257CF36C" w14:textId="6B4AEF73" w:rsidR="000E6B4A" w:rsidRPr="00C6780E" w:rsidRDefault="000E6B4A" w:rsidP="000E6B4A">
      <w:pPr>
        <w:pStyle w:val="ListParagraph"/>
        <w:widowControl w:val="0"/>
        <w:numPr>
          <w:ilvl w:val="1"/>
          <w:numId w:val="26"/>
        </w:numPr>
        <w:spacing w:after="0" w:line="240" w:lineRule="auto"/>
        <w:ind w:left="709" w:hanging="283"/>
        <w:jc w:val="both"/>
        <w:rPr>
          <w:rFonts w:cs="Arial"/>
          <w:lang w:val="cs-CZ"/>
        </w:rPr>
      </w:pPr>
      <w:r w:rsidRPr="00C6780E">
        <w:rPr>
          <w:rFonts w:cs="Arial"/>
          <w:b/>
          <w:bCs/>
          <w:lang w:val="cs-CZ"/>
        </w:rPr>
        <w:t>Odesílání</w:t>
      </w:r>
      <w:r w:rsidRPr="00C6780E">
        <w:rPr>
          <w:rFonts w:cs="Arial"/>
          <w:lang w:val="cs-CZ"/>
        </w:rPr>
        <w:t>: umožňuje nastavit potvrzení o doručení, priority, automatické ukládání,</w:t>
      </w:r>
    </w:p>
    <w:p w14:paraId="45934941" w14:textId="7E0057EB" w:rsidR="000E6B4A" w:rsidRPr="00C6780E" w:rsidRDefault="000E6B4A" w:rsidP="000E6B4A">
      <w:pPr>
        <w:pStyle w:val="ListParagraph"/>
        <w:widowControl w:val="0"/>
        <w:numPr>
          <w:ilvl w:val="1"/>
          <w:numId w:val="26"/>
        </w:numPr>
        <w:spacing w:after="0" w:line="240" w:lineRule="auto"/>
        <w:ind w:left="709" w:hanging="283"/>
        <w:jc w:val="both"/>
        <w:rPr>
          <w:rFonts w:cs="Arial"/>
          <w:lang w:val="cs-CZ"/>
        </w:rPr>
      </w:pPr>
      <w:r w:rsidRPr="00C6780E">
        <w:rPr>
          <w:rFonts w:cs="Arial"/>
          <w:b/>
          <w:bCs/>
          <w:lang w:val="cs-CZ"/>
        </w:rPr>
        <w:t>Stahování</w:t>
      </w:r>
      <w:r w:rsidRPr="00C6780E">
        <w:rPr>
          <w:rFonts w:cs="Arial"/>
          <w:lang w:val="cs-CZ"/>
        </w:rPr>
        <w:t>: umožňuje nastavit stahování MMS zprávy v domácí síti v roamingu a nastavení filtrů MMS zpráv,</w:t>
      </w:r>
    </w:p>
    <w:p w14:paraId="3E6E2658" w14:textId="3A674DB3" w:rsidR="000E6B4A" w:rsidRPr="00C6780E" w:rsidRDefault="000E6B4A" w:rsidP="000E6B4A">
      <w:pPr>
        <w:pStyle w:val="ListParagraph"/>
        <w:widowControl w:val="0"/>
        <w:numPr>
          <w:ilvl w:val="1"/>
          <w:numId w:val="26"/>
        </w:numPr>
        <w:spacing w:after="0" w:line="240" w:lineRule="auto"/>
        <w:ind w:left="709" w:hanging="283"/>
        <w:jc w:val="both"/>
        <w:rPr>
          <w:rFonts w:cs="Arial"/>
          <w:lang w:val="cs-CZ"/>
        </w:rPr>
      </w:pPr>
      <w:r w:rsidRPr="00C6780E">
        <w:rPr>
          <w:rFonts w:cs="Arial"/>
          <w:b/>
          <w:bCs/>
          <w:lang w:val="cs-CZ"/>
        </w:rPr>
        <w:t>Preferovaná paměť</w:t>
      </w:r>
      <w:r w:rsidRPr="00C6780E">
        <w:rPr>
          <w:rFonts w:cs="Arial"/>
          <w:lang w:val="cs-CZ"/>
        </w:rPr>
        <w:t>: umožňuje vybrat místo uložení MMS,</w:t>
      </w:r>
    </w:p>
    <w:p w14:paraId="7009FD31" w14:textId="211D431F" w:rsidR="0043649D" w:rsidRPr="00C6780E" w:rsidRDefault="000E6B4A" w:rsidP="000E6B4A">
      <w:pPr>
        <w:pStyle w:val="ListParagraph"/>
        <w:widowControl w:val="0"/>
        <w:numPr>
          <w:ilvl w:val="1"/>
          <w:numId w:val="26"/>
        </w:numPr>
        <w:spacing w:after="0" w:line="240" w:lineRule="auto"/>
        <w:ind w:left="709" w:hanging="283"/>
        <w:jc w:val="both"/>
        <w:rPr>
          <w:rFonts w:cs="Arial"/>
          <w:lang w:val="cs-CZ"/>
        </w:rPr>
      </w:pPr>
      <w:r w:rsidRPr="00C6780E">
        <w:rPr>
          <w:rFonts w:cs="Arial"/>
          <w:b/>
          <w:bCs/>
          <w:lang w:val="cs-CZ"/>
        </w:rPr>
        <w:t>Stav paměti</w:t>
      </w:r>
      <w:r w:rsidRPr="00C6780E">
        <w:rPr>
          <w:rFonts w:cs="Arial"/>
          <w:lang w:val="cs-CZ"/>
        </w:rPr>
        <w:t>: umožňuje zkontrolovat stav paměti.</w:t>
      </w:r>
    </w:p>
    <w:p w14:paraId="514C473C" w14:textId="77777777" w:rsidR="00FA6CDF" w:rsidRPr="00C6780E" w:rsidRDefault="00FA6CDF" w:rsidP="0043649D">
      <w:pPr>
        <w:ind w:firstLine="708"/>
        <w:rPr>
          <w:rFonts w:cs="Arial"/>
          <w:lang w:val="cs-CZ"/>
        </w:rPr>
      </w:pPr>
    </w:p>
    <w:p w14:paraId="6A4A80CF" w14:textId="3B384E27" w:rsidR="00594101" w:rsidRPr="00C6780E" w:rsidRDefault="00464EC9" w:rsidP="00594101">
      <w:pPr>
        <w:pStyle w:val="Heading1"/>
        <w:rPr>
          <w:lang w:val="cs-CZ"/>
        </w:rPr>
      </w:pPr>
      <w:bookmarkStart w:id="87" w:name="_Toc464680636"/>
      <w:bookmarkStart w:id="88" w:name="_Toc484939630"/>
      <w:bookmarkStart w:id="89" w:name="_Toc31126014"/>
      <w:r w:rsidRPr="00C6780E">
        <w:rPr>
          <w:lang w:val="cs-CZ" w:eastAsia="pl-PL"/>
        </w:rPr>
        <w:t xml:space="preserve">Registr </w:t>
      </w:r>
      <w:bookmarkEnd w:id="87"/>
      <w:bookmarkEnd w:id="88"/>
      <w:r w:rsidR="000E6B4A" w:rsidRPr="00C6780E">
        <w:rPr>
          <w:lang w:val="cs-CZ"/>
        </w:rPr>
        <w:t>hovorů</w:t>
      </w:r>
      <w:bookmarkEnd w:id="89"/>
    </w:p>
    <w:p w14:paraId="10C740DA" w14:textId="77777777" w:rsidR="002F6762" w:rsidRPr="00C6780E" w:rsidRDefault="002F6762" w:rsidP="002F6762">
      <w:pPr>
        <w:jc w:val="both"/>
        <w:rPr>
          <w:lang w:val="cs-CZ"/>
        </w:rPr>
      </w:pPr>
      <w:r w:rsidRPr="00C6780E">
        <w:rPr>
          <w:lang w:val="cs-CZ"/>
        </w:rPr>
        <w:t>Telefon ukládá přijaté, zmeškané hovory (pokud jsou tyto funkce podporována mobilní sítí a telefon je v jejím dosahu) a volané hovory.</w:t>
      </w:r>
    </w:p>
    <w:p w14:paraId="470FB347" w14:textId="77777777" w:rsidR="002F6762" w:rsidRPr="00C6780E" w:rsidRDefault="002F6762" w:rsidP="002F6762">
      <w:pPr>
        <w:jc w:val="both"/>
        <w:rPr>
          <w:lang w:val="cs-CZ"/>
        </w:rPr>
      </w:pPr>
      <w:r w:rsidRPr="00C6780E">
        <w:rPr>
          <w:lang w:val="cs-CZ"/>
        </w:rPr>
        <w:t>Seznam hovorů je možné zobrazit stisknutím zeleného tlačítka v pohotovostním režimu. Barevné symboly označují typ hovoru.</w:t>
      </w:r>
    </w:p>
    <w:p w14:paraId="20A27635" w14:textId="5D34DDDA" w:rsidR="00594101" w:rsidRPr="00C6780E" w:rsidRDefault="002F6762" w:rsidP="002F6762">
      <w:pPr>
        <w:jc w:val="both"/>
        <w:rPr>
          <w:lang w:val="cs-CZ"/>
        </w:rPr>
      </w:pPr>
      <w:r w:rsidRPr="00C6780E">
        <w:rPr>
          <w:lang w:val="cs-CZ"/>
        </w:rPr>
        <w:t>Pro zobrazení registru hovorů, vstupte do hlavního Menu a zvolte Výpis volání. Následně můžete vybrat:</w:t>
      </w:r>
    </w:p>
    <w:p w14:paraId="57BA96AD" w14:textId="77777777" w:rsidR="002F6762" w:rsidRPr="00C6780E" w:rsidRDefault="002F6762" w:rsidP="002F6762">
      <w:pPr>
        <w:pStyle w:val="NoSpacing"/>
        <w:jc w:val="both"/>
        <w:rPr>
          <w:lang w:val="cs-CZ" w:eastAsia="pl-PL"/>
        </w:rPr>
      </w:pPr>
      <w:r w:rsidRPr="00C6780E">
        <w:rPr>
          <w:lang w:val="cs-CZ" w:eastAsia="pl-PL"/>
        </w:rPr>
        <w:lastRenderedPageBreak/>
        <w:t>Zmeškané hovory: pro zobrazení zmeškaných hovorů. Signalizace zmeškaného hovoru se objevuje na obrazovce pohotovostního režimu v levém horním rohu,</w:t>
      </w:r>
    </w:p>
    <w:p w14:paraId="2C333F38" w14:textId="69B4CE6D" w:rsidR="002F6762" w:rsidRPr="00C6780E" w:rsidRDefault="002F6762" w:rsidP="002F6762">
      <w:pPr>
        <w:pStyle w:val="NoSpacing"/>
        <w:jc w:val="both"/>
        <w:rPr>
          <w:lang w:val="cs-CZ" w:eastAsia="pl-PL"/>
        </w:rPr>
      </w:pPr>
      <w:r w:rsidRPr="00C6780E">
        <w:rPr>
          <w:lang w:val="cs-CZ" w:eastAsia="pl-PL"/>
        </w:rPr>
        <w:t>Volaná čísla: zobrazí volaná čísla,</w:t>
      </w:r>
    </w:p>
    <w:p w14:paraId="450D0F0D" w14:textId="55761AB8" w:rsidR="002F6762" w:rsidRPr="00C6780E" w:rsidRDefault="002F6762" w:rsidP="002F6762">
      <w:pPr>
        <w:pStyle w:val="NoSpacing"/>
        <w:jc w:val="both"/>
        <w:rPr>
          <w:lang w:val="cs-CZ" w:eastAsia="pl-PL"/>
        </w:rPr>
      </w:pPr>
      <w:r w:rsidRPr="00C6780E">
        <w:rPr>
          <w:lang w:val="cs-CZ" w:eastAsia="pl-PL"/>
        </w:rPr>
        <w:t>Přijaté hovory: zobrazí přijaté hovory,</w:t>
      </w:r>
    </w:p>
    <w:p w14:paraId="7B4F36E6" w14:textId="51673D04" w:rsidR="00594101" w:rsidRPr="00C6780E" w:rsidRDefault="002F6762" w:rsidP="002F6762">
      <w:pPr>
        <w:pStyle w:val="NoSpacing"/>
        <w:spacing w:after="120"/>
        <w:ind w:hanging="357"/>
        <w:jc w:val="both"/>
        <w:rPr>
          <w:lang w:val="cs-CZ"/>
        </w:rPr>
      </w:pPr>
      <w:r w:rsidRPr="00C6780E">
        <w:rPr>
          <w:lang w:val="cs-CZ" w:eastAsia="pl-PL"/>
        </w:rPr>
        <w:t>Smazat: umožňuje odstranit vybrané nebo všechny volání.</w:t>
      </w:r>
    </w:p>
    <w:p w14:paraId="28FA1B3A" w14:textId="27CD5577" w:rsidR="00594101" w:rsidRPr="00C6780E" w:rsidRDefault="002F6762" w:rsidP="00B34427">
      <w:pPr>
        <w:jc w:val="both"/>
        <w:rPr>
          <w:lang w:val="cs-CZ"/>
        </w:rPr>
      </w:pPr>
      <w:r w:rsidRPr="00C6780E">
        <w:rPr>
          <w:lang w:val="cs-CZ"/>
        </w:rPr>
        <w:t>Hovor na vybrané telefonní číslo uskutečníte stisknutím zeleného tlačítka a stisknutím LKT („Možnosti“) zobrazíte následující nabídku: Ukázat, Zavolat, Poslat SMS, Poslat MMS, Uložit do kontaktů, Přidat na černý seznam, Smazat.</w:t>
      </w:r>
    </w:p>
    <w:p w14:paraId="4345357C" w14:textId="77777777" w:rsidR="00FA6CDF" w:rsidRPr="00C6780E" w:rsidRDefault="00FA6CDF" w:rsidP="00594101">
      <w:pPr>
        <w:rPr>
          <w:lang w:val="cs-CZ"/>
        </w:rPr>
      </w:pPr>
    </w:p>
    <w:p w14:paraId="4313A74D" w14:textId="32FC27E2" w:rsidR="007F45EF" w:rsidRPr="00C6780E" w:rsidRDefault="004F5797" w:rsidP="004F5797">
      <w:pPr>
        <w:pStyle w:val="Heading1"/>
        <w:rPr>
          <w:lang w:val="cs-CZ"/>
        </w:rPr>
      </w:pPr>
      <w:bookmarkStart w:id="90" w:name="_Toc31126015"/>
      <w:r w:rsidRPr="00C6780E">
        <w:rPr>
          <w:lang w:val="cs-CZ"/>
        </w:rPr>
        <w:t>Multim</w:t>
      </w:r>
      <w:r w:rsidR="00DB2A77" w:rsidRPr="00C6780E">
        <w:rPr>
          <w:lang w:val="cs-CZ"/>
        </w:rPr>
        <w:t>é</w:t>
      </w:r>
      <w:r w:rsidRPr="00C6780E">
        <w:rPr>
          <w:lang w:val="cs-CZ"/>
        </w:rPr>
        <w:t>dia</w:t>
      </w:r>
      <w:bookmarkEnd w:id="90"/>
    </w:p>
    <w:p w14:paraId="572C7929" w14:textId="10880764" w:rsidR="004F5797" w:rsidRPr="00C6780E" w:rsidRDefault="004F5797" w:rsidP="004F5797">
      <w:pPr>
        <w:rPr>
          <w:b/>
          <w:bCs/>
          <w:lang w:val="cs-CZ"/>
        </w:rPr>
      </w:pPr>
      <w:r w:rsidRPr="00C6780E">
        <w:rPr>
          <w:b/>
          <w:bCs/>
          <w:lang w:val="cs-CZ"/>
        </w:rPr>
        <w:t>Menu -&gt;</w:t>
      </w:r>
      <w:r w:rsidR="00DB2A77" w:rsidRPr="00C6780E">
        <w:rPr>
          <w:b/>
          <w:bCs/>
          <w:lang w:val="cs-CZ"/>
        </w:rPr>
        <w:t xml:space="preserve"> </w:t>
      </w:r>
      <w:r w:rsidRPr="00C6780E">
        <w:rPr>
          <w:b/>
          <w:bCs/>
          <w:lang w:val="cs-CZ"/>
        </w:rPr>
        <w:t>Multim</w:t>
      </w:r>
      <w:r w:rsidR="00DB2A77" w:rsidRPr="00C6780E">
        <w:rPr>
          <w:b/>
          <w:bCs/>
          <w:lang w:val="cs-CZ"/>
        </w:rPr>
        <w:t>é</w:t>
      </w:r>
      <w:r w:rsidRPr="00C6780E">
        <w:rPr>
          <w:b/>
          <w:bCs/>
          <w:lang w:val="cs-CZ"/>
        </w:rPr>
        <w:t>dia</w:t>
      </w:r>
    </w:p>
    <w:p w14:paraId="0E57F12C" w14:textId="4118604B" w:rsidR="00513697" w:rsidRPr="00C6780E" w:rsidRDefault="00DB2A77" w:rsidP="00513697">
      <w:pPr>
        <w:pStyle w:val="Heading2"/>
        <w:rPr>
          <w:lang w:val="cs-CZ"/>
        </w:rPr>
      </w:pPr>
      <w:bookmarkStart w:id="91" w:name="_Toc31126016"/>
      <w:r w:rsidRPr="00C6780E">
        <w:rPr>
          <w:lang w:val="cs-CZ"/>
        </w:rPr>
        <w:t>Fotoaparát</w:t>
      </w:r>
      <w:bookmarkEnd w:id="91"/>
    </w:p>
    <w:p w14:paraId="556A121A" w14:textId="77777777" w:rsidR="002F6762" w:rsidRPr="00C6780E" w:rsidRDefault="002F6762" w:rsidP="002F6762">
      <w:pPr>
        <w:jc w:val="both"/>
        <w:rPr>
          <w:lang w:val="cs-CZ"/>
        </w:rPr>
      </w:pPr>
      <w:r w:rsidRPr="00C6780E">
        <w:rPr>
          <w:lang w:val="cs-CZ"/>
        </w:rPr>
        <w:t>Fotoaparát zapnete v Menu -&gt; Multimedia -&gt; Fotoaparát.</w:t>
      </w:r>
    </w:p>
    <w:p w14:paraId="614559C4" w14:textId="77777777" w:rsidR="002F6762" w:rsidRPr="00C6780E" w:rsidRDefault="002F6762" w:rsidP="002F6762">
      <w:pPr>
        <w:jc w:val="both"/>
        <w:rPr>
          <w:lang w:val="cs-CZ"/>
        </w:rPr>
      </w:pPr>
      <w:r w:rsidRPr="00C6780E">
        <w:rPr>
          <w:lang w:val="cs-CZ"/>
        </w:rPr>
        <w:t>Pro používání funkce fotoaparátu je třeba nainstalovat kartu microSD (není součástí dodávky), a zároveň nastavit tuto kartu jako úložiště: Možnosti -&gt; Paměť, vyberte Paměťová karta.</w:t>
      </w:r>
    </w:p>
    <w:p w14:paraId="3C91AABD" w14:textId="66F43F98" w:rsidR="002F6762" w:rsidRPr="00C6780E" w:rsidRDefault="002F6762" w:rsidP="002F6762">
      <w:pPr>
        <w:jc w:val="both"/>
        <w:rPr>
          <w:lang w:val="cs-CZ"/>
        </w:rPr>
      </w:pPr>
      <w:r w:rsidRPr="00C6780E">
        <w:rPr>
          <w:lang w:val="cs-CZ"/>
        </w:rPr>
        <w:lastRenderedPageBreak/>
        <w:t>Stisknutím LKT můžete použít následující „Možnosti“: Obrázky, Nastavení fotoaparátu, Nastavení obrazu, Vyvážení bílé, Režimy scény, Efekty, Paměť.</w:t>
      </w:r>
    </w:p>
    <w:p w14:paraId="02B6575E" w14:textId="4223C8BD" w:rsidR="00513697" w:rsidRPr="00C6780E" w:rsidRDefault="002F6762" w:rsidP="002F6762">
      <w:pPr>
        <w:jc w:val="both"/>
        <w:rPr>
          <w:lang w:val="cs-CZ"/>
        </w:rPr>
      </w:pPr>
      <w:r w:rsidRPr="00C6780E">
        <w:rPr>
          <w:lang w:val="cs-CZ"/>
        </w:rPr>
        <w:t>Stisknutím tlačítka fotoaparátu vyfotíte scénu. Po pořízení fotografie stiskněte PKT „Zpět“, pokud chcete obrázek uložit, nebo obrázek vymažte stisknutím LKT „Možnosti“ a výběrem „Odstranit</w:t>
      </w:r>
      <w:r w:rsidR="00DB2A77" w:rsidRPr="00C6780E">
        <w:rPr>
          <w:lang w:val="cs-CZ"/>
        </w:rPr>
        <w:t>“.</w:t>
      </w:r>
    </w:p>
    <w:p w14:paraId="4160571D" w14:textId="77777777" w:rsidR="00DB2A77" w:rsidRPr="00C6780E" w:rsidRDefault="00DB2A77" w:rsidP="00513697">
      <w:pPr>
        <w:rPr>
          <w:lang w:val="cs-CZ"/>
        </w:rPr>
      </w:pPr>
    </w:p>
    <w:p w14:paraId="2893227C" w14:textId="5F527DA8" w:rsidR="00623A89" w:rsidRPr="00C6780E" w:rsidRDefault="001B2F9D" w:rsidP="001B2F9D">
      <w:pPr>
        <w:pStyle w:val="Heading2"/>
        <w:rPr>
          <w:lang w:val="cs-CZ"/>
        </w:rPr>
      </w:pPr>
      <w:bookmarkStart w:id="92" w:name="_Toc31126017"/>
      <w:r w:rsidRPr="00C6780E">
        <w:rPr>
          <w:lang w:val="cs-CZ"/>
        </w:rPr>
        <w:t>Pr</w:t>
      </w:r>
      <w:r w:rsidR="002F6762" w:rsidRPr="00C6780E">
        <w:rPr>
          <w:lang w:val="cs-CZ"/>
        </w:rPr>
        <w:t>ohlížeč obrázků</w:t>
      </w:r>
      <w:bookmarkEnd w:id="92"/>
    </w:p>
    <w:p w14:paraId="00C55977" w14:textId="759272AD" w:rsidR="002F6762" w:rsidRPr="00C6780E" w:rsidRDefault="002F6762" w:rsidP="002F6762">
      <w:pPr>
        <w:jc w:val="both"/>
        <w:rPr>
          <w:lang w:val="cs-CZ"/>
        </w:rPr>
      </w:pPr>
      <w:r w:rsidRPr="00C6780E">
        <w:rPr>
          <w:lang w:val="cs-CZ"/>
        </w:rPr>
        <w:t>Pomocí této možnosti můžete zobrazit obrázky uložené na paměťové kartě. Některé formáty obrázků nelze v telefonu přehrávat, telefon má také omezení týkající se velikosti a rozlišení obrázků.</w:t>
      </w:r>
    </w:p>
    <w:p w14:paraId="19A31B5B" w14:textId="714478EC" w:rsidR="001B2F9D" w:rsidRPr="00C6780E" w:rsidRDefault="002F6762" w:rsidP="002F6762">
      <w:pPr>
        <w:jc w:val="both"/>
        <w:rPr>
          <w:lang w:val="cs-CZ"/>
        </w:rPr>
      </w:pPr>
      <w:r w:rsidRPr="00C6780E">
        <w:rPr>
          <w:lang w:val="cs-CZ"/>
        </w:rPr>
        <w:t>Pro následující akce stiskněte LKT „Možnosti“: Otočit, Použít jako, Poslat, Informace o fotografii.</w:t>
      </w:r>
    </w:p>
    <w:p w14:paraId="265E059A" w14:textId="77777777" w:rsidR="00DB2A77" w:rsidRPr="00C6780E" w:rsidRDefault="00DB2A77" w:rsidP="001B2F9D">
      <w:pPr>
        <w:rPr>
          <w:lang w:val="cs-CZ"/>
        </w:rPr>
      </w:pPr>
    </w:p>
    <w:p w14:paraId="727B1957" w14:textId="18FAC760" w:rsidR="001B2F9D" w:rsidRPr="00C6780E" w:rsidRDefault="001B2F9D" w:rsidP="001B2F9D">
      <w:pPr>
        <w:pStyle w:val="Heading2"/>
        <w:rPr>
          <w:lang w:val="cs-CZ"/>
        </w:rPr>
      </w:pPr>
      <w:bookmarkStart w:id="93" w:name="_Toc31126018"/>
      <w:r w:rsidRPr="00C6780E">
        <w:rPr>
          <w:lang w:val="cs-CZ"/>
        </w:rPr>
        <w:t>Kamera</w:t>
      </w:r>
      <w:bookmarkEnd w:id="93"/>
    </w:p>
    <w:p w14:paraId="19211DD2" w14:textId="77777777" w:rsidR="002F6762" w:rsidRPr="00C6780E" w:rsidRDefault="002F6762" w:rsidP="002F6762">
      <w:pPr>
        <w:jc w:val="both"/>
        <w:rPr>
          <w:lang w:val="cs-CZ"/>
        </w:rPr>
      </w:pPr>
      <w:r w:rsidRPr="00C6780E">
        <w:rPr>
          <w:lang w:val="cs-CZ"/>
        </w:rPr>
        <w:t>Kameru zapnete v Menu -&gt; Multimedia -&gt; Kamera.</w:t>
      </w:r>
    </w:p>
    <w:p w14:paraId="2681B72A" w14:textId="77777777" w:rsidR="002F6762" w:rsidRPr="00C6780E" w:rsidRDefault="002F6762" w:rsidP="002F6762">
      <w:pPr>
        <w:jc w:val="both"/>
        <w:rPr>
          <w:lang w:val="cs-CZ"/>
        </w:rPr>
      </w:pPr>
      <w:r w:rsidRPr="00C6780E">
        <w:rPr>
          <w:lang w:val="cs-CZ"/>
        </w:rPr>
        <w:t>Pro používání funkce kamery je třeba nainstalovat kartu microSD (není součástí dodávky), a zároveň nastavit tuto kartu jako úložiště: Možnosti -&gt; Paměť, vyberte Paměťová karta.</w:t>
      </w:r>
    </w:p>
    <w:p w14:paraId="595C90BC" w14:textId="1AFBC063" w:rsidR="002F6762" w:rsidRPr="00C6780E" w:rsidRDefault="002F6762" w:rsidP="002F6762">
      <w:pPr>
        <w:jc w:val="both"/>
        <w:rPr>
          <w:lang w:val="cs-CZ"/>
        </w:rPr>
      </w:pPr>
      <w:r w:rsidRPr="00C6780E">
        <w:rPr>
          <w:lang w:val="cs-CZ"/>
        </w:rPr>
        <w:lastRenderedPageBreak/>
        <w:t>Stisknutím LKT můžete použít následující „Možnosti“: Nastavení kamery, Nastavení videa, Paměť.</w:t>
      </w:r>
    </w:p>
    <w:p w14:paraId="43C3192F" w14:textId="06D634D7" w:rsidR="00E644E1" w:rsidRPr="00C6780E" w:rsidRDefault="002F6762" w:rsidP="002F6762">
      <w:pPr>
        <w:jc w:val="both"/>
        <w:rPr>
          <w:lang w:val="cs-CZ"/>
        </w:rPr>
      </w:pPr>
      <w:r w:rsidRPr="00C6780E">
        <w:rPr>
          <w:lang w:val="cs-CZ"/>
        </w:rPr>
        <w:t>Stisknutím tlačítka fotoaparátu začněte nahrávat video. Během nahrávání stisknutím tlačítka fotoaparátu nahrávání pozastavíte, nebo zastavíte a uložíte stlačením PKT. Nahrané videa lze přehrávat pomocí přehrávače videa.</w:t>
      </w:r>
    </w:p>
    <w:p w14:paraId="0B7EC7C4" w14:textId="2EAA0155" w:rsidR="001B2F9D" w:rsidRPr="00C6780E" w:rsidRDefault="001B2F9D" w:rsidP="00E644E1">
      <w:pPr>
        <w:jc w:val="both"/>
        <w:rPr>
          <w:lang w:val="cs-CZ"/>
        </w:rPr>
      </w:pPr>
    </w:p>
    <w:p w14:paraId="7ED27074" w14:textId="6C20F090" w:rsidR="00ED0DF0" w:rsidRPr="00C6780E" w:rsidRDefault="009928F1" w:rsidP="00E644E1">
      <w:pPr>
        <w:pStyle w:val="Heading2"/>
        <w:jc w:val="both"/>
        <w:rPr>
          <w:lang w:val="cs-CZ"/>
        </w:rPr>
      </w:pPr>
      <w:bookmarkStart w:id="94" w:name="_Toc31126019"/>
      <w:r w:rsidRPr="00C6780E">
        <w:rPr>
          <w:lang w:val="cs-CZ"/>
        </w:rPr>
        <w:t>Audio p</w:t>
      </w:r>
      <w:r w:rsidR="002F6762" w:rsidRPr="00C6780E">
        <w:rPr>
          <w:lang w:val="cs-CZ"/>
        </w:rPr>
        <w:t>řehrávač</w:t>
      </w:r>
      <w:bookmarkEnd w:id="94"/>
    </w:p>
    <w:p w14:paraId="717DF984" w14:textId="77777777" w:rsidR="002F6762" w:rsidRPr="00C6780E" w:rsidRDefault="002F6762" w:rsidP="002F6762">
      <w:pPr>
        <w:jc w:val="both"/>
        <w:rPr>
          <w:lang w:val="cs-CZ"/>
        </w:rPr>
      </w:pPr>
      <w:r w:rsidRPr="00C6780E">
        <w:rPr>
          <w:lang w:val="cs-CZ"/>
        </w:rPr>
        <w:t>Tato funkce umožňuje přehrávat audio soubory uložené na paměťové kartě. Telefon umí přehrávat soubory formátu AMR a WAV. Některé formáty zvukových souborů nelze v telefonu přehrávat.</w:t>
      </w:r>
    </w:p>
    <w:p w14:paraId="08DA2D80" w14:textId="3F6420A4" w:rsidR="002F6762" w:rsidRPr="00C6780E" w:rsidRDefault="002F6762" w:rsidP="002F6762">
      <w:pPr>
        <w:jc w:val="both"/>
        <w:rPr>
          <w:lang w:val="cs-CZ"/>
        </w:rPr>
      </w:pPr>
      <w:r w:rsidRPr="00C6780E">
        <w:rPr>
          <w:lang w:val="cs-CZ"/>
        </w:rPr>
        <w:t>V přehrávači audia potvrďte položku Seznam, a potom vyberte Přidat. Přejděte na složku, kterou chcete přidat do seznamu, stiskněte LKT Možnosti -&gt; Vybrat.</w:t>
      </w:r>
    </w:p>
    <w:p w14:paraId="35103462" w14:textId="77777777" w:rsidR="002F6762" w:rsidRPr="00C6780E" w:rsidRDefault="002F6762" w:rsidP="002F6762">
      <w:pPr>
        <w:jc w:val="both"/>
        <w:rPr>
          <w:lang w:val="cs-CZ"/>
        </w:rPr>
      </w:pPr>
      <w:r w:rsidRPr="00C6780E">
        <w:rPr>
          <w:lang w:val="cs-CZ"/>
        </w:rPr>
        <w:t>Při přehrávání zvukového souboru můžete bočními tlačítky nastavit hlasitost reprodukce. Pomocí tlačítek pro FM rádio / fotoaparát přejděte na následující nebo předchozí skladbu.</w:t>
      </w:r>
    </w:p>
    <w:p w14:paraId="52FF1CA0" w14:textId="756F06C8" w:rsidR="00ED0DF0" w:rsidRPr="00C6780E" w:rsidRDefault="002F6762" w:rsidP="002F6762">
      <w:pPr>
        <w:jc w:val="both"/>
        <w:rPr>
          <w:lang w:val="cs-CZ"/>
        </w:rPr>
      </w:pPr>
      <w:r w:rsidRPr="00C6780E">
        <w:rPr>
          <w:lang w:val="cs-CZ"/>
        </w:rPr>
        <w:t>Vyberte Seznam -&gt; Možnosti -&gt; Nastavení přejděte na následující možnosti: Seznam skladeb, Opakovat, Náhodné, Přehrávání na pozadí.</w:t>
      </w:r>
    </w:p>
    <w:p w14:paraId="5F20E984" w14:textId="77777777" w:rsidR="00E644E1" w:rsidRPr="00C6780E" w:rsidRDefault="00E644E1" w:rsidP="00ED0DF0">
      <w:pPr>
        <w:rPr>
          <w:lang w:val="cs-CZ"/>
        </w:rPr>
      </w:pPr>
    </w:p>
    <w:p w14:paraId="67BF6DB6" w14:textId="428AA139" w:rsidR="001B2F9D" w:rsidRPr="00C6780E" w:rsidRDefault="009928F1" w:rsidP="00577BA3">
      <w:pPr>
        <w:pStyle w:val="Heading2"/>
        <w:rPr>
          <w:lang w:val="cs-CZ"/>
        </w:rPr>
      </w:pPr>
      <w:bookmarkStart w:id="95" w:name="_Toc31126020"/>
      <w:r w:rsidRPr="00C6780E">
        <w:rPr>
          <w:lang w:val="cs-CZ"/>
        </w:rPr>
        <w:lastRenderedPageBreak/>
        <w:t>Video p</w:t>
      </w:r>
      <w:r w:rsidR="002F6762" w:rsidRPr="00C6780E">
        <w:rPr>
          <w:lang w:val="cs-CZ"/>
        </w:rPr>
        <w:t>ře</w:t>
      </w:r>
      <w:r w:rsidRPr="00C6780E">
        <w:rPr>
          <w:lang w:val="cs-CZ"/>
        </w:rPr>
        <w:t>hrávač</w:t>
      </w:r>
      <w:bookmarkEnd w:id="95"/>
    </w:p>
    <w:p w14:paraId="425213BB" w14:textId="77777777" w:rsidR="002F6762" w:rsidRPr="00C6780E" w:rsidRDefault="002F6762" w:rsidP="002F6762">
      <w:pPr>
        <w:jc w:val="both"/>
        <w:rPr>
          <w:lang w:val="cs-CZ"/>
        </w:rPr>
      </w:pPr>
      <w:r w:rsidRPr="00C6780E">
        <w:rPr>
          <w:lang w:val="cs-CZ"/>
        </w:rPr>
        <w:t>Tato funkce umožňuje přehrávat videozáznamy uložené na paměťové kartě ve složce "Videos". Telefon dokáže přehrát soubory typu 3GP a AVI. Některé formáty videosouborů nelze přehrát, telefon má omezení týkající se velikosti, rozlišení a délky video souborů.</w:t>
      </w:r>
    </w:p>
    <w:p w14:paraId="61CBC499" w14:textId="468F3493" w:rsidR="002F6762" w:rsidRPr="00C6780E" w:rsidRDefault="002F6762" w:rsidP="002F6762">
      <w:pPr>
        <w:jc w:val="both"/>
        <w:rPr>
          <w:lang w:val="cs-CZ"/>
        </w:rPr>
      </w:pPr>
      <w:r w:rsidRPr="00C6780E">
        <w:rPr>
          <w:lang w:val="cs-CZ"/>
        </w:rPr>
        <w:t>V přehrávači stiskněte tlačítko „Možnosti“ pro následující: Přehrát, Odeslat, Přejmenovat, Odstranit, Paměť.</w:t>
      </w:r>
    </w:p>
    <w:p w14:paraId="7658905B" w14:textId="7EE0D5CC" w:rsidR="009928F1" w:rsidRPr="00C6780E" w:rsidRDefault="002F6762" w:rsidP="002F6762">
      <w:pPr>
        <w:jc w:val="both"/>
        <w:rPr>
          <w:lang w:val="cs-CZ"/>
        </w:rPr>
      </w:pPr>
      <w:r w:rsidRPr="00C6780E">
        <w:rPr>
          <w:lang w:val="cs-CZ"/>
        </w:rPr>
        <w:t>Při přehrávání video souboru můžete bočními tlačítky nastavit hlasitost reprodukce. Pomocí tlačítek pro FM rádio / fotoaparát posunete záznam dopředu nebo dozadu. Tlačítkem Dole zastavíte přehrávání a tlačítkem Nahoru přepnete na přehrávání na celé obrazovce</w:t>
      </w:r>
      <w:r w:rsidR="009928F1" w:rsidRPr="00C6780E">
        <w:rPr>
          <w:lang w:val="cs-CZ"/>
        </w:rPr>
        <w:t>.</w:t>
      </w:r>
    </w:p>
    <w:p w14:paraId="06F52EF4" w14:textId="77777777" w:rsidR="009928F1" w:rsidRPr="00C6780E" w:rsidRDefault="009928F1" w:rsidP="009928F1">
      <w:pPr>
        <w:jc w:val="both"/>
        <w:rPr>
          <w:lang w:val="cs-CZ"/>
        </w:rPr>
      </w:pPr>
    </w:p>
    <w:p w14:paraId="1229A46B" w14:textId="47C5A8CF" w:rsidR="00577BA3" w:rsidRPr="00C6780E" w:rsidRDefault="002968DF" w:rsidP="002968DF">
      <w:pPr>
        <w:pStyle w:val="Heading2"/>
        <w:rPr>
          <w:lang w:val="cs-CZ"/>
        </w:rPr>
      </w:pPr>
      <w:bookmarkStart w:id="96" w:name="_Toc31126021"/>
      <w:r w:rsidRPr="00C6780E">
        <w:rPr>
          <w:lang w:val="cs-CZ"/>
        </w:rPr>
        <w:t>D</w:t>
      </w:r>
      <w:r w:rsidR="004948C3" w:rsidRPr="00C6780E">
        <w:rPr>
          <w:lang w:val="cs-CZ"/>
        </w:rPr>
        <w:t>iktaf</w:t>
      </w:r>
      <w:r w:rsidR="002F6762" w:rsidRPr="00C6780E">
        <w:rPr>
          <w:lang w:val="cs-CZ"/>
        </w:rPr>
        <w:t>o</w:t>
      </w:r>
      <w:r w:rsidR="004948C3" w:rsidRPr="00C6780E">
        <w:rPr>
          <w:lang w:val="cs-CZ"/>
        </w:rPr>
        <w:t>n</w:t>
      </w:r>
      <w:bookmarkEnd w:id="96"/>
    </w:p>
    <w:p w14:paraId="757FA549" w14:textId="77777777" w:rsidR="002F6762" w:rsidRPr="00C6780E" w:rsidRDefault="002F6762" w:rsidP="002F6762">
      <w:pPr>
        <w:jc w:val="both"/>
        <w:rPr>
          <w:lang w:val="cs-CZ"/>
        </w:rPr>
      </w:pPr>
      <w:r w:rsidRPr="00C6780E">
        <w:rPr>
          <w:lang w:val="cs-CZ"/>
        </w:rPr>
        <w:t>Tato funkce umožňuje nahrávání telefonních hovorů nebo jiných zvuků ve formátu AMR nebo WAV.</w:t>
      </w:r>
    </w:p>
    <w:p w14:paraId="3CF4CBFE" w14:textId="77777777" w:rsidR="002F6762" w:rsidRPr="00C6780E" w:rsidRDefault="002F6762" w:rsidP="002F6762">
      <w:pPr>
        <w:jc w:val="both"/>
        <w:rPr>
          <w:lang w:val="cs-CZ"/>
        </w:rPr>
      </w:pPr>
      <w:r w:rsidRPr="00C6780E">
        <w:rPr>
          <w:lang w:val="cs-CZ"/>
        </w:rPr>
        <w:t>Pro používání této funkce je třeba nainstalovat kartu microSD (není součástí dodávky), a zároveň nastavit tuto kartu jako úložiště: Možnosti -&gt; Paměť, vyberte Paměťová karta.</w:t>
      </w:r>
    </w:p>
    <w:p w14:paraId="3A200CE7" w14:textId="56EB8EEE" w:rsidR="002968DF" w:rsidRPr="00C6780E" w:rsidRDefault="002F6762" w:rsidP="002F6762">
      <w:pPr>
        <w:jc w:val="both"/>
        <w:rPr>
          <w:lang w:val="cs-CZ"/>
        </w:rPr>
      </w:pPr>
      <w:r w:rsidRPr="00C6780E">
        <w:rPr>
          <w:lang w:val="cs-CZ"/>
        </w:rPr>
        <w:t xml:space="preserve">Po vstupu do diktafonu spustíte nahrávání přes Možnosti -&gt; Nový záznam. Během nahrávání stiskněte LKT pro zastavení / pokračování v nahrávání. Nahrávání ukončíte </w:t>
      </w:r>
      <w:r w:rsidRPr="00C6780E">
        <w:rPr>
          <w:lang w:val="cs-CZ"/>
        </w:rPr>
        <w:lastRenderedPageBreak/>
        <w:t xml:space="preserve">stiskem PKT. Po nahrávání zobrazíte </w:t>
      </w:r>
      <w:r w:rsidR="00104F44" w:rsidRPr="00C6780E">
        <w:rPr>
          <w:lang w:val="cs-CZ"/>
        </w:rPr>
        <w:t>„</w:t>
      </w:r>
      <w:r w:rsidRPr="00C6780E">
        <w:rPr>
          <w:lang w:val="cs-CZ"/>
        </w:rPr>
        <w:t>Možnosti</w:t>
      </w:r>
      <w:r w:rsidR="00104F44" w:rsidRPr="00C6780E">
        <w:rPr>
          <w:lang w:val="cs-CZ"/>
        </w:rPr>
        <w:t>“</w:t>
      </w:r>
      <w:r w:rsidRPr="00C6780E">
        <w:rPr>
          <w:lang w:val="cs-CZ"/>
        </w:rPr>
        <w:t xml:space="preserve"> stlačením LKT: Nový záznam, </w:t>
      </w:r>
      <w:r w:rsidR="00104F44" w:rsidRPr="00C6780E">
        <w:rPr>
          <w:lang w:val="cs-CZ"/>
        </w:rPr>
        <w:t>P</w:t>
      </w:r>
      <w:r w:rsidRPr="00C6780E">
        <w:rPr>
          <w:lang w:val="cs-CZ"/>
        </w:rPr>
        <w:t>řehrávání, Seznam, Nastavení (nastavení kvality záznamu a paměť).</w:t>
      </w:r>
    </w:p>
    <w:p w14:paraId="6A35F53C" w14:textId="77777777" w:rsidR="004948C3" w:rsidRPr="00C6780E" w:rsidRDefault="004948C3" w:rsidP="002968DF">
      <w:pPr>
        <w:rPr>
          <w:lang w:val="cs-CZ"/>
        </w:rPr>
      </w:pPr>
    </w:p>
    <w:p w14:paraId="7F284DBD" w14:textId="730BDAA5" w:rsidR="002968DF" w:rsidRPr="00C6780E" w:rsidRDefault="004948C3" w:rsidP="000F0D29">
      <w:pPr>
        <w:pStyle w:val="Heading2"/>
        <w:rPr>
          <w:lang w:val="cs-CZ"/>
        </w:rPr>
      </w:pPr>
      <w:bookmarkStart w:id="97" w:name="_Toc31126022"/>
      <w:r w:rsidRPr="00C6780E">
        <w:rPr>
          <w:lang w:val="cs-CZ"/>
        </w:rPr>
        <w:t>FM rádio</w:t>
      </w:r>
      <w:bookmarkEnd w:id="97"/>
    </w:p>
    <w:p w14:paraId="4FDF08F0" w14:textId="0A2F2A1A" w:rsidR="004948C3" w:rsidRPr="00C6780E" w:rsidRDefault="00104F44" w:rsidP="004948C3">
      <w:pPr>
        <w:pStyle w:val="NoSpacing"/>
        <w:numPr>
          <w:ilvl w:val="0"/>
          <w:numId w:val="0"/>
        </w:numPr>
        <w:ind w:left="363" w:hanging="360"/>
        <w:rPr>
          <w:lang w:val="cs-CZ"/>
        </w:rPr>
      </w:pPr>
      <w:r w:rsidRPr="00C6780E">
        <w:rPr>
          <w:lang w:val="cs-CZ"/>
        </w:rPr>
        <w:t>Ovládání se provádí následovně:</w:t>
      </w:r>
    </w:p>
    <w:p w14:paraId="6C6C317E" w14:textId="10214C14" w:rsidR="00104F44" w:rsidRPr="00C6780E" w:rsidRDefault="00104F44" w:rsidP="00104F44">
      <w:pPr>
        <w:pStyle w:val="NoSpacing"/>
        <w:jc w:val="both"/>
        <w:rPr>
          <w:lang w:val="cs-CZ"/>
        </w:rPr>
      </w:pPr>
      <w:r w:rsidRPr="00C6780E">
        <w:rPr>
          <w:lang w:val="cs-CZ"/>
        </w:rPr>
        <w:t>Tlačítko fotoaparátu: vyhledávání následující stanice s vyšší frekvencí,</w:t>
      </w:r>
    </w:p>
    <w:p w14:paraId="0DB3A577" w14:textId="15E1F01F" w:rsidR="00104F44" w:rsidRPr="00C6780E" w:rsidRDefault="00104F44" w:rsidP="00104F44">
      <w:pPr>
        <w:pStyle w:val="NoSpacing"/>
        <w:jc w:val="both"/>
        <w:rPr>
          <w:lang w:val="cs-CZ"/>
        </w:rPr>
      </w:pPr>
      <w:r w:rsidRPr="00C6780E">
        <w:rPr>
          <w:lang w:val="cs-CZ"/>
        </w:rPr>
        <w:t>Tlačítko FM rádia: vyhledávání následující stanice s nižší frekvencí,</w:t>
      </w:r>
    </w:p>
    <w:p w14:paraId="3FDF6EEB" w14:textId="779EA147" w:rsidR="00104F44" w:rsidRPr="00C6780E" w:rsidRDefault="00104F44" w:rsidP="00104F44">
      <w:pPr>
        <w:pStyle w:val="NoSpacing"/>
        <w:jc w:val="both"/>
        <w:rPr>
          <w:lang w:val="cs-CZ"/>
        </w:rPr>
      </w:pPr>
      <w:r w:rsidRPr="00C6780E">
        <w:rPr>
          <w:lang w:val="cs-CZ"/>
        </w:rPr>
        <w:t>Boční tlačítko -: snížení hlasitosti,</w:t>
      </w:r>
    </w:p>
    <w:p w14:paraId="79AEF90C" w14:textId="1C9B4601" w:rsidR="00104F44" w:rsidRPr="00C6780E" w:rsidRDefault="00104F44" w:rsidP="00104F44">
      <w:pPr>
        <w:pStyle w:val="NoSpacing"/>
        <w:jc w:val="both"/>
        <w:rPr>
          <w:lang w:val="cs-CZ"/>
        </w:rPr>
      </w:pPr>
      <w:r w:rsidRPr="00C6780E">
        <w:rPr>
          <w:lang w:val="cs-CZ"/>
        </w:rPr>
        <w:t>Boční tlačítko +: zvýšení hlasitosti,</w:t>
      </w:r>
    </w:p>
    <w:p w14:paraId="48952CBB" w14:textId="2B6EE037" w:rsidR="00104F44" w:rsidRPr="00C6780E" w:rsidRDefault="00104F44" w:rsidP="00104F44">
      <w:pPr>
        <w:pStyle w:val="NoSpacing"/>
        <w:jc w:val="both"/>
        <w:rPr>
          <w:lang w:val="cs-CZ"/>
        </w:rPr>
      </w:pPr>
      <w:r w:rsidRPr="00C6780E">
        <w:rPr>
          <w:lang w:val="cs-CZ"/>
        </w:rPr>
        <w:t>Tlačítko zpráv: Start / Stop,</w:t>
      </w:r>
    </w:p>
    <w:p w14:paraId="1DE1E704" w14:textId="6DE8DDCA" w:rsidR="00104F44" w:rsidRPr="00C6780E" w:rsidRDefault="00104F44" w:rsidP="00104F44">
      <w:pPr>
        <w:pStyle w:val="NoSpacing"/>
        <w:jc w:val="both"/>
        <w:rPr>
          <w:lang w:val="cs-CZ"/>
        </w:rPr>
      </w:pPr>
      <w:r w:rsidRPr="00C6780E">
        <w:rPr>
          <w:lang w:val="cs-CZ"/>
        </w:rPr>
        <w:t>Dolů: snížení frekvence o 0,1 MHz,</w:t>
      </w:r>
    </w:p>
    <w:p w14:paraId="7E683933" w14:textId="48EAE92C" w:rsidR="00104F44" w:rsidRPr="00C6780E" w:rsidRDefault="00104F44" w:rsidP="00104F44">
      <w:pPr>
        <w:pStyle w:val="NoSpacing"/>
        <w:jc w:val="both"/>
        <w:rPr>
          <w:lang w:val="cs-CZ"/>
        </w:rPr>
      </w:pPr>
      <w:r w:rsidRPr="00C6780E">
        <w:rPr>
          <w:lang w:val="cs-CZ"/>
        </w:rPr>
        <w:t>Nahoru: zvýšení frekvence o 0,1 MHz,</w:t>
      </w:r>
    </w:p>
    <w:p w14:paraId="6BC24122" w14:textId="50AF04E6" w:rsidR="004948C3" w:rsidRPr="00C6780E" w:rsidRDefault="00104F44" w:rsidP="00104F44">
      <w:pPr>
        <w:pStyle w:val="NoSpacing"/>
        <w:jc w:val="both"/>
        <w:rPr>
          <w:lang w:val="cs-CZ"/>
        </w:rPr>
      </w:pPr>
      <w:r w:rsidRPr="00C6780E">
        <w:rPr>
          <w:lang w:val="cs-CZ"/>
        </w:rPr>
        <w:t>LKT „Možnosti</w:t>
      </w:r>
      <w:r w:rsidR="00B25B54" w:rsidRPr="00C6780E">
        <w:rPr>
          <w:lang w:val="cs-CZ"/>
        </w:rPr>
        <w:t>”</w:t>
      </w:r>
      <w:r w:rsidR="004948C3" w:rsidRPr="00C6780E">
        <w:rPr>
          <w:lang w:val="cs-CZ"/>
        </w:rPr>
        <w:t>:</w:t>
      </w:r>
    </w:p>
    <w:p w14:paraId="2AF398D3" w14:textId="77777777" w:rsidR="00104F44" w:rsidRPr="00C6780E" w:rsidRDefault="00104F44" w:rsidP="00104F44">
      <w:pPr>
        <w:pStyle w:val="NoSpacing"/>
        <w:numPr>
          <w:ilvl w:val="1"/>
          <w:numId w:val="5"/>
        </w:numPr>
        <w:ind w:left="567" w:hanging="283"/>
        <w:jc w:val="both"/>
        <w:rPr>
          <w:lang w:val="cs-CZ"/>
        </w:rPr>
      </w:pPr>
      <w:r w:rsidRPr="00C6780E">
        <w:rPr>
          <w:lang w:val="cs-CZ"/>
        </w:rPr>
        <w:t>Seznam kanálů: paměť na 30 rozhlasových stanic,</w:t>
      </w:r>
    </w:p>
    <w:p w14:paraId="5E3A91C5" w14:textId="757E17B6" w:rsidR="00104F44" w:rsidRPr="00C6780E" w:rsidRDefault="00104F44" w:rsidP="00104F44">
      <w:pPr>
        <w:pStyle w:val="NoSpacing"/>
        <w:numPr>
          <w:ilvl w:val="1"/>
          <w:numId w:val="5"/>
        </w:numPr>
        <w:ind w:left="567" w:hanging="283"/>
        <w:jc w:val="both"/>
        <w:rPr>
          <w:lang w:val="cs-CZ"/>
        </w:rPr>
      </w:pPr>
      <w:r w:rsidRPr="00C6780E">
        <w:rPr>
          <w:lang w:val="cs-CZ"/>
        </w:rPr>
        <w:t>Ruční hledání: manuální zadání frekvence,</w:t>
      </w:r>
    </w:p>
    <w:p w14:paraId="38849ECC" w14:textId="1E8D880A" w:rsidR="000F0D29" w:rsidRPr="00C6780E" w:rsidRDefault="00104F44" w:rsidP="00104F44">
      <w:pPr>
        <w:pStyle w:val="NoSpacing"/>
        <w:numPr>
          <w:ilvl w:val="1"/>
          <w:numId w:val="5"/>
        </w:numPr>
        <w:ind w:left="567" w:hanging="283"/>
        <w:jc w:val="both"/>
        <w:rPr>
          <w:lang w:val="cs-CZ"/>
        </w:rPr>
      </w:pPr>
      <w:r w:rsidRPr="00C6780E">
        <w:rPr>
          <w:lang w:val="cs-CZ"/>
        </w:rPr>
        <w:t>Automatické vyhledávání: automaticky vyhledá rozhlasové stanice a umožňuje jejich uložení do paměti.</w:t>
      </w:r>
    </w:p>
    <w:p w14:paraId="563063A6" w14:textId="7F262642" w:rsidR="004948C3" w:rsidRPr="00C6780E" w:rsidRDefault="004948C3" w:rsidP="004948C3">
      <w:pPr>
        <w:pStyle w:val="NoSpacing"/>
        <w:numPr>
          <w:ilvl w:val="0"/>
          <w:numId w:val="0"/>
        </w:numPr>
        <w:ind w:left="363"/>
        <w:rPr>
          <w:lang w:val="cs-CZ"/>
        </w:rPr>
      </w:pPr>
    </w:p>
    <w:p w14:paraId="33066321" w14:textId="4754AF79" w:rsidR="000F0D29" w:rsidRPr="00C6780E" w:rsidRDefault="007544A6" w:rsidP="00763335">
      <w:pPr>
        <w:pStyle w:val="Heading1"/>
        <w:rPr>
          <w:lang w:val="cs-CZ"/>
        </w:rPr>
      </w:pPr>
      <w:bookmarkStart w:id="98" w:name="_Toc31126023"/>
      <w:r w:rsidRPr="00C6780E">
        <w:rPr>
          <w:lang w:val="cs-CZ"/>
        </w:rPr>
        <w:t>N</w:t>
      </w:r>
      <w:r w:rsidR="00B25B54" w:rsidRPr="00C6780E">
        <w:rPr>
          <w:lang w:val="cs-CZ"/>
        </w:rPr>
        <w:t>ástroje</w:t>
      </w:r>
      <w:bookmarkEnd w:id="98"/>
    </w:p>
    <w:p w14:paraId="70F7F7FB" w14:textId="1E7EECE5" w:rsidR="00763335" w:rsidRPr="00C6780E" w:rsidRDefault="00763335" w:rsidP="00763335">
      <w:pPr>
        <w:rPr>
          <w:b/>
          <w:bCs/>
          <w:lang w:val="cs-CZ"/>
        </w:rPr>
      </w:pPr>
      <w:r w:rsidRPr="00C6780E">
        <w:rPr>
          <w:b/>
          <w:bCs/>
          <w:lang w:val="cs-CZ"/>
        </w:rPr>
        <w:t>Menu</w:t>
      </w:r>
      <w:r w:rsidR="007544A6" w:rsidRPr="00C6780E">
        <w:rPr>
          <w:b/>
          <w:bCs/>
          <w:lang w:val="cs-CZ"/>
        </w:rPr>
        <w:t xml:space="preserve"> -&gt;</w:t>
      </w:r>
      <w:r w:rsidR="00B25B54" w:rsidRPr="00C6780E">
        <w:rPr>
          <w:b/>
          <w:bCs/>
          <w:lang w:val="cs-CZ"/>
        </w:rPr>
        <w:t xml:space="preserve"> </w:t>
      </w:r>
      <w:r w:rsidR="007544A6" w:rsidRPr="00C6780E">
        <w:rPr>
          <w:b/>
          <w:bCs/>
          <w:lang w:val="cs-CZ"/>
        </w:rPr>
        <w:t>N</w:t>
      </w:r>
      <w:r w:rsidR="00B25B54" w:rsidRPr="00C6780E">
        <w:rPr>
          <w:b/>
          <w:bCs/>
          <w:lang w:val="cs-CZ"/>
        </w:rPr>
        <w:t>ástroje</w:t>
      </w:r>
    </w:p>
    <w:p w14:paraId="7C52A97D" w14:textId="38024281" w:rsidR="007544A6" w:rsidRPr="00C6780E" w:rsidRDefault="007544A6" w:rsidP="007544A6">
      <w:pPr>
        <w:pStyle w:val="Heading2"/>
        <w:rPr>
          <w:lang w:val="cs-CZ"/>
        </w:rPr>
      </w:pPr>
      <w:bookmarkStart w:id="99" w:name="_Toc31126024"/>
      <w:r w:rsidRPr="00C6780E">
        <w:rPr>
          <w:lang w:val="cs-CZ"/>
        </w:rPr>
        <w:lastRenderedPageBreak/>
        <w:t>Kalend</w:t>
      </w:r>
      <w:r w:rsidR="00B25B54" w:rsidRPr="00C6780E">
        <w:rPr>
          <w:lang w:val="cs-CZ"/>
        </w:rPr>
        <w:t>á</w:t>
      </w:r>
      <w:r w:rsidR="00104F44" w:rsidRPr="00C6780E">
        <w:rPr>
          <w:lang w:val="cs-CZ"/>
        </w:rPr>
        <w:t>ř</w:t>
      </w:r>
      <w:bookmarkEnd w:id="99"/>
    </w:p>
    <w:p w14:paraId="4B085E3B" w14:textId="77777777" w:rsidR="00104F44" w:rsidRPr="00C6780E" w:rsidRDefault="00104F44" w:rsidP="00104F44">
      <w:pPr>
        <w:jc w:val="both"/>
        <w:rPr>
          <w:lang w:val="cs-CZ"/>
        </w:rPr>
      </w:pPr>
      <w:r w:rsidRPr="00C6780E">
        <w:rPr>
          <w:lang w:val="cs-CZ"/>
        </w:rPr>
        <w:t>Zobrazí se kalendář s vyznačeným aktuálním dnem. Pomocí navigačních tlačítek můžete přejít na jiné datum. V horní části obrazovky se zobrazí příslušné změny.</w:t>
      </w:r>
    </w:p>
    <w:p w14:paraId="677D68BE" w14:textId="04F8B2BF" w:rsidR="007544A6" w:rsidRPr="00C6780E" w:rsidRDefault="00104F44" w:rsidP="00104F44">
      <w:pPr>
        <w:jc w:val="both"/>
        <w:rPr>
          <w:lang w:val="cs-CZ"/>
        </w:rPr>
      </w:pPr>
      <w:r w:rsidRPr="00C6780E">
        <w:rPr>
          <w:lang w:val="cs-CZ"/>
        </w:rPr>
        <w:t>Pro další funkce stiskněte LKT „Možnosti“: Přejít na datum, Přejít na dnes.</w:t>
      </w:r>
    </w:p>
    <w:p w14:paraId="52D73DEF" w14:textId="77777777" w:rsidR="00B25B54" w:rsidRPr="00C6780E" w:rsidRDefault="00B25B54" w:rsidP="007544A6">
      <w:pPr>
        <w:rPr>
          <w:lang w:val="cs-CZ"/>
        </w:rPr>
      </w:pPr>
    </w:p>
    <w:p w14:paraId="51283B75" w14:textId="7043A3EE" w:rsidR="007544A6" w:rsidRPr="00C6780E" w:rsidRDefault="00B25B54" w:rsidP="007544A6">
      <w:pPr>
        <w:pStyle w:val="Heading2"/>
        <w:rPr>
          <w:lang w:val="cs-CZ"/>
        </w:rPr>
      </w:pPr>
      <w:bookmarkStart w:id="100" w:name="_Toc31126025"/>
      <w:r w:rsidRPr="00C6780E">
        <w:rPr>
          <w:lang w:val="cs-CZ"/>
        </w:rPr>
        <w:t>Budík</w:t>
      </w:r>
      <w:bookmarkEnd w:id="100"/>
    </w:p>
    <w:p w14:paraId="777C364A" w14:textId="77777777" w:rsidR="00104F44" w:rsidRPr="00C6780E" w:rsidRDefault="00104F44" w:rsidP="00104F44">
      <w:pPr>
        <w:jc w:val="both"/>
        <w:rPr>
          <w:lang w:val="cs-CZ"/>
        </w:rPr>
      </w:pPr>
      <w:r w:rsidRPr="00C6780E">
        <w:rPr>
          <w:lang w:val="cs-CZ"/>
        </w:rPr>
        <w:t>Budík v telefonu funguje i když je telefon vypnutý. Po zadání požadovaných nastavení vyberte Možnosti -&gt; Uložit.</w:t>
      </w:r>
    </w:p>
    <w:p w14:paraId="733BB84E" w14:textId="2CB0EEDF" w:rsidR="00104F44" w:rsidRPr="00C6780E" w:rsidRDefault="00104F44" w:rsidP="00104F44">
      <w:pPr>
        <w:jc w:val="both"/>
        <w:rPr>
          <w:lang w:val="cs-CZ"/>
        </w:rPr>
      </w:pPr>
      <w:r w:rsidRPr="00C6780E">
        <w:rPr>
          <w:lang w:val="cs-CZ"/>
        </w:rPr>
        <w:t>K dispozici je 5 budíků, z nichž každý může být nastaven jinak. Budík zazní, když se nastavený čas rovná aktuálnímu času nastavenému v telefonu.</w:t>
      </w:r>
    </w:p>
    <w:p w14:paraId="551A7940" w14:textId="77777777" w:rsidR="00104F44" w:rsidRPr="00C6780E" w:rsidRDefault="00104F44" w:rsidP="00104F44">
      <w:pPr>
        <w:jc w:val="both"/>
        <w:rPr>
          <w:lang w:val="cs-CZ"/>
        </w:rPr>
      </w:pPr>
      <w:r w:rsidRPr="00C6780E">
        <w:rPr>
          <w:lang w:val="cs-CZ"/>
        </w:rPr>
        <w:t>Pro ukončení aktivního budíku stiskněte LKT nebo červené tlačítko.</w:t>
      </w:r>
    </w:p>
    <w:p w14:paraId="73AA8242" w14:textId="77777777" w:rsidR="00104F44" w:rsidRPr="00C6780E" w:rsidRDefault="00104F44" w:rsidP="00104F44">
      <w:pPr>
        <w:jc w:val="both"/>
        <w:rPr>
          <w:lang w:val="cs-CZ"/>
        </w:rPr>
      </w:pPr>
      <w:r w:rsidRPr="00C6780E">
        <w:rPr>
          <w:lang w:val="cs-CZ"/>
        </w:rPr>
        <w:t>Pro odložení buzení stiskněte PKT a po uplynutí 5 minut, kdy je budík odložen, ozve se tento opět.</w:t>
      </w:r>
    </w:p>
    <w:p w14:paraId="5D647B97" w14:textId="6F542166" w:rsidR="00B25B54" w:rsidRPr="00C6780E" w:rsidRDefault="00104F44" w:rsidP="00104F44">
      <w:pPr>
        <w:jc w:val="both"/>
        <w:rPr>
          <w:lang w:val="cs-CZ"/>
        </w:rPr>
      </w:pPr>
      <w:r w:rsidRPr="00C6780E">
        <w:rPr>
          <w:lang w:val="cs-CZ"/>
        </w:rPr>
        <w:t>V nabídce Budík můžete vybrat:</w:t>
      </w:r>
    </w:p>
    <w:p w14:paraId="17622B4E" w14:textId="77777777" w:rsidR="00104F44" w:rsidRPr="00C6780E" w:rsidRDefault="00104F44" w:rsidP="00104F44">
      <w:pPr>
        <w:pStyle w:val="ListParagraph"/>
        <w:numPr>
          <w:ilvl w:val="0"/>
          <w:numId w:val="28"/>
        </w:numPr>
        <w:ind w:left="284" w:hanging="284"/>
        <w:jc w:val="both"/>
        <w:rPr>
          <w:lang w:val="cs-CZ"/>
        </w:rPr>
      </w:pPr>
      <w:r w:rsidRPr="00C6780E">
        <w:rPr>
          <w:lang w:val="cs-CZ"/>
        </w:rPr>
        <w:t>Hodinu buzení,</w:t>
      </w:r>
    </w:p>
    <w:p w14:paraId="2C24122C" w14:textId="0AA00362" w:rsidR="00104F44" w:rsidRPr="00C6780E" w:rsidRDefault="00104F44" w:rsidP="00104F44">
      <w:pPr>
        <w:pStyle w:val="ListParagraph"/>
        <w:numPr>
          <w:ilvl w:val="0"/>
          <w:numId w:val="28"/>
        </w:numPr>
        <w:ind w:left="284" w:hanging="284"/>
        <w:jc w:val="both"/>
        <w:rPr>
          <w:lang w:val="cs-CZ"/>
        </w:rPr>
      </w:pPr>
      <w:r w:rsidRPr="00C6780E">
        <w:rPr>
          <w:lang w:val="cs-CZ"/>
        </w:rPr>
        <w:t>Dny, kdy má být budík aktivní,</w:t>
      </w:r>
    </w:p>
    <w:p w14:paraId="422957C2" w14:textId="09E6CEA2" w:rsidR="00B25B54" w:rsidRPr="00C6780E" w:rsidRDefault="00104F44" w:rsidP="00104F44">
      <w:pPr>
        <w:pStyle w:val="ListParagraph"/>
        <w:numPr>
          <w:ilvl w:val="0"/>
          <w:numId w:val="28"/>
        </w:numPr>
        <w:ind w:left="284" w:hanging="284"/>
        <w:jc w:val="both"/>
        <w:rPr>
          <w:lang w:val="cs-CZ"/>
        </w:rPr>
      </w:pPr>
      <w:r w:rsidRPr="00C6780E">
        <w:rPr>
          <w:lang w:val="cs-CZ"/>
        </w:rPr>
        <w:t>Zvuk budíku.</w:t>
      </w:r>
    </w:p>
    <w:p w14:paraId="02438F62" w14:textId="3CA89970" w:rsidR="00104F44" w:rsidRPr="00C6780E" w:rsidRDefault="00104F44" w:rsidP="00104F44">
      <w:pPr>
        <w:jc w:val="both"/>
        <w:rPr>
          <w:lang w:val="cs-CZ"/>
        </w:rPr>
      </w:pPr>
      <w:r w:rsidRPr="00C6780E">
        <w:rPr>
          <w:lang w:val="cs-CZ"/>
        </w:rPr>
        <w:lastRenderedPageBreak/>
        <w:t>V seznamu vyberte jeden z budíků, stlačením LKT „Upravit“ vstupte do nabídky nastavení.</w:t>
      </w:r>
    </w:p>
    <w:p w14:paraId="0F621D65" w14:textId="1ED2C316" w:rsidR="007544A6" w:rsidRPr="00C6780E" w:rsidRDefault="00104F44" w:rsidP="00104F44">
      <w:pPr>
        <w:jc w:val="both"/>
        <w:rPr>
          <w:lang w:val="cs-CZ"/>
        </w:rPr>
      </w:pPr>
      <w:r w:rsidRPr="00C6780E">
        <w:rPr>
          <w:lang w:val="cs-CZ"/>
        </w:rPr>
        <w:t>Po nastavení potvrďte LKT „Možnosti“ -&gt; „Uložit“. V pohotovostním režimu se na displeji zobrazí ikona budíku.</w:t>
      </w:r>
    </w:p>
    <w:p w14:paraId="2EA8E00E" w14:textId="77777777" w:rsidR="00B25B54" w:rsidRPr="00C6780E" w:rsidRDefault="00B25B54" w:rsidP="00B25B54">
      <w:pPr>
        <w:jc w:val="both"/>
        <w:rPr>
          <w:lang w:val="cs-CZ"/>
        </w:rPr>
      </w:pPr>
    </w:p>
    <w:p w14:paraId="420E5427" w14:textId="6F51CA00" w:rsidR="007544A6" w:rsidRPr="00C6780E" w:rsidRDefault="007544A6" w:rsidP="007544A6">
      <w:pPr>
        <w:pStyle w:val="Heading2"/>
        <w:rPr>
          <w:lang w:val="cs-CZ"/>
        </w:rPr>
      </w:pPr>
      <w:bookmarkStart w:id="101" w:name="_Toc31126026"/>
      <w:r w:rsidRPr="00C6780E">
        <w:rPr>
          <w:lang w:val="cs-CZ"/>
        </w:rPr>
        <w:t>Kalkul</w:t>
      </w:r>
      <w:r w:rsidR="00201F97" w:rsidRPr="00C6780E">
        <w:rPr>
          <w:lang w:val="cs-CZ"/>
        </w:rPr>
        <w:t>ačka</w:t>
      </w:r>
      <w:bookmarkEnd w:id="101"/>
    </w:p>
    <w:p w14:paraId="6F04166D" w14:textId="77777777" w:rsidR="00384D25" w:rsidRPr="00C6780E" w:rsidRDefault="00384D25" w:rsidP="00384D25">
      <w:pPr>
        <w:jc w:val="both"/>
        <w:rPr>
          <w:lang w:val="cs-CZ"/>
        </w:rPr>
      </w:pPr>
      <w:r w:rsidRPr="00C6780E">
        <w:rPr>
          <w:lang w:val="cs-CZ"/>
        </w:rPr>
        <w:t>Telefon nabízí funkci kalkulačky se čtyřmi základními operacemi pro jednoduché výpočty.</w:t>
      </w:r>
    </w:p>
    <w:p w14:paraId="0ADD408C" w14:textId="77777777" w:rsidR="00384D25" w:rsidRPr="00C6780E" w:rsidRDefault="00384D25" w:rsidP="00384D25">
      <w:pPr>
        <w:jc w:val="both"/>
        <w:rPr>
          <w:lang w:val="cs-CZ"/>
        </w:rPr>
      </w:pPr>
      <w:r w:rsidRPr="00C6780E">
        <w:rPr>
          <w:lang w:val="cs-CZ"/>
        </w:rPr>
        <w:t>Zadejte první číslo, pomocí kláves Nahoru / Dolů / Doleva / Doprava vyberte operaci, zadejte druhé číslo a potvrďte.</w:t>
      </w:r>
    </w:p>
    <w:p w14:paraId="510CD2BB" w14:textId="61E14E4B" w:rsidR="00201F97" w:rsidRPr="00C6780E" w:rsidRDefault="00384D25" w:rsidP="00384D25">
      <w:pPr>
        <w:jc w:val="both"/>
        <w:rPr>
          <w:lang w:val="cs-CZ"/>
        </w:rPr>
      </w:pPr>
      <w:r w:rsidRPr="00C6780E">
        <w:rPr>
          <w:b/>
          <w:bCs/>
          <w:lang w:val="cs-CZ"/>
        </w:rPr>
        <w:t>Poznámka</w:t>
      </w:r>
      <w:r w:rsidRPr="00C6780E">
        <w:rPr>
          <w:lang w:val="cs-CZ"/>
        </w:rPr>
        <w:t>: Indikátor přesnosti kalkulačky je nastaven na 12 číslic</w:t>
      </w:r>
      <w:r w:rsidR="00201F97" w:rsidRPr="00C6780E">
        <w:rPr>
          <w:lang w:val="cs-CZ"/>
        </w:rPr>
        <w:t>.</w:t>
      </w:r>
    </w:p>
    <w:p w14:paraId="14806222" w14:textId="77777777" w:rsidR="00201F97" w:rsidRPr="00C6780E" w:rsidRDefault="00201F97" w:rsidP="007544A6">
      <w:pPr>
        <w:rPr>
          <w:lang w:val="cs-CZ"/>
        </w:rPr>
      </w:pPr>
    </w:p>
    <w:p w14:paraId="48524610" w14:textId="080C2153" w:rsidR="00513697" w:rsidRPr="00C6780E" w:rsidRDefault="00201F97" w:rsidP="00513697">
      <w:pPr>
        <w:pStyle w:val="Heading2"/>
        <w:rPr>
          <w:lang w:val="cs-CZ"/>
        </w:rPr>
      </w:pPr>
      <w:bookmarkStart w:id="102" w:name="_Toc31126027"/>
      <w:r w:rsidRPr="00C6780E">
        <w:rPr>
          <w:lang w:val="cs-CZ"/>
        </w:rPr>
        <w:t>Správc</w:t>
      </w:r>
      <w:r w:rsidR="00384D25" w:rsidRPr="00C6780E">
        <w:rPr>
          <w:lang w:val="cs-CZ"/>
        </w:rPr>
        <w:t>e</w:t>
      </w:r>
      <w:r w:rsidRPr="00C6780E">
        <w:rPr>
          <w:lang w:val="cs-CZ"/>
        </w:rPr>
        <w:t xml:space="preserve"> s</w:t>
      </w:r>
      <w:r w:rsidR="00384D25" w:rsidRPr="00C6780E">
        <w:rPr>
          <w:lang w:val="cs-CZ"/>
        </w:rPr>
        <w:t>ouborů</w:t>
      </w:r>
      <w:bookmarkEnd w:id="102"/>
    </w:p>
    <w:p w14:paraId="62C644F1" w14:textId="17FD4460" w:rsidR="00201F97" w:rsidRPr="00C6780E" w:rsidRDefault="00384D25" w:rsidP="00201F97">
      <w:pPr>
        <w:pStyle w:val="NoSpacing"/>
        <w:numPr>
          <w:ilvl w:val="0"/>
          <w:numId w:val="0"/>
        </w:numPr>
        <w:ind w:left="363" w:hanging="360"/>
        <w:jc w:val="both"/>
        <w:rPr>
          <w:lang w:val="cs-CZ"/>
        </w:rPr>
      </w:pPr>
      <w:r w:rsidRPr="00C6780E">
        <w:rPr>
          <w:lang w:val="cs-CZ"/>
        </w:rPr>
        <w:t>Stiskněte LKT pro „Možnosti</w:t>
      </w:r>
      <w:r w:rsidR="00201F97" w:rsidRPr="00C6780E">
        <w:rPr>
          <w:lang w:val="cs-CZ"/>
        </w:rPr>
        <w:t>“:</w:t>
      </w:r>
    </w:p>
    <w:p w14:paraId="7686E4CB" w14:textId="77777777" w:rsidR="00384D25" w:rsidRPr="00C6780E" w:rsidRDefault="00384D25" w:rsidP="00384D25">
      <w:pPr>
        <w:pStyle w:val="NoSpacing"/>
        <w:rPr>
          <w:lang w:val="cs-CZ"/>
        </w:rPr>
      </w:pPr>
      <w:r w:rsidRPr="00C6780E">
        <w:rPr>
          <w:lang w:val="cs-CZ"/>
        </w:rPr>
        <w:t>Otevřít: otevřete vybraný složku,</w:t>
      </w:r>
    </w:p>
    <w:p w14:paraId="6C26B936" w14:textId="4A3DDBA6" w:rsidR="00201F97" w:rsidRPr="00C6780E" w:rsidRDefault="00384D25" w:rsidP="00384D25">
      <w:pPr>
        <w:pStyle w:val="NoSpacing"/>
        <w:jc w:val="both"/>
        <w:rPr>
          <w:lang w:val="cs-CZ"/>
        </w:rPr>
      </w:pPr>
      <w:r w:rsidRPr="00C6780E">
        <w:rPr>
          <w:lang w:val="cs-CZ"/>
        </w:rPr>
        <w:t>Detaily: zobrazení názvu paměťové karty a její obsazenost,</w:t>
      </w:r>
    </w:p>
    <w:p w14:paraId="18AC8386" w14:textId="0B3F7157" w:rsidR="00201F97" w:rsidRPr="00C6780E" w:rsidRDefault="00384D25" w:rsidP="00201F97">
      <w:pPr>
        <w:pStyle w:val="NoSpacing"/>
        <w:numPr>
          <w:ilvl w:val="0"/>
          <w:numId w:val="0"/>
        </w:numPr>
        <w:ind w:left="3"/>
        <w:jc w:val="both"/>
        <w:rPr>
          <w:lang w:val="cs-CZ"/>
        </w:rPr>
      </w:pPr>
      <w:r w:rsidRPr="00C6780E">
        <w:rPr>
          <w:lang w:val="cs-CZ"/>
        </w:rPr>
        <w:t>Chcete-li soubor otevřít, potvrďte tlačítkem OK. Pro přístup "Možnostem" stiskněte LKT</w:t>
      </w:r>
      <w:r w:rsidR="00201F97" w:rsidRPr="00C6780E">
        <w:rPr>
          <w:lang w:val="cs-CZ"/>
        </w:rPr>
        <w:t>:</w:t>
      </w:r>
    </w:p>
    <w:p w14:paraId="431FFB56" w14:textId="4A352D7E" w:rsidR="00384D25" w:rsidRPr="00C6780E" w:rsidRDefault="00384D25" w:rsidP="00384D25">
      <w:pPr>
        <w:pStyle w:val="NoSpacing"/>
        <w:jc w:val="both"/>
        <w:rPr>
          <w:lang w:val="cs-CZ"/>
        </w:rPr>
      </w:pPr>
      <w:r w:rsidRPr="00C6780E">
        <w:rPr>
          <w:lang w:val="cs-CZ"/>
        </w:rPr>
        <w:t xml:space="preserve">Ukázka / Přehrát: v závislosti na typu souboru se obrázek zobrazí, video nebo zvuk se přehraje. Tato </w:t>
      </w:r>
      <w:r w:rsidRPr="00C6780E">
        <w:rPr>
          <w:lang w:val="cs-CZ"/>
        </w:rPr>
        <w:lastRenderedPageBreak/>
        <w:t>možnost je k dispozici pouze pro podporované typy souborů,</w:t>
      </w:r>
    </w:p>
    <w:p w14:paraId="3CF9FCCA" w14:textId="5892F6D6" w:rsidR="00384D25" w:rsidRPr="00C6780E" w:rsidRDefault="00384D25" w:rsidP="00384D25">
      <w:pPr>
        <w:pStyle w:val="NoSpacing"/>
        <w:jc w:val="both"/>
        <w:rPr>
          <w:lang w:val="cs-CZ"/>
        </w:rPr>
      </w:pPr>
      <w:r w:rsidRPr="00C6780E">
        <w:rPr>
          <w:lang w:val="cs-CZ"/>
        </w:rPr>
        <w:t>Odeslat: odesílání přes Bluetooth nebo MMS,</w:t>
      </w:r>
    </w:p>
    <w:p w14:paraId="5D63B676" w14:textId="3D48C8EB" w:rsidR="00384D25" w:rsidRPr="00C6780E" w:rsidRDefault="00384D25" w:rsidP="00384D25">
      <w:pPr>
        <w:pStyle w:val="NoSpacing"/>
        <w:jc w:val="both"/>
        <w:rPr>
          <w:lang w:val="cs-CZ"/>
        </w:rPr>
      </w:pPr>
      <w:r w:rsidRPr="00C6780E">
        <w:rPr>
          <w:lang w:val="cs-CZ"/>
        </w:rPr>
        <w:t>Použít jako: použití souboru je závislé na typu souboru,</w:t>
      </w:r>
    </w:p>
    <w:p w14:paraId="555BA7FB" w14:textId="2C50B338" w:rsidR="00384D25" w:rsidRPr="00C6780E" w:rsidRDefault="00384D25" w:rsidP="00384D25">
      <w:pPr>
        <w:pStyle w:val="NoSpacing"/>
        <w:jc w:val="both"/>
        <w:rPr>
          <w:lang w:val="cs-CZ"/>
        </w:rPr>
      </w:pPr>
      <w:r w:rsidRPr="00C6780E">
        <w:rPr>
          <w:lang w:val="cs-CZ"/>
        </w:rPr>
        <w:t>Vytvořit složku: vytvoření nové složky,</w:t>
      </w:r>
    </w:p>
    <w:p w14:paraId="38481D3A" w14:textId="2EF828A3" w:rsidR="00384D25" w:rsidRPr="00C6780E" w:rsidRDefault="00384D25" w:rsidP="00384D25">
      <w:pPr>
        <w:pStyle w:val="NoSpacing"/>
        <w:jc w:val="both"/>
        <w:rPr>
          <w:lang w:val="cs-CZ"/>
        </w:rPr>
      </w:pPr>
      <w:r w:rsidRPr="00C6780E">
        <w:rPr>
          <w:lang w:val="cs-CZ"/>
        </w:rPr>
        <w:t>Přejmenovat: změna názvu souboru,</w:t>
      </w:r>
    </w:p>
    <w:p w14:paraId="41961A21" w14:textId="18840CED" w:rsidR="00384D25" w:rsidRPr="00C6780E" w:rsidRDefault="00384D25" w:rsidP="00384D25">
      <w:pPr>
        <w:pStyle w:val="NoSpacing"/>
        <w:jc w:val="both"/>
        <w:rPr>
          <w:lang w:val="cs-CZ"/>
        </w:rPr>
      </w:pPr>
      <w:r w:rsidRPr="00C6780E">
        <w:rPr>
          <w:lang w:val="cs-CZ"/>
        </w:rPr>
        <w:t>Smazat: vymazat vybraný soubor,</w:t>
      </w:r>
    </w:p>
    <w:p w14:paraId="36753895" w14:textId="6C1BF96E" w:rsidR="00384D25" w:rsidRPr="00C6780E" w:rsidRDefault="00384D25" w:rsidP="00384D25">
      <w:pPr>
        <w:pStyle w:val="NoSpacing"/>
        <w:jc w:val="both"/>
        <w:rPr>
          <w:lang w:val="cs-CZ"/>
        </w:rPr>
      </w:pPr>
      <w:r w:rsidRPr="00C6780E">
        <w:rPr>
          <w:lang w:val="cs-CZ"/>
        </w:rPr>
        <w:t>Kopírovat: kopírování souboru do jiné složky,</w:t>
      </w:r>
    </w:p>
    <w:p w14:paraId="4A0888BD" w14:textId="083CF045" w:rsidR="00384D25" w:rsidRPr="00C6780E" w:rsidRDefault="00384D25" w:rsidP="00384D25">
      <w:pPr>
        <w:pStyle w:val="NoSpacing"/>
        <w:jc w:val="both"/>
        <w:rPr>
          <w:lang w:val="cs-CZ"/>
        </w:rPr>
      </w:pPr>
      <w:r w:rsidRPr="00C6780E">
        <w:rPr>
          <w:lang w:val="cs-CZ"/>
        </w:rPr>
        <w:t>Přesunout: přesunutí souboru do jiné složky,</w:t>
      </w:r>
    </w:p>
    <w:p w14:paraId="61DD900B" w14:textId="24DA3719" w:rsidR="00513697" w:rsidRPr="00C6780E" w:rsidRDefault="00384D25" w:rsidP="00384D25">
      <w:pPr>
        <w:pStyle w:val="NoSpacing"/>
        <w:jc w:val="both"/>
        <w:rPr>
          <w:lang w:val="cs-CZ"/>
        </w:rPr>
      </w:pPr>
      <w:r w:rsidRPr="00C6780E">
        <w:rPr>
          <w:lang w:val="cs-CZ"/>
        </w:rPr>
        <w:t>Detaily: zobrazení podrobností o souboru.</w:t>
      </w:r>
    </w:p>
    <w:p w14:paraId="29E84103" w14:textId="49038350" w:rsidR="00513697" w:rsidRPr="00C6780E" w:rsidRDefault="00513697" w:rsidP="00201F97">
      <w:pPr>
        <w:jc w:val="both"/>
        <w:rPr>
          <w:lang w:val="cs-CZ"/>
        </w:rPr>
      </w:pPr>
    </w:p>
    <w:p w14:paraId="26D1668F" w14:textId="522B1191" w:rsidR="00BD022A" w:rsidRPr="00C6780E" w:rsidRDefault="00201F97" w:rsidP="00BD022A">
      <w:pPr>
        <w:pStyle w:val="Heading1"/>
        <w:rPr>
          <w:lang w:val="cs-CZ"/>
        </w:rPr>
      </w:pPr>
      <w:bookmarkStart w:id="103" w:name="_Toc31126028"/>
      <w:r w:rsidRPr="00C6780E">
        <w:rPr>
          <w:lang w:val="cs-CZ"/>
        </w:rPr>
        <w:t>Baterka</w:t>
      </w:r>
      <w:bookmarkEnd w:id="103"/>
    </w:p>
    <w:p w14:paraId="1647FF2A" w14:textId="128D1E1C" w:rsidR="00201F97" w:rsidRPr="00C6780E" w:rsidRDefault="00384D25" w:rsidP="00201F97">
      <w:pPr>
        <w:jc w:val="both"/>
        <w:rPr>
          <w:lang w:val="cs-CZ"/>
        </w:rPr>
      </w:pPr>
      <w:r w:rsidRPr="00C6780E">
        <w:rPr>
          <w:lang w:val="cs-CZ"/>
        </w:rPr>
        <w:t>Baterku (svítilnu) zapnete / vypnete podržením vyhrazeného bočního tlačítka pro tuto funkci</w:t>
      </w:r>
      <w:r w:rsidR="00201F97" w:rsidRPr="00C6780E">
        <w:rPr>
          <w:lang w:val="cs-CZ"/>
        </w:rPr>
        <w:t>.</w:t>
      </w:r>
    </w:p>
    <w:p w14:paraId="40E7866E" w14:textId="77777777" w:rsidR="00384D25" w:rsidRPr="00C6780E" w:rsidRDefault="00384D25" w:rsidP="00F95DE1">
      <w:pPr>
        <w:rPr>
          <w:lang w:val="cs-CZ"/>
        </w:rPr>
      </w:pPr>
    </w:p>
    <w:p w14:paraId="72DB0659" w14:textId="6A9F13F3" w:rsidR="00460815" w:rsidRPr="00C6780E" w:rsidRDefault="00523A5A" w:rsidP="00B34771">
      <w:pPr>
        <w:pStyle w:val="Heading1"/>
        <w:rPr>
          <w:lang w:val="cs-CZ"/>
        </w:rPr>
      </w:pPr>
      <w:bookmarkStart w:id="104" w:name="_Toc31126029"/>
      <w:r w:rsidRPr="00C6780E">
        <w:rPr>
          <w:lang w:val="cs-CZ"/>
        </w:rPr>
        <w:t>Nastaven</w:t>
      </w:r>
      <w:r w:rsidR="00384D25" w:rsidRPr="00C6780E">
        <w:rPr>
          <w:lang w:val="cs-CZ"/>
        </w:rPr>
        <w:t>í</w:t>
      </w:r>
      <w:bookmarkEnd w:id="104"/>
    </w:p>
    <w:p w14:paraId="371F9B9E" w14:textId="5A580B35" w:rsidR="00B34771" w:rsidRPr="00C6780E" w:rsidRDefault="00B34771" w:rsidP="00B34771">
      <w:pPr>
        <w:rPr>
          <w:b/>
          <w:lang w:val="cs-CZ"/>
        </w:rPr>
      </w:pPr>
      <w:r w:rsidRPr="00C6780E">
        <w:rPr>
          <w:b/>
          <w:lang w:val="cs-CZ"/>
        </w:rPr>
        <w:t>Menu -&gt;</w:t>
      </w:r>
      <w:r w:rsidR="00523A5A" w:rsidRPr="00C6780E">
        <w:rPr>
          <w:b/>
          <w:lang w:val="cs-CZ"/>
        </w:rPr>
        <w:t xml:space="preserve"> Nastaven</w:t>
      </w:r>
      <w:r w:rsidR="00384D25" w:rsidRPr="00C6780E">
        <w:rPr>
          <w:b/>
          <w:lang w:val="cs-CZ"/>
        </w:rPr>
        <w:t>í</w:t>
      </w:r>
    </w:p>
    <w:p w14:paraId="0A8B657B" w14:textId="21418D7A" w:rsidR="00B34771" w:rsidRPr="00C6780E" w:rsidRDefault="00B34771" w:rsidP="00B34771">
      <w:pPr>
        <w:pStyle w:val="Heading2"/>
        <w:rPr>
          <w:lang w:val="cs-CZ"/>
        </w:rPr>
      </w:pPr>
      <w:bookmarkStart w:id="105" w:name="_Toc31126030"/>
      <w:r w:rsidRPr="00C6780E">
        <w:rPr>
          <w:lang w:val="cs-CZ"/>
        </w:rPr>
        <w:t>Prof</w:t>
      </w:r>
      <w:r w:rsidR="00523A5A" w:rsidRPr="00C6780E">
        <w:rPr>
          <w:lang w:val="cs-CZ"/>
        </w:rPr>
        <w:t>il</w:t>
      </w:r>
      <w:bookmarkEnd w:id="105"/>
    </w:p>
    <w:p w14:paraId="292A3DAB" w14:textId="77777777" w:rsidR="00384D25" w:rsidRPr="00C6780E" w:rsidRDefault="00384D25" w:rsidP="00384D25">
      <w:pPr>
        <w:pStyle w:val="NoSpacing"/>
        <w:numPr>
          <w:ilvl w:val="0"/>
          <w:numId w:val="0"/>
        </w:numPr>
        <w:jc w:val="both"/>
        <w:rPr>
          <w:lang w:val="cs-CZ"/>
        </w:rPr>
      </w:pPr>
      <w:r w:rsidRPr="00C6780E">
        <w:rPr>
          <w:lang w:val="cs-CZ"/>
        </w:rPr>
        <w:t>Zvukové projevy telefonu můžete přizpůsobit tak, aby vyhovovaly různým situacím, ve kterých se ocitnete.</w:t>
      </w:r>
    </w:p>
    <w:p w14:paraId="548C88BC" w14:textId="26714F6E" w:rsidR="00384D25" w:rsidRPr="00C6780E" w:rsidRDefault="00384D25" w:rsidP="00384D25">
      <w:pPr>
        <w:pStyle w:val="NoSpacing"/>
        <w:numPr>
          <w:ilvl w:val="0"/>
          <w:numId w:val="0"/>
        </w:numPr>
        <w:jc w:val="both"/>
        <w:rPr>
          <w:lang w:val="cs-CZ"/>
        </w:rPr>
      </w:pPr>
      <w:r w:rsidRPr="00C6780E">
        <w:rPr>
          <w:lang w:val="cs-CZ"/>
        </w:rPr>
        <w:t>Dostupné profily: Normální; Tichý; Jednání, Venku.</w:t>
      </w:r>
    </w:p>
    <w:p w14:paraId="2E66764E" w14:textId="60F14DD2" w:rsidR="00384D25" w:rsidRPr="00C6780E" w:rsidRDefault="00384D25" w:rsidP="00384D25">
      <w:pPr>
        <w:pStyle w:val="NoSpacing"/>
        <w:numPr>
          <w:ilvl w:val="0"/>
          <w:numId w:val="0"/>
        </w:numPr>
        <w:jc w:val="both"/>
        <w:rPr>
          <w:lang w:val="cs-CZ"/>
        </w:rPr>
      </w:pPr>
      <w:r w:rsidRPr="00C6780E">
        <w:rPr>
          <w:lang w:val="cs-CZ"/>
        </w:rPr>
        <w:t>Pro použití vybraného profilu, stiskněte LKT „Možnosti“ a vyberte Aktivovat.</w:t>
      </w:r>
    </w:p>
    <w:p w14:paraId="468888D0" w14:textId="2BD5584B" w:rsidR="00523A5A" w:rsidRPr="00C6780E" w:rsidRDefault="00384D25" w:rsidP="00384D25">
      <w:pPr>
        <w:pStyle w:val="NoSpacing"/>
        <w:numPr>
          <w:ilvl w:val="0"/>
          <w:numId w:val="0"/>
        </w:numPr>
        <w:jc w:val="both"/>
        <w:rPr>
          <w:lang w:val="cs-CZ"/>
        </w:rPr>
      </w:pPr>
      <w:r w:rsidRPr="00C6780E">
        <w:rPr>
          <w:lang w:val="cs-CZ"/>
        </w:rPr>
        <w:lastRenderedPageBreak/>
        <w:t>Vyberte Přizpůsobit a nastavte následující</w:t>
      </w:r>
      <w:r w:rsidR="00523A5A" w:rsidRPr="00C6780E">
        <w:rPr>
          <w:lang w:val="cs-CZ"/>
        </w:rPr>
        <w:t>:</w:t>
      </w:r>
    </w:p>
    <w:p w14:paraId="7D8E4B22" w14:textId="77777777" w:rsidR="00384D25" w:rsidRPr="00C6780E" w:rsidRDefault="00384D25" w:rsidP="00384D25">
      <w:pPr>
        <w:pStyle w:val="NoSpacing"/>
        <w:rPr>
          <w:lang w:val="cs-CZ"/>
        </w:rPr>
      </w:pPr>
      <w:r w:rsidRPr="00C6780E">
        <w:rPr>
          <w:lang w:val="cs-CZ"/>
        </w:rPr>
        <w:t>Typ výstrahy: nastavení zvuku nebo vibrací,</w:t>
      </w:r>
    </w:p>
    <w:p w14:paraId="56E54F03" w14:textId="64F282D9" w:rsidR="00384D25" w:rsidRPr="00C6780E" w:rsidRDefault="00384D25" w:rsidP="00384D25">
      <w:pPr>
        <w:pStyle w:val="NoSpacing"/>
        <w:rPr>
          <w:lang w:val="cs-CZ"/>
        </w:rPr>
      </w:pPr>
      <w:r w:rsidRPr="00C6780E">
        <w:rPr>
          <w:lang w:val="cs-CZ"/>
        </w:rPr>
        <w:t>Vyzváněcí tón: zvuk příchozího hovoru,</w:t>
      </w:r>
    </w:p>
    <w:p w14:paraId="36150314" w14:textId="4692A004" w:rsidR="00384D25" w:rsidRPr="00C6780E" w:rsidRDefault="00384D25" w:rsidP="00384D25">
      <w:pPr>
        <w:pStyle w:val="NoSpacing"/>
        <w:rPr>
          <w:lang w:val="cs-CZ"/>
        </w:rPr>
      </w:pPr>
      <w:r w:rsidRPr="00C6780E">
        <w:rPr>
          <w:lang w:val="cs-CZ"/>
        </w:rPr>
        <w:t>Hlasitost vyzvánění: hlasitost příchozího hovoru,</w:t>
      </w:r>
    </w:p>
    <w:p w14:paraId="5F23D9B3" w14:textId="0211837D" w:rsidR="00384D25" w:rsidRPr="00C6780E" w:rsidRDefault="00384D25" w:rsidP="00384D25">
      <w:pPr>
        <w:pStyle w:val="NoSpacing"/>
        <w:rPr>
          <w:lang w:val="cs-CZ"/>
        </w:rPr>
      </w:pPr>
      <w:r w:rsidRPr="00C6780E">
        <w:rPr>
          <w:lang w:val="cs-CZ"/>
        </w:rPr>
        <w:t>Zpráva: nastavení zvuku zprávy,</w:t>
      </w:r>
    </w:p>
    <w:p w14:paraId="7D639425" w14:textId="74EDF134" w:rsidR="00384D25" w:rsidRPr="00C6780E" w:rsidRDefault="00384D25" w:rsidP="00384D25">
      <w:pPr>
        <w:pStyle w:val="NoSpacing"/>
        <w:rPr>
          <w:lang w:val="cs-CZ"/>
        </w:rPr>
      </w:pPr>
      <w:r w:rsidRPr="00C6780E">
        <w:rPr>
          <w:lang w:val="cs-CZ"/>
        </w:rPr>
        <w:t>Hlasitost zprávy: hlasitost zvuku zprávy,</w:t>
      </w:r>
    </w:p>
    <w:p w14:paraId="703753C3" w14:textId="674B4AD5" w:rsidR="00384D25" w:rsidRPr="00C6780E" w:rsidRDefault="00384D25" w:rsidP="00384D25">
      <w:pPr>
        <w:pStyle w:val="NoSpacing"/>
        <w:rPr>
          <w:lang w:val="cs-CZ"/>
        </w:rPr>
      </w:pPr>
      <w:r w:rsidRPr="00C6780E">
        <w:rPr>
          <w:lang w:val="cs-CZ"/>
        </w:rPr>
        <w:t>Klávesnice: nastavení zvuku klávesnice,</w:t>
      </w:r>
    </w:p>
    <w:p w14:paraId="159557A7" w14:textId="4E82B05C" w:rsidR="00384D25" w:rsidRPr="00C6780E" w:rsidRDefault="00384D25" w:rsidP="00384D25">
      <w:pPr>
        <w:pStyle w:val="NoSpacing"/>
        <w:rPr>
          <w:lang w:val="cs-CZ"/>
        </w:rPr>
      </w:pPr>
      <w:r w:rsidRPr="00C6780E">
        <w:rPr>
          <w:lang w:val="cs-CZ"/>
        </w:rPr>
        <w:t>Hlasitost klávesnice: nastavení hlasitosti klávesnice,</w:t>
      </w:r>
    </w:p>
    <w:p w14:paraId="1D50663B" w14:textId="5834A681" w:rsidR="00384D25" w:rsidRPr="00C6780E" w:rsidRDefault="00384D25" w:rsidP="00384D25">
      <w:pPr>
        <w:pStyle w:val="NoSpacing"/>
        <w:rPr>
          <w:lang w:val="cs-CZ"/>
        </w:rPr>
      </w:pPr>
      <w:r w:rsidRPr="00C6780E">
        <w:rPr>
          <w:lang w:val="cs-CZ"/>
        </w:rPr>
        <w:t>Zvuk otevírání: nastavení zvuku otevření telefonu,</w:t>
      </w:r>
    </w:p>
    <w:p w14:paraId="20B39333" w14:textId="35ECFE6F" w:rsidR="00523A5A" w:rsidRPr="00C6780E" w:rsidRDefault="00384D25" w:rsidP="00384D25">
      <w:pPr>
        <w:pStyle w:val="NoSpacing"/>
        <w:rPr>
          <w:lang w:val="cs-CZ"/>
        </w:rPr>
      </w:pPr>
      <w:r w:rsidRPr="00C6780E">
        <w:rPr>
          <w:lang w:val="cs-CZ"/>
        </w:rPr>
        <w:t>Zvuk zavírání: nastavení zvuku zavření telefonu.</w:t>
      </w:r>
    </w:p>
    <w:p w14:paraId="0602742B" w14:textId="77777777" w:rsidR="00523A5A" w:rsidRPr="00C6780E" w:rsidRDefault="00523A5A" w:rsidP="00523A5A">
      <w:pPr>
        <w:pStyle w:val="NoSpacing"/>
        <w:numPr>
          <w:ilvl w:val="0"/>
          <w:numId w:val="0"/>
        </w:numPr>
        <w:ind w:left="363"/>
        <w:jc w:val="both"/>
        <w:rPr>
          <w:lang w:val="cs-CZ"/>
        </w:rPr>
      </w:pPr>
    </w:p>
    <w:p w14:paraId="73D28C0B" w14:textId="0ED41977" w:rsidR="005E5212" w:rsidRPr="00C6780E" w:rsidRDefault="00523A5A" w:rsidP="009375F6">
      <w:pPr>
        <w:pStyle w:val="Heading3"/>
        <w:rPr>
          <w:lang w:val="cs-CZ"/>
        </w:rPr>
      </w:pPr>
      <w:bookmarkStart w:id="106" w:name="_Toc31126031"/>
      <w:r w:rsidRPr="00C6780E">
        <w:rPr>
          <w:lang w:val="cs-CZ"/>
        </w:rPr>
        <w:t>Č</w:t>
      </w:r>
      <w:r w:rsidR="00384D25" w:rsidRPr="00C6780E">
        <w:rPr>
          <w:lang w:val="cs-CZ"/>
        </w:rPr>
        <w:t>tení vytáčení</w:t>
      </w:r>
      <w:bookmarkEnd w:id="106"/>
    </w:p>
    <w:p w14:paraId="3B4469BD" w14:textId="77777777" w:rsidR="00384D25" w:rsidRPr="00C6780E" w:rsidRDefault="00384D25" w:rsidP="00384D25">
      <w:pPr>
        <w:pStyle w:val="NoSpacing"/>
        <w:numPr>
          <w:ilvl w:val="0"/>
          <w:numId w:val="0"/>
        </w:numPr>
        <w:ind w:left="363" w:hanging="360"/>
        <w:jc w:val="both"/>
        <w:rPr>
          <w:lang w:val="cs-CZ"/>
        </w:rPr>
      </w:pPr>
      <w:r w:rsidRPr="00C6780E">
        <w:rPr>
          <w:lang w:val="cs-CZ"/>
        </w:rPr>
        <w:t>Profily -&gt; Klávesnice -&gt; Čtení.</w:t>
      </w:r>
    </w:p>
    <w:p w14:paraId="64BB0FB6" w14:textId="75CFF911" w:rsidR="009375F6" w:rsidRPr="00C6780E" w:rsidRDefault="00384D25" w:rsidP="00384D25">
      <w:pPr>
        <w:pStyle w:val="NoSpacing"/>
        <w:numPr>
          <w:ilvl w:val="0"/>
          <w:numId w:val="0"/>
        </w:numPr>
        <w:jc w:val="both"/>
        <w:rPr>
          <w:lang w:val="cs-CZ"/>
        </w:rPr>
      </w:pPr>
      <w:r w:rsidRPr="00C6780E">
        <w:rPr>
          <w:lang w:val="cs-CZ"/>
        </w:rPr>
        <w:t>Po aktivaci této funkce bude automatický hlas číst zadaná čísla.</w:t>
      </w:r>
    </w:p>
    <w:p w14:paraId="3FDF94C2" w14:textId="77777777" w:rsidR="00523A5A" w:rsidRPr="00C6780E" w:rsidRDefault="00523A5A" w:rsidP="005E5212">
      <w:pPr>
        <w:pStyle w:val="NoSpacing"/>
        <w:numPr>
          <w:ilvl w:val="0"/>
          <w:numId w:val="0"/>
        </w:numPr>
        <w:rPr>
          <w:lang w:val="cs-CZ"/>
        </w:rPr>
      </w:pPr>
    </w:p>
    <w:p w14:paraId="68E321A5" w14:textId="225A8459" w:rsidR="0014519F" w:rsidRPr="00C6780E" w:rsidRDefault="00CF62E4" w:rsidP="0014519F">
      <w:pPr>
        <w:pStyle w:val="Heading2"/>
        <w:rPr>
          <w:lang w:val="cs-CZ"/>
        </w:rPr>
      </w:pPr>
      <w:bookmarkStart w:id="107" w:name="_Toc31126032"/>
      <w:r w:rsidRPr="00C6780E">
        <w:rPr>
          <w:lang w:val="cs-CZ"/>
        </w:rPr>
        <w:t>N</w:t>
      </w:r>
      <w:r w:rsidR="00523A5A" w:rsidRPr="00C6780E">
        <w:rPr>
          <w:lang w:val="cs-CZ"/>
        </w:rPr>
        <w:t>astaven</w:t>
      </w:r>
      <w:r w:rsidR="00384D25" w:rsidRPr="00C6780E">
        <w:rPr>
          <w:lang w:val="cs-CZ"/>
        </w:rPr>
        <w:t>í</w:t>
      </w:r>
      <w:r w:rsidR="00523A5A" w:rsidRPr="00C6780E">
        <w:rPr>
          <w:lang w:val="cs-CZ"/>
        </w:rPr>
        <w:t xml:space="preserve"> </w:t>
      </w:r>
      <w:r w:rsidR="0014519F" w:rsidRPr="00C6780E">
        <w:rPr>
          <w:lang w:val="cs-CZ"/>
        </w:rPr>
        <w:t>SOS</w:t>
      </w:r>
      <w:bookmarkEnd w:id="107"/>
    </w:p>
    <w:p w14:paraId="6C8E937A" w14:textId="323A3A56" w:rsidR="0014519F" w:rsidRPr="00C6780E" w:rsidRDefault="00384D25" w:rsidP="00523A5A">
      <w:pPr>
        <w:jc w:val="both"/>
        <w:rPr>
          <w:lang w:val="cs-CZ"/>
        </w:rPr>
      </w:pPr>
      <w:r w:rsidRPr="00C6780E">
        <w:rPr>
          <w:lang w:val="cs-CZ"/>
        </w:rPr>
        <w:t xml:space="preserve">Nastavení SOS jsou </w:t>
      </w:r>
      <w:r w:rsidR="00C6780E" w:rsidRPr="00C6780E">
        <w:rPr>
          <w:lang w:val="cs-CZ"/>
        </w:rPr>
        <w:t>popsána</w:t>
      </w:r>
      <w:r w:rsidRPr="00C6780E">
        <w:rPr>
          <w:lang w:val="cs-CZ"/>
        </w:rPr>
        <w:t xml:space="preserve"> v částech 7.6 - 7.7.5 tohoto návodu k obsluze.</w:t>
      </w:r>
    </w:p>
    <w:p w14:paraId="5B64B835" w14:textId="6F840C2E" w:rsidR="00384D25" w:rsidRPr="00C6780E" w:rsidRDefault="00384D25" w:rsidP="00523A5A">
      <w:pPr>
        <w:jc w:val="both"/>
        <w:rPr>
          <w:lang w:val="cs-CZ"/>
        </w:rPr>
      </w:pPr>
      <w:r w:rsidRPr="00C6780E">
        <w:rPr>
          <w:lang w:val="cs-CZ"/>
        </w:rPr>
        <w:br w:type="page"/>
      </w:r>
    </w:p>
    <w:p w14:paraId="12BB73BD" w14:textId="4DC432A2" w:rsidR="00B34771" w:rsidRPr="00C6780E" w:rsidRDefault="00523A5A" w:rsidP="003613C1">
      <w:pPr>
        <w:pStyle w:val="Heading2"/>
        <w:rPr>
          <w:lang w:val="cs-CZ"/>
        </w:rPr>
      </w:pPr>
      <w:bookmarkStart w:id="108" w:name="_Toc31126033"/>
      <w:r w:rsidRPr="00C6780E">
        <w:rPr>
          <w:lang w:val="cs-CZ"/>
        </w:rPr>
        <w:lastRenderedPageBreak/>
        <w:t>Nastaven</w:t>
      </w:r>
      <w:r w:rsidR="00384D25" w:rsidRPr="00C6780E">
        <w:rPr>
          <w:lang w:val="cs-CZ"/>
        </w:rPr>
        <w:t>í</w:t>
      </w:r>
      <w:r w:rsidRPr="00C6780E">
        <w:rPr>
          <w:lang w:val="cs-CZ"/>
        </w:rPr>
        <w:t xml:space="preserve"> </w:t>
      </w:r>
      <w:r w:rsidR="003613C1" w:rsidRPr="00C6780E">
        <w:rPr>
          <w:lang w:val="cs-CZ"/>
        </w:rPr>
        <w:t>telef</w:t>
      </w:r>
      <w:r w:rsidR="00384D25" w:rsidRPr="00C6780E">
        <w:rPr>
          <w:lang w:val="cs-CZ"/>
        </w:rPr>
        <w:t>o</w:t>
      </w:r>
      <w:r w:rsidR="003613C1" w:rsidRPr="00C6780E">
        <w:rPr>
          <w:lang w:val="cs-CZ"/>
        </w:rPr>
        <w:t>nu</w:t>
      </w:r>
      <w:bookmarkEnd w:id="108"/>
    </w:p>
    <w:p w14:paraId="40B3A165" w14:textId="452DD19D" w:rsidR="003613C1" w:rsidRPr="00C6780E" w:rsidRDefault="003613C1" w:rsidP="003613C1">
      <w:pPr>
        <w:rPr>
          <w:b/>
          <w:lang w:val="cs-CZ"/>
        </w:rPr>
      </w:pPr>
      <w:r w:rsidRPr="00C6780E">
        <w:rPr>
          <w:b/>
          <w:lang w:val="cs-CZ"/>
        </w:rPr>
        <w:t>Menu -&gt;</w:t>
      </w:r>
      <w:r w:rsidR="00523A5A" w:rsidRPr="00C6780E">
        <w:rPr>
          <w:b/>
          <w:lang w:val="cs-CZ"/>
        </w:rPr>
        <w:t xml:space="preserve"> Nastaven</w:t>
      </w:r>
      <w:r w:rsidR="00384D25" w:rsidRPr="00C6780E">
        <w:rPr>
          <w:b/>
          <w:lang w:val="cs-CZ"/>
        </w:rPr>
        <w:t>í</w:t>
      </w:r>
      <w:r w:rsidR="00523A5A" w:rsidRPr="00C6780E">
        <w:rPr>
          <w:b/>
          <w:lang w:val="cs-CZ"/>
        </w:rPr>
        <w:t xml:space="preserve"> </w:t>
      </w:r>
      <w:r w:rsidRPr="00C6780E">
        <w:rPr>
          <w:b/>
          <w:lang w:val="cs-CZ"/>
        </w:rPr>
        <w:t>-&gt;</w:t>
      </w:r>
      <w:r w:rsidR="00523A5A" w:rsidRPr="00C6780E">
        <w:rPr>
          <w:b/>
          <w:lang w:val="cs-CZ"/>
        </w:rPr>
        <w:t xml:space="preserve"> Nastaven</w:t>
      </w:r>
      <w:r w:rsidR="00384D25" w:rsidRPr="00C6780E">
        <w:rPr>
          <w:b/>
          <w:lang w:val="cs-CZ"/>
        </w:rPr>
        <w:t>í</w:t>
      </w:r>
      <w:r w:rsidR="00523A5A" w:rsidRPr="00C6780E">
        <w:rPr>
          <w:b/>
          <w:lang w:val="cs-CZ"/>
        </w:rPr>
        <w:t xml:space="preserve"> telef</w:t>
      </w:r>
      <w:r w:rsidR="00384D25" w:rsidRPr="00C6780E">
        <w:rPr>
          <w:b/>
          <w:lang w:val="cs-CZ"/>
        </w:rPr>
        <w:t>o</w:t>
      </w:r>
      <w:r w:rsidR="00523A5A" w:rsidRPr="00C6780E">
        <w:rPr>
          <w:b/>
          <w:lang w:val="cs-CZ"/>
        </w:rPr>
        <w:t>nu</w:t>
      </w:r>
    </w:p>
    <w:p w14:paraId="4ACFF933" w14:textId="6E5639CA" w:rsidR="003613C1" w:rsidRPr="00C6780E" w:rsidRDefault="00523A5A" w:rsidP="003613C1">
      <w:pPr>
        <w:pStyle w:val="Heading3"/>
        <w:rPr>
          <w:lang w:val="cs-CZ"/>
        </w:rPr>
      </w:pPr>
      <w:bookmarkStart w:id="109" w:name="_Toc31126034"/>
      <w:r w:rsidRPr="00C6780E">
        <w:rPr>
          <w:lang w:val="cs-CZ"/>
        </w:rPr>
        <w:t>Čas a d</w:t>
      </w:r>
      <w:r w:rsidR="00384D25" w:rsidRPr="00C6780E">
        <w:rPr>
          <w:lang w:val="cs-CZ"/>
        </w:rPr>
        <w:t>a</w:t>
      </w:r>
      <w:r w:rsidRPr="00C6780E">
        <w:rPr>
          <w:lang w:val="cs-CZ"/>
        </w:rPr>
        <w:t>tum</w:t>
      </w:r>
      <w:bookmarkEnd w:id="109"/>
    </w:p>
    <w:p w14:paraId="4BAE2A08" w14:textId="17F8AFA5" w:rsidR="00384D25" w:rsidRPr="00C6780E" w:rsidRDefault="00384D25" w:rsidP="00384D25">
      <w:pPr>
        <w:jc w:val="both"/>
        <w:rPr>
          <w:lang w:val="cs-CZ"/>
        </w:rPr>
      </w:pPr>
      <w:r w:rsidRPr="00C6780E">
        <w:rPr>
          <w:lang w:val="cs-CZ"/>
        </w:rPr>
        <w:t>Zde nastavte čas a datum, formát času, časové pásmo a automatickou aktualizaci času.</w:t>
      </w:r>
    </w:p>
    <w:p w14:paraId="738F5E67" w14:textId="754A381C" w:rsidR="00384D25" w:rsidRPr="00C6780E" w:rsidRDefault="00384D25" w:rsidP="00384D25">
      <w:pPr>
        <w:jc w:val="both"/>
        <w:rPr>
          <w:lang w:val="cs-CZ"/>
        </w:rPr>
      </w:pPr>
      <w:r w:rsidRPr="00C6780E">
        <w:rPr>
          <w:lang w:val="cs-CZ"/>
        </w:rPr>
        <w:t>Formát času 12 nebo 24, formát data (DD/MM/RRRR, MM/DD/RRRR, RRRR/MM/DD).</w:t>
      </w:r>
    </w:p>
    <w:p w14:paraId="7CA59531" w14:textId="6179D70F" w:rsidR="00DE11E4" w:rsidRPr="00C6780E" w:rsidRDefault="00384D25" w:rsidP="00384D25">
      <w:pPr>
        <w:jc w:val="both"/>
        <w:rPr>
          <w:lang w:val="cs-CZ"/>
        </w:rPr>
      </w:pPr>
      <w:r w:rsidRPr="00C6780E">
        <w:rPr>
          <w:lang w:val="cs-CZ"/>
        </w:rPr>
        <w:t>Automatická aktualizace času je služba mobilního operátora.</w:t>
      </w:r>
    </w:p>
    <w:p w14:paraId="60274897" w14:textId="77777777" w:rsidR="00523A5A" w:rsidRPr="00C6780E" w:rsidRDefault="00523A5A" w:rsidP="003613C1">
      <w:pPr>
        <w:rPr>
          <w:lang w:val="cs-CZ"/>
        </w:rPr>
      </w:pPr>
    </w:p>
    <w:p w14:paraId="0B5A319E" w14:textId="19DF8F32" w:rsidR="002B6039" w:rsidRPr="00C6780E" w:rsidRDefault="002B6039" w:rsidP="002B6039">
      <w:pPr>
        <w:pStyle w:val="Heading3"/>
        <w:rPr>
          <w:lang w:val="cs-CZ"/>
        </w:rPr>
      </w:pPr>
      <w:bookmarkStart w:id="110" w:name="_Toc31126035"/>
      <w:r w:rsidRPr="00C6780E">
        <w:rPr>
          <w:lang w:val="cs-CZ"/>
        </w:rPr>
        <w:t>J</w:t>
      </w:r>
      <w:r w:rsidR="00DE11E4" w:rsidRPr="00C6780E">
        <w:rPr>
          <w:lang w:val="cs-CZ"/>
        </w:rPr>
        <w:t>azyk</w:t>
      </w:r>
      <w:bookmarkEnd w:id="110"/>
    </w:p>
    <w:p w14:paraId="4E6A4B44" w14:textId="77777777" w:rsidR="00B37AF2" w:rsidRPr="00C6780E" w:rsidRDefault="00384D25" w:rsidP="00384D25">
      <w:pPr>
        <w:jc w:val="both"/>
        <w:rPr>
          <w:lang w:val="cs-CZ"/>
        </w:rPr>
      </w:pPr>
      <w:r w:rsidRPr="00C6780E">
        <w:rPr>
          <w:lang w:val="cs-CZ"/>
        </w:rPr>
        <w:t xml:space="preserve">Toto umožňuje měnit jazyk Menu telefonu. </w:t>
      </w:r>
    </w:p>
    <w:p w14:paraId="797229D7" w14:textId="6203FF69" w:rsidR="00384D25" w:rsidRPr="00C6780E" w:rsidRDefault="00384D25" w:rsidP="00384D25">
      <w:pPr>
        <w:jc w:val="both"/>
        <w:rPr>
          <w:lang w:val="cs-CZ"/>
        </w:rPr>
      </w:pPr>
      <w:r w:rsidRPr="00C6780E">
        <w:rPr>
          <w:lang w:val="cs-CZ"/>
        </w:rPr>
        <w:t>Pokud náhodou nastavíte neznámý jazyk, změnit zpět ho můžete následujícím postupem vycházeje z pohotovostního režimu:</w:t>
      </w:r>
    </w:p>
    <w:p w14:paraId="2BBC241E" w14:textId="77777777" w:rsidR="00384D25" w:rsidRPr="00C6780E" w:rsidRDefault="00384D25" w:rsidP="00384D25">
      <w:pPr>
        <w:rPr>
          <w:lang w:val="cs-CZ"/>
        </w:rPr>
      </w:pPr>
      <w:r w:rsidRPr="00C6780E">
        <w:rPr>
          <w:lang w:val="cs-CZ"/>
        </w:rPr>
        <w:t>1x LKT (Levé kontextové tlačítko)</w:t>
      </w:r>
    </w:p>
    <w:p w14:paraId="6BC269BD" w14:textId="77777777" w:rsidR="00384D25" w:rsidRPr="00C6780E" w:rsidRDefault="00384D25" w:rsidP="00384D25">
      <w:pPr>
        <w:rPr>
          <w:lang w:val="cs-CZ"/>
        </w:rPr>
      </w:pPr>
      <w:r w:rsidRPr="00C6780E">
        <w:rPr>
          <w:lang w:val="cs-CZ"/>
        </w:rPr>
        <w:t>2x Nahoru</w:t>
      </w:r>
    </w:p>
    <w:p w14:paraId="1C5F6582" w14:textId="77777777" w:rsidR="00384D25" w:rsidRPr="00C6780E" w:rsidRDefault="00384D25" w:rsidP="00384D25">
      <w:pPr>
        <w:rPr>
          <w:lang w:val="cs-CZ"/>
        </w:rPr>
      </w:pPr>
      <w:r w:rsidRPr="00C6780E">
        <w:rPr>
          <w:lang w:val="cs-CZ"/>
        </w:rPr>
        <w:t>1x LKT</w:t>
      </w:r>
    </w:p>
    <w:p w14:paraId="12C5EACB" w14:textId="70C77E77" w:rsidR="00384D25" w:rsidRPr="00C6780E" w:rsidRDefault="00384D25" w:rsidP="00384D25">
      <w:pPr>
        <w:rPr>
          <w:lang w:val="cs-CZ"/>
        </w:rPr>
      </w:pPr>
      <w:r w:rsidRPr="00C6780E">
        <w:rPr>
          <w:lang w:val="cs-CZ"/>
        </w:rPr>
        <w:t>2x Dol</w:t>
      </w:r>
      <w:r w:rsidR="00B37AF2" w:rsidRPr="00C6780E">
        <w:rPr>
          <w:lang w:val="cs-CZ"/>
        </w:rPr>
        <w:t>ů</w:t>
      </w:r>
    </w:p>
    <w:p w14:paraId="4DCD3AEC" w14:textId="77777777" w:rsidR="00384D25" w:rsidRPr="00C6780E" w:rsidRDefault="00384D25" w:rsidP="00384D25">
      <w:pPr>
        <w:rPr>
          <w:lang w:val="cs-CZ"/>
        </w:rPr>
      </w:pPr>
      <w:r w:rsidRPr="00C6780E">
        <w:rPr>
          <w:lang w:val="cs-CZ"/>
        </w:rPr>
        <w:t>1x LKT</w:t>
      </w:r>
    </w:p>
    <w:p w14:paraId="555A4D05" w14:textId="5D327EB1" w:rsidR="00384D25" w:rsidRPr="00C6780E" w:rsidRDefault="00384D25" w:rsidP="00384D25">
      <w:pPr>
        <w:rPr>
          <w:lang w:val="cs-CZ"/>
        </w:rPr>
      </w:pPr>
      <w:r w:rsidRPr="00C6780E">
        <w:rPr>
          <w:lang w:val="cs-CZ"/>
        </w:rPr>
        <w:t>1x Dol</w:t>
      </w:r>
      <w:r w:rsidR="00B37AF2" w:rsidRPr="00C6780E">
        <w:rPr>
          <w:lang w:val="cs-CZ"/>
        </w:rPr>
        <w:t>ů</w:t>
      </w:r>
    </w:p>
    <w:p w14:paraId="04499821" w14:textId="77777777" w:rsidR="00384D25" w:rsidRPr="00C6780E" w:rsidRDefault="00384D25" w:rsidP="00384D25">
      <w:pPr>
        <w:rPr>
          <w:lang w:val="cs-CZ"/>
        </w:rPr>
      </w:pPr>
      <w:r w:rsidRPr="00C6780E">
        <w:rPr>
          <w:lang w:val="cs-CZ"/>
        </w:rPr>
        <w:t>1x LKT</w:t>
      </w:r>
    </w:p>
    <w:p w14:paraId="5F406C45" w14:textId="2A4AECCD" w:rsidR="002B6039" w:rsidRPr="00C6780E" w:rsidRDefault="00384D25" w:rsidP="00384D25">
      <w:pPr>
        <w:rPr>
          <w:lang w:val="cs-CZ"/>
        </w:rPr>
      </w:pPr>
      <w:r w:rsidRPr="00C6780E">
        <w:rPr>
          <w:lang w:val="cs-CZ"/>
        </w:rPr>
        <w:lastRenderedPageBreak/>
        <w:t>Zde vyberte svůj jazyk a potvrďte.</w:t>
      </w:r>
    </w:p>
    <w:p w14:paraId="175F85C7" w14:textId="77777777" w:rsidR="00523A5A" w:rsidRPr="00C6780E" w:rsidRDefault="00523A5A" w:rsidP="002B6039">
      <w:pPr>
        <w:rPr>
          <w:lang w:val="cs-CZ"/>
        </w:rPr>
      </w:pPr>
    </w:p>
    <w:p w14:paraId="77EF2057" w14:textId="11DBE2E7" w:rsidR="002B6039" w:rsidRPr="00C6780E" w:rsidRDefault="002B6039" w:rsidP="002B6039">
      <w:pPr>
        <w:pStyle w:val="Heading3"/>
        <w:rPr>
          <w:lang w:val="cs-CZ"/>
        </w:rPr>
      </w:pPr>
      <w:bookmarkStart w:id="111" w:name="_Toc31126036"/>
      <w:r w:rsidRPr="00C6780E">
        <w:rPr>
          <w:lang w:val="cs-CZ"/>
        </w:rPr>
        <w:t>Prefero</w:t>
      </w:r>
      <w:r w:rsidR="00DE11E4" w:rsidRPr="00C6780E">
        <w:rPr>
          <w:lang w:val="cs-CZ"/>
        </w:rPr>
        <w:t>vaný jazyk p</w:t>
      </w:r>
      <w:r w:rsidR="00B37AF2" w:rsidRPr="00C6780E">
        <w:rPr>
          <w:lang w:val="cs-CZ"/>
        </w:rPr>
        <w:t>saní</w:t>
      </w:r>
      <w:bookmarkEnd w:id="111"/>
    </w:p>
    <w:p w14:paraId="60199EB0" w14:textId="169CCE7E" w:rsidR="002B6039" w:rsidRPr="00C6780E" w:rsidRDefault="00B37AF2" w:rsidP="00B37AF2">
      <w:pPr>
        <w:jc w:val="both"/>
        <w:rPr>
          <w:lang w:val="cs-CZ"/>
        </w:rPr>
      </w:pPr>
      <w:r w:rsidRPr="00C6780E">
        <w:rPr>
          <w:lang w:val="cs-CZ"/>
        </w:rPr>
        <w:t>Vyberte preferovaný jazyk pro zadávání textu používaný v editovacím poli.</w:t>
      </w:r>
    </w:p>
    <w:p w14:paraId="6CD78B13" w14:textId="77777777" w:rsidR="00DE11E4" w:rsidRPr="00C6780E" w:rsidRDefault="00DE11E4" w:rsidP="002B6039">
      <w:pPr>
        <w:rPr>
          <w:lang w:val="cs-CZ"/>
        </w:rPr>
      </w:pPr>
    </w:p>
    <w:p w14:paraId="68FFD557" w14:textId="7FDF7BE5" w:rsidR="009312EE" w:rsidRPr="00C6780E" w:rsidRDefault="00DE11E4" w:rsidP="009312EE">
      <w:pPr>
        <w:pStyle w:val="Heading3"/>
        <w:rPr>
          <w:lang w:val="cs-CZ"/>
        </w:rPr>
      </w:pPr>
      <w:bookmarkStart w:id="112" w:name="_Toc31126037"/>
      <w:r w:rsidRPr="00C6780E">
        <w:rPr>
          <w:lang w:val="cs-CZ"/>
        </w:rPr>
        <w:t>Displej</w:t>
      </w:r>
      <w:bookmarkEnd w:id="112"/>
    </w:p>
    <w:p w14:paraId="25C4A175" w14:textId="77777777" w:rsidR="00B37AF2" w:rsidRPr="00C6780E" w:rsidRDefault="00B37AF2" w:rsidP="00B37AF2">
      <w:pPr>
        <w:pStyle w:val="NoSpacing"/>
        <w:numPr>
          <w:ilvl w:val="0"/>
          <w:numId w:val="0"/>
        </w:numPr>
        <w:ind w:left="363" w:hanging="360"/>
        <w:rPr>
          <w:lang w:val="cs-CZ"/>
        </w:rPr>
      </w:pPr>
      <w:r w:rsidRPr="00C6780E">
        <w:rPr>
          <w:lang w:val="cs-CZ"/>
        </w:rPr>
        <w:t>Doporučené rozlišení tapety je 240x320 pix.</w:t>
      </w:r>
    </w:p>
    <w:p w14:paraId="0372D229" w14:textId="6EF5EB96" w:rsidR="00B37AF2" w:rsidRPr="00C6780E" w:rsidRDefault="00B37AF2" w:rsidP="00B37AF2">
      <w:pPr>
        <w:pStyle w:val="NoSpacing"/>
        <w:numPr>
          <w:ilvl w:val="0"/>
          <w:numId w:val="0"/>
        </w:numPr>
        <w:ind w:left="3"/>
        <w:rPr>
          <w:lang w:val="cs-CZ"/>
        </w:rPr>
      </w:pPr>
      <w:r w:rsidRPr="00C6780E">
        <w:rPr>
          <w:lang w:val="cs-CZ"/>
        </w:rPr>
        <w:t>Přizpůsobte displej vašim představám:</w:t>
      </w:r>
    </w:p>
    <w:p w14:paraId="66F51B66" w14:textId="1D65A7EF" w:rsidR="00B37AF2" w:rsidRPr="00C6780E" w:rsidRDefault="00B37AF2" w:rsidP="00B37AF2">
      <w:pPr>
        <w:pStyle w:val="NoSpacing"/>
        <w:jc w:val="both"/>
        <w:rPr>
          <w:lang w:val="cs-CZ"/>
        </w:rPr>
      </w:pPr>
      <w:r w:rsidRPr="00C6780E">
        <w:rPr>
          <w:lang w:val="cs-CZ"/>
        </w:rPr>
        <w:t>Tapeta: pozadí pohotovostního režimu displeje,</w:t>
      </w:r>
    </w:p>
    <w:p w14:paraId="64291435" w14:textId="6A51644C" w:rsidR="00B37AF2" w:rsidRPr="00C6780E" w:rsidRDefault="00B37AF2" w:rsidP="00B37AF2">
      <w:pPr>
        <w:pStyle w:val="NoSpacing"/>
        <w:jc w:val="both"/>
        <w:rPr>
          <w:lang w:val="cs-CZ"/>
        </w:rPr>
      </w:pPr>
      <w:r w:rsidRPr="00C6780E">
        <w:rPr>
          <w:lang w:val="cs-CZ"/>
        </w:rPr>
        <w:t>Podsvícení klávesnice: nastavení času podsvícení klávesnice,</w:t>
      </w:r>
    </w:p>
    <w:p w14:paraId="16F934A3" w14:textId="3AFA6053" w:rsidR="00B37AF2" w:rsidRPr="00C6780E" w:rsidRDefault="00B37AF2" w:rsidP="00B37AF2">
      <w:pPr>
        <w:pStyle w:val="NoSpacing"/>
        <w:jc w:val="both"/>
        <w:rPr>
          <w:lang w:val="cs-CZ"/>
        </w:rPr>
      </w:pPr>
      <w:r w:rsidRPr="00C6780E">
        <w:rPr>
          <w:lang w:val="cs-CZ"/>
        </w:rPr>
        <w:t>Zobrazení času a data: zapnutí / vypnutí zobrazení aktuálního data a času na displeji v pohotovostním režimu,</w:t>
      </w:r>
    </w:p>
    <w:p w14:paraId="5741CA37" w14:textId="7D5733CD" w:rsidR="0058230F" w:rsidRPr="00C6780E" w:rsidRDefault="00B37AF2" w:rsidP="00B37AF2">
      <w:pPr>
        <w:pStyle w:val="NoSpacing"/>
        <w:jc w:val="both"/>
        <w:rPr>
          <w:lang w:val="cs-CZ"/>
        </w:rPr>
      </w:pPr>
      <w:r w:rsidRPr="00C6780E">
        <w:rPr>
          <w:lang w:val="cs-CZ"/>
        </w:rPr>
        <w:t>Podsvícení: nastavení jasu a času podsvícení displeje</w:t>
      </w:r>
      <w:r w:rsidR="0058230F" w:rsidRPr="00C6780E">
        <w:rPr>
          <w:lang w:val="cs-CZ"/>
        </w:rPr>
        <w:t>.</w:t>
      </w:r>
    </w:p>
    <w:p w14:paraId="37BD5FA9" w14:textId="77777777" w:rsidR="00DE11E4" w:rsidRPr="00C6780E" w:rsidRDefault="00DE11E4" w:rsidP="00DE11E4">
      <w:pPr>
        <w:pStyle w:val="NoSpacing"/>
        <w:numPr>
          <w:ilvl w:val="0"/>
          <w:numId w:val="0"/>
        </w:numPr>
        <w:ind w:left="363"/>
        <w:rPr>
          <w:lang w:val="cs-CZ"/>
        </w:rPr>
      </w:pPr>
    </w:p>
    <w:p w14:paraId="1ED9D3BC" w14:textId="4EFADBA5" w:rsidR="00CF2546" w:rsidRPr="00C6780E" w:rsidRDefault="00B37AF2" w:rsidP="00CF2546">
      <w:pPr>
        <w:pStyle w:val="Heading3"/>
        <w:rPr>
          <w:lang w:val="cs-CZ"/>
        </w:rPr>
      </w:pPr>
      <w:bookmarkStart w:id="113" w:name="_Toc31126038"/>
      <w:r w:rsidRPr="00C6780E">
        <w:rPr>
          <w:lang w:val="cs-CZ"/>
        </w:rPr>
        <w:t>Z</w:t>
      </w:r>
      <w:r w:rsidR="00DE11E4" w:rsidRPr="00C6780E">
        <w:rPr>
          <w:lang w:val="cs-CZ"/>
        </w:rPr>
        <w:t>kratky</w:t>
      </w:r>
      <w:bookmarkEnd w:id="113"/>
    </w:p>
    <w:p w14:paraId="2FB23C84" w14:textId="77777777" w:rsidR="00B37AF2" w:rsidRPr="00C6780E" w:rsidRDefault="00B37AF2" w:rsidP="00B37AF2">
      <w:pPr>
        <w:jc w:val="both"/>
        <w:rPr>
          <w:lang w:val="cs-CZ"/>
        </w:rPr>
      </w:pPr>
      <w:r w:rsidRPr="00C6780E">
        <w:rPr>
          <w:lang w:val="cs-CZ"/>
        </w:rPr>
        <w:t>Nastavení a přizpůsobení funkce navigačních tlačítek Nahoru / Dolů v pohotovostním režimu.</w:t>
      </w:r>
    </w:p>
    <w:p w14:paraId="63C860E7" w14:textId="77777777" w:rsidR="00B37AF2" w:rsidRPr="00C6780E" w:rsidRDefault="00B37AF2" w:rsidP="00B37AF2">
      <w:pPr>
        <w:jc w:val="both"/>
        <w:rPr>
          <w:lang w:val="cs-CZ"/>
        </w:rPr>
      </w:pPr>
      <w:r w:rsidRPr="00C6780E">
        <w:rPr>
          <w:lang w:val="cs-CZ"/>
        </w:rPr>
        <w:t>Tato tlačítka se dají použít jako klávesové zkratky pro přístup ke specifickým funkcím.</w:t>
      </w:r>
    </w:p>
    <w:p w14:paraId="206966B6" w14:textId="08572154" w:rsidR="00CF2546" w:rsidRPr="00C6780E" w:rsidRDefault="00B37AF2" w:rsidP="00B37AF2">
      <w:pPr>
        <w:jc w:val="both"/>
        <w:rPr>
          <w:lang w:val="cs-CZ"/>
        </w:rPr>
      </w:pPr>
      <w:r w:rsidRPr="00C6780E">
        <w:rPr>
          <w:lang w:val="cs-CZ"/>
        </w:rPr>
        <w:lastRenderedPageBreak/>
        <w:t>Některé funkce nelze nastavit jako zkratky</w:t>
      </w:r>
      <w:r w:rsidR="00CF2546" w:rsidRPr="00C6780E">
        <w:rPr>
          <w:lang w:val="cs-CZ"/>
        </w:rPr>
        <w:t>.</w:t>
      </w:r>
    </w:p>
    <w:p w14:paraId="331CF8C7" w14:textId="77777777" w:rsidR="00114EBE" w:rsidRPr="00C6780E" w:rsidRDefault="00114EBE" w:rsidP="00CF2546">
      <w:pPr>
        <w:rPr>
          <w:lang w:val="cs-CZ"/>
        </w:rPr>
      </w:pPr>
    </w:p>
    <w:p w14:paraId="420AC5E0" w14:textId="63119902" w:rsidR="00CF2546" w:rsidRPr="00C6780E" w:rsidRDefault="00DE11E4" w:rsidP="00CF2546">
      <w:pPr>
        <w:pStyle w:val="Heading3"/>
        <w:rPr>
          <w:lang w:val="cs-CZ"/>
        </w:rPr>
      </w:pPr>
      <w:bookmarkStart w:id="114" w:name="_Toc31126039"/>
      <w:r w:rsidRPr="00C6780E">
        <w:rPr>
          <w:lang w:val="cs-CZ"/>
        </w:rPr>
        <w:t>Režim letadlo</w:t>
      </w:r>
      <w:bookmarkEnd w:id="114"/>
    </w:p>
    <w:p w14:paraId="3A085551" w14:textId="6D98FDBE" w:rsidR="00CF2546" w:rsidRPr="00C6780E" w:rsidRDefault="00B37AF2" w:rsidP="00DE11E4">
      <w:pPr>
        <w:jc w:val="both"/>
        <w:rPr>
          <w:lang w:val="cs-CZ"/>
        </w:rPr>
      </w:pPr>
      <w:r w:rsidRPr="00C6780E">
        <w:rPr>
          <w:lang w:val="cs-CZ"/>
        </w:rPr>
        <w:t>V tomto režimu jsou všechna připojení k mobilní síti GSM vypnuto.</w:t>
      </w:r>
    </w:p>
    <w:p w14:paraId="144A4CEF" w14:textId="77777777" w:rsidR="00DE11E4" w:rsidRPr="00C6780E" w:rsidRDefault="00DE11E4" w:rsidP="00CF2546">
      <w:pPr>
        <w:rPr>
          <w:lang w:val="cs-CZ"/>
        </w:rPr>
      </w:pPr>
    </w:p>
    <w:p w14:paraId="0F1919CB" w14:textId="4197AEF2" w:rsidR="000003AE" w:rsidRPr="00C6780E" w:rsidRDefault="00DE11E4" w:rsidP="000003AE">
      <w:pPr>
        <w:pStyle w:val="Heading3"/>
        <w:rPr>
          <w:lang w:val="cs-CZ"/>
        </w:rPr>
      </w:pPr>
      <w:bookmarkStart w:id="115" w:name="_Toc31126040"/>
      <w:r w:rsidRPr="00C6780E">
        <w:rPr>
          <w:lang w:val="cs-CZ"/>
        </w:rPr>
        <w:t>Ve</w:t>
      </w:r>
      <w:r w:rsidR="00B37AF2" w:rsidRPr="00C6780E">
        <w:rPr>
          <w:lang w:val="cs-CZ"/>
        </w:rPr>
        <w:t>likost</w:t>
      </w:r>
      <w:r w:rsidRPr="00C6780E">
        <w:rPr>
          <w:lang w:val="cs-CZ"/>
        </w:rPr>
        <w:t xml:space="preserve"> písma</w:t>
      </w:r>
      <w:bookmarkEnd w:id="115"/>
    </w:p>
    <w:p w14:paraId="606CA81E" w14:textId="77777777" w:rsidR="00B37AF2" w:rsidRPr="00C6780E" w:rsidRDefault="00B37AF2" w:rsidP="00DE11E4">
      <w:pPr>
        <w:jc w:val="both"/>
        <w:rPr>
          <w:lang w:val="cs-CZ"/>
        </w:rPr>
      </w:pPr>
      <w:r w:rsidRPr="00C6780E">
        <w:rPr>
          <w:lang w:val="cs-CZ"/>
        </w:rPr>
        <w:t xml:space="preserve">Můžete si vybrat velikost písma Menu, zpráv, kontaktů atd. </w:t>
      </w:r>
    </w:p>
    <w:p w14:paraId="52193368" w14:textId="67E8936D" w:rsidR="000003AE" w:rsidRPr="00C6780E" w:rsidRDefault="00B37AF2" w:rsidP="00DE11E4">
      <w:pPr>
        <w:jc w:val="both"/>
        <w:rPr>
          <w:lang w:val="cs-CZ"/>
        </w:rPr>
      </w:pPr>
      <w:r w:rsidRPr="00C6780E">
        <w:rPr>
          <w:lang w:val="cs-CZ"/>
        </w:rPr>
        <w:t>Dostupné velikostí písma jsou od 20 do 32 bodů. Vyzkoušejte a přizpůsobte jejich velikost vašim potřebám.</w:t>
      </w:r>
    </w:p>
    <w:p w14:paraId="2F73B119" w14:textId="77777777" w:rsidR="00DE11E4" w:rsidRPr="00C6780E" w:rsidRDefault="00DE11E4" w:rsidP="000003AE">
      <w:pPr>
        <w:rPr>
          <w:lang w:val="cs-CZ"/>
        </w:rPr>
      </w:pPr>
    </w:p>
    <w:p w14:paraId="4E77EC9D" w14:textId="567D9BA4" w:rsidR="00513697" w:rsidRPr="00C6780E" w:rsidRDefault="00DE11E4" w:rsidP="00513697">
      <w:pPr>
        <w:pStyle w:val="Heading2"/>
        <w:rPr>
          <w:lang w:val="cs-CZ"/>
        </w:rPr>
      </w:pPr>
      <w:bookmarkStart w:id="116" w:name="_Toc31126041"/>
      <w:r w:rsidRPr="00C6780E">
        <w:rPr>
          <w:lang w:val="cs-CZ"/>
        </w:rPr>
        <w:t>Nastaven</w:t>
      </w:r>
      <w:r w:rsidR="00B37AF2" w:rsidRPr="00C6780E">
        <w:rPr>
          <w:lang w:val="cs-CZ"/>
        </w:rPr>
        <w:t>í</w:t>
      </w:r>
      <w:r w:rsidRPr="00C6780E">
        <w:rPr>
          <w:lang w:val="cs-CZ"/>
        </w:rPr>
        <w:t xml:space="preserve"> </w:t>
      </w:r>
      <w:r w:rsidR="00513697" w:rsidRPr="00C6780E">
        <w:rPr>
          <w:lang w:val="cs-CZ"/>
        </w:rPr>
        <w:t>Dual SIM</w:t>
      </w:r>
      <w:bookmarkEnd w:id="116"/>
    </w:p>
    <w:p w14:paraId="0B11D86B" w14:textId="77777777" w:rsidR="00B37AF2" w:rsidRPr="00C6780E" w:rsidRDefault="00B37AF2" w:rsidP="00B37AF2">
      <w:pPr>
        <w:jc w:val="both"/>
        <w:rPr>
          <w:lang w:val="cs-CZ"/>
        </w:rPr>
      </w:pPr>
      <w:r w:rsidRPr="00C6780E">
        <w:rPr>
          <w:lang w:val="cs-CZ"/>
        </w:rPr>
        <w:t>Zde nastavíte typ a způsob použití dvou SIM karet v tomto telefonu.</w:t>
      </w:r>
    </w:p>
    <w:p w14:paraId="46A82EF4" w14:textId="77777777" w:rsidR="00B37AF2" w:rsidRPr="00C6780E" w:rsidRDefault="00B37AF2" w:rsidP="00B37AF2">
      <w:pPr>
        <w:jc w:val="both"/>
        <w:rPr>
          <w:lang w:val="cs-CZ"/>
        </w:rPr>
      </w:pPr>
      <w:r w:rsidRPr="00C6780E">
        <w:rPr>
          <w:lang w:val="cs-CZ"/>
        </w:rPr>
        <w:t>Můžete vybrat z následujících možností:</w:t>
      </w:r>
    </w:p>
    <w:p w14:paraId="3D1E2C4F" w14:textId="734CEC81" w:rsidR="00B37AF2" w:rsidRPr="00C6780E" w:rsidRDefault="00B37AF2" w:rsidP="00B37AF2">
      <w:pPr>
        <w:pStyle w:val="ListParagraph"/>
        <w:numPr>
          <w:ilvl w:val="0"/>
          <w:numId w:val="30"/>
        </w:numPr>
        <w:ind w:left="284" w:hanging="284"/>
        <w:jc w:val="both"/>
        <w:rPr>
          <w:lang w:val="cs-CZ"/>
        </w:rPr>
      </w:pPr>
      <w:r w:rsidRPr="00C6780E">
        <w:rPr>
          <w:lang w:val="cs-CZ"/>
        </w:rPr>
        <w:t>Obě SIM karty: obě karty SIM jsou povoleny,</w:t>
      </w:r>
    </w:p>
    <w:p w14:paraId="4996AFE9" w14:textId="239E1DEF" w:rsidR="00B37AF2" w:rsidRPr="00C6780E" w:rsidRDefault="00B37AF2" w:rsidP="00B37AF2">
      <w:pPr>
        <w:pStyle w:val="ListParagraph"/>
        <w:numPr>
          <w:ilvl w:val="0"/>
          <w:numId w:val="30"/>
        </w:numPr>
        <w:ind w:left="284" w:hanging="284"/>
        <w:jc w:val="both"/>
        <w:rPr>
          <w:lang w:val="cs-CZ"/>
        </w:rPr>
      </w:pPr>
      <w:r w:rsidRPr="00C6780E">
        <w:rPr>
          <w:lang w:val="cs-CZ"/>
        </w:rPr>
        <w:t>Pouze SIM1: pouze SIM1 karta je povolena,</w:t>
      </w:r>
    </w:p>
    <w:p w14:paraId="0C3255E0" w14:textId="784EC6CE" w:rsidR="00720F43" w:rsidRPr="00C6780E" w:rsidRDefault="00B37AF2" w:rsidP="00B37AF2">
      <w:pPr>
        <w:pStyle w:val="ListParagraph"/>
        <w:numPr>
          <w:ilvl w:val="0"/>
          <w:numId w:val="30"/>
        </w:numPr>
        <w:ind w:left="284" w:hanging="284"/>
        <w:jc w:val="both"/>
        <w:rPr>
          <w:lang w:val="cs-CZ"/>
        </w:rPr>
      </w:pPr>
      <w:r w:rsidRPr="00C6780E">
        <w:rPr>
          <w:lang w:val="cs-CZ"/>
        </w:rPr>
        <w:t xml:space="preserve">Pouze SIM2: pouze SIM2 karta je </w:t>
      </w:r>
      <w:r w:rsidR="00C6780E" w:rsidRPr="00C6780E">
        <w:rPr>
          <w:lang w:val="cs-CZ"/>
        </w:rPr>
        <w:t>povolena.</w:t>
      </w:r>
    </w:p>
    <w:p w14:paraId="415A1605" w14:textId="42CD8A88" w:rsidR="00B37AF2" w:rsidRPr="00C6780E" w:rsidRDefault="00B37AF2" w:rsidP="00DE11E4">
      <w:pPr>
        <w:jc w:val="both"/>
        <w:rPr>
          <w:color w:val="000000" w:themeColor="text1"/>
          <w:lang w:val="cs-CZ"/>
        </w:rPr>
      </w:pPr>
      <w:r w:rsidRPr="00C6780E">
        <w:rPr>
          <w:color w:val="000000" w:themeColor="text1"/>
          <w:lang w:val="cs-CZ"/>
        </w:rPr>
        <w:br w:type="page"/>
      </w:r>
    </w:p>
    <w:p w14:paraId="717C831A" w14:textId="2A3CE4C0" w:rsidR="00513697" w:rsidRPr="00C6780E" w:rsidRDefault="00720F43" w:rsidP="00513697">
      <w:pPr>
        <w:pStyle w:val="Heading2"/>
        <w:rPr>
          <w:lang w:val="cs-CZ"/>
        </w:rPr>
      </w:pPr>
      <w:bookmarkStart w:id="117" w:name="_Toc31126042"/>
      <w:r w:rsidRPr="00C6780E">
        <w:rPr>
          <w:lang w:val="cs-CZ"/>
        </w:rPr>
        <w:lastRenderedPageBreak/>
        <w:t>Nastaven</w:t>
      </w:r>
      <w:r w:rsidR="00B37AF2" w:rsidRPr="00C6780E">
        <w:rPr>
          <w:lang w:val="cs-CZ"/>
        </w:rPr>
        <w:t>í</w:t>
      </w:r>
      <w:r w:rsidRPr="00C6780E">
        <w:rPr>
          <w:lang w:val="cs-CZ"/>
        </w:rPr>
        <w:t xml:space="preserve"> hovor</w:t>
      </w:r>
      <w:r w:rsidR="00B37AF2" w:rsidRPr="00C6780E">
        <w:rPr>
          <w:lang w:val="cs-CZ"/>
        </w:rPr>
        <w:t>ů</w:t>
      </w:r>
      <w:bookmarkEnd w:id="117"/>
    </w:p>
    <w:p w14:paraId="50BE64AB" w14:textId="5F81F21B" w:rsidR="00513697" w:rsidRPr="00C6780E" w:rsidRDefault="00720F43" w:rsidP="00513697">
      <w:pPr>
        <w:pStyle w:val="Heading3"/>
        <w:rPr>
          <w:lang w:val="cs-CZ"/>
        </w:rPr>
      </w:pPr>
      <w:bookmarkStart w:id="118" w:name="_Toc31126043"/>
      <w:r w:rsidRPr="00C6780E">
        <w:rPr>
          <w:lang w:val="cs-CZ"/>
        </w:rPr>
        <w:t>Nastaven</w:t>
      </w:r>
      <w:r w:rsidR="00B37AF2" w:rsidRPr="00C6780E">
        <w:rPr>
          <w:lang w:val="cs-CZ"/>
        </w:rPr>
        <w:t xml:space="preserve">í </w:t>
      </w:r>
      <w:r w:rsidRPr="00C6780E">
        <w:rPr>
          <w:lang w:val="cs-CZ"/>
        </w:rPr>
        <w:t>p</w:t>
      </w:r>
      <w:r w:rsidR="00B37AF2" w:rsidRPr="00C6780E">
        <w:rPr>
          <w:lang w:val="cs-CZ"/>
        </w:rPr>
        <w:t>ř</w:t>
      </w:r>
      <w:r w:rsidRPr="00C6780E">
        <w:rPr>
          <w:lang w:val="cs-CZ"/>
        </w:rPr>
        <w:t>ipojen</w:t>
      </w:r>
      <w:r w:rsidR="00B37AF2" w:rsidRPr="00C6780E">
        <w:rPr>
          <w:lang w:val="cs-CZ"/>
        </w:rPr>
        <w:t>í</w:t>
      </w:r>
      <w:r w:rsidRPr="00C6780E">
        <w:rPr>
          <w:lang w:val="cs-CZ"/>
        </w:rPr>
        <w:t xml:space="preserve"> </w:t>
      </w:r>
      <w:r w:rsidR="00513697" w:rsidRPr="00C6780E">
        <w:rPr>
          <w:lang w:val="cs-CZ"/>
        </w:rPr>
        <w:t>SIM</w:t>
      </w:r>
      <w:r w:rsidRPr="00C6780E">
        <w:rPr>
          <w:lang w:val="cs-CZ"/>
        </w:rPr>
        <w:t xml:space="preserve"> karty</w:t>
      </w:r>
      <w:bookmarkEnd w:id="118"/>
    </w:p>
    <w:p w14:paraId="3328E770" w14:textId="61129D44" w:rsidR="00513697" w:rsidRPr="00C6780E" w:rsidRDefault="00B37AF2" w:rsidP="00720F43">
      <w:pPr>
        <w:jc w:val="both"/>
        <w:rPr>
          <w:lang w:val="cs-CZ"/>
        </w:rPr>
      </w:pPr>
      <w:r w:rsidRPr="00C6780E">
        <w:rPr>
          <w:lang w:val="cs-CZ"/>
        </w:rPr>
        <w:t>Vyberte SIM1 nebo SIM2 pro nastavení možností připojení.</w:t>
      </w:r>
    </w:p>
    <w:p w14:paraId="091C5DD1" w14:textId="77777777" w:rsidR="00720F43" w:rsidRPr="00C6780E" w:rsidRDefault="00720F43" w:rsidP="00513697">
      <w:pPr>
        <w:rPr>
          <w:lang w:val="cs-CZ"/>
        </w:rPr>
      </w:pPr>
    </w:p>
    <w:p w14:paraId="43437C11" w14:textId="6E7A612B" w:rsidR="00513697" w:rsidRPr="00C6780E" w:rsidRDefault="00720F43" w:rsidP="00513697">
      <w:pPr>
        <w:pStyle w:val="Heading4"/>
        <w:rPr>
          <w:lang w:val="cs-CZ"/>
        </w:rPr>
      </w:pPr>
      <w:bookmarkStart w:id="119" w:name="_Toc30789881"/>
      <w:r w:rsidRPr="00C6780E">
        <w:rPr>
          <w:lang w:val="cs-CZ" w:eastAsia="pl-PL"/>
        </w:rPr>
        <w:t>Skr</w:t>
      </w:r>
      <w:r w:rsidR="00B37AF2" w:rsidRPr="00C6780E">
        <w:rPr>
          <w:lang w:val="cs-CZ" w:eastAsia="pl-PL"/>
        </w:rPr>
        <w:t>ýt</w:t>
      </w:r>
      <w:r w:rsidRPr="00C6780E">
        <w:rPr>
          <w:lang w:val="cs-CZ" w:eastAsia="pl-PL"/>
        </w:rPr>
        <w:t xml:space="preserve"> </w:t>
      </w:r>
      <w:r w:rsidR="00B37AF2" w:rsidRPr="00C6780E">
        <w:rPr>
          <w:lang w:val="cs-CZ" w:eastAsia="pl-PL"/>
        </w:rPr>
        <w:t xml:space="preserve">mou </w:t>
      </w:r>
      <w:r w:rsidRPr="00C6780E">
        <w:rPr>
          <w:lang w:val="cs-CZ" w:eastAsia="pl-PL"/>
        </w:rPr>
        <w:t>identitu</w:t>
      </w:r>
      <w:bookmarkEnd w:id="119"/>
    </w:p>
    <w:p w14:paraId="58CDE5CA" w14:textId="6815EE6C" w:rsidR="00720F43" w:rsidRPr="00C6780E" w:rsidRDefault="00B37AF2" w:rsidP="00720F43">
      <w:pPr>
        <w:pStyle w:val="NoSpacing"/>
        <w:numPr>
          <w:ilvl w:val="0"/>
          <w:numId w:val="0"/>
        </w:numPr>
        <w:ind w:left="363" w:hanging="360"/>
        <w:jc w:val="both"/>
        <w:rPr>
          <w:lang w:val="cs-CZ"/>
        </w:rPr>
      </w:pPr>
      <w:r w:rsidRPr="00C6780E">
        <w:rPr>
          <w:lang w:val="cs-CZ"/>
        </w:rPr>
        <w:t>Je síťová funkce mobilního operátora</w:t>
      </w:r>
      <w:r w:rsidR="00720F43" w:rsidRPr="00C6780E">
        <w:rPr>
          <w:lang w:val="cs-CZ"/>
        </w:rPr>
        <w:t>.</w:t>
      </w:r>
    </w:p>
    <w:p w14:paraId="44BEDDF1" w14:textId="7518E9BE" w:rsidR="00B37AF2" w:rsidRPr="00C6780E" w:rsidRDefault="00B37AF2" w:rsidP="00B37AF2">
      <w:pPr>
        <w:pStyle w:val="NoSpacing"/>
        <w:jc w:val="both"/>
        <w:rPr>
          <w:lang w:val="cs-CZ"/>
        </w:rPr>
      </w:pPr>
      <w:r w:rsidRPr="00C6780E">
        <w:rPr>
          <w:lang w:val="cs-CZ"/>
        </w:rPr>
        <w:t>Nastaveno sítí: nastavení podle mobilního operátora,</w:t>
      </w:r>
    </w:p>
    <w:p w14:paraId="695543FC" w14:textId="2B2BB99D" w:rsidR="00B37AF2" w:rsidRPr="00C6780E" w:rsidRDefault="00B37AF2" w:rsidP="00B37AF2">
      <w:pPr>
        <w:pStyle w:val="NoSpacing"/>
        <w:jc w:val="both"/>
        <w:rPr>
          <w:lang w:val="cs-CZ"/>
        </w:rPr>
      </w:pPr>
      <w:r w:rsidRPr="00C6780E">
        <w:rPr>
          <w:lang w:val="cs-CZ"/>
        </w:rPr>
        <w:t>Skrýt identitu: volaný účastník neuvidí vaše číslo (zobrazí se mu "Soukromé číslo"),</w:t>
      </w:r>
    </w:p>
    <w:p w14:paraId="66E077FD" w14:textId="7D8A21DF" w:rsidR="00513697" w:rsidRPr="00C6780E" w:rsidRDefault="00B37AF2" w:rsidP="00B37AF2">
      <w:pPr>
        <w:pStyle w:val="NoSpacing"/>
        <w:jc w:val="both"/>
        <w:rPr>
          <w:lang w:val="cs-CZ"/>
        </w:rPr>
      </w:pPr>
      <w:r w:rsidRPr="00C6780E">
        <w:rPr>
          <w:lang w:val="cs-CZ"/>
        </w:rPr>
        <w:t>Zobrazit identitu: volaný účastník uvidí vaše číslo</w:t>
      </w:r>
      <w:r w:rsidR="00720F43" w:rsidRPr="00C6780E">
        <w:rPr>
          <w:lang w:val="cs-CZ"/>
        </w:rPr>
        <w:t>.</w:t>
      </w:r>
    </w:p>
    <w:p w14:paraId="77DAFB60" w14:textId="77777777" w:rsidR="00720F43" w:rsidRPr="00C6780E" w:rsidRDefault="00720F43" w:rsidP="00720F43">
      <w:pPr>
        <w:pStyle w:val="NoSpacing"/>
        <w:numPr>
          <w:ilvl w:val="0"/>
          <w:numId w:val="0"/>
        </w:numPr>
        <w:ind w:left="363"/>
        <w:rPr>
          <w:lang w:val="cs-CZ"/>
        </w:rPr>
      </w:pPr>
    </w:p>
    <w:p w14:paraId="4C6825F0" w14:textId="635C28FB" w:rsidR="00513697" w:rsidRPr="00C6780E" w:rsidRDefault="00720F43" w:rsidP="00513697">
      <w:pPr>
        <w:pStyle w:val="Heading4"/>
        <w:rPr>
          <w:lang w:val="cs-CZ"/>
        </w:rPr>
      </w:pPr>
      <w:r w:rsidRPr="00C6780E">
        <w:rPr>
          <w:lang w:val="cs-CZ"/>
        </w:rPr>
        <w:t>Č</w:t>
      </w:r>
      <w:r w:rsidR="00B37AF2" w:rsidRPr="00C6780E">
        <w:rPr>
          <w:lang w:val="cs-CZ"/>
        </w:rPr>
        <w:t xml:space="preserve">ekající </w:t>
      </w:r>
      <w:r w:rsidRPr="00C6780E">
        <w:rPr>
          <w:lang w:val="cs-CZ"/>
        </w:rPr>
        <w:t>hovor</w:t>
      </w:r>
    </w:p>
    <w:p w14:paraId="17303A21" w14:textId="23D4EBFE" w:rsidR="00B37AF2" w:rsidRPr="00C6780E" w:rsidRDefault="00B37AF2" w:rsidP="00B37AF2">
      <w:pPr>
        <w:jc w:val="both"/>
        <w:rPr>
          <w:lang w:val="cs-CZ"/>
        </w:rPr>
      </w:pPr>
      <w:r w:rsidRPr="00C6780E">
        <w:rPr>
          <w:lang w:val="cs-CZ"/>
        </w:rPr>
        <w:t>Je síťová funkce mobilního operátora.</w:t>
      </w:r>
    </w:p>
    <w:p w14:paraId="35A9A671" w14:textId="3A6E30D6" w:rsidR="00513697" w:rsidRPr="00C6780E" w:rsidRDefault="00B37AF2" w:rsidP="00B37AF2">
      <w:pPr>
        <w:jc w:val="both"/>
        <w:rPr>
          <w:color w:val="000000" w:themeColor="text1"/>
          <w:lang w:val="cs-CZ" w:eastAsia="pl-PL"/>
        </w:rPr>
      </w:pPr>
      <w:r w:rsidRPr="00C6780E">
        <w:rPr>
          <w:lang w:val="cs-CZ"/>
        </w:rPr>
        <w:t>Pokud je aktivován čekající hovor a uživatel říká, bude každé další příchozí volání signalizováno pípnutím během již existujícího hovoru. Tento je potom možné přijmout a první hovor tím pozdržet. Následně je možné mezi těmito dvěma hovory uskutečnit konferenční hovor, kdy se uslyší všichni účastníci najednou.</w:t>
      </w:r>
    </w:p>
    <w:p w14:paraId="52606F70" w14:textId="07157538" w:rsidR="00B37AF2" w:rsidRPr="00C6780E" w:rsidRDefault="00B37AF2" w:rsidP="00513697">
      <w:pPr>
        <w:rPr>
          <w:color w:val="000000" w:themeColor="text1"/>
          <w:lang w:val="cs-CZ" w:eastAsia="pl-PL"/>
        </w:rPr>
      </w:pPr>
      <w:r w:rsidRPr="00C6780E">
        <w:rPr>
          <w:color w:val="000000" w:themeColor="text1"/>
          <w:lang w:val="cs-CZ" w:eastAsia="pl-PL"/>
        </w:rPr>
        <w:br w:type="page"/>
      </w:r>
    </w:p>
    <w:p w14:paraId="48630F66" w14:textId="6AAE09E1" w:rsidR="00513697" w:rsidRPr="00C6780E" w:rsidRDefault="00720F43" w:rsidP="00513697">
      <w:pPr>
        <w:pStyle w:val="Heading4"/>
        <w:rPr>
          <w:lang w:val="cs-CZ"/>
        </w:rPr>
      </w:pPr>
      <w:bookmarkStart w:id="120" w:name="_Toc30789883"/>
      <w:r w:rsidRPr="00C6780E">
        <w:rPr>
          <w:lang w:val="cs-CZ" w:eastAsia="pl-PL"/>
        </w:rPr>
        <w:lastRenderedPageBreak/>
        <w:t>P</w:t>
      </w:r>
      <w:r w:rsidR="00B37AF2" w:rsidRPr="00C6780E">
        <w:rPr>
          <w:lang w:val="cs-CZ" w:eastAsia="pl-PL"/>
        </w:rPr>
        <w:t>ř</w:t>
      </w:r>
      <w:r w:rsidRPr="00C6780E">
        <w:rPr>
          <w:lang w:val="cs-CZ" w:eastAsia="pl-PL"/>
        </w:rPr>
        <w:t>esm</w:t>
      </w:r>
      <w:r w:rsidR="00B37AF2" w:rsidRPr="00C6780E">
        <w:rPr>
          <w:lang w:val="cs-CZ" w:eastAsia="pl-PL"/>
        </w:rPr>
        <w:t>ě</w:t>
      </w:r>
      <w:r w:rsidRPr="00C6780E">
        <w:rPr>
          <w:lang w:val="cs-CZ" w:eastAsia="pl-PL"/>
        </w:rPr>
        <w:t>rov</w:t>
      </w:r>
      <w:r w:rsidR="00B37AF2" w:rsidRPr="00C6780E">
        <w:rPr>
          <w:lang w:val="cs-CZ" w:eastAsia="pl-PL"/>
        </w:rPr>
        <w:t>ání</w:t>
      </w:r>
      <w:r w:rsidRPr="00C6780E">
        <w:rPr>
          <w:lang w:val="cs-CZ" w:eastAsia="pl-PL"/>
        </w:rPr>
        <w:t xml:space="preserve"> hovoru</w:t>
      </w:r>
      <w:bookmarkEnd w:id="120"/>
    </w:p>
    <w:p w14:paraId="1EF09E69" w14:textId="77777777" w:rsidR="00B37AF2" w:rsidRPr="00C6780E" w:rsidRDefault="00B37AF2" w:rsidP="00B37AF2">
      <w:pPr>
        <w:jc w:val="both"/>
        <w:rPr>
          <w:lang w:val="cs-CZ"/>
        </w:rPr>
      </w:pPr>
      <w:r w:rsidRPr="00C6780E">
        <w:rPr>
          <w:lang w:val="cs-CZ"/>
        </w:rPr>
        <w:t>Je síťová funkce mobilního operátora.</w:t>
      </w:r>
    </w:p>
    <w:p w14:paraId="1B52876F" w14:textId="6D587B19" w:rsidR="00513697" w:rsidRPr="00C6780E" w:rsidRDefault="00B37AF2" w:rsidP="00B37AF2">
      <w:pPr>
        <w:jc w:val="both"/>
        <w:rPr>
          <w:color w:val="000000" w:themeColor="text1"/>
          <w:lang w:val="cs-CZ" w:eastAsia="pl-PL"/>
        </w:rPr>
      </w:pPr>
      <w:r w:rsidRPr="00C6780E">
        <w:rPr>
          <w:lang w:val="cs-CZ"/>
        </w:rPr>
        <w:t>Uživatel může nastavit přesměrování příchozích hovorů přímo do hlasové schránky nebo na jiné, vybrané číslo.</w:t>
      </w:r>
    </w:p>
    <w:p w14:paraId="4C02A712" w14:textId="77777777" w:rsidR="00720F43" w:rsidRPr="00C6780E" w:rsidRDefault="00720F43" w:rsidP="00513697">
      <w:pPr>
        <w:rPr>
          <w:color w:val="000000" w:themeColor="text1"/>
          <w:lang w:val="cs-CZ" w:eastAsia="pl-PL"/>
        </w:rPr>
      </w:pPr>
    </w:p>
    <w:p w14:paraId="48227CD3" w14:textId="581E5011" w:rsidR="00513697" w:rsidRPr="00C6780E" w:rsidRDefault="00720F43" w:rsidP="00513697">
      <w:pPr>
        <w:pStyle w:val="Heading4"/>
        <w:rPr>
          <w:lang w:val="cs-CZ"/>
        </w:rPr>
      </w:pPr>
      <w:bookmarkStart w:id="121" w:name="_Toc30789884"/>
      <w:r w:rsidRPr="00C6780E">
        <w:rPr>
          <w:lang w:val="cs-CZ" w:eastAsia="pl-PL"/>
        </w:rPr>
        <w:t>Blokov</w:t>
      </w:r>
      <w:r w:rsidR="00B37AF2" w:rsidRPr="00C6780E">
        <w:rPr>
          <w:lang w:val="cs-CZ" w:eastAsia="pl-PL"/>
        </w:rPr>
        <w:t xml:space="preserve">ání </w:t>
      </w:r>
      <w:r w:rsidRPr="00C6780E">
        <w:rPr>
          <w:lang w:val="cs-CZ" w:eastAsia="pl-PL"/>
        </w:rPr>
        <w:t>hovor</w:t>
      </w:r>
      <w:bookmarkEnd w:id="121"/>
      <w:r w:rsidR="00B37AF2" w:rsidRPr="00C6780E">
        <w:rPr>
          <w:lang w:val="cs-CZ" w:eastAsia="pl-PL"/>
        </w:rPr>
        <w:t>ů</w:t>
      </w:r>
    </w:p>
    <w:p w14:paraId="10019691" w14:textId="77777777" w:rsidR="00B37AF2" w:rsidRPr="00C6780E" w:rsidRDefault="00B37AF2" w:rsidP="00B37AF2">
      <w:pPr>
        <w:jc w:val="both"/>
        <w:rPr>
          <w:lang w:val="cs-CZ"/>
        </w:rPr>
      </w:pPr>
      <w:r w:rsidRPr="00C6780E">
        <w:rPr>
          <w:lang w:val="cs-CZ"/>
        </w:rPr>
        <w:t>Je síťová funkce mobilního operátora.</w:t>
      </w:r>
    </w:p>
    <w:p w14:paraId="6E1B79C6" w14:textId="608E4241" w:rsidR="00513697" w:rsidRPr="00C6780E" w:rsidRDefault="00B37AF2" w:rsidP="00B37AF2">
      <w:pPr>
        <w:jc w:val="both"/>
        <w:rPr>
          <w:color w:val="000000" w:themeColor="text1"/>
          <w:lang w:val="cs-CZ"/>
        </w:rPr>
      </w:pPr>
      <w:r w:rsidRPr="00C6780E">
        <w:rPr>
          <w:lang w:val="cs-CZ"/>
        </w:rPr>
        <w:t>Tato funkce umožňuje blokovat různé typy hovorů. Ze seznamu vyberte typ hovoru, který chcete blokovat. Můžete zablokovat odchozí i příchozí hovory, případně změnit heslo pro blokování.</w:t>
      </w:r>
    </w:p>
    <w:p w14:paraId="7B0054DF" w14:textId="77777777" w:rsidR="00720F43" w:rsidRPr="00C6780E" w:rsidRDefault="00720F43" w:rsidP="00513697">
      <w:pPr>
        <w:rPr>
          <w:color w:val="000000" w:themeColor="text1"/>
          <w:lang w:val="cs-CZ" w:eastAsia="pl-PL"/>
        </w:rPr>
      </w:pPr>
    </w:p>
    <w:p w14:paraId="2F1B99F1" w14:textId="3D0F7527" w:rsidR="00513697" w:rsidRPr="00C6780E" w:rsidRDefault="00720F43" w:rsidP="00513697">
      <w:pPr>
        <w:pStyle w:val="Heading3"/>
        <w:rPr>
          <w:lang w:val="cs-CZ"/>
        </w:rPr>
      </w:pPr>
      <w:bookmarkStart w:id="122" w:name="_Toc31126044"/>
      <w:r w:rsidRPr="00C6780E">
        <w:rPr>
          <w:lang w:val="cs-CZ"/>
        </w:rPr>
        <w:t>Rozší</w:t>
      </w:r>
      <w:r w:rsidR="00B37AF2" w:rsidRPr="00C6780E">
        <w:rPr>
          <w:lang w:val="cs-CZ"/>
        </w:rPr>
        <w:t>ř</w:t>
      </w:r>
      <w:r w:rsidRPr="00C6780E">
        <w:rPr>
          <w:lang w:val="cs-CZ"/>
        </w:rPr>
        <w:t>ené nastaven</w:t>
      </w:r>
      <w:r w:rsidR="00B37AF2" w:rsidRPr="00C6780E">
        <w:rPr>
          <w:lang w:val="cs-CZ"/>
        </w:rPr>
        <w:t>í</w:t>
      </w:r>
      <w:bookmarkEnd w:id="122"/>
    </w:p>
    <w:p w14:paraId="50ED7383" w14:textId="3CFFE0DA" w:rsidR="00513697" w:rsidRPr="00C6780E" w:rsidRDefault="00513697" w:rsidP="00513697">
      <w:pPr>
        <w:pStyle w:val="Heading4"/>
        <w:rPr>
          <w:lang w:val="cs-CZ"/>
        </w:rPr>
      </w:pPr>
      <w:r w:rsidRPr="00C6780E">
        <w:rPr>
          <w:lang w:val="cs-CZ"/>
        </w:rPr>
        <w:t>Automat</w:t>
      </w:r>
      <w:r w:rsidR="00720F43" w:rsidRPr="00C6780E">
        <w:rPr>
          <w:lang w:val="cs-CZ"/>
        </w:rPr>
        <w:t>ické opakov</w:t>
      </w:r>
      <w:r w:rsidR="00B37AF2" w:rsidRPr="00C6780E">
        <w:rPr>
          <w:lang w:val="cs-CZ"/>
        </w:rPr>
        <w:t>ání</w:t>
      </w:r>
    </w:p>
    <w:p w14:paraId="407554F0" w14:textId="3D416B6A" w:rsidR="00513697" w:rsidRPr="00C6780E" w:rsidRDefault="00B37AF2" w:rsidP="00720F43">
      <w:pPr>
        <w:jc w:val="both"/>
        <w:rPr>
          <w:color w:val="000000" w:themeColor="text1"/>
          <w:lang w:val="cs-CZ"/>
        </w:rPr>
      </w:pPr>
      <w:r w:rsidRPr="00C6780E">
        <w:rPr>
          <w:color w:val="000000" w:themeColor="text1"/>
          <w:lang w:val="cs-CZ"/>
        </w:rPr>
        <w:t>Když je tato funkce aktivována a volaný účastník nepřijme hovor, telefon automaticky znovu vytočí toto číslo. Během tohoto postupu nelze zvolit žádné jiné číslo. Stisknutím červeného tlačítka nebo PKT, automatické vytáčení zastavíte.</w:t>
      </w:r>
      <w:r w:rsidR="00513697" w:rsidRPr="00C6780E">
        <w:rPr>
          <w:color w:val="000000" w:themeColor="text1"/>
          <w:lang w:val="cs-CZ"/>
        </w:rPr>
        <w:t xml:space="preserve"> </w:t>
      </w:r>
    </w:p>
    <w:p w14:paraId="59463636" w14:textId="77777777" w:rsidR="00720F43" w:rsidRPr="00C6780E" w:rsidRDefault="00720F43" w:rsidP="00513697">
      <w:pPr>
        <w:rPr>
          <w:color w:val="000000" w:themeColor="text1"/>
          <w:lang w:val="cs-CZ"/>
        </w:rPr>
      </w:pPr>
    </w:p>
    <w:p w14:paraId="704847B0" w14:textId="51762E75" w:rsidR="00513697" w:rsidRPr="00C6780E" w:rsidRDefault="00720F43" w:rsidP="00513697">
      <w:pPr>
        <w:pStyle w:val="Heading4"/>
        <w:rPr>
          <w:lang w:val="cs-CZ"/>
        </w:rPr>
      </w:pPr>
      <w:r w:rsidRPr="00C6780E">
        <w:rPr>
          <w:lang w:val="cs-CZ"/>
        </w:rPr>
        <w:t>P</w:t>
      </w:r>
      <w:r w:rsidR="00B37AF2" w:rsidRPr="00C6780E">
        <w:rPr>
          <w:lang w:val="cs-CZ"/>
        </w:rPr>
        <w:t>ř</w:t>
      </w:r>
      <w:r w:rsidRPr="00C6780E">
        <w:rPr>
          <w:lang w:val="cs-CZ"/>
        </w:rPr>
        <w:t>ipom</w:t>
      </w:r>
      <w:r w:rsidR="00B37AF2" w:rsidRPr="00C6780E">
        <w:rPr>
          <w:lang w:val="cs-CZ"/>
        </w:rPr>
        <w:t xml:space="preserve">ínka </w:t>
      </w:r>
      <w:r w:rsidRPr="00C6780E">
        <w:rPr>
          <w:lang w:val="cs-CZ"/>
        </w:rPr>
        <w:t>času</w:t>
      </w:r>
    </w:p>
    <w:p w14:paraId="1FF3163D" w14:textId="7879FA42" w:rsidR="00513697" w:rsidRPr="00C6780E" w:rsidRDefault="00B37AF2" w:rsidP="00720F43">
      <w:pPr>
        <w:jc w:val="both"/>
        <w:rPr>
          <w:color w:val="000000" w:themeColor="text1"/>
          <w:lang w:val="cs-CZ"/>
        </w:rPr>
      </w:pPr>
      <w:r w:rsidRPr="00C6780E">
        <w:rPr>
          <w:color w:val="000000" w:themeColor="text1"/>
          <w:lang w:val="cs-CZ"/>
        </w:rPr>
        <w:t xml:space="preserve">Zde můžete nastavit signalizaci délky hovoru. V určitém okamžiku (30-60sek) nebo po určité době (1-3000sek) </w:t>
      </w:r>
      <w:r w:rsidRPr="00C6780E">
        <w:rPr>
          <w:color w:val="000000" w:themeColor="text1"/>
          <w:lang w:val="cs-CZ"/>
        </w:rPr>
        <w:lastRenderedPageBreak/>
        <w:t>uslyší během hovoru signál oznamující, že určený čas vypršel.</w:t>
      </w:r>
    </w:p>
    <w:p w14:paraId="44BAD5F8" w14:textId="77777777" w:rsidR="00720F43" w:rsidRPr="00C6780E" w:rsidRDefault="00720F43" w:rsidP="00513697">
      <w:pPr>
        <w:rPr>
          <w:color w:val="000000" w:themeColor="text1"/>
          <w:lang w:val="cs-CZ"/>
        </w:rPr>
      </w:pPr>
    </w:p>
    <w:p w14:paraId="4BA8D9D5" w14:textId="16735A02" w:rsidR="00513697" w:rsidRPr="00C6780E" w:rsidRDefault="00CE4556" w:rsidP="00513697">
      <w:pPr>
        <w:pStyle w:val="Heading4"/>
        <w:rPr>
          <w:lang w:val="cs-CZ"/>
        </w:rPr>
      </w:pPr>
      <w:r w:rsidRPr="00C6780E">
        <w:rPr>
          <w:lang w:val="cs-CZ"/>
        </w:rPr>
        <w:t>P</w:t>
      </w:r>
      <w:r w:rsidR="00B37AF2" w:rsidRPr="00C6780E">
        <w:rPr>
          <w:lang w:val="cs-CZ"/>
        </w:rPr>
        <w:t>ř</w:t>
      </w:r>
      <w:r w:rsidRPr="00C6780E">
        <w:rPr>
          <w:lang w:val="cs-CZ"/>
        </w:rPr>
        <w:t>íjem hovor</w:t>
      </w:r>
      <w:r w:rsidR="00B37AF2" w:rsidRPr="00C6780E">
        <w:rPr>
          <w:lang w:val="cs-CZ"/>
        </w:rPr>
        <w:t>ů</w:t>
      </w:r>
    </w:p>
    <w:p w14:paraId="27B998A5" w14:textId="1D3CFA9F" w:rsidR="00513697" w:rsidRPr="00C6780E" w:rsidRDefault="00B37AF2" w:rsidP="00CE4556">
      <w:pPr>
        <w:jc w:val="both"/>
        <w:rPr>
          <w:lang w:val="cs-CZ"/>
        </w:rPr>
      </w:pPr>
      <w:r w:rsidRPr="00C6780E">
        <w:rPr>
          <w:lang w:val="cs-CZ"/>
        </w:rPr>
        <w:t xml:space="preserve">Příjem příchozích hovorů můžete povolit i otevřením telefonu (flipu), </w:t>
      </w:r>
      <w:r w:rsidR="00C6780E" w:rsidRPr="00C6780E">
        <w:rPr>
          <w:lang w:val="cs-CZ"/>
        </w:rPr>
        <w:t>libovolnou</w:t>
      </w:r>
      <w:r w:rsidRPr="00C6780E">
        <w:rPr>
          <w:lang w:val="cs-CZ"/>
        </w:rPr>
        <w:t xml:space="preserve"> kláves</w:t>
      </w:r>
      <w:r w:rsidR="0055372E" w:rsidRPr="00C6780E">
        <w:rPr>
          <w:lang w:val="cs-CZ"/>
        </w:rPr>
        <w:t>ou</w:t>
      </w:r>
      <w:r w:rsidRPr="00C6780E">
        <w:rPr>
          <w:lang w:val="cs-CZ"/>
        </w:rPr>
        <w:t>, nebo automatickým přijetím</w:t>
      </w:r>
      <w:r w:rsidR="0055372E" w:rsidRPr="00C6780E">
        <w:rPr>
          <w:lang w:val="cs-CZ"/>
        </w:rPr>
        <w:t xml:space="preserve">, když </w:t>
      </w:r>
      <w:r w:rsidRPr="00C6780E">
        <w:rPr>
          <w:lang w:val="cs-CZ"/>
        </w:rPr>
        <w:t>jsou připojena sluchátka (náhlavní souprava).</w:t>
      </w:r>
    </w:p>
    <w:p w14:paraId="3B74E2D7" w14:textId="77777777" w:rsidR="00720F43" w:rsidRPr="00C6780E" w:rsidRDefault="00720F43" w:rsidP="00513697">
      <w:pPr>
        <w:rPr>
          <w:lang w:val="cs-CZ"/>
        </w:rPr>
      </w:pPr>
    </w:p>
    <w:p w14:paraId="5BC3CF1C" w14:textId="1F4243CC" w:rsidR="00513697" w:rsidRPr="00C6780E" w:rsidRDefault="00C6780E" w:rsidP="00513697">
      <w:pPr>
        <w:pStyle w:val="Heading2"/>
        <w:rPr>
          <w:lang w:val="cs-CZ"/>
        </w:rPr>
      </w:pPr>
      <w:bookmarkStart w:id="123" w:name="_Toc31126045"/>
      <w:r w:rsidRPr="00C6780E">
        <w:rPr>
          <w:lang w:val="cs-CZ"/>
        </w:rPr>
        <w:t>Rychlá</w:t>
      </w:r>
      <w:r w:rsidR="00CE4556" w:rsidRPr="00C6780E">
        <w:rPr>
          <w:lang w:val="cs-CZ"/>
        </w:rPr>
        <w:t xml:space="preserve"> vo</w:t>
      </w:r>
      <w:r w:rsidR="0055372E" w:rsidRPr="00C6780E">
        <w:rPr>
          <w:lang w:val="cs-CZ"/>
        </w:rPr>
        <w:t>l</w:t>
      </w:r>
      <w:r w:rsidR="00CE4556" w:rsidRPr="00C6780E">
        <w:rPr>
          <w:lang w:val="cs-CZ"/>
        </w:rPr>
        <w:t>ba</w:t>
      </w:r>
      <w:bookmarkEnd w:id="123"/>
    </w:p>
    <w:p w14:paraId="5C8C9C9C" w14:textId="42285244" w:rsidR="0055372E" w:rsidRPr="00C6780E" w:rsidRDefault="0055372E" w:rsidP="0055372E">
      <w:pPr>
        <w:jc w:val="both"/>
        <w:rPr>
          <w:lang w:val="cs-CZ"/>
        </w:rPr>
      </w:pPr>
      <w:r w:rsidRPr="00C6780E">
        <w:rPr>
          <w:lang w:val="cs-CZ"/>
        </w:rPr>
        <w:t>Tato služba umožňuje přiřadit na tlačítko rychlé volby preferovaný kontakt. Vyberte „Blízká osoba“, a tím přiřaďte kontakt rychlé volby pro klávesy * nebo #.</w:t>
      </w:r>
    </w:p>
    <w:p w14:paraId="1960EFBB" w14:textId="4648F751" w:rsidR="0055372E" w:rsidRPr="00C6780E" w:rsidRDefault="0055372E" w:rsidP="0055372E">
      <w:pPr>
        <w:jc w:val="both"/>
        <w:rPr>
          <w:lang w:val="cs-CZ"/>
        </w:rPr>
      </w:pPr>
      <w:r w:rsidRPr="00C6780E">
        <w:rPr>
          <w:lang w:val="cs-CZ"/>
        </w:rPr>
        <w:t>V položce „Rychlá volba“ pak můžete přiřadit kontakty k numerickým tlačítkům 2-9.</w:t>
      </w:r>
    </w:p>
    <w:p w14:paraId="36D9915B" w14:textId="77777777" w:rsidR="0055372E" w:rsidRPr="00C6780E" w:rsidRDefault="0055372E" w:rsidP="0055372E">
      <w:pPr>
        <w:jc w:val="both"/>
        <w:rPr>
          <w:lang w:val="cs-CZ"/>
        </w:rPr>
      </w:pPr>
      <w:r w:rsidRPr="00C6780E">
        <w:rPr>
          <w:lang w:val="cs-CZ"/>
        </w:rPr>
        <w:t>V pohotovostním režimu pak stačí stisknout a podržet příslušné tlačítko a hovor bude uskutečněn.</w:t>
      </w:r>
    </w:p>
    <w:p w14:paraId="732F1D1B" w14:textId="76468F5C" w:rsidR="00513697" w:rsidRPr="00C6780E" w:rsidRDefault="0055372E" w:rsidP="0055372E">
      <w:pPr>
        <w:jc w:val="both"/>
        <w:rPr>
          <w:lang w:val="cs-CZ"/>
        </w:rPr>
      </w:pPr>
      <w:r w:rsidRPr="00C6780E">
        <w:rPr>
          <w:lang w:val="cs-CZ"/>
        </w:rPr>
        <w:t>Funkce musí být povolena v položce „Stav</w:t>
      </w:r>
      <w:r w:rsidR="00CE4556" w:rsidRPr="00C6780E">
        <w:rPr>
          <w:lang w:val="cs-CZ"/>
        </w:rPr>
        <w:t>”</w:t>
      </w:r>
      <w:r w:rsidR="0028192D" w:rsidRPr="00C6780E">
        <w:rPr>
          <w:lang w:val="cs-CZ"/>
        </w:rPr>
        <w:t>.</w:t>
      </w:r>
    </w:p>
    <w:p w14:paraId="46293A02" w14:textId="77777777" w:rsidR="00CE4556" w:rsidRPr="00C6780E" w:rsidRDefault="00CE4556" w:rsidP="00CE4556">
      <w:pPr>
        <w:jc w:val="both"/>
        <w:rPr>
          <w:lang w:val="cs-CZ"/>
        </w:rPr>
      </w:pPr>
    </w:p>
    <w:p w14:paraId="79760D91" w14:textId="64066243" w:rsidR="0028192D" w:rsidRPr="00C6780E" w:rsidRDefault="00CE4556" w:rsidP="0028192D">
      <w:pPr>
        <w:pStyle w:val="Heading2"/>
        <w:rPr>
          <w:lang w:val="cs-CZ"/>
        </w:rPr>
      </w:pPr>
      <w:bookmarkStart w:id="124" w:name="_Toc31126046"/>
      <w:r w:rsidRPr="00C6780E">
        <w:rPr>
          <w:lang w:val="cs-CZ"/>
        </w:rPr>
        <w:t>Nastaven</w:t>
      </w:r>
      <w:r w:rsidR="0055372E" w:rsidRPr="00C6780E">
        <w:rPr>
          <w:lang w:val="cs-CZ"/>
        </w:rPr>
        <w:t>í</w:t>
      </w:r>
      <w:r w:rsidRPr="00C6780E">
        <w:rPr>
          <w:lang w:val="cs-CZ"/>
        </w:rPr>
        <w:t xml:space="preserve"> s</w:t>
      </w:r>
      <w:r w:rsidR="0055372E" w:rsidRPr="00C6780E">
        <w:rPr>
          <w:lang w:val="cs-CZ"/>
        </w:rPr>
        <w:t>ítě</w:t>
      </w:r>
      <w:bookmarkEnd w:id="124"/>
    </w:p>
    <w:p w14:paraId="028CE1CE" w14:textId="77777777" w:rsidR="0055372E" w:rsidRPr="00C6780E" w:rsidRDefault="0055372E" w:rsidP="0055372E">
      <w:pPr>
        <w:jc w:val="both"/>
        <w:rPr>
          <w:lang w:val="cs-CZ"/>
        </w:rPr>
      </w:pPr>
      <w:r w:rsidRPr="00C6780E">
        <w:rPr>
          <w:lang w:val="cs-CZ"/>
        </w:rPr>
        <w:t>Nastavení sítě je možné vybrat pro SIM1 nebo SIM2.</w:t>
      </w:r>
    </w:p>
    <w:p w14:paraId="772EF230" w14:textId="5061639F" w:rsidR="00CE4556" w:rsidRPr="00C6780E" w:rsidRDefault="0055372E" w:rsidP="0055372E">
      <w:pPr>
        <w:jc w:val="both"/>
        <w:rPr>
          <w:lang w:val="cs-CZ"/>
        </w:rPr>
      </w:pPr>
      <w:r w:rsidRPr="00C6780E">
        <w:rPr>
          <w:lang w:val="cs-CZ"/>
        </w:rPr>
        <w:t>Výběr sítě:</w:t>
      </w:r>
      <w:r w:rsidR="00CE4556" w:rsidRPr="00C6780E">
        <w:rPr>
          <w:lang w:val="cs-CZ"/>
        </w:rPr>
        <w:t xml:space="preserve"> </w:t>
      </w:r>
    </w:p>
    <w:p w14:paraId="0D0E8DAF" w14:textId="10295A42" w:rsidR="0055372E" w:rsidRPr="00C6780E" w:rsidRDefault="0055372E" w:rsidP="0055372E">
      <w:pPr>
        <w:pStyle w:val="ListParagraph"/>
        <w:numPr>
          <w:ilvl w:val="0"/>
          <w:numId w:val="35"/>
        </w:numPr>
        <w:ind w:left="284" w:hanging="284"/>
        <w:jc w:val="both"/>
        <w:rPr>
          <w:lang w:val="cs-CZ"/>
        </w:rPr>
      </w:pPr>
      <w:r w:rsidRPr="00C6780E">
        <w:rPr>
          <w:lang w:val="cs-CZ"/>
        </w:rPr>
        <w:lastRenderedPageBreak/>
        <w:t>Automaticky: pro automatický výběr sítě, kterou vybere telefon, na základě preference SIM karty,</w:t>
      </w:r>
    </w:p>
    <w:p w14:paraId="2A8BE810" w14:textId="523AC85B" w:rsidR="00CE4556" w:rsidRPr="00C6780E" w:rsidRDefault="0055372E" w:rsidP="0055372E">
      <w:pPr>
        <w:pStyle w:val="ListParagraph"/>
        <w:numPr>
          <w:ilvl w:val="0"/>
          <w:numId w:val="35"/>
        </w:numPr>
        <w:ind w:left="284" w:hanging="284"/>
        <w:jc w:val="both"/>
        <w:rPr>
          <w:lang w:val="cs-CZ"/>
        </w:rPr>
      </w:pPr>
      <w:r w:rsidRPr="00C6780E">
        <w:rPr>
          <w:lang w:val="cs-CZ"/>
        </w:rPr>
        <w:t>Manuální: pro manuální výběr, kdy telefon najde všechny dostupné sítě a uživatel může zvolit preferovanou. Přihlášení do sítě nastane na základě dostupných povolení a nastavení vašeho mobilního operátora</w:t>
      </w:r>
      <w:r w:rsidR="006F3DED" w:rsidRPr="00C6780E">
        <w:rPr>
          <w:lang w:val="cs-CZ"/>
        </w:rPr>
        <w:t>.</w:t>
      </w:r>
    </w:p>
    <w:p w14:paraId="2D5F1607" w14:textId="471F6452" w:rsidR="0028192D" w:rsidRPr="00C6780E" w:rsidRDefault="0055372E" w:rsidP="00CE4556">
      <w:pPr>
        <w:jc w:val="both"/>
        <w:rPr>
          <w:lang w:val="cs-CZ"/>
        </w:rPr>
      </w:pPr>
      <w:r w:rsidRPr="00C6780E">
        <w:rPr>
          <w:lang w:val="cs-CZ"/>
        </w:rPr>
        <w:t>GPRS: nastavení priority pro datové nebo hlasové hovory.</w:t>
      </w:r>
    </w:p>
    <w:p w14:paraId="38961588" w14:textId="77777777" w:rsidR="00CE4556" w:rsidRPr="00C6780E" w:rsidRDefault="00CE4556" w:rsidP="0028192D">
      <w:pPr>
        <w:rPr>
          <w:lang w:val="cs-CZ"/>
        </w:rPr>
      </w:pPr>
    </w:p>
    <w:p w14:paraId="3DD36C6C" w14:textId="2CFACA07" w:rsidR="009312EE" w:rsidRPr="00C6780E" w:rsidRDefault="006F3DED" w:rsidP="0058230F">
      <w:pPr>
        <w:pStyle w:val="Heading2"/>
        <w:rPr>
          <w:lang w:val="cs-CZ"/>
        </w:rPr>
      </w:pPr>
      <w:bookmarkStart w:id="125" w:name="_Toc31126047"/>
      <w:r w:rsidRPr="00C6780E">
        <w:rPr>
          <w:lang w:val="cs-CZ"/>
        </w:rPr>
        <w:t>Nastaven</w:t>
      </w:r>
      <w:r w:rsidR="0055372E" w:rsidRPr="00C6780E">
        <w:rPr>
          <w:lang w:val="cs-CZ"/>
        </w:rPr>
        <w:t>í</w:t>
      </w:r>
      <w:r w:rsidRPr="00C6780E">
        <w:rPr>
          <w:lang w:val="cs-CZ"/>
        </w:rPr>
        <w:t xml:space="preserve"> zabezpečen</w:t>
      </w:r>
      <w:r w:rsidR="0055372E" w:rsidRPr="00C6780E">
        <w:rPr>
          <w:lang w:val="cs-CZ"/>
        </w:rPr>
        <w:t>í</w:t>
      </w:r>
      <w:bookmarkEnd w:id="125"/>
    </w:p>
    <w:p w14:paraId="20A5D962" w14:textId="5C28E211" w:rsidR="0058230F" w:rsidRPr="00C6780E" w:rsidRDefault="0055372E" w:rsidP="0058230F">
      <w:pPr>
        <w:rPr>
          <w:b/>
          <w:lang w:val="cs-CZ"/>
        </w:rPr>
      </w:pPr>
      <w:r w:rsidRPr="00C6780E">
        <w:rPr>
          <w:b/>
          <w:lang w:val="cs-CZ"/>
        </w:rPr>
        <w:t>Menu -&gt; Nastavení -&gt; Nastavení zabezpečení</w:t>
      </w:r>
    </w:p>
    <w:p w14:paraId="1199B0A3" w14:textId="496A17ED" w:rsidR="00CF2546" w:rsidRPr="00C6780E" w:rsidRDefault="0055372E" w:rsidP="006F3DED">
      <w:pPr>
        <w:jc w:val="both"/>
        <w:rPr>
          <w:lang w:val="cs-CZ"/>
        </w:rPr>
      </w:pPr>
      <w:r w:rsidRPr="00C6780E">
        <w:rPr>
          <w:bCs/>
          <w:lang w:val="cs-CZ"/>
        </w:rPr>
        <w:t>Nastavení zabezpečení se týká samotného telefonu, a také SIM karet.</w:t>
      </w:r>
    </w:p>
    <w:p w14:paraId="60421F62" w14:textId="186D9257" w:rsidR="00CF2546" w:rsidRPr="00C6780E" w:rsidRDefault="00C854AA" w:rsidP="00C854AA">
      <w:pPr>
        <w:pStyle w:val="Heading3"/>
        <w:rPr>
          <w:lang w:val="cs-CZ"/>
        </w:rPr>
      </w:pPr>
      <w:bookmarkStart w:id="126" w:name="_Toc31126048"/>
      <w:r w:rsidRPr="00C6780E">
        <w:rPr>
          <w:lang w:val="cs-CZ"/>
        </w:rPr>
        <w:t>Zabezp</w:t>
      </w:r>
      <w:r w:rsidR="006F3DED" w:rsidRPr="00C6780E">
        <w:rPr>
          <w:lang w:val="cs-CZ"/>
        </w:rPr>
        <w:t>eč</w:t>
      </w:r>
      <w:r w:rsidR="0055372E" w:rsidRPr="00C6780E">
        <w:rPr>
          <w:lang w:val="cs-CZ"/>
        </w:rPr>
        <w:t xml:space="preserve">ení </w:t>
      </w:r>
      <w:r w:rsidRPr="00C6780E">
        <w:rPr>
          <w:lang w:val="cs-CZ"/>
        </w:rPr>
        <w:t>SIM1/SIM2</w:t>
      </w:r>
      <w:bookmarkEnd w:id="126"/>
    </w:p>
    <w:p w14:paraId="4D7E75C7" w14:textId="7EF10EF9" w:rsidR="00C854AA" w:rsidRPr="00C6780E" w:rsidRDefault="00C854AA" w:rsidP="006F3DED">
      <w:pPr>
        <w:pStyle w:val="NoSpacing"/>
        <w:numPr>
          <w:ilvl w:val="0"/>
          <w:numId w:val="0"/>
        </w:numPr>
        <w:ind w:left="363" w:hanging="360"/>
        <w:rPr>
          <w:lang w:val="cs-CZ"/>
        </w:rPr>
      </w:pPr>
      <w:r w:rsidRPr="00C6780E">
        <w:rPr>
          <w:lang w:val="cs-CZ"/>
        </w:rPr>
        <w:t>PIN</w:t>
      </w:r>
      <w:r w:rsidR="006F3DED" w:rsidRPr="00C6780E">
        <w:rPr>
          <w:lang w:val="cs-CZ"/>
        </w:rPr>
        <w:t xml:space="preserve"> kód:</w:t>
      </w:r>
    </w:p>
    <w:p w14:paraId="4CD6D944" w14:textId="70CD672F" w:rsidR="00C854AA" w:rsidRPr="00C6780E" w:rsidRDefault="0055372E" w:rsidP="00D62831">
      <w:pPr>
        <w:pStyle w:val="NoSpacing"/>
        <w:jc w:val="both"/>
        <w:rPr>
          <w:lang w:val="cs-CZ"/>
        </w:rPr>
      </w:pPr>
      <w:r w:rsidRPr="00C6780E">
        <w:rPr>
          <w:lang w:val="cs-CZ"/>
        </w:rPr>
        <w:t>Stisknutím LKT aktivujete nebo deaktivujete PIN kód na příslušné SIM kartě. Pro aktivaci je však nutné zadat aktuální PIN kód. Poté, při každém zapnutí telefonu, bude vyžadováno zadání PIN kódu. Další informace získáte od svého operátora.</w:t>
      </w:r>
    </w:p>
    <w:p w14:paraId="166D41FD" w14:textId="77777777" w:rsidR="00D62831" w:rsidRPr="00C6780E" w:rsidRDefault="00D62831" w:rsidP="00D62831">
      <w:pPr>
        <w:pStyle w:val="NoSpacing"/>
        <w:numPr>
          <w:ilvl w:val="0"/>
          <w:numId w:val="0"/>
        </w:numPr>
        <w:ind w:left="363"/>
        <w:jc w:val="both"/>
        <w:rPr>
          <w:lang w:val="cs-CZ"/>
        </w:rPr>
      </w:pPr>
    </w:p>
    <w:p w14:paraId="6959F15F" w14:textId="7C6C107D" w:rsidR="00C854AA" w:rsidRPr="00C6780E" w:rsidRDefault="0055372E" w:rsidP="00D62831">
      <w:pPr>
        <w:pStyle w:val="NoSpacing"/>
        <w:numPr>
          <w:ilvl w:val="0"/>
          <w:numId w:val="0"/>
        </w:numPr>
        <w:ind w:left="3"/>
        <w:jc w:val="both"/>
        <w:rPr>
          <w:lang w:val="cs-CZ"/>
        </w:rPr>
      </w:pPr>
      <w:r w:rsidRPr="00C6780E">
        <w:rPr>
          <w:b/>
          <w:lang w:val="cs-CZ"/>
        </w:rPr>
        <w:t>Upozornění</w:t>
      </w:r>
      <w:r w:rsidRPr="00C6780E">
        <w:rPr>
          <w:bCs/>
          <w:lang w:val="cs-CZ"/>
        </w:rPr>
        <w:t xml:space="preserve">: 3x po sobě nesprávně zadaný kód PIN zablokuje kartu SIM. Tuto můžete odblokovat správným </w:t>
      </w:r>
      <w:r w:rsidRPr="00C6780E">
        <w:rPr>
          <w:bCs/>
          <w:lang w:val="cs-CZ"/>
        </w:rPr>
        <w:lastRenderedPageBreak/>
        <w:t>zadáním PUK kódu. 10x po sobě nesprávně zadaný kód PUK zablokuje kartu SIM natrvalo. Více informací vám poskytne váš mobilní operátor</w:t>
      </w:r>
      <w:r w:rsidR="00D62831" w:rsidRPr="00C6780E">
        <w:rPr>
          <w:bCs/>
          <w:lang w:val="cs-CZ"/>
        </w:rPr>
        <w:t>.</w:t>
      </w:r>
    </w:p>
    <w:p w14:paraId="4003D716" w14:textId="77777777" w:rsidR="00D62831" w:rsidRPr="00C6780E" w:rsidRDefault="00D62831" w:rsidP="00D62831">
      <w:pPr>
        <w:pStyle w:val="NoSpacing"/>
        <w:numPr>
          <w:ilvl w:val="0"/>
          <w:numId w:val="0"/>
        </w:numPr>
        <w:ind w:left="363" w:hanging="360"/>
        <w:rPr>
          <w:lang w:val="cs-CZ"/>
        </w:rPr>
      </w:pPr>
    </w:p>
    <w:p w14:paraId="2B5E9226" w14:textId="7769D4F5" w:rsidR="00D62831" w:rsidRPr="00C6780E" w:rsidRDefault="00D62831" w:rsidP="00D62831">
      <w:pPr>
        <w:pStyle w:val="NoSpacing"/>
        <w:numPr>
          <w:ilvl w:val="0"/>
          <w:numId w:val="0"/>
        </w:numPr>
        <w:ind w:left="363" w:hanging="360"/>
        <w:rPr>
          <w:lang w:val="cs-CZ"/>
        </w:rPr>
      </w:pPr>
      <w:r w:rsidRPr="00C6780E">
        <w:rPr>
          <w:lang w:val="cs-CZ"/>
        </w:rPr>
        <w:t>Zm</w:t>
      </w:r>
      <w:r w:rsidR="0055372E" w:rsidRPr="00C6780E">
        <w:rPr>
          <w:lang w:val="cs-CZ"/>
        </w:rPr>
        <w:t>ě</w:t>
      </w:r>
      <w:r w:rsidRPr="00C6780E">
        <w:rPr>
          <w:lang w:val="cs-CZ"/>
        </w:rPr>
        <w:t xml:space="preserve">na </w:t>
      </w:r>
      <w:r w:rsidR="00C854AA" w:rsidRPr="00C6780E">
        <w:rPr>
          <w:lang w:val="cs-CZ"/>
        </w:rPr>
        <w:t>PIN/PIN2</w:t>
      </w:r>
      <w:r w:rsidRPr="00C6780E">
        <w:rPr>
          <w:lang w:val="cs-CZ"/>
        </w:rPr>
        <w:t>:</w:t>
      </w:r>
    </w:p>
    <w:p w14:paraId="6C9A21FC" w14:textId="2E173D53" w:rsidR="00C854AA" w:rsidRPr="00C6780E" w:rsidRDefault="0055372E" w:rsidP="00D62831">
      <w:pPr>
        <w:pStyle w:val="NoSpacing"/>
        <w:jc w:val="both"/>
        <w:rPr>
          <w:color w:val="000000"/>
          <w:lang w:val="cs-CZ"/>
        </w:rPr>
      </w:pPr>
      <w:r w:rsidRPr="00C6780E">
        <w:rPr>
          <w:color w:val="000000"/>
          <w:lang w:val="cs-CZ"/>
        </w:rPr>
        <w:t>Toto umožňuje změnit PIN a PIN2. Pro provedení změny zadejte starý kód a dvakrát potvrďte nový. Kód musí mít 4 až 8 číslic. Změna PIN kódu předpokládá, že je tento aktivní, viz předchozí bod.</w:t>
      </w:r>
    </w:p>
    <w:p w14:paraId="5E69C9D9" w14:textId="77777777" w:rsidR="006F3DED" w:rsidRPr="00C6780E" w:rsidRDefault="006F3DED" w:rsidP="00C854AA">
      <w:pPr>
        <w:rPr>
          <w:color w:val="000000"/>
          <w:lang w:val="cs-CZ"/>
        </w:rPr>
      </w:pPr>
    </w:p>
    <w:p w14:paraId="01939A22" w14:textId="6583E7B2" w:rsidR="00C854AA" w:rsidRPr="00C6780E" w:rsidRDefault="00C854AA" w:rsidP="00C854AA">
      <w:pPr>
        <w:pStyle w:val="Heading3"/>
        <w:rPr>
          <w:lang w:val="cs-CZ"/>
        </w:rPr>
      </w:pPr>
      <w:bookmarkStart w:id="127" w:name="_Toc31126049"/>
      <w:r w:rsidRPr="00C6780E">
        <w:rPr>
          <w:lang w:val="cs-CZ"/>
        </w:rPr>
        <w:t>Zabezp</w:t>
      </w:r>
      <w:r w:rsidR="00D62831" w:rsidRPr="00C6780E">
        <w:rPr>
          <w:lang w:val="cs-CZ"/>
        </w:rPr>
        <w:t>ečen</w:t>
      </w:r>
      <w:r w:rsidR="0055372E" w:rsidRPr="00C6780E">
        <w:rPr>
          <w:lang w:val="cs-CZ"/>
        </w:rPr>
        <w:t>í</w:t>
      </w:r>
      <w:r w:rsidR="00D62831" w:rsidRPr="00C6780E">
        <w:rPr>
          <w:lang w:val="cs-CZ"/>
        </w:rPr>
        <w:t xml:space="preserve"> </w:t>
      </w:r>
      <w:r w:rsidRPr="00C6780E">
        <w:rPr>
          <w:lang w:val="cs-CZ"/>
        </w:rPr>
        <w:t>telef</w:t>
      </w:r>
      <w:r w:rsidR="0055372E" w:rsidRPr="00C6780E">
        <w:rPr>
          <w:lang w:val="cs-CZ"/>
        </w:rPr>
        <w:t>o</w:t>
      </w:r>
      <w:r w:rsidRPr="00C6780E">
        <w:rPr>
          <w:lang w:val="cs-CZ"/>
        </w:rPr>
        <w:t>nu</w:t>
      </w:r>
      <w:bookmarkEnd w:id="127"/>
    </w:p>
    <w:p w14:paraId="16460D74" w14:textId="77777777" w:rsidR="0055372E" w:rsidRPr="00C6780E" w:rsidRDefault="0055372E" w:rsidP="0055372E">
      <w:pPr>
        <w:jc w:val="both"/>
        <w:rPr>
          <w:color w:val="000000"/>
          <w:lang w:val="cs-CZ"/>
        </w:rPr>
      </w:pPr>
      <w:r w:rsidRPr="00C6780E">
        <w:rPr>
          <w:color w:val="000000"/>
          <w:lang w:val="cs-CZ"/>
        </w:rPr>
        <w:t>V nabídce vyberte zámek telefonu a stisknutím LKT ho aktivujte nebo deaktivujte. Pro jeho aktivaci je třeba zadat aktuální heslo telefonu.</w:t>
      </w:r>
    </w:p>
    <w:p w14:paraId="187ED07E" w14:textId="5D325989" w:rsidR="0055372E" w:rsidRPr="00C6780E" w:rsidRDefault="0055372E" w:rsidP="0055372E">
      <w:pPr>
        <w:jc w:val="both"/>
        <w:rPr>
          <w:color w:val="000000"/>
          <w:lang w:val="cs-CZ"/>
        </w:rPr>
      </w:pPr>
      <w:r w:rsidRPr="00C6780E">
        <w:rPr>
          <w:color w:val="000000"/>
          <w:lang w:val="cs-CZ"/>
        </w:rPr>
        <w:t>Pokud je zámek aktivován, bude se při každém zapnutí telefonu vyžadovat zadání tohoto hesla.</w:t>
      </w:r>
    </w:p>
    <w:p w14:paraId="0BB4B7A9" w14:textId="32B1C432" w:rsidR="0055372E" w:rsidRPr="00C6780E" w:rsidRDefault="0055372E" w:rsidP="0055372E">
      <w:pPr>
        <w:jc w:val="both"/>
        <w:rPr>
          <w:color w:val="000000"/>
          <w:lang w:val="cs-CZ"/>
        </w:rPr>
      </w:pPr>
      <w:r w:rsidRPr="00C6780E">
        <w:rPr>
          <w:b/>
          <w:bCs/>
          <w:color w:val="000000"/>
          <w:lang w:val="cs-CZ"/>
        </w:rPr>
        <w:t>Poznámka</w:t>
      </w:r>
      <w:r w:rsidRPr="00C6780E">
        <w:rPr>
          <w:color w:val="000000"/>
          <w:lang w:val="cs-CZ"/>
        </w:rPr>
        <w:t>: Výchozí zámek telefonu je 0000. Tento výchozí kód doporučujeme změnit.</w:t>
      </w:r>
    </w:p>
    <w:p w14:paraId="6EC8BE69" w14:textId="4C9859AA" w:rsidR="00D62831" w:rsidRPr="00C6780E" w:rsidRDefault="00D62831" w:rsidP="00D62831">
      <w:pPr>
        <w:jc w:val="both"/>
        <w:rPr>
          <w:color w:val="000000"/>
          <w:lang w:val="cs-CZ"/>
        </w:rPr>
      </w:pPr>
      <w:r w:rsidRPr="00C6780E">
        <w:rPr>
          <w:color w:val="000000"/>
          <w:lang w:val="cs-CZ"/>
        </w:rPr>
        <w:br w:type="page"/>
      </w:r>
    </w:p>
    <w:p w14:paraId="53790F4E" w14:textId="4C2FA786" w:rsidR="00EF48C0" w:rsidRPr="00C6780E" w:rsidRDefault="00D62831" w:rsidP="00283AE0">
      <w:pPr>
        <w:pStyle w:val="Heading3"/>
        <w:rPr>
          <w:lang w:val="cs-CZ"/>
        </w:rPr>
      </w:pPr>
      <w:bookmarkStart w:id="128" w:name="_Toc31126050"/>
      <w:r w:rsidRPr="00C6780E">
        <w:rPr>
          <w:lang w:val="cs-CZ"/>
        </w:rPr>
        <w:lastRenderedPageBreak/>
        <w:t>Čern</w:t>
      </w:r>
      <w:r w:rsidR="00283AE0" w:rsidRPr="00C6780E">
        <w:rPr>
          <w:lang w:val="cs-CZ"/>
        </w:rPr>
        <w:t>ý</w:t>
      </w:r>
      <w:r w:rsidRPr="00C6780E">
        <w:rPr>
          <w:lang w:val="cs-CZ"/>
        </w:rPr>
        <w:t xml:space="preserve"> </w:t>
      </w:r>
      <w:r w:rsidR="00283AE0" w:rsidRPr="00C6780E">
        <w:rPr>
          <w:lang w:val="cs-CZ"/>
        </w:rPr>
        <w:t>se</w:t>
      </w:r>
      <w:r w:rsidRPr="00C6780E">
        <w:rPr>
          <w:lang w:val="cs-CZ"/>
        </w:rPr>
        <w:t>znam</w:t>
      </w:r>
      <w:bookmarkEnd w:id="128"/>
    </w:p>
    <w:p w14:paraId="5FB17913" w14:textId="0692977E" w:rsidR="00247FE4" w:rsidRPr="00C6780E" w:rsidRDefault="00283AE0" w:rsidP="00D62831">
      <w:pPr>
        <w:jc w:val="both"/>
        <w:rPr>
          <w:lang w:val="cs-CZ"/>
        </w:rPr>
      </w:pPr>
      <w:r w:rsidRPr="00C6780E">
        <w:rPr>
          <w:lang w:val="cs-CZ"/>
        </w:rPr>
        <w:t>Do černého seznamu můžete přidat libovolné telefonní číslo. Pokud je pak tato funkce povolená, bude každý příchozí hovor a SMS zpráva z tohoto čísla automaticky odmítnuta.</w:t>
      </w:r>
    </w:p>
    <w:p w14:paraId="7D3E934F" w14:textId="77777777" w:rsidR="00D62831" w:rsidRPr="00C6780E" w:rsidRDefault="00D62831" w:rsidP="00247FE4">
      <w:pPr>
        <w:rPr>
          <w:lang w:val="cs-CZ"/>
        </w:rPr>
      </w:pPr>
    </w:p>
    <w:p w14:paraId="1FE27AE3" w14:textId="5EF9E834" w:rsidR="0038646D" w:rsidRPr="00C6780E" w:rsidRDefault="00D62831" w:rsidP="0038646D">
      <w:pPr>
        <w:pStyle w:val="Heading2"/>
        <w:rPr>
          <w:lang w:val="cs-CZ"/>
        </w:rPr>
      </w:pPr>
      <w:bookmarkStart w:id="129" w:name="_Toc31126051"/>
      <w:r w:rsidRPr="00C6780E">
        <w:rPr>
          <w:lang w:val="cs-CZ"/>
        </w:rPr>
        <w:t>P</w:t>
      </w:r>
      <w:r w:rsidR="00DA687C" w:rsidRPr="00C6780E">
        <w:rPr>
          <w:lang w:val="cs-CZ"/>
        </w:rPr>
        <w:t>ř</w:t>
      </w:r>
      <w:r w:rsidRPr="00C6780E">
        <w:rPr>
          <w:lang w:val="cs-CZ"/>
        </w:rPr>
        <w:t>ipojite</w:t>
      </w:r>
      <w:r w:rsidR="00DA687C" w:rsidRPr="00C6780E">
        <w:rPr>
          <w:lang w:val="cs-CZ"/>
        </w:rPr>
        <w:t>l</w:t>
      </w:r>
      <w:r w:rsidRPr="00C6780E">
        <w:rPr>
          <w:lang w:val="cs-CZ"/>
        </w:rPr>
        <w:t>nos</w:t>
      </w:r>
      <w:r w:rsidR="00DA687C" w:rsidRPr="00C6780E">
        <w:rPr>
          <w:lang w:val="cs-CZ"/>
        </w:rPr>
        <w:t>t</w:t>
      </w:r>
      <w:bookmarkEnd w:id="129"/>
    </w:p>
    <w:p w14:paraId="0FBF72B0" w14:textId="1B524C49" w:rsidR="0038646D" w:rsidRPr="00C6780E" w:rsidRDefault="0038646D" w:rsidP="0038646D">
      <w:pPr>
        <w:rPr>
          <w:b/>
          <w:lang w:val="cs-CZ"/>
        </w:rPr>
      </w:pPr>
      <w:r w:rsidRPr="00C6780E">
        <w:rPr>
          <w:b/>
          <w:lang w:val="cs-CZ"/>
        </w:rPr>
        <w:t>Menu -&gt;</w:t>
      </w:r>
      <w:r w:rsidR="00D62831" w:rsidRPr="00C6780E">
        <w:rPr>
          <w:b/>
          <w:lang w:val="cs-CZ"/>
        </w:rPr>
        <w:t xml:space="preserve"> Nastaven</w:t>
      </w:r>
      <w:r w:rsidR="00DA687C" w:rsidRPr="00C6780E">
        <w:rPr>
          <w:b/>
          <w:lang w:val="cs-CZ"/>
        </w:rPr>
        <w:t>í</w:t>
      </w:r>
      <w:r w:rsidR="00D62831" w:rsidRPr="00C6780E">
        <w:rPr>
          <w:b/>
          <w:lang w:val="cs-CZ"/>
        </w:rPr>
        <w:t xml:space="preserve"> </w:t>
      </w:r>
      <w:r w:rsidRPr="00C6780E">
        <w:rPr>
          <w:b/>
          <w:lang w:val="cs-CZ"/>
        </w:rPr>
        <w:t>-&gt;</w:t>
      </w:r>
      <w:r w:rsidR="00D62831" w:rsidRPr="00C6780E">
        <w:rPr>
          <w:b/>
          <w:lang w:val="cs-CZ"/>
        </w:rPr>
        <w:t xml:space="preserve"> P</w:t>
      </w:r>
      <w:r w:rsidR="00DA687C" w:rsidRPr="00C6780E">
        <w:rPr>
          <w:b/>
          <w:lang w:val="cs-CZ"/>
        </w:rPr>
        <w:t>ř</w:t>
      </w:r>
      <w:r w:rsidR="00D62831" w:rsidRPr="00C6780E">
        <w:rPr>
          <w:b/>
          <w:lang w:val="cs-CZ"/>
        </w:rPr>
        <w:t>ipojite</w:t>
      </w:r>
      <w:r w:rsidR="00DA687C" w:rsidRPr="00C6780E">
        <w:rPr>
          <w:b/>
          <w:lang w:val="cs-CZ"/>
        </w:rPr>
        <w:t>l</w:t>
      </w:r>
      <w:r w:rsidR="00D62831" w:rsidRPr="00C6780E">
        <w:rPr>
          <w:b/>
          <w:lang w:val="cs-CZ"/>
        </w:rPr>
        <w:t>nos</w:t>
      </w:r>
      <w:r w:rsidR="00DA687C" w:rsidRPr="00C6780E">
        <w:rPr>
          <w:b/>
          <w:lang w:val="cs-CZ"/>
        </w:rPr>
        <w:t>t</w:t>
      </w:r>
    </w:p>
    <w:p w14:paraId="68047151" w14:textId="6F53DF7E" w:rsidR="00783E16" w:rsidRPr="00C6780E" w:rsidRDefault="00783E16" w:rsidP="00783E16">
      <w:pPr>
        <w:pStyle w:val="Heading3"/>
        <w:rPr>
          <w:lang w:val="cs-CZ"/>
        </w:rPr>
      </w:pPr>
      <w:bookmarkStart w:id="130" w:name="_Toc31126052"/>
      <w:r w:rsidRPr="00C6780E">
        <w:rPr>
          <w:lang w:val="cs-CZ"/>
        </w:rPr>
        <w:t>Bluetooth</w:t>
      </w:r>
      <w:bookmarkEnd w:id="130"/>
    </w:p>
    <w:p w14:paraId="4250AFD2" w14:textId="6A0BD737" w:rsidR="00DA687C" w:rsidRPr="00C6780E" w:rsidRDefault="00DA687C" w:rsidP="00DA687C">
      <w:pPr>
        <w:pStyle w:val="NoSpacing"/>
        <w:numPr>
          <w:ilvl w:val="0"/>
          <w:numId w:val="0"/>
        </w:numPr>
        <w:ind w:firstLine="3"/>
        <w:jc w:val="both"/>
        <w:rPr>
          <w:lang w:val="cs-CZ"/>
        </w:rPr>
      </w:pPr>
      <w:r w:rsidRPr="00C6780E">
        <w:rPr>
          <w:lang w:val="cs-CZ"/>
        </w:rPr>
        <w:t>Bluetooth® je technologie, kterou můžete posílat a přijímat soubory, také můžete připojit další zařízení např. bezdrátová sluchátka apod.</w:t>
      </w:r>
    </w:p>
    <w:p w14:paraId="2C75E7D4" w14:textId="77777777" w:rsidR="00DA687C" w:rsidRPr="00C6780E" w:rsidRDefault="00DA687C" w:rsidP="00DA687C">
      <w:pPr>
        <w:pStyle w:val="NoSpacing"/>
        <w:numPr>
          <w:ilvl w:val="0"/>
          <w:numId w:val="0"/>
        </w:numPr>
        <w:ind w:firstLine="3"/>
        <w:jc w:val="both"/>
        <w:rPr>
          <w:lang w:val="cs-CZ"/>
        </w:rPr>
      </w:pPr>
      <w:r w:rsidRPr="00C6780E">
        <w:rPr>
          <w:lang w:val="cs-CZ"/>
        </w:rPr>
        <w:t>V nabídce Bluetooth můžete vybrat jednu z následujících možností:</w:t>
      </w:r>
    </w:p>
    <w:p w14:paraId="424B7B78" w14:textId="7EDBC1B9" w:rsidR="00DA687C" w:rsidRPr="00C6780E" w:rsidRDefault="00DA687C" w:rsidP="00DA687C">
      <w:pPr>
        <w:pStyle w:val="NoSpacing"/>
        <w:jc w:val="both"/>
        <w:rPr>
          <w:lang w:val="cs-CZ"/>
        </w:rPr>
      </w:pPr>
      <w:r w:rsidRPr="00C6780E">
        <w:rPr>
          <w:lang w:val="cs-CZ"/>
        </w:rPr>
        <w:t>Stav Bluetooth: zapnout nebo vypnout Bluetooth,</w:t>
      </w:r>
    </w:p>
    <w:p w14:paraId="64CC810F" w14:textId="5A7C7671" w:rsidR="00DA687C" w:rsidRPr="00C6780E" w:rsidRDefault="00DA687C" w:rsidP="00DA687C">
      <w:pPr>
        <w:pStyle w:val="NoSpacing"/>
        <w:jc w:val="both"/>
        <w:rPr>
          <w:lang w:val="cs-CZ"/>
        </w:rPr>
      </w:pPr>
      <w:r w:rsidRPr="00C6780E">
        <w:rPr>
          <w:lang w:val="cs-CZ"/>
        </w:rPr>
        <w:t>Viditelnost: vyberte, zda ostatní zařízení mohou najít váš telefon,</w:t>
      </w:r>
    </w:p>
    <w:p w14:paraId="14800DD2" w14:textId="59D4E702" w:rsidR="00DA687C" w:rsidRPr="00C6780E" w:rsidRDefault="00DA687C" w:rsidP="00DA687C">
      <w:pPr>
        <w:pStyle w:val="NoSpacing"/>
        <w:jc w:val="both"/>
        <w:rPr>
          <w:lang w:val="cs-CZ"/>
        </w:rPr>
      </w:pPr>
      <w:r w:rsidRPr="00C6780E">
        <w:rPr>
          <w:lang w:val="cs-CZ"/>
        </w:rPr>
        <w:t>Moje zařízení: seznam zařízení, které již byly dříve připojeny s vaším telefonem,</w:t>
      </w:r>
    </w:p>
    <w:p w14:paraId="0F9EDDF3" w14:textId="308B44D6" w:rsidR="00DA687C" w:rsidRPr="00C6780E" w:rsidRDefault="00DA687C" w:rsidP="00DA687C">
      <w:pPr>
        <w:pStyle w:val="NoSpacing"/>
        <w:jc w:val="both"/>
        <w:rPr>
          <w:lang w:val="cs-CZ"/>
        </w:rPr>
      </w:pPr>
      <w:r w:rsidRPr="00C6780E">
        <w:rPr>
          <w:lang w:val="cs-CZ"/>
        </w:rPr>
        <w:t>Název zařízení: jméno, které uvidí ostatní zařízení jako jméno telefonu</w:t>
      </w:r>
    </w:p>
    <w:p w14:paraId="46CCFB2D" w14:textId="4D8A23D4" w:rsidR="00CC4225" w:rsidRPr="00C6780E" w:rsidRDefault="00DA687C" w:rsidP="00DA687C">
      <w:pPr>
        <w:pStyle w:val="NoSpacing"/>
        <w:jc w:val="both"/>
        <w:rPr>
          <w:lang w:val="cs-CZ"/>
        </w:rPr>
      </w:pPr>
      <w:r w:rsidRPr="00C6780E">
        <w:rPr>
          <w:lang w:val="cs-CZ"/>
        </w:rPr>
        <w:t>Pokročilé: další nastavení Bluetooth</w:t>
      </w:r>
      <w:r w:rsidR="00CC4225" w:rsidRPr="00C6780E">
        <w:rPr>
          <w:lang w:val="cs-CZ"/>
        </w:rPr>
        <w:t>.</w:t>
      </w:r>
    </w:p>
    <w:p w14:paraId="7ED99702" w14:textId="77777777" w:rsidR="00CC4225" w:rsidRPr="00C6780E" w:rsidRDefault="00CC4225" w:rsidP="00DA687C">
      <w:pPr>
        <w:pStyle w:val="NoSpacing"/>
        <w:numPr>
          <w:ilvl w:val="0"/>
          <w:numId w:val="0"/>
        </w:numPr>
        <w:ind w:left="363"/>
        <w:jc w:val="both"/>
        <w:rPr>
          <w:lang w:val="cs-CZ"/>
        </w:rPr>
      </w:pPr>
    </w:p>
    <w:p w14:paraId="248E228C" w14:textId="0A0D90E9" w:rsidR="00CC4225" w:rsidRPr="00C6780E" w:rsidRDefault="00DA687C" w:rsidP="00DA687C">
      <w:pPr>
        <w:pStyle w:val="NoSpacing"/>
        <w:numPr>
          <w:ilvl w:val="0"/>
          <w:numId w:val="0"/>
        </w:numPr>
        <w:ind w:left="3"/>
        <w:jc w:val="both"/>
        <w:rPr>
          <w:lang w:val="cs-CZ"/>
        </w:rPr>
      </w:pPr>
      <w:r w:rsidRPr="00C6780E">
        <w:rPr>
          <w:lang w:val="cs-CZ"/>
        </w:rPr>
        <w:lastRenderedPageBreak/>
        <w:t>Pro připojení k novému zařízení vyberte Bluetooth -&gt; Moje zařízení -&gt; Hledat nové zařízení. Následně vyberte „Spárovat“ a zadejte heslo do obou zařízení</w:t>
      </w:r>
      <w:r w:rsidR="00CC4225" w:rsidRPr="00C6780E">
        <w:rPr>
          <w:lang w:val="cs-CZ"/>
        </w:rPr>
        <w:t>.</w:t>
      </w:r>
    </w:p>
    <w:p w14:paraId="02868707" w14:textId="77777777" w:rsidR="00D62831" w:rsidRPr="00C6780E" w:rsidRDefault="00D62831" w:rsidP="00D62831">
      <w:pPr>
        <w:pStyle w:val="NoSpacing"/>
        <w:numPr>
          <w:ilvl w:val="0"/>
          <w:numId w:val="0"/>
        </w:numPr>
        <w:ind w:left="363"/>
        <w:rPr>
          <w:lang w:val="cs-CZ"/>
        </w:rPr>
      </w:pPr>
    </w:p>
    <w:p w14:paraId="75BC703E" w14:textId="27331213" w:rsidR="00AA0489" w:rsidRPr="00C6780E" w:rsidRDefault="00AA0489" w:rsidP="00AA0489">
      <w:pPr>
        <w:pStyle w:val="Heading3"/>
        <w:rPr>
          <w:lang w:val="cs-CZ"/>
        </w:rPr>
      </w:pPr>
      <w:bookmarkStart w:id="131" w:name="_Toc31126053"/>
      <w:r w:rsidRPr="00C6780E">
        <w:rPr>
          <w:lang w:val="cs-CZ"/>
        </w:rPr>
        <w:t>Profil APN</w:t>
      </w:r>
      <w:r w:rsidR="00111942" w:rsidRPr="00C6780E">
        <w:rPr>
          <w:lang w:val="cs-CZ"/>
        </w:rPr>
        <w:t xml:space="preserve"> (p</w:t>
      </w:r>
      <w:r w:rsidR="00DA687C" w:rsidRPr="00C6780E">
        <w:rPr>
          <w:lang w:val="cs-CZ"/>
        </w:rPr>
        <w:t>ř</w:t>
      </w:r>
      <w:r w:rsidR="00111942" w:rsidRPr="00C6780E">
        <w:rPr>
          <w:lang w:val="cs-CZ"/>
        </w:rPr>
        <w:t>ístupový bod)</w:t>
      </w:r>
      <w:bookmarkEnd w:id="131"/>
    </w:p>
    <w:p w14:paraId="3594356A" w14:textId="77777777" w:rsidR="00DA687C" w:rsidRPr="00C6780E" w:rsidRDefault="00DA687C" w:rsidP="00DA687C">
      <w:pPr>
        <w:jc w:val="both"/>
        <w:rPr>
          <w:rFonts w:cs="Calibri"/>
          <w:szCs w:val="20"/>
          <w:lang w:val="cs-CZ"/>
        </w:rPr>
      </w:pPr>
      <w:r w:rsidRPr="00C6780E">
        <w:rPr>
          <w:rFonts w:cs="Calibri"/>
          <w:szCs w:val="20"/>
          <w:lang w:val="cs-CZ"/>
        </w:rPr>
        <w:t>Je přístupový bod potřebný pro správnou funkci MMS.</w:t>
      </w:r>
    </w:p>
    <w:p w14:paraId="3F01BA18" w14:textId="3C3C7BAF" w:rsidR="00820234" w:rsidRPr="00C6780E" w:rsidRDefault="00DA687C" w:rsidP="00DA687C">
      <w:pPr>
        <w:jc w:val="both"/>
        <w:rPr>
          <w:rFonts w:cs="Calibri"/>
          <w:szCs w:val="20"/>
          <w:lang w:val="cs-CZ"/>
        </w:rPr>
      </w:pPr>
      <w:r w:rsidRPr="00C6780E">
        <w:rPr>
          <w:rFonts w:cs="Calibri"/>
          <w:szCs w:val="20"/>
          <w:lang w:val="cs-CZ"/>
        </w:rPr>
        <w:t>Správnou konfiguraci nastavení APN získáte od vašeho mobilního operátora.</w:t>
      </w:r>
      <w:r w:rsidR="00820234" w:rsidRPr="00C6780E">
        <w:rPr>
          <w:rFonts w:cs="Calibri"/>
          <w:szCs w:val="20"/>
          <w:lang w:val="cs-CZ"/>
        </w:rPr>
        <w:t xml:space="preserve"> </w:t>
      </w:r>
    </w:p>
    <w:p w14:paraId="29288F30" w14:textId="77777777" w:rsidR="00CC4225" w:rsidRPr="00C6780E" w:rsidRDefault="00CC4225" w:rsidP="00820234">
      <w:pPr>
        <w:rPr>
          <w:rFonts w:cs="Calibri"/>
          <w:szCs w:val="20"/>
          <w:lang w:val="cs-CZ"/>
        </w:rPr>
      </w:pPr>
    </w:p>
    <w:p w14:paraId="6ABF2D9A" w14:textId="363BFD10" w:rsidR="00AA0489" w:rsidRPr="00C6780E" w:rsidRDefault="00111942" w:rsidP="00AA0489">
      <w:pPr>
        <w:pStyle w:val="Heading2"/>
        <w:rPr>
          <w:lang w:val="cs-CZ"/>
        </w:rPr>
      </w:pPr>
      <w:bookmarkStart w:id="132" w:name="_Toc30789938"/>
      <w:bookmarkStart w:id="133" w:name="_Toc31126054"/>
      <w:r w:rsidRPr="00C6780E">
        <w:rPr>
          <w:lang w:val="cs-CZ"/>
        </w:rPr>
        <w:t>Obnoven</w:t>
      </w:r>
      <w:r w:rsidR="00DA687C" w:rsidRPr="00C6780E">
        <w:rPr>
          <w:lang w:val="cs-CZ"/>
        </w:rPr>
        <w:t>í</w:t>
      </w:r>
      <w:r w:rsidRPr="00C6780E">
        <w:rPr>
          <w:lang w:val="cs-CZ"/>
        </w:rPr>
        <w:t xml:space="preserve"> výrob</w:t>
      </w:r>
      <w:r w:rsidR="00DA687C" w:rsidRPr="00C6780E">
        <w:rPr>
          <w:lang w:val="cs-CZ"/>
        </w:rPr>
        <w:t xml:space="preserve">ních </w:t>
      </w:r>
      <w:r w:rsidRPr="00C6780E">
        <w:rPr>
          <w:lang w:val="cs-CZ"/>
        </w:rPr>
        <w:t>nastaven</w:t>
      </w:r>
      <w:r w:rsidR="00DA687C" w:rsidRPr="00C6780E">
        <w:rPr>
          <w:lang w:val="cs-CZ"/>
        </w:rPr>
        <w:t>í</w:t>
      </w:r>
      <w:bookmarkEnd w:id="132"/>
      <w:bookmarkEnd w:id="133"/>
    </w:p>
    <w:p w14:paraId="38AA9CDE" w14:textId="771A5A7E" w:rsidR="00DA687C" w:rsidRPr="00C6780E" w:rsidRDefault="00DA687C" w:rsidP="00DA687C">
      <w:pPr>
        <w:jc w:val="both"/>
        <w:rPr>
          <w:lang w:val="cs-CZ"/>
        </w:rPr>
      </w:pPr>
      <w:r w:rsidRPr="00C6780E">
        <w:rPr>
          <w:lang w:val="cs-CZ"/>
        </w:rPr>
        <w:t>Tímto můžete obnovit tovární nastavení telefonu. Přednastavené heslo je 0000.</w:t>
      </w:r>
    </w:p>
    <w:p w14:paraId="125A5D01" w14:textId="73E3A0AE" w:rsidR="00AA0489" w:rsidRPr="00C6780E" w:rsidRDefault="00DA687C" w:rsidP="00DA687C">
      <w:pPr>
        <w:jc w:val="both"/>
        <w:rPr>
          <w:lang w:val="cs-CZ"/>
        </w:rPr>
      </w:pPr>
      <w:r w:rsidRPr="00C6780E">
        <w:rPr>
          <w:b/>
          <w:bCs/>
          <w:lang w:val="cs-CZ"/>
        </w:rPr>
        <w:t>Upozornění</w:t>
      </w:r>
      <w:r w:rsidRPr="00C6780E">
        <w:rPr>
          <w:lang w:val="cs-CZ"/>
        </w:rPr>
        <w:t>: Provedení tohoto příkazu odstraní většinu dat a údajů z vašeho telefonu. Všechna potřebná data si nejdříve zálohujte.</w:t>
      </w:r>
    </w:p>
    <w:p w14:paraId="4B2AFF5D" w14:textId="77777777" w:rsidR="00DA687C" w:rsidRPr="00C6780E" w:rsidRDefault="00DA687C" w:rsidP="00AA0489">
      <w:pPr>
        <w:rPr>
          <w:lang w:val="cs-CZ"/>
        </w:rPr>
      </w:pPr>
    </w:p>
    <w:p w14:paraId="5928981E" w14:textId="490E7854" w:rsidR="00111942" w:rsidRPr="00C6780E" w:rsidRDefault="00111942" w:rsidP="00AA0489">
      <w:pPr>
        <w:rPr>
          <w:lang w:val="cs-CZ"/>
        </w:rPr>
      </w:pPr>
      <w:r w:rsidRPr="00C6780E">
        <w:rPr>
          <w:lang w:val="cs-CZ"/>
        </w:rPr>
        <w:br w:type="page"/>
      </w:r>
    </w:p>
    <w:p w14:paraId="25096EBF" w14:textId="0AA0AE67" w:rsidR="008E345F" w:rsidRPr="00C6780E" w:rsidRDefault="00111942" w:rsidP="008E345F">
      <w:pPr>
        <w:pStyle w:val="Heading1"/>
        <w:rPr>
          <w:lang w:val="cs-CZ"/>
        </w:rPr>
      </w:pPr>
      <w:bookmarkStart w:id="134" w:name="_Toc31126055"/>
      <w:r w:rsidRPr="00C6780E">
        <w:rPr>
          <w:lang w:val="cs-CZ"/>
        </w:rPr>
        <w:lastRenderedPageBreak/>
        <w:t>S</w:t>
      </w:r>
      <w:r w:rsidR="00DA687C" w:rsidRPr="00C6780E">
        <w:rPr>
          <w:lang w:val="cs-CZ"/>
        </w:rPr>
        <w:t>í</w:t>
      </w:r>
      <w:r w:rsidRPr="00C6780E">
        <w:rPr>
          <w:lang w:val="cs-CZ"/>
        </w:rPr>
        <w:t>ťové služby</w:t>
      </w:r>
      <w:bookmarkEnd w:id="134"/>
    </w:p>
    <w:p w14:paraId="75EA65A2" w14:textId="50C18793" w:rsidR="008E345F" w:rsidRPr="00C6780E" w:rsidRDefault="00010DDF" w:rsidP="008E345F">
      <w:pPr>
        <w:rPr>
          <w:b/>
          <w:lang w:val="cs-CZ"/>
        </w:rPr>
      </w:pPr>
      <w:r w:rsidRPr="00C6780E">
        <w:rPr>
          <w:b/>
          <w:lang w:val="cs-CZ"/>
        </w:rPr>
        <w:t xml:space="preserve">Menu </w:t>
      </w:r>
      <w:r w:rsidR="008E345F" w:rsidRPr="00C6780E">
        <w:rPr>
          <w:b/>
          <w:lang w:val="cs-CZ"/>
        </w:rPr>
        <w:t xml:space="preserve">-&gt; </w:t>
      </w:r>
      <w:r w:rsidR="00111942" w:rsidRPr="00C6780E">
        <w:rPr>
          <w:b/>
          <w:lang w:val="cs-CZ"/>
        </w:rPr>
        <w:t>S</w:t>
      </w:r>
      <w:r w:rsidR="00DA687C" w:rsidRPr="00C6780E">
        <w:rPr>
          <w:b/>
          <w:lang w:val="cs-CZ"/>
        </w:rPr>
        <w:t>íť</w:t>
      </w:r>
      <w:r w:rsidR="00111942" w:rsidRPr="00C6780E">
        <w:rPr>
          <w:b/>
          <w:lang w:val="cs-CZ"/>
        </w:rPr>
        <w:t>ové služby</w:t>
      </w:r>
    </w:p>
    <w:p w14:paraId="0AA773A9" w14:textId="257069E5" w:rsidR="008E345F" w:rsidRPr="00C6780E" w:rsidRDefault="00111942" w:rsidP="00E23532">
      <w:pPr>
        <w:pStyle w:val="Heading2"/>
        <w:rPr>
          <w:lang w:val="cs-CZ"/>
        </w:rPr>
      </w:pPr>
      <w:bookmarkStart w:id="135" w:name="_Toc30789912"/>
      <w:bookmarkStart w:id="136" w:name="_Toc31126056"/>
      <w:r w:rsidRPr="00C6780E">
        <w:rPr>
          <w:lang w:val="cs-CZ"/>
        </w:rPr>
        <w:t>STK (Služby SIM)</w:t>
      </w:r>
      <w:bookmarkEnd w:id="135"/>
      <w:bookmarkEnd w:id="136"/>
    </w:p>
    <w:p w14:paraId="5B560995" w14:textId="0182DE9D" w:rsidR="00DA687C" w:rsidRPr="00C6780E" w:rsidRDefault="00DA687C" w:rsidP="00DA687C">
      <w:pPr>
        <w:jc w:val="both"/>
        <w:rPr>
          <w:rFonts w:cs="Arial"/>
          <w:color w:val="222222"/>
          <w:szCs w:val="20"/>
          <w:lang w:val="cs-CZ"/>
        </w:rPr>
      </w:pPr>
      <w:r w:rsidRPr="00C6780E">
        <w:rPr>
          <w:rFonts w:cs="Arial"/>
          <w:color w:val="222222"/>
          <w:szCs w:val="20"/>
          <w:lang w:val="cs-CZ"/>
        </w:rPr>
        <w:t>Kromě funkcí dostupných v telefonu, může dodatečné služby poskytovat také SIM karta. Název a obsah Menu těchto služeb závisí na poskytovatele SIM karty.</w:t>
      </w:r>
    </w:p>
    <w:p w14:paraId="6A75F0D3" w14:textId="3F7EAA56" w:rsidR="008E345F" w:rsidRPr="00C6780E" w:rsidRDefault="00DA687C" w:rsidP="00DA687C">
      <w:pPr>
        <w:jc w:val="both"/>
        <w:rPr>
          <w:lang w:val="cs-CZ"/>
        </w:rPr>
      </w:pPr>
      <w:r w:rsidRPr="00C6780E">
        <w:rPr>
          <w:rFonts w:cs="Arial"/>
          <w:color w:val="222222"/>
          <w:szCs w:val="20"/>
          <w:lang w:val="cs-CZ"/>
        </w:rPr>
        <w:t>Služby, které vyžadují internetové připojení nemusí být k dispozici.</w:t>
      </w:r>
    </w:p>
    <w:p w14:paraId="58BB9A27" w14:textId="77777777" w:rsidR="00111942" w:rsidRPr="00C6780E" w:rsidRDefault="00111942" w:rsidP="00111942">
      <w:pPr>
        <w:rPr>
          <w:lang w:val="cs-CZ"/>
        </w:rPr>
      </w:pPr>
    </w:p>
    <w:p w14:paraId="6F3C7EDF" w14:textId="118CEEC9" w:rsidR="005C3877" w:rsidRPr="00C6780E" w:rsidRDefault="00111942" w:rsidP="005C3877">
      <w:pPr>
        <w:pStyle w:val="Heading1"/>
        <w:rPr>
          <w:lang w:val="cs-CZ"/>
        </w:rPr>
      </w:pPr>
      <w:bookmarkStart w:id="137" w:name="_Toc30789940"/>
      <w:bookmarkStart w:id="138" w:name="_Toc31126057"/>
      <w:r w:rsidRPr="00C6780E">
        <w:rPr>
          <w:lang w:val="cs-CZ"/>
        </w:rPr>
        <w:t>P</w:t>
      </w:r>
      <w:r w:rsidR="0062306E" w:rsidRPr="00C6780E">
        <w:rPr>
          <w:lang w:val="cs-CZ"/>
        </w:rPr>
        <w:t>ř</w:t>
      </w:r>
      <w:r w:rsidRPr="00C6780E">
        <w:rPr>
          <w:lang w:val="cs-CZ"/>
        </w:rPr>
        <w:t>ipojen</w:t>
      </w:r>
      <w:r w:rsidR="0062306E" w:rsidRPr="00C6780E">
        <w:rPr>
          <w:lang w:val="cs-CZ"/>
        </w:rPr>
        <w:t>í</w:t>
      </w:r>
      <w:r w:rsidRPr="00C6780E">
        <w:rPr>
          <w:lang w:val="cs-CZ"/>
        </w:rPr>
        <w:t xml:space="preserve"> k počítač</w:t>
      </w:r>
      <w:bookmarkEnd w:id="137"/>
      <w:r w:rsidR="0062306E" w:rsidRPr="00C6780E">
        <w:rPr>
          <w:lang w:val="cs-CZ"/>
        </w:rPr>
        <w:t>i</w:t>
      </w:r>
      <w:bookmarkEnd w:id="138"/>
    </w:p>
    <w:p w14:paraId="4DE88064" w14:textId="77777777" w:rsidR="0062306E" w:rsidRPr="00C6780E" w:rsidRDefault="0062306E" w:rsidP="0062306E">
      <w:pPr>
        <w:spacing w:after="0"/>
        <w:jc w:val="both"/>
        <w:rPr>
          <w:lang w:val="cs-CZ"/>
        </w:rPr>
      </w:pPr>
      <w:r w:rsidRPr="00C6780E">
        <w:rPr>
          <w:lang w:val="cs-CZ"/>
        </w:rPr>
        <w:t>Telefon můžete připojit k počítači pomocí kabelu USB. Tehdy můžete kopírovat a přesouvat soubory mezi telefonem a počítačem.</w:t>
      </w:r>
    </w:p>
    <w:p w14:paraId="11D6F74D" w14:textId="2AB9FC08" w:rsidR="00553690" w:rsidRPr="00C6780E" w:rsidRDefault="00C6780E" w:rsidP="0062306E">
      <w:pPr>
        <w:spacing w:after="0"/>
        <w:rPr>
          <w:lang w:val="cs-CZ"/>
        </w:rPr>
      </w:pPr>
      <w:r w:rsidRPr="00C6780E">
        <w:rPr>
          <w:lang w:val="cs-CZ"/>
        </w:rPr>
        <w:t>Postup:</w:t>
      </w:r>
    </w:p>
    <w:p w14:paraId="7B978013" w14:textId="77777777" w:rsidR="0062306E" w:rsidRPr="00C6780E" w:rsidRDefault="0062306E" w:rsidP="0062306E">
      <w:pPr>
        <w:pStyle w:val="ListParagraph"/>
        <w:numPr>
          <w:ilvl w:val="0"/>
          <w:numId w:val="39"/>
        </w:numPr>
        <w:spacing w:after="0"/>
        <w:ind w:left="284" w:hanging="284"/>
        <w:jc w:val="both"/>
        <w:rPr>
          <w:lang w:val="cs-CZ"/>
        </w:rPr>
      </w:pPr>
      <w:r w:rsidRPr="00C6780E">
        <w:rPr>
          <w:lang w:val="cs-CZ"/>
        </w:rPr>
        <w:t>Zasuňte kabel USB do telefonu,</w:t>
      </w:r>
    </w:p>
    <w:p w14:paraId="7E194386" w14:textId="3D21D5DC" w:rsidR="0062306E" w:rsidRPr="00C6780E" w:rsidRDefault="0062306E" w:rsidP="0062306E">
      <w:pPr>
        <w:pStyle w:val="ListParagraph"/>
        <w:numPr>
          <w:ilvl w:val="0"/>
          <w:numId w:val="39"/>
        </w:numPr>
        <w:spacing w:after="0"/>
        <w:ind w:left="284" w:hanging="284"/>
        <w:jc w:val="both"/>
        <w:rPr>
          <w:lang w:val="cs-CZ"/>
        </w:rPr>
      </w:pPr>
      <w:r w:rsidRPr="00C6780E">
        <w:rPr>
          <w:lang w:val="cs-CZ"/>
        </w:rPr>
        <w:t>Připojte druhý konec kabelu do USB zásuvky na počítači,</w:t>
      </w:r>
    </w:p>
    <w:p w14:paraId="2A4057CE" w14:textId="2D94C9C7" w:rsidR="0062306E" w:rsidRPr="00C6780E" w:rsidRDefault="0062306E" w:rsidP="0062306E">
      <w:pPr>
        <w:pStyle w:val="ListParagraph"/>
        <w:numPr>
          <w:ilvl w:val="0"/>
          <w:numId w:val="39"/>
        </w:numPr>
        <w:spacing w:after="0"/>
        <w:ind w:left="284" w:hanging="284"/>
        <w:jc w:val="both"/>
        <w:rPr>
          <w:lang w:val="cs-CZ"/>
        </w:rPr>
      </w:pPr>
      <w:r w:rsidRPr="00C6780E">
        <w:rPr>
          <w:lang w:val="cs-CZ"/>
        </w:rPr>
        <w:t>Na displeji telefonu se zobrazí zpráva: "Velkokapacitní úložiště" nebo "COM port",</w:t>
      </w:r>
    </w:p>
    <w:p w14:paraId="01753183" w14:textId="68BB923C" w:rsidR="0062306E" w:rsidRPr="00C6780E" w:rsidRDefault="0062306E" w:rsidP="0062306E">
      <w:pPr>
        <w:pStyle w:val="ListParagraph"/>
        <w:numPr>
          <w:ilvl w:val="0"/>
          <w:numId w:val="39"/>
        </w:numPr>
        <w:spacing w:after="0"/>
        <w:ind w:left="284" w:hanging="284"/>
        <w:jc w:val="both"/>
        <w:rPr>
          <w:lang w:val="cs-CZ"/>
        </w:rPr>
      </w:pPr>
      <w:r w:rsidRPr="00C6780E">
        <w:rPr>
          <w:lang w:val="cs-CZ"/>
        </w:rPr>
        <w:t>Vyberte "Velkokapacitní úložiště",</w:t>
      </w:r>
    </w:p>
    <w:p w14:paraId="16592D46" w14:textId="59E1D8C4" w:rsidR="005C3877" w:rsidRPr="00C6780E" w:rsidRDefault="0062306E" w:rsidP="0062306E">
      <w:pPr>
        <w:pStyle w:val="ListParagraph"/>
        <w:numPr>
          <w:ilvl w:val="0"/>
          <w:numId w:val="39"/>
        </w:numPr>
        <w:spacing w:after="0"/>
        <w:ind w:left="284" w:hanging="284"/>
        <w:jc w:val="both"/>
        <w:rPr>
          <w:lang w:val="cs-CZ"/>
        </w:rPr>
      </w:pPr>
      <w:r w:rsidRPr="00C6780E">
        <w:rPr>
          <w:lang w:val="cs-CZ"/>
        </w:rPr>
        <w:t>Počítač následně připojí telefon podobně jako USB klíč.</w:t>
      </w:r>
    </w:p>
    <w:p w14:paraId="39E5D3D4" w14:textId="0663C009" w:rsidR="0062306E" w:rsidRPr="00C6780E" w:rsidRDefault="0062306E" w:rsidP="005C3877">
      <w:pPr>
        <w:rPr>
          <w:lang w:val="cs-CZ"/>
        </w:rPr>
      </w:pPr>
      <w:r w:rsidRPr="00C6780E">
        <w:rPr>
          <w:lang w:val="cs-CZ"/>
        </w:rPr>
        <w:br w:type="page"/>
      </w:r>
    </w:p>
    <w:p w14:paraId="2FD14961" w14:textId="572C2322" w:rsidR="005C3877" w:rsidRPr="00C6780E" w:rsidRDefault="00826142" w:rsidP="005C3877">
      <w:pPr>
        <w:pStyle w:val="Heading1"/>
        <w:rPr>
          <w:lang w:val="cs-CZ"/>
        </w:rPr>
      </w:pPr>
      <w:bookmarkStart w:id="139" w:name="_Toc30789941"/>
      <w:bookmarkStart w:id="140" w:name="_Toc31126058"/>
      <w:r w:rsidRPr="00C6780E">
        <w:rPr>
          <w:lang w:val="cs-CZ"/>
        </w:rPr>
        <w:lastRenderedPageBreak/>
        <w:t>FAQ (</w:t>
      </w:r>
      <w:r w:rsidR="0062306E" w:rsidRPr="00C6780E">
        <w:rPr>
          <w:lang w:val="cs-CZ"/>
        </w:rPr>
        <w:t xml:space="preserve">řešení </w:t>
      </w:r>
      <w:r w:rsidRPr="00C6780E">
        <w:rPr>
          <w:lang w:val="cs-CZ"/>
        </w:rPr>
        <w:t>častých problém</w:t>
      </w:r>
      <w:r w:rsidR="0062306E" w:rsidRPr="00C6780E">
        <w:rPr>
          <w:lang w:val="cs-CZ"/>
        </w:rPr>
        <w:t>ů</w:t>
      </w:r>
      <w:r w:rsidRPr="00C6780E">
        <w:rPr>
          <w:lang w:val="cs-CZ"/>
        </w:rPr>
        <w:t>)</w:t>
      </w:r>
      <w:bookmarkEnd w:id="139"/>
      <w:bookmarkEnd w:id="140"/>
    </w:p>
    <w:p w14:paraId="443E5E27" w14:textId="52D11FDC" w:rsidR="005C3877" w:rsidRPr="00C6780E" w:rsidRDefault="0062306E" w:rsidP="0062306E">
      <w:pPr>
        <w:jc w:val="both"/>
        <w:rPr>
          <w:lang w:val="cs-CZ"/>
        </w:rPr>
      </w:pPr>
      <w:r w:rsidRPr="00C6780E">
        <w:rPr>
          <w:lang w:val="cs-CZ"/>
        </w:rPr>
        <w:t>Při poruše zařízení se obraťte na náš autorizovaný servis. Není dovoleno provádět opravy nebo úpravy svépomocí. Takové jednání může vést ke ztrátě záruky!</w:t>
      </w:r>
    </w:p>
    <w:p w14:paraId="3A88F794" w14:textId="54F38B76" w:rsidR="00826142" w:rsidRPr="00C6780E" w:rsidRDefault="00826142" w:rsidP="00826142">
      <w:pPr>
        <w:jc w:val="both"/>
        <w:rPr>
          <w:lang w:val="cs-CZ"/>
        </w:rPr>
      </w:pPr>
    </w:p>
    <w:p w14:paraId="02E65F12" w14:textId="5AD9D648" w:rsidR="00551498" w:rsidRPr="00C6780E" w:rsidRDefault="00551498" w:rsidP="00826142">
      <w:pPr>
        <w:jc w:val="both"/>
        <w:rPr>
          <w:lang w:val="cs-CZ"/>
        </w:rPr>
      </w:pPr>
    </w:p>
    <w:p w14:paraId="71FE7075" w14:textId="77777777" w:rsidR="00551498" w:rsidRPr="00C6780E" w:rsidRDefault="00551498" w:rsidP="00826142">
      <w:pPr>
        <w:jc w:val="both"/>
        <w:rPr>
          <w:lang w:val="cs-CZ"/>
        </w:rPr>
      </w:pPr>
    </w:p>
    <w:tbl>
      <w:tblPr>
        <w:tblW w:w="0" w:type="auto"/>
        <w:jc w:val="center"/>
        <w:tblCellMar>
          <w:left w:w="0" w:type="dxa"/>
          <w:right w:w="0" w:type="dxa"/>
        </w:tblCellMar>
        <w:tblLook w:val="04A0" w:firstRow="1" w:lastRow="0" w:firstColumn="1" w:lastColumn="0" w:noHBand="0" w:noVBand="1"/>
      </w:tblPr>
      <w:tblGrid>
        <w:gridCol w:w="1305"/>
        <w:gridCol w:w="3231"/>
      </w:tblGrid>
      <w:tr w:rsidR="0062306E" w:rsidRPr="00C6780E" w14:paraId="503B2AA5" w14:textId="77777777" w:rsidTr="00C6780E">
        <w:trPr>
          <w:cantSplit/>
          <w:trHeight w:val="190"/>
          <w:jc w:val="center"/>
        </w:trPr>
        <w:tc>
          <w:tcPr>
            <w:tcW w:w="1305" w:type="dxa"/>
            <w:vMerge w:val="restart"/>
            <w:tcBorders>
              <w:top w:val="single" w:sz="4" w:space="0" w:color="auto"/>
              <w:left w:val="nil"/>
              <w:bottom w:val="single" w:sz="4" w:space="0" w:color="auto"/>
              <w:right w:val="single" w:sz="4" w:space="0" w:color="auto"/>
            </w:tcBorders>
            <w:vAlign w:val="center"/>
            <w:hideMark/>
          </w:tcPr>
          <w:p w14:paraId="7BC97D91" w14:textId="0BC0BCF6" w:rsidR="0062306E" w:rsidRPr="00C6780E" w:rsidRDefault="0062306E" w:rsidP="0062306E">
            <w:pPr>
              <w:rPr>
                <w:szCs w:val="18"/>
                <w:lang w:val="cs-CZ" w:eastAsia="zh-CN"/>
              </w:rPr>
            </w:pPr>
            <w:r w:rsidRPr="00C6780E">
              <w:rPr>
                <w:szCs w:val="18"/>
                <w:lang w:val="cs-CZ" w:eastAsia="zh-CN"/>
              </w:rPr>
              <w:t>"Nelze se připojit"</w:t>
            </w:r>
          </w:p>
        </w:tc>
        <w:tc>
          <w:tcPr>
            <w:tcW w:w="0" w:type="auto"/>
            <w:tcBorders>
              <w:top w:val="single" w:sz="4" w:space="0" w:color="auto"/>
              <w:left w:val="single" w:sz="4" w:space="0" w:color="auto"/>
              <w:bottom w:val="nil"/>
              <w:right w:val="nil"/>
            </w:tcBorders>
            <w:hideMark/>
          </w:tcPr>
          <w:p w14:paraId="35DD65D8" w14:textId="77777777" w:rsidR="0062306E" w:rsidRPr="00C6780E" w:rsidRDefault="0062306E" w:rsidP="0062306E">
            <w:pPr>
              <w:rPr>
                <w:lang w:val="cs-CZ"/>
              </w:rPr>
            </w:pPr>
          </w:p>
          <w:p w14:paraId="7BE30B73" w14:textId="7445D3DB" w:rsidR="0062306E" w:rsidRPr="00C6780E" w:rsidRDefault="0062306E" w:rsidP="0062306E">
            <w:pPr>
              <w:rPr>
                <w:szCs w:val="18"/>
                <w:lang w:val="cs-CZ" w:eastAsia="zh-CN"/>
              </w:rPr>
            </w:pPr>
            <w:r w:rsidRPr="00C6780E">
              <w:rPr>
                <w:lang w:val="cs-CZ"/>
              </w:rPr>
              <w:t>Zkontrolujte, zda je volané číslo správné. Při mezinárodní volbě je třeba vždy přidat odpovídající předčíslí - prefix (např. Německo 0049 nebo +49)</w:t>
            </w:r>
          </w:p>
        </w:tc>
      </w:tr>
      <w:tr w:rsidR="0062306E" w:rsidRPr="00C6780E" w14:paraId="2D949831" w14:textId="77777777" w:rsidTr="00C6780E">
        <w:trPr>
          <w:cantSplit/>
          <w:trHeight w:val="190"/>
          <w:jc w:val="center"/>
        </w:trPr>
        <w:tc>
          <w:tcPr>
            <w:tcW w:w="0" w:type="auto"/>
            <w:vMerge/>
            <w:tcBorders>
              <w:top w:val="single" w:sz="4" w:space="0" w:color="auto"/>
              <w:left w:val="nil"/>
              <w:bottom w:val="single" w:sz="4" w:space="0" w:color="auto"/>
              <w:right w:val="single" w:sz="4" w:space="0" w:color="auto"/>
            </w:tcBorders>
            <w:vAlign w:val="center"/>
            <w:hideMark/>
          </w:tcPr>
          <w:p w14:paraId="08DFDD21" w14:textId="77777777" w:rsidR="0062306E" w:rsidRPr="00C6780E" w:rsidRDefault="0062306E" w:rsidP="0062306E">
            <w:pPr>
              <w:rPr>
                <w:rFonts w:eastAsia="Times New Roman"/>
                <w:szCs w:val="18"/>
                <w:lang w:val="cs-CZ" w:eastAsia="zh-CN"/>
              </w:rPr>
            </w:pPr>
          </w:p>
        </w:tc>
        <w:tc>
          <w:tcPr>
            <w:tcW w:w="0" w:type="auto"/>
            <w:tcBorders>
              <w:top w:val="nil"/>
              <w:left w:val="single" w:sz="4" w:space="0" w:color="auto"/>
              <w:bottom w:val="single" w:sz="4" w:space="0" w:color="auto"/>
              <w:right w:val="nil"/>
            </w:tcBorders>
            <w:hideMark/>
          </w:tcPr>
          <w:p w14:paraId="46EE3365" w14:textId="77777777" w:rsidR="0062306E" w:rsidRPr="00C6780E" w:rsidRDefault="0062306E" w:rsidP="0062306E">
            <w:pPr>
              <w:rPr>
                <w:lang w:val="cs-CZ"/>
              </w:rPr>
            </w:pPr>
            <w:r w:rsidRPr="00C6780E">
              <w:rPr>
                <w:lang w:val="cs-CZ"/>
              </w:rPr>
              <w:t>Pokud máte předplacenou kartu (prepaid), zkontrolujte, zda máte dostatečný kredit.</w:t>
            </w:r>
          </w:p>
          <w:p w14:paraId="0F32DEA8" w14:textId="0998D348" w:rsidR="0062306E" w:rsidRPr="00C6780E" w:rsidRDefault="0062306E" w:rsidP="0062306E">
            <w:pPr>
              <w:rPr>
                <w:szCs w:val="18"/>
                <w:lang w:val="cs-CZ"/>
              </w:rPr>
            </w:pPr>
          </w:p>
        </w:tc>
      </w:tr>
      <w:tr w:rsidR="00826142" w:rsidRPr="00C6780E" w14:paraId="42A95BFE" w14:textId="77777777" w:rsidTr="00F21CC1">
        <w:trPr>
          <w:cantSplit/>
          <w:trHeight w:val="190"/>
          <w:jc w:val="center"/>
        </w:trPr>
        <w:tc>
          <w:tcPr>
            <w:tcW w:w="1305" w:type="dxa"/>
            <w:tcBorders>
              <w:top w:val="single" w:sz="4" w:space="0" w:color="auto"/>
              <w:left w:val="nil"/>
              <w:bottom w:val="single" w:sz="4" w:space="0" w:color="auto"/>
              <w:right w:val="single" w:sz="4" w:space="0" w:color="auto"/>
            </w:tcBorders>
            <w:vAlign w:val="center"/>
            <w:hideMark/>
          </w:tcPr>
          <w:p w14:paraId="11C7BC57" w14:textId="2422C88B" w:rsidR="00826142" w:rsidRPr="00C6780E" w:rsidRDefault="0062306E" w:rsidP="00826142">
            <w:pPr>
              <w:spacing w:before="240"/>
              <w:rPr>
                <w:szCs w:val="18"/>
                <w:lang w:val="cs-CZ" w:eastAsia="zh-CN"/>
              </w:rPr>
            </w:pPr>
            <w:r w:rsidRPr="00C6780E">
              <w:rPr>
                <w:szCs w:val="18"/>
                <w:lang w:val="cs-CZ" w:eastAsia="zh-CN"/>
              </w:rPr>
              <w:t>"SIM karta je vložena, ale můžu provést pouze nouzové volání (112)"</w:t>
            </w:r>
          </w:p>
          <w:p w14:paraId="389F5C61" w14:textId="37A00AB6" w:rsidR="00826142" w:rsidRPr="00C6780E" w:rsidRDefault="00826142" w:rsidP="00826142">
            <w:pPr>
              <w:spacing w:before="240"/>
              <w:rPr>
                <w:szCs w:val="18"/>
                <w:lang w:val="cs-CZ" w:eastAsia="zh-CN"/>
              </w:rPr>
            </w:pPr>
          </w:p>
        </w:tc>
        <w:tc>
          <w:tcPr>
            <w:tcW w:w="0" w:type="auto"/>
            <w:tcBorders>
              <w:top w:val="single" w:sz="4" w:space="0" w:color="auto"/>
              <w:left w:val="single" w:sz="4" w:space="0" w:color="auto"/>
              <w:bottom w:val="single" w:sz="4" w:space="0" w:color="auto"/>
              <w:right w:val="nil"/>
            </w:tcBorders>
            <w:vAlign w:val="center"/>
            <w:hideMark/>
          </w:tcPr>
          <w:p w14:paraId="54A7C124" w14:textId="6A28B355" w:rsidR="00826142" w:rsidRPr="00C6780E" w:rsidRDefault="0062306E" w:rsidP="00826142">
            <w:pPr>
              <w:rPr>
                <w:szCs w:val="18"/>
                <w:lang w:val="cs-CZ" w:eastAsia="zh-CN"/>
              </w:rPr>
            </w:pPr>
            <w:r w:rsidRPr="00C6780E">
              <w:rPr>
                <w:szCs w:val="18"/>
                <w:lang w:val="cs-CZ" w:eastAsia="zh-CN"/>
              </w:rPr>
              <w:t>Ujistěte se, že SIM karta je správně nainstalována.</w:t>
            </w:r>
          </w:p>
        </w:tc>
      </w:tr>
      <w:tr w:rsidR="0062306E" w:rsidRPr="00C6780E" w14:paraId="3D48EF8B" w14:textId="77777777" w:rsidTr="00C6780E">
        <w:trPr>
          <w:cantSplit/>
          <w:trHeight w:val="190"/>
          <w:jc w:val="center"/>
        </w:trPr>
        <w:tc>
          <w:tcPr>
            <w:tcW w:w="1305" w:type="dxa"/>
            <w:vMerge w:val="restart"/>
            <w:tcBorders>
              <w:top w:val="single" w:sz="4" w:space="0" w:color="auto"/>
              <w:left w:val="nil"/>
              <w:bottom w:val="single" w:sz="4" w:space="0" w:color="auto"/>
              <w:right w:val="single" w:sz="4" w:space="0" w:color="auto"/>
            </w:tcBorders>
            <w:vAlign w:val="center"/>
            <w:hideMark/>
          </w:tcPr>
          <w:p w14:paraId="763AF7E9" w14:textId="650226CE" w:rsidR="0062306E" w:rsidRPr="00C6780E" w:rsidRDefault="0062306E" w:rsidP="0062306E">
            <w:pPr>
              <w:spacing w:before="240"/>
              <w:rPr>
                <w:szCs w:val="18"/>
                <w:lang w:val="cs-CZ" w:eastAsia="zh-CN"/>
              </w:rPr>
            </w:pPr>
            <w:r w:rsidRPr="00C6780E">
              <w:rPr>
                <w:szCs w:val="18"/>
                <w:lang w:val="cs-CZ" w:eastAsia="zh-CN"/>
              </w:rPr>
              <w:lastRenderedPageBreak/>
              <w:t>"Telefon nefunguje, po připojení nabíječky se nenabíjí"</w:t>
            </w:r>
          </w:p>
        </w:tc>
        <w:tc>
          <w:tcPr>
            <w:tcW w:w="0" w:type="auto"/>
            <w:tcBorders>
              <w:top w:val="single" w:sz="4" w:space="0" w:color="auto"/>
              <w:left w:val="single" w:sz="4" w:space="0" w:color="auto"/>
              <w:bottom w:val="nil"/>
              <w:right w:val="nil"/>
            </w:tcBorders>
            <w:hideMark/>
          </w:tcPr>
          <w:p w14:paraId="251A1289" w14:textId="77777777" w:rsidR="0062306E" w:rsidRPr="00C6780E" w:rsidRDefault="0062306E" w:rsidP="0062306E">
            <w:pPr>
              <w:rPr>
                <w:lang w:val="cs-CZ"/>
              </w:rPr>
            </w:pPr>
          </w:p>
          <w:p w14:paraId="4F45A147" w14:textId="00F72A30" w:rsidR="0062306E" w:rsidRPr="00C6780E" w:rsidRDefault="0062306E" w:rsidP="0062306E">
            <w:pPr>
              <w:rPr>
                <w:szCs w:val="18"/>
                <w:lang w:val="cs-CZ" w:eastAsia="zh-CN"/>
              </w:rPr>
            </w:pPr>
            <w:r w:rsidRPr="00C6780E">
              <w:rPr>
                <w:lang w:val="cs-CZ"/>
              </w:rPr>
              <w:t>Telefon může být vypnutý, telefon zapnete stisknutím červeného tlačítka po dobu cca. 3 sekundy.</w:t>
            </w:r>
          </w:p>
        </w:tc>
      </w:tr>
      <w:tr w:rsidR="0062306E" w:rsidRPr="00C6780E" w14:paraId="4FD052C1" w14:textId="77777777" w:rsidTr="00C6780E">
        <w:trPr>
          <w:cantSplit/>
          <w:trHeight w:val="190"/>
          <w:jc w:val="center"/>
        </w:trPr>
        <w:tc>
          <w:tcPr>
            <w:tcW w:w="0" w:type="auto"/>
            <w:vMerge/>
            <w:tcBorders>
              <w:top w:val="single" w:sz="4" w:space="0" w:color="auto"/>
              <w:left w:val="nil"/>
              <w:bottom w:val="single" w:sz="4" w:space="0" w:color="auto"/>
              <w:right w:val="single" w:sz="4" w:space="0" w:color="auto"/>
            </w:tcBorders>
            <w:vAlign w:val="center"/>
            <w:hideMark/>
          </w:tcPr>
          <w:p w14:paraId="321A7DAA" w14:textId="77777777" w:rsidR="0062306E" w:rsidRPr="00C6780E" w:rsidRDefault="0062306E" w:rsidP="0062306E">
            <w:pPr>
              <w:rPr>
                <w:rFonts w:eastAsia="Times New Roman"/>
                <w:szCs w:val="18"/>
                <w:lang w:val="cs-CZ" w:eastAsia="zh-CN"/>
              </w:rPr>
            </w:pPr>
          </w:p>
        </w:tc>
        <w:tc>
          <w:tcPr>
            <w:tcW w:w="0" w:type="auto"/>
            <w:tcBorders>
              <w:top w:val="nil"/>
              <w:left w:val="single" w:sz="4" w:space="0" w:color="auto"/>
              <w:bottom w:val="single" w:sz="4" w:space="0" w:color="auto"/>
              <w:right w:val="nil"/>
            </w:tcBorders>
            <w:hideMark/>
          </w:tcPr>
          <w:p w14:paraId="123E740F" w14:textId="3D0F315A" w:rsidR="0062306E" w:rsidRPr="00C6780E" w:rsidRDefault="0062306E" w:rsidP="0062306E">
            <w:pPr>
              <w:rPr>
                <w:lang w:val="cs-CZ"/>
              </w:rPr>
            </w:pPr>
            <w:r w:rsidRPr="00C6780E">
              <w:rPr>
                <w:lang w:val="cs-CZ"/>
              </w:rPr>
              <w:t xml:space="preserve">Po delším čase nepoužívání telefonu může být baterie ve stavu "hlubokého vybití". Tehdy může chvíli </w:t>
            </w:r>
            <w:r w:rsidR="00C6780E" w:rsidRPr="00C6780E">
              <w:rPr>
                <w:lang w:val="cs-CZ"/>
              </w:rPr>
              <w:t>trvat,</w:t>
            </w:r>
            <w:r w:rsidRPr="00C6780E">
              <w:rPr>
                <w:lang w:val="cs-CZ"/>
              </w:rPr>
              <w:t xml:space="preserve"> dokud baterie zareaguje na připojenou nabíječku. Nechte nabíječku </w:t>
            </w:r>
            <w:r w:rsidR="00C6780E" w:rsidRPr="00C6780E">
              <w:rPr>
                <w:lang w:val="cs-CZ"/>
              </w:rPr>
              <w:t>připojenou,</w:t>
            </w:r>
            <w:r w:rsidRPr="00C6780E">
              <w:rPr>
                <w:lang w:val="cs-CZ"/>
              </w:rPr>
              <w:t xml:space="preserve"> dokud se baterie plně nenabije.</w:t>
            </w:r>
          </w:p>
          <w:p w14:paraId="3D53B840" w14:textId="09E7874E" w:rsidR="0062306E" w:rsidRPr="00C6780E" w:rsidRDefault="0062306E" w:rsidP="0062306E">
            <w:pPr>
              <w:rPr>
                <w:szCs w:val="18"/>
                <w:lang w:val="cs-CZ" w:eastAsia="zh-CN"/>
              </w:rPr>
            </w:pPr>
          </w:p>
        </w:tc>
      </w:tr>
      <w:tr w:rsidR="00826142" w:rsidRPr="00C6780E" w14:paraId="19C20B35" w14:textId="77777777" w:rsidTr="00F21CC1">
        <w:trPr>
          <w:cantSplit/>
          <w:trHeight w:val="190"/>
          <w:jc w:val="center"/>
        </w:trPr>
        <w:tc>
          <w:tcPr>
            <w:tcW w:w="1305" w:type="dxa"/>
            <w:tcBorders>
              <w:top w:val="single" w:sz="4" w:space="0" w:color="auto"/>
              <w:left w:val="nil"/>
              <w:bottom w:val="single" w:sz="4" w:space="0" w:color="auto"/>
              <w:right w:val="single" w:sz="4" w:space="0" w:color="auto"/>
            </w:tcBorders>
            <w:vAlign w:val="center"/>
            <w:hideMark/>
          </w:tcPr>
          <w:p w14:paraId="06039859" w14:textId="29B3C56D" w:rsidR="00826142" w:rsidRPr="00C6780E" w:rsidRDefault="00237990" w:rsidP="00826142">
            <w:pPr>
              <w:spacing w:before="240"/>
              <w:rPr>
                <w:szCs w:val="18"/>
                <w:lang w:val="cs-CZ" w:eastAsia="zh-CN"/>
              </w:rPr>
            </w:pPr>
            <w:r w:rsidRPr="00C6780E">
              <w:rPr>
                <w:szCs w:val="18"/>
                <w:lang w:val="cs-CZ" w:eastAsia="zh-CN"/>
              </w:rPr>
              <w:t>"Mohu uskutečňovat hovory v zahraničí?"</w:t>
            </w:r>
          </w:p>
        </w:tc>
        <w:tc>
          <w:tcPr>
            <w:tcW w:w="0" w:type="auto"/>
            <w:tcBorders>
              <w:top w:val="single" w:sz="4" w:space="0" w:color="auto"/>
              <w:left w:val="single" w:sz="4" w:space="0" w:color="auto"/>
              <w:bottom w:val="single" w:sz="4" w:space="0" w:color="auto"/>
              <w:right w:val="nil"/>
            </w:tcBorders>
            <w:vAlign w:val="center"/>
            <w:hideMark/>
          </w:tcPr>
          <w:p w14:paraId="6B19D469" w14:textId="77777777" w:rsidR="00826142" w:rsidRPr="00C6780E" w:rsidRDefault="00826142" w:rsidP="00826142">
            <w:pPr>
              <w:rPr>
                <w:szCs w:val="18"/>
                <w:lang w:val="cs-CZ" w:eastAsia="zh-CN"/>
              </w:rPr>
            </w:pPr>
          </w:p>
          <w:p w14:paraId="58F6A4C6" w14:textId="3E8437B1" w:rsidR="00826142" w:rsidRPr="00C6780E" w:rsidRDefault="00237990" w:rsidP="00826142">
            <w:pPr>
              <w:rPr>
                <w:szCs w:val="18"/>
                <w:lang w:val="cs-CZ" w:eastAsia="zh-CN"/>
              </w:rPr>
            </w:pPr>
            <w:r w:rsidRPr="00C6780E">
              <w:rPr>
                <w:szCs w:val="18"/>
                <w:lang w:val="cs-CZ" w:eastAsia="zh-CN"/>
              </w:rPr>
              <w:t>Pokud se nacházíte v zahraničí a máte aktivovanou službu Roaming, telefon se automaticky přihlásí do zahraniční sítě. O aktivaci této služby se poraďte s vaším poskytovatelem služeb.</w:t>
            </w:r>
          </w:p>
          <w:p w14:paraId="52F846D4" w14:textId="2180F3E8" w:rsidR="00826142" w:rsidRPr="00C6780E" w:rsidRDefault="00826142" w:rsidP="00826142">
            <w:pPr>
              <w:rPr>
                <w:szCs w:val="18"/>
                <w:lang w:val="cs-CZ" w:eastAsia="zh-CN"/>
              </w:rPr>
            </w:pPr>
          </w:p>
        </w:tc>
      </w:tr>
      <w:tr w:rsidR="00826142" w:rsidRPr="00C6780E" w14:paraId="5682EFCF" w14:textId="77777777" w:rsidTr="00F21CC1">
        <w:trPr>
          <w:cantSplit/>
          <w:trHeight w:val="2304"/>
          <w:jc w:val="center"/>
        </w:trPr>
        <w:tc>
          <w:tcPr>
            <w:tcW w:w="1305" w:type="dxa"/>
            <w:tcBorders>
              <w:top w:val="single" w:sz="4" w:space="0" w:color="auto"/>
              <w:left w:val="nil"/>
              <w:bottom w:val="single" w:sz="4" w:space="0" w:color="auto"/>
              <w:right w:val="single" w:sz="4" w:space="0" w:color="auto"/>
            </w:tcBorders>
            <w:vAlign w:val="center"/>
            <w:hideMark/>
          </w:tcPr>
          <w:p w14:paraId="4434C213" w14:textId="25BC9A09" w:rsidR="00826142" w:rsidRPr="00C6780E" w:rsidRDefault="00237990" w:rsidP="00826142">
            <w:pPr>
              <w:spacing w:before="240"/>
              <w:rPr>
                <w:szCs w:val="18"/>
                <w:lang w:val="cs-CZ" w:eastAsia="zh-CN"/>
              </w:rPr>
            </w:pPr>
            <w:r w:rsidRPr="00C6780E">
              <w:rPr>
                <w:szCs w:val="18"/>
                <w:lang w:val="cs-CZ" w:eastAsia="zh-CN"/>
              </w:rPr>
              <w:lastRenderedPageBreak/>
              <w:t>"Je možné uskutečnit tísňová volání v místě, kde není pokrytí, nebo pokud je na Vašem účtu nedostatek prostředků?"</w:t>
            </w:r>
          </w:p>
        </w:tc>
        <w:tc>
          <w:tcPr>
            <w:tcW w:w="0" w:type="auto"/>
            <w:tcBorders>
              <w:top w:val="single" w:sz="4" w:space="0" w:color="auto"/>
              <w:left w:val="single" w:sz="4" w:space="0" w:color="auto"/>
              <w:bottom w:val="single" w:sz="4" w:space="0" w:color="auto"/>
              <w:right w:val="nil"/>
            </w:tcBorders>
            <w:vAlign w:val="center"/>
          </w:tcPr>
          <w:p w14:paraId="6024DBB6" w14:textId="77777777" w:rsidR="00826142" w:rsidRPr="00C6780E" w:rsidRDefault="00826142" w:rsidP="00826142">
            <w:pPr>
              <w:rPr>
                <w:szCs w:val="18"/>
                <w:lang w:val="cs-CZ" w:eastAsia="zh-CN"/>
              </w:rPr>
            </w:pPr>
          </w:p>
          <w:p w14:paraId="0CB944E3" w14:textId="77777777" w:rsidR="00237990" w:rsidRPr="00C6780E" w:rsidRDefault="00237990" w:rsidP="00237990">
            <w:pPr>
              <w:rPr>
                <w:szCs w:val="18"/>
                <w:lang w:val="cs-CZ" w:eastAsia="zh-CN"/>
              </w:rPr>
            </w:pPr>
            <w:r w:rsidRPr="00C6780E">
              <w:rPr>
                <w:szCs w:val="18"/>
                <w:lang w:val="cs-CZ" w:eastAsia="zh-CN"/>
              </w:rPr>
              <w:t>V případě, že telefon není v dosahu sítě, nemůžete přijímat žádné hovory.</w:t>
            </w:r>
          </w:p>
          <w:p w14:paraId="3A947D53" w14:textId="77777777" w:rsidR="00237990" w:rsidRPr="00C6780E" w:rsidRDefault="00237990" w:rsidP="00237990">
            <w:pPr>
              <w:rPr>
                <w:szCs w:val="18"/>
                <w:lang w:val="cs-CZ" w:eastAsia="zh-CN"/>
              </w:rPr>
            </w:pPr>
          </w:p>
          <w:p w14:paraId="6D98B037" w14:textId="77777777" w:rsidR="00237990" w:rsidRPr="00C6780E" w:rsidRDefault="00237990" w:rsidP="00237990">
            <w:pPr>
              <w:rPr>
                <w:szCs w:val="18"/>
                <w:lang w:val="cs-CZ" w:eastAsia="zh-CN"/>
              </w:rPr>
            </w:pPr>
            <w:r w:rsidRPr="00C6780E">
              <w:rPr>
                <w:szCs w:val="18"/>
                <w:lang w:val="cs-CZ" w:eastAsia="zh-CN"/>
              </w:rPr>
              <w:t>Tísňová volání, např. číslo 112 je možné volat i pokud nemáte prostředky na účtu.</w:t>
            </w:r>
          </w:p>
          <w:p w14:paraId="15AD30BC" w14:textId="77777777" w:rsidR="00237990" w:rsidRPr="00C6780E" w:rsidRDefault="00237990" w:rsidP="00237990">
            <w:pPr>
              <w:rPr>
                <w:szCs w:val="18"/>
                <w:lang w:val="cs-CZ" w:eastAsia="zh-CN"/>
              </w:rPr>
            </w:pPr>
          </w:p>
          <w:p w14:paraId="7D8470E4" w14:textId="75A9AA07" w:rsidR="00826142" w:rsidRPr="00C6780E" w:rsidRDefault="00237990" w:rsidP="00237990">
            <w:pPr>
              <w:rPr>
                <w:szCs w:val="18"/>
                <w:lang w:val="cs-CZ"/>
              </w:rPr>
            </w:pPr>
            <w:r w:rsidRPr="00C6780E">
              <w:rPr>
                <w:szCs w:val="18"/>
                <w:lang w:val="cs-CZ" w:eastAsia="zh-CN"/>
              </w:rPr>
              <w:t>Pokud se na displeji zobrazí "mimo síť", znamená to, že telefon je mimo pokrytí poskytovatele služeb, případně na účtu nejsou finanční prostředky. Avšak i v tomto případě je možné nouzové volání 112, za předpokladu, že se uskuteční v rámci jiné, dostupné sítě.</w:t>
            </w:r>
          </w:p>
          <w:p w14:paraId="39FA6860" w14:textId="4E34F196" w:rsidR="00826142" w:rsidRPr="00C6780E" w:rsidRDefault="00826142" w:rsidP="00826142">
            <w:pPr>
              <w:rPr>
                <w:szCs w:val="18"/>
                <w:lang w:val="cs-CZ" w:eastAsia="zh-CN"/>
              </w:rPr>
            </w:pPr>
          </w:p>
        </w:tc>
      </w:tr>
      <w:tr w:rsidR="00826142" w:rsidRPr="00C6780E" w14:paraId="594BD0E4" w14:textId="77777777" w:rsidTr="00F21CC1">
        <w:trPr>
          <w:cantSplit/>
          <w:trHeight w:val="190"/>
          <w:jc w:val="center"/>
        </w:trPr>
        <w:tc>
          <w:tcPr>
            <w:tcW w:w="1305" w:type="dxa"/>
            <w:vMerge w:val="restart"/>
            <w:tcBorders>
              <w:top w:val="single" w:sz="4" w:space="0" w:color="auto"/>
              <w:left w:val="nil"/>
              <w:bottom w:val="single" w:sz="4" w:space="0" w:color="auto"/>
              <w:right w:val="single" w:sz="4" w:space="0" w:color="auto"/>
            </w:tcBorders>
            <w:vAlign w:val="center"/>
          </w:tcPr>
          <w:p w14:paraId="65F9F40F" w14:textId="6F687CEA" w:rsidR="00826142" w:rsidRPr="00C6780E" w:rsidRDefault="00826142" w:rsidP="00826142">
            <w:pPr>
              <w:spacing w:before="240"/>
              <w:rPr>
                <w:szCs w:val="18"/>
                <w:lang w:val="cs-CZ" w:eastAsia="zh-CN"/>
              </w:rPr>
            </w:pPr>
            <w:r w:rsidRPr="00C6780E">
              <w:rPr>
                <w:szCs w:val="18"/>
                <w:lang w:val="cs-CZ" w:eastAsia="zh-CN"/>
              </w:rPr>
              <w:t>"</w:t>
            </w:r>
            <w:r w:rsidR="00237990" w:rsidRPr="00C6780E">
              <w:rPr>
                <w:szCs w:val="18"/>
                <w:lang w:val="cs-CZ" w:eastAsia="zh-CN"/>
              </w:rPr>
              <w:t>Jak je možné zvýšit kvalitu signálu?"</w:t>
            </w:r>
          </w:p>
        </w:tc>
        <w:tc>
          <w:tcPr>
            <w:tcW w:w="0" w:type="auto"/>
            <w:tcBorders>
              <w:top w:val="nil"/>
              <w:left w:val="single" w:sz="4" w:space="0" w:color="auto"/>
              <w:bottom w:val="nil"/>
              <w:right w:val="nil"/>
            </w:tcBorders>
            <w:vAlign w:val="center"/>
            <w:hideMark/>
          </w:tcPr>
          <w:p w14:paraId="4114E2C1" w14:textId="253483B5" w:rsidR="00826142" w:rsidRPr="00C6780E" w:rsidRDefault="00826142" w:rsidP="00826142">
            <w:pPr>
              <w:rPr>
                <w:szCs w:val="18"/>
                <w:lang w:val="cs-CZ" w:eastAsia="zh-CN"/>
              </w:rPr>
            </w:pPr>
          </w:p>
        </w:tc>
      </w:tr>
      <w:tr w:rsidR="005C3877" w:rsidRPr="00C6780E" w14:paraId="4AD0429C" w14:textId="77777777" w:rsidTr="00C25676">
        <w:trPr>
          <w:cantSplit/>
          <w:trHeight w:val="190"/>
          <w:jc w:val="center"/>
        </w:trPr>
        <w:tc>
          <w:tcPr>
            <w:tcW w:w="0" w:type="auto"/>
            <w:vMerge/>
            <w:tcBorders>
              <w:top w:val="single" w:sz="4" w:space="0" w:color="auto"/>
              <w:left w:val="nil"/>
              <w:bottom w:val="single" w:sz="4" w:space="0" w:color="auto"/>
              <w:right w:val="single" w:sz="4" w:space="0" w:color="auto"/>
            </w:tcBorders>
            <w:vAlign w:val="center"/>
            <w:hideMark/>
          </w:tcPr>
          <w:p w14:paraId="4C999F4E" w14:textId="77777777" w:rsidR="005C3877" w:rsidRPr="00C6780E" w:rsidRDefault="005C3877">
            <w:pPr>
              <w:rPr>
                <w:rFonts w:eastAsia="Times New Roman"/>
                <w:szCs w:val="18"/>
                <w:lang w:val="cs-CZ" w:eastAsia="zh-CN"/>
              </w:rPr>
            </w:pPr>
          </w:p>
        </w:tc>
        <w:tc>
          <w:tcPr>
            <w:tcW w:w="0" w:type="auto"/>
            <w:tcBorders>
              <w:top w:val="nil"/>
              <w:left w:val="single" w:sz="4" w:space="0" w:color="auto"/>
              <w:bottom w:val="single" w:sz="4" w:space="0" w:color="auto"/>
              <w:right w:val="nil"/>
            </w:tcBorders>
            <w:hideMark/>
          </w:tcPr>
          <w:p w14:paraId="569F4828" w14:textId="0D45C4E0" w:rsidR="005C3877" w:rsidRPr="00C6780E" w:rsidRDefault="00237990">
            <w:pPr>
              <w:rPr>
                <w:szCs w:val="18"/>
                <w:lang w:val="cs-CZ" w:eastAsia="zh-CN"/>
              </w:rPr>
            </w:pPr>
            <w:r w:rsidRPr="00C6780E">
              <w:rPr>
                <w:szCs w:val="18"/>
                <w:lang w:val="cs-CZ" w:eastAsia="zh-CN"/>
              </w:rPr>
              <w:t>Lokality, jako jsou budovy mohou omezit příjem signálu, doporučujeme přesunout se blíže k oknu, nebo jít mimo budovu.</w:t>
            </w:r>
          </w:p>
          <w:p w14:paraId="3C81636E" w14:textId="6EDE0629" w:rsidR="00826142" w:rsidRPr="00C6780E" w:rsidRDefault="00826142">
            <w:pPr>
              <w:rPr>
                <w:szCs w:val="18"/>
                <w:lang w:val="cs-CZ" w:eastAsia="zh-CN"/>
              </w:rPr>
            </w:pPr>
          </w:p>
        </w:tc>
      </w:tr>
      <w:tr w:rsidR="00826142" w:rsidRPr="00C6780E" w14:paraId="30AB4807" w14:textId="77777777" w:rsidTr="00F21CC1">
        <w:trPr>
          <w:cantSplit/>
          <w:trHeight w:val="190"/>
          <w:jc w:val="center"/>
        </w:trPr>
        <w:tc>
          <w:tcPr>
            <w:tcW w:w="1305" w:type="dxa"/>
            <w:tcBorders>
              <w:top w:val="single" w:sz="4" w:space="0" w:color="auto"/>
              <w:left w:val="nil"/>
              <w:bottom w:val="single" w:sz="4" w:space="0" w:color="auto"/>
              <w:right w:val="single" w:sz="4" w:space="0" w:color="auto"/>
            </w:tcBorders>
            <w:vAlign w:val="center"/>
            <w:hideMark/>
          </w:tcPr>
          <w:p w14:paraId="329837BC" w14:textId="340236BC" w:rsidR="00826142" w:rsidRPr="00C6780E" w:rsidRDefault="00826142" w:rsidP="00826142">
            <w:pPr>
              <w:spacing w:before="240"/>
              <w:rPr>
                <w:szCs w:val="18"/>
                <w:lang w:val="cs-CZ" w:eastAsia="zh-CN"/>
              </w:rPr>
            </w:pPr>
            <w:r w:rsidRPr="00C6780E">
              <w:rPr>
                <w:szCs w:val="18"/>
                <w:lang w:val="cs-CZ" w:eastAsia="zh-CN"/>
              </w:rPr>
              <w:lastRenderedPageBreak/>
              <w:t>"</w:t>
            </w:r>
            <w:r w:rsidR="00237990" w:rsidRPr="00C6780E">
              <w:rPr>
                <w:szCs w:val="18"/>
                <w:lang w:val="cs-CZ" w:eastAsia="zh-CN"/>
              </w:rPr>
              <w:t>Na displeji se objeví" Stiskněte Odblokovat a potom * a klávesy nefungují."</w:t>
            </w:r>
          </w:p>
        </w:tc>
        <w:tc>
          <w:tcPr>
            <w:tcW w:w="0" w:type="auto"/>
            <w:tcBorders>
              <w:top w:val="single" w:sz="4" w:space="0" w:color="auto"/>
              <w:left w:val="single" w:sz="4" w:space="0" w:color="auto"/>
              <w:bottom w:val="single" w:sz="4" w:space="0" w:color="auto"/>
              <w:right w:val="nil"/>
            </w:tcBorders>
            <w:vAlign w:val="center"/>
            <w:hideMark/>
          </w:tcPr>
          <w:p w14:paraId="38A838A6" w14:textId="77777777" w:rsidR="00826142" w:rsidRPr="00C6780E" w:rsidRDefault="00826142" w:rsidP="00826142">
            <w:pPr>
              <w:rPr>
                <w:szCs w:val="18"/>
                <w:lang w:val="cs-CZ" w:eastAsia="zh-CN"/>
              </w:rPr>
            </w:pPr>
          </w:p>
          <w:p w14:paraId="149EF1B4" w14:textId="25D60997" w:rsidR="00826142" w:rsidRPr="00C6780E" w:rsidRDefault="00237990" w:rsidP="00826142">
            <w:pPr>
              <w:rPr>
                <w:szCs w:val="18"/>
                <w:lang w:val="cs-CZ" w:eastAsia="zh-CN"/>
              </w:rPr>
            </w:pPr>
            <w:r w:rsidRPr="00C6780E">
              <w:rPr>
                <w:szCs w:val="18"/>
                <w:lang w:val="cs-CZ" w:eastAsia="zh-CN"/>
              </w:rPr>
              <w:t>Klávesnice je uzamčena, odemknout ji můžete stisknutím Levého kontextového tlačítka a potom * (hvězdička).</w:t>
            </w:r>
          </w:p>
        </w:tc>
      </w:tr>
      <w:tr w:rsidR="00826142" w:rsidRPr="00C6780E" w14:paraId="180C0343" w14:textId="77777777" w:rsidTr="00F21CC1">
        <w:trPr>
          <w:cantSplit/>
          <w:trHeight w:val="190"/>
          <w:jc w:val="center"/>
        </w:trPr>
        <w:tc>
          <w:tcPr>
            <w:tcW w:w="1305" w:type="dxa"/>
            <w:tcBorders>
              <w:top w:val="single" w:sz="4" w:space="0" w:color="auto"/>
              <w:left w:val="nil"/>
              <w:bottom w:val="single" w:sz="4" w:space="0" w:color="auto"/>
              <w:right w:val="single" w:sz="4" w:space="0" w:color="auto"/>
            </w:tcBorders>
            <w:vAlign w:val="center"/>
            <w:hideMark/>
          </w:tcPr>
          <w:p w14:paraId="35F712E1" w14:textId="1AD41F33" w:rsidR="00826142" w:rsidRPr="00C6780E" w:rsidRDefault="00237990" w:rsidP="00826142">
            <w:pPr>
              <w:spacing w:before="240"/>
              <w:rPr>
                <w:szCs w:val="18"/>
                <w:lang w:val="cs-CZ" w:eastAsia="zh-CN"/>
              </w:rPr>
            </w:pPr>
            <w:r w:rsidRPr="00C6780E">
              <w:rPr>
                <w:szCs w:val="18"/>
                <w:lang w:val="cs-CZ" w:eastAsia="zh-CN"/>
              </w:rPr>
              <w:t>"Co je centrum SMS zpráv?"</w:t>
            </w:r>
          </w:p>
        </w:tc>
        <w:tc>
          <w:tcPr>
            <w:tcW w:w="0" w:type="auto"/>
            <w:tcBorders>
              <w:top w:val="single" w:sz="4" w:space="0" w:color="auto"/>
              <w:left w:val="single" w:sz="4" w:space="0" w:color="auto"/>
              <w:bottom w:val="single" w:sz="4" w:space="0" w:color="auto"/>
              <w:right w:val="nil"/>
            </w:tcBorders>
            <w:vAlign w:val="center"/>
            <w:hideMark/>
          </w:tcPr>
          <w:p w14:paraId="72131933" w14:textId="77777777" w:rsidR="00826142" w:rsidRPr="00C6780E" w:rsidRDefault="00826142" w:rsidP="00826142">
            <w:pPr>
              <w:rPr>
                <w:szCs w:val="18"/>
                <w:lang w:val="cs-CZ" w:eastAsia="zh-CN"/>
              </w:rPr>
            </w:pPr>
          </w:p>
          <w:p w14:paraId="61BABE39" w14:textId="2B2AA1D5" w:rsidR="00826142" w:rsidRPr="00C6780E" w:rsidRDefault="00237990" w:rsidP="00826142">
            <w:pPr>
              <w:rPr>
                <w:szCs w:val="18"/>
                <w:lang w:val="cs-CZ" w:eastAsia="zh-CN"/>
              </w:rPr>
            </w:pPr>
            <w:r w:rsidRPr="00C6780E">
              <w:rPr>
                <w:szCs w:val="18"/>
                <w:lang w:val="cs-CZ" w:eastAsia="zh-CN"/>
              </w:rPr>
              <w:t>Centrum SMS zpráv je číslo, které je třeba k zasílání SMS zpráv. Toto číslo je obvykle uloženo na kartě SIM, nebo v Menu telefonu. Toto číslo získáte u poskytovatele Vašich služeb.</w:t>
            </w:r>
          </w:p>
          <w:p w14:paraId="629C0F83" w14:textId="75C718E6" w:rsidR="00826142" w:rsidRPr="00C6780E" w:rsidRDefault="00826142" w:rsidP="00826142">
            <w:pPr>
              <w:rPr>
                <w:szCs w:val="18"/>
                <w:lang w:val="cs-CZ" w:eastAsia="zh-CN"/>
              </w:rPr>
            </w:pPr>
          </w:p>
        </w:tc>
      </w:tr>
      <w:tr w:rsidR="00826142" w:rsidRPr="00C6780E" w14:paraId="6237EC1E" w14:textId="77777777" w:rsidTr="00F21CC1">
        <w:trPr>
          <w:cantSplit/>
          <w:trHeight w:val="190"/>
          <w:jc w:val="center"/>
        </w:trPr>
        <w:tc>
          <w:tcPr>
            <w:tcW w:w="1305" w:type="dxa"/>
            <w:tcBorders>
              <w:top w:val="single" w:sz="4" w:space="0" w:color="auto"/>
              <w:left w:val="nil"/>
              <w:bottom w:val="single" w:sz="4" w:space="0" w:color="auto"/>
              <w:right w:val="single" w:sz="4" w:space="0" w:color="auto"/>
            </w:tcBorders>
            <w:vAlign w:val="center"/>
            <w:hideMark/>
          </w:tcPr>
          <w:p w14:paraId="1FE5DFAF" w14:textId="137870B9" w:rsidR="00826142" w:rsidRPr="00C6780E" w:rsidRDefault="00237990" w:rsidP="00826142">
            <w:pPr>
              <w:spacing w:before="240"/>
              <w:rPr>
                <w:szCs w:val="18"/>
                <w:lang w:val="cs-CZ" w:eastAsia="zh-CN"/>
              </w:rPr>
            </w:pPr>
            <w:r w:rsidRPr="00C6780E">
              <w:rPr>
                <w:szCs w:val="18"/>
                <w:lang w:val="cs-CZ" w:eastAsia="zh-CN"/>
              </w:rPr>
              <w:t>"Jaký je poplatek za hovor?"</w:t>
            </w:r>
          </w:p>
        </w:tc>
        <w:tc>
          <w:tcPr>
            <w:tcW w:w="0" w:type="auto"/>
            <w:tcBorders>
              <w:top w:val="single" w:sz="4" w:space="0" w:color="auto"/>
              <w:left w:val="single" w:sz="4" w:space="0" w:color="auto"/>
              <w:bottom w:val="single" w:sz="4" w:space="0" w:color="auto"/>
              <w:right w:val="nil"/>
            </w:tcBorders>
            <w:vAlign w:val="center"/>
            <w:hideMark/>
          </w:tcPr>
          <w:p w14:paraId="385EF7C9" w14:textId="77777777" w:rsidR="00826142" w:rsidRPr="00C6780E" w:rsidRDefault="00826142" w:rsidP="00826142">
            <w:pPr>
              <w:rPr>
                <w:szCs w:val="18"/>
                <w:lang w:val="cs-CZ" w:eastAsia="zh-CN"/>
              </w:rPr>
            </w:pPr>
          </w:p>
          <w:p w14:paraId="2E54A0C1" w14:textId="64753133" w:rsidR="00826142" w:rsidRPr="00C6780E" w:rsidRDefault="00237990" w:rsidP="00826142">
            <w:pPr>
              <w:rPr>
                <w:szCs w:val="18"/>
                <w:lang w:val="cs-CZ" w:eastAsia="zh-CN"/>
              </w:rPr>
            </w:pPr>
            <w:r w:rsidRPr="00C6780E">
              <w:rPr>
                <w:szCs w:val="18"/>
                <w:lang w:val="cs-CZ" w:eastAsia="zh-CN"/>
              </w:rPr>
              <w:t>O poplatcích a účtování se informujte u poskytovatele služeb.</w:t>
            </w:r>
          </w:p>
          <w:p w14:paraId="50C2F4D8" w14:textId="2D372A50" w:rsidR="00826142" w:rsidRPr="00C6780E" w:rsidRDefault="00826142" w:rsidP="00826142">
            <w:pPr>
              <w:rPr>
                <w:szCs w:val="18"/>
                <w:lang w:val="cs-CZ" w:eastAsia="zh-CN"/>
              </w:rPr>
            </w:pPr>
          </w:p>
        </w:tc>
      </w:tr>
      <w:tr w:rsidR="00826142" w:rsidRPr="00C6780E" w14:paraId="66655BED" w14:textId="77777777" w:rsidTr="00F21CC1">
        <w:trPr>
          <w:cantSplit/>
          <w:trHeight w:val="190"/>
          <w:jc w:val="center"/>
        </w:trPr>
        <w:tc>
          <w:tcPr>
            <w:tcW w:w="1305" w:type="dxa"/>
            <w:tcBorders>
              <w:top w:val="single" w:sz="4" w:space="0" w:color="auto"/>
              <w:left w:val="nil"/>
              <w:bottom w:val="single" w:sz="4" w:space="0" w:color="auto"/>
              <w:right w:val="single" w:sz="4" w:space="0" w:color="auto"/>
            </w:tcBorders>
            <w:vAlign w:val="center"/>
            <w:hideMark/>
          </w:tcPr>
          <w:p w14:paraId="166A1916" w14:textId="3C88A1A8" w:rsidR="00826142" w:rsidRPr="00C6780E" w:rsidRDefault="00237990" w:rsidP="00826142">
            <w:pPr>
              <w:spacing w:before="240"/>
              <w:rPr>
                <w:szCs w:val="18"/>
                <w:lang w:val="cs-CZ" w:eastAsia="zh-CN"/>
              </w:rPr>
            </w:pPr>
            <w:r w:rsidRPr="00C6780E">
              <w:rPr>
                <w:szCs w:val="18"/>
                <w:lang w:val="cs-CZ" w:eastAsia="zh-CN"/>
              </w:rPr>
              <w:t>"Jak zkontrolovat, zda poslanou SMS příjemce přijal"</w:t>
            </w:r>
          </w:p>
        </w:tc>
        <w:tc>
          <w:tcPr>
            <w:tcW w:w="0" w:type="auto"/>
            <w:tcBorders>
              <w:top w:val="single" w:sz="4" w:space="0" w:color="auto"/>
              <w:left w:val="single" w:sz="4" w:space="0" w:color="auto"/>
              <w:bottom w:val="single" w:sz="4" w:space="0" w:color="auto"/>
              <w:right w:val="nil"/>
            </w:tcBorders>
            <w:vAlign w:val="center"/>
            <w:hideMark/>
          </w:tcPr>
          <w:p w14:paraId="7727E1F4" w14:textId="77777777" w:rsidR="00826142" w:rsidRPr="00C6780E" w:rsidRDefault="00826142" w:rsidP="00826142">
            <w:pPr>
              <w:rPr>
                <w:szCs w:val="18"/>
                <w:lang w:val="cs-CZ" w:eastAsia="zh-CN"/>
              </w:rPr>
            </w:pPr>
          </w:p>
          <w:p w14:paraId="50143651" w14:textId="2055DF9E" w:rsidR="00826142" w:rsidRPr="00C6780E" w:rsidRDefault="00237990" w:rsidP="00826142">
            <w:pPr>
              <w:rPr>
                <w:szCs w:val="18"/>
                <w:lang w:val="cs-CZ" w:eastAsia="zh-CN"/>
              </w:rPr>
            </w:pPr>
            <w:r w:rsidRPr="00C6780E">
              <w:rPr>
                <w:szCs w:val="18"/>
                <w:lang w:val="cs-CZ" w:eastAsia="zh-CN"/>
              </w:rPr>
              <w:t>Před posláním SMS nastavte Výpis o doručení. Po doručení zprávy se zobrazí na obrazovce stav o přijetí SMS (tuto službu musí podporovat váš poskytovatel služeb).</w:t>
            </w:r>
          </w:p>
          <w:p w14:paraId="7F5120D4" w14:textId="2FA8BB58" w:rsidR="00826142" w:rsidRPr="00C6780E" w:rsidRDefault="00826142" w:rsidP="00826142">
            <w:pPr>
              <w:rPr>
                <w:szCs w:val="18"/>
                <w:lang w:val="cs-CZ" w:eastAsia="zh-CN"/>
              </w:rPr>
            </w:pPr>
          </w:p>
        </w:tc>
      </w:tr>
    </w:tbl>
    <w:p w14:paraId="2A91FAD8" w14:textId="60AE7ED9" w:rsidR="005C3877" w:rsidRPr="00C6780E" w:rsidRDefault="005C3877" w:rsidP="00C25676">
      <w:pPr>
        <w:jc w:val="right"/>
        <w:rPr>
          <w:lang w:val="cs-CZ"/>
        </w:rPr>
      </w:pPr>
    </w:p>
    <w:p w14:paraId="21453C5A" w14:textId="77777777" w:rsidR="00237990" w:rsidRPr="00C6780E" w:rsidRDefault="00237990" w:rsidP="00C25676">
      <w:pPr>
        <w:jc w:val="right"/>
        <w:rPr>
          <w:lang w:val="cs-CZ"/>
        </w:rPr>
      </w:pPr>
    </w:p>
    <w:p w14:paraId="7F241EE2" w14:textId="371D6D31" w:rsidR="00E23532" w:rsidRPr="00C6780E" w:rsidRDefault="00FF7B2F" w:rsidP="00E23532">
      <w:pPr>
        <w:pStyle w:val="Heading1"/>
        <w:rPr>
          <w:lang w:val="cs-CZ"/>
        </w:rPr>
      </w:pPr>
      <w:bookmarkStart w:id="141" w:name="_Toc30789943"/>
      <w:bookmarkStart w:id="142" w:name="_Toc31126059"/>
      <w:r w:rsidRPr="00C6780E">
        <w:rPr>
          <w:lang w:val="cs-CZ"/>
        </w:rPr>
        <w:t>Záruka</w:t>
      </w:r>
      <w:bookmarkEnd w:id="141"/>
      <w:bookmarkEnd w:id="142"/>
    </w:p>
    <w:p w14:paraId="5C2DA475" w14:textId="30691D18" w:rsidR="00237990" w:rsidRPr="00C6780E" w:rsidRDefault="00237990" w:rsidP="00237990">
      <w:pPr>
        <w:jc w:val="both"/>
        <w:rPr>
          <w:lang w:val="cs-CZ"/>
        </w:rPr>
      </w:pPr>
      <w:bookmarkStart w:id="143" w:name="_Toc237364071"/>
      <w:bookmarkStart w:id="144" w:name="_Toc455753563"/>
      <w:bookmarkStart w:id="145" w:name="_Toc477855360"/>
      <w:r w:rsidRPr="00C6780E">
        <w:rPr>
          <w:lang w:val="cs-CZ"/>
        </w:rPr>
        <w:t>Na telefon se vztahuje záruka, jejíž nedílnou součástí je doklad o koupi.</w:t>
      </w:r>
    </w:p>
    <w:p w14:paraId="6DAC19F7" w14:textId="68737ECA" w:rsidR="00FF7B2F" w:rsidRPr="00C6780E" w:rsidRDefault="00237990" w:rsidP="00237990">
      <w:pPr>
        <w:jc w:val="both"/>
        <w:rPr>
          <w:lang w:val="cs-CZ"/>
        </w:rPr>
      </w:pPr>
      <w:r w:rsidRPr="00C6780E">
        <w:rPr>
          <w:lang w:val="cs-CZ"/>
        </w:rPr>
        <w:t>Opravy a poškození telefonu způsobené nesprávným používáním nebo elektrostatickým výbojem blesku budou zpoplatněny. Pokud se uživatel pokusil o vlastní opravu nebo modifikaci následkem bude zrušení záruky!</w:t>
      </w:r>
    </w:p>
    <w:p w14:paraId="7E6D0945" w14:textId="77777777" w:rsidR="00FF7B2F" w:rsidRPr="00C6780E" w:rsidRDefault="00FF7B2F" w:rsidP="00FF7B2F">
      <w:pPr>
        <w:jc w:val="both"/>
        <w:rPr>
          <w:lang w:val="cs-CZ"/>
        </w:rPr>
      </w:pPr>
    </w:p>
    <w:p w14:paraId="1D2EEDD7" w14:textId="7D5B3E11" w:rsidR="00FF7B2F" w:rsidRPr="00C6780E" w:rsidRDefault="00237990" w:rsidP="00FF7B2F">
      <w:pPr>
        <w:jc w:val="both"/>
        <w:rPr>
          <w:lang w:val="cs-CZ"/>
        </w:rPr>
      </w:pPr>
      <w:r w:rsidRPr="00C6780E">
        <w:rPr>
          <w:lang w:val="cs-CZ"/>
        </w:rPr>
        <w:t>Výše uvedené informace jsou poskytovány pro informační účely.</w:t>
      </w:r>
    </w:p>
    <w:p w14:paraId="17AF2837" w14:textId="455D08FF" w:rsidR="00FF7B2F" w:rsidRPr="00C6780E" w:rsidRDefault="00FF7B2F" w:rsidP="00FF7B2F">
      <w:pPr>
        <w:jc w:val="both"/>
        <w:rPr>
          <w:lang w:val="cs-CZ"/>
        </w:rPr>
      </w:pPr>
      <w:r w:rsidRPr="00C6780E">
        <w:rPr>
          <w:lang w:val="cs-CZ"/>
        </w:rPr>
        <w:br w:type="page"/>
      </w:r>
    </w:p>
    <w:p w14:paraId="1D3FBECC" w14:textId="38BE1C72" w:rsidR="00E23532" w:rsidRPr="00C6780E" w:rsidRDefault="00FF7B2F" w:rsidP="00E23532">
      <w:pPr>
        <w:pStyle w:val="Heading1"/>
        <w:rPr>
          <w:lang w:val="cs-CZ"/>
        </w:rPr>
      </w:pPr>
      <w:bookmarkStart w:id="146" w:name="_Toc30789944"/>
      <w:bookmarkStart w:id="147" w:name="_Toc31126060"/>
      <w:bookmarkEnd w:id="143"/>
      <w:bookmarkEnd w:id="144"/>
      <w:bookmarkEnd w:id="145"/>
      <w:r w:rsidRPr="00C6780E">
        <w:rPr>
          <w:lang w:val="cs-CZ"/>
        </w:rPr>
        <w:lastRenderedPageBreak/>
        <w:t>Inform</w:t>
      </w:r>
      <w:r w:rsidR="00237990" w:rsidRPr="00C6780E">
        <w:rPr>
          <w:lang w:val="cs-CZ"/>
        </w:rPr>
        <w:t>ace</w:t>
      </w:r>
      <w:r w:rsidRPr="00C6780E">
        <w:rPr>
          <w:lang w:val="cs-CZ"/>
        </w:rPr>
        <w:t xml:space="preserve"> o akumulátor</w:t>
      </w:r>
      <w:r w:rsidR="00237990" w:rsidRPr="00C6780E">
        <w:rPr>
          <w:lang w:val="cs-CZ"/>
        </w:rPr>
        <w:t>u</w:t>
      </w:r>
      <w:r w:rsidRPr="00C6780E">
        <w:rPr>
          <w:lang w:val="cs-CZ"/>
        </w:rPr>
        <w:t xml:space="preserve"> za</w:t>
      </w:r>
      <w:r w:rsidR="00237990" w:rsidRPr="00C6780E">
        <w:rPr>
          <w:lang w:val="cs-CZ"/>
        </w:rPr>
        <w:t>řízení</w:t>
      </w:r>
      <w:bookmarkEnd w:id="146"/>
      <w:bookmarkEnd w:id="147"/>
    </w:p>
    <w:p w14:paraId="57CCB2D1" w14:textId="77777777" w:rsidR="00237990" w:rsidRPr="00C6780E" w:rsidRDefault="00237990" w:rsidP="00237990">
      <w:pPr>
        <w:jc w:val="both"/>
        <w:rPr>
          <w:lang w:val="cs-CZ"/>
        </w:rPr>
      </w:pPr>
      <w:r w:rsidRPr="00C6780E">
        <w:rPr>
          <w:lang w:val="cs-CZ"/>
        </w:rPr>
        <w:t>Telefon obsahuje dobíjecí baterii, tzv. akumulátor, který lze dobíjet pomocí dodané nabíječky.</w:t>
      </w:r>
    </w:p>
    <w:p w14:paraId="62F4D28B" w14:textId="77777777" w:rsidR="00237990" w:rsidRPr="00C6780E" w:rsidRDefault="00237990" w:rsidP="00237990">
      <w:pPr>
        <w:jc w:val="both"/>
        <w:rPr>
          <w:lang w:val="cs-CZ"/>
        </w:rPr>
      </w:pPr>
    </w:p>
    <w:p w14:paraId="653DF76F" w14:textId="77777777" w:rsidR="00237990" w:rsidRPr="00C6780E" w:rsidRDefault="00237990" w:rsidP="00237990">
      <w:pPr>
        <w:jc w:val="both"/>
        <w:rPr>
          <w:lang w:val="cs-CZ"/>
        </w:rPr>
      </w:pPr>
      <w:r w:rsidRPr="00C6780E">
        <w:rPr>
          <w:lang w:val="cs-CZ"/>
        </w:rPr>
        <w:t>Pohotovostní doba telefonu je závislá na různých provozních podmínkách. Například vzdálenost od pozemní vysílací stanice, délky a množství rozhovorů apod. Během pohybu se telefon přepíná na mezi pozemními stanicemi, což má také velký vliv na výslednou pracovní dobu.</w:t>
      </w:r>
    </w:p>
    <w:p w14:paraId="154A4E78" w14:textId="77777777" w:rsidR="00237990" w:rsidRPr="00C6780E" w:rsidRDefault="00237990" w:rsidP="00237990">
      <w:pPr>
        <w:jc w:val="both"/>
        <w:rPr>
          <w:lang w:val="cs-CZ"/>
        </w:rPr>
      </w:pPr>
      <w:r w:rsidRPr="00C6780E">
        <w:rPr>
          <w:lang w:val="cs-CZ"/>
        </w:rPr>
        <w:t>Baterie po několik set nabíjecích cyklech přirozeně ztrácí své vlastnosti. Pokud pozorujete značnou ztrátu výkonu, doporučujeme nákup nové baterie.</w:t>
      </w:r>
    </w:p>
    <w:p w14:paraId="5EB10FB5" w14:textId="77777777" w:rsidR="00237990" w:rsidRPr="00C6780E" w:rsidRDefault="00237990" w:rsidP="00237990">
      <w:pPr>
        <w:jc w:val="both"/>
        <w:rPr>
          <w:lang w:val="cs-CZ"/>
        </w:rPr>
      </w:pPr>
    </w:p>
    <w:p w14:paraId="49B482D9" w14:textId="77777777" w:rsidR="00237990" w:rsidRPr="00C6780E" w:rsidRDefault="00237990" w:rsidP="00237990">
      <w:pPr>
        <w:jc w:val="both"/>
        <w:rPr>
          <w:lang w:val="cs-CZ"/>
        </w:rPr>
      </w:pPr>
      <w:r w:rsidRPr="00C6780E">
        <w:rPr>
          <w:lang w:val="cs-CZ"/>
        </w:rPr>
        <w:t>Používejte pouze originální baterii doporučenou výrobcem.</w:t>
      </w:r>
    </w:p>
    <w:p w14:paraId="2D0C8E7B" w14:textId="77777777" w:rsidR="00237990" w:rsidRPr="00C6780E" w:rsidRDefault="00237990" w:rsidP="00237990">
      <w:pPr>
        <w:jc w:val="both"/>
        <w:rPr>
          <w:lang w:val="cs-CZ"/>
        </w:rPr>
      </w:pPr>
    </w:p>
    <w:p w14:paraId="55C2E1BE" w14:textId="77777777" w:rsidR="00237990" w:rsidRPr="00C6780E" w:rsidRDefault="00237990" w:rsidP="00237990">
      <w:pPr>
        <w:jc w:val="both"/>
        <w:rPr>
          <w:lang w:val="cs-CZ"/>
        </w:rPr>
      </w:pPr>
      <w:r w:rsidRPr="00C6780E">
        <w:rPr>
          <w:lang w:val="cs-CZ"/>
        </w:rPr>
        <w:t>Nenechávejte nabíječku v zásuvce déle než 2-3 dny.</w:t>
      </w:r>
    </w:p>
    <w:p w14:paraId="305B26CB" w14:textId="77777777" w:rsidR="00237990" w:rsidRPr="00C6780E" w:rsidRDefault="00237990" w:rsidP="00237990">
      <w:pPr>
        <w:jc w:val="both"/>
        <w:rPr>
          <w:lang w:val="cs-CZ"/>
        </w:rPr>
      </w:pPr>
    </w:p>
    <w:p w14:paraId="1B9DCA5A" w14:textId="33EBFB62" w:rsidR="00FF7B2F" w:rsidRPr="00C6780E" w:rsidRDefault="00237990" w:rsidP="00237990">
      <w:pPr>
        <w:jc w:val="both"/>
        <w:rPr>
          <w:lang w:val="cs-CZ"/>
        </w:rPr>
      </w:pPr>
      <w:r w:rsidRPr="00C6780E">
        <w:rPr>
          <w:lang w:val="cs-CZ"/>
        </w:rPr>
        <w:t>Nenechávejte telefon v místech s příliš vysokou teplotou. Může to mít negativní dopad na baterii a také samotný telefon</w:t>
      </w:r>
      <w:r w:rsidR="00FF7B2F" w:rsidRPr="00C6780E">
        <w:rPr>
          <w:lang w:val="cs-CZ"/>
        </w:rPr>
        <w:t>.</w:t>
      </w:r>
    </w:p>
    <w:p w14:paraId="0F689565" w14:textId="77777777" w:rsidR="00FF7B2F" w:rsidRPr="00C6780E" w:rsidRDefault="00FF7B2F" w:rsidP="00FF7B2F">
      <w:pPr>
        <w:jc w:val="both"/>
        <w:rPr>
          <w:lang w:val="cs-CZ"/>
        </w:rPr>
      </w:pPr>
    </w:p>
    <w:p w14:paraId="3A380E19" w14:textId="1E58C2BF" w:rsidR="00FF7B2F" w:rsidRPr="00C6780E" w:rsidRDefault="00237990" w:rsidP="00FF7B2F">
      <w:pPr>
        <w:jc w:val="both"/>
        <w:rPr>
          <w:lang w:val="cs-CZ"/>
        </w:rPr>
      </w:pPr>
      <w:r w:rsidRPr="00C6780E">
        <w:rPr>
          <w:lang w:val="cs-CZ"/>
        </w:rPr>
        <w:lastRenderedPageBreak/>
        <w:t>Nikdy nepoužívejte baterie s viditelnými poškozeními. Může dojít ke zkratu a poškození telefonu. Vždy dbejte na správnou polaritu baterie.</w:t>
      </w:r>
    </w:p>
    <w:p w14:paraId="138196B9" w14:textId="77777777" w:rsidR="00FF7B2F" w:rsidRPr="00C6780E" w:rsidRDefault="00FF7B2F" w:rsidP="00FF7B2F">
      <w:pPr>
        <w:jc w:val="both"/>
        <w:rPr>
          <w:lang w:val="cs-CZ"/>
        </w:rPr>
      </w:pPr>
    </w:p>
    <w:p w14:paraId="130CA77A" w14:textId="4A20ECE7" w:rsidR="00E23532" w:rsidRPr="00C6780E" w:rsidRDefault="00237990" w:rsidP="00FF7B2F">
      <w:pPr>
        <w:jc w:val="both"/>
        <w:rPr>
          <w:lang w:val="cs-CZ"/>
        </w:rPr>
      </w:pPr>
      <w:r w:rsidRPr="00C6780E">
        <w:rPr>
          <w:lang w:val="cs-CZ"/>
        </w:rPr>
        <w:t>Ponecháním baterie na místech s příliš vysokou nebo nízkou teplotou se snižuje její životnost. Baterie by měla být skladována při teplotě 15 °C až 25 °C. Pokud je v telefonu vložena studená baterie, nemusí tento fungovat správně a je zde riziko poškození.</w:t>
      </w:r>
    </w:p>
    <w:p w14:paraId="1308DB58" w14:textId="77777777" w:rsidR="00FF7B2F" w:rsidRPr="00C6780E" w:rsidRDefault="00FF7B2F" w:rsidP="00FF7B2F">
      <w:pPr>
        <w:rPr>
          <w:lang w:val="cs-CZ"/>
        </w:rPr>
      </w:pPr>
    </w:p>
    <w:p w14:paraId="7707CDD3" w14:textId="725EB463" w:rsidR="00E23532" w:rsidRPr="00C6780E" w:rsidRDefault="00E23532" w:rsidP="00FF7B2F">
      <w:pPr>
        <w:jc w:val="both"/>
        <w:rPr>
          <w:lang w:val="cs-CZ"/>
        </w:rPr>
      </w:pPr>
      <w:r w:rsidRPr="00C6780E">
        <w:rPr>
          <w:noProof/>
          <w:lang w:val="cs-CZ" w:eastAsia="pl-PL"/>
        </w:rPr>
        <w:drawing>
          <wp:anchor distT="0" distB="0" distL="114300" distR="114300" simplePos="0" relativeHeight="251707392" behindDoc="0" locked="0" layoutInCell="1" allowOverlap="1" wp14:anchorId="4507F607" wp14:editId="5D764FB2">
            <wp:simplePos x="0" y="0"/>
            <wp:positionH relativeFrom="column">
              <wp:posOffset>66675</wp:posOffset>
            </wp:positionH>
            <wp:positionV relativeFrom="paragraph">
              <wp:posOffset>89535</wp:posOffset>
            </wp:positionV>
            <wp:extent cx="609600" cy="599440"/>
            <wp:effectExtent l="0" t="0" r="0" b="0"/>
            <wp:wrapSquare wrapText="bothSides"/>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9600" cy="599440"/>
                    </a:xfrm>
                    <a:prstGeom prst="rect">
                      <a:avLst/>
                    </a:prstGeom>
                    <a:noFill/>
                  </pic:spPr>
                </pic:pic>
              </a:graphicData>
            </a:graphic>
          </wp:anchor>
        </w:drawing>
      </w:r>
      <w:r w:rsidR="00261F3B" w:rsidRPr="00C6780E">
        <w:rPr>
          <w:lang w:val="cs-CZ"/>
        </w:rPr>
        <w:t>Součástí balení je i baterie typu Li-ion. Použité baterie jsou škodlivé pro životní prostředí. Měly by být skladovány ve speciálně navržených kontejnerech v souladu s platnými předpisy. Baterie a akumulátory se nesmí vyhazovat spolu s komunálním odpadem, odevzdejte je na příslušném odběrném místě.</w:t>
      </w:r>
    </w:p>
    <w:p w14:paraId="2255E279" w14:textId="77777777" w:rsidR="00FF7B2F" w:rsidRPr="00C6780E" w:rsidRDefault="00FF7B2F" w:rsidP="00FF7B2F">
      <w:pPr>
        <w:jc w:val="both"/>
        <w:rPr>
          <w:lang w:val="cs-CZ"/>
        </w:rPr>
      </w:pPr>
    </w:p>
    <w:p w14:paraId="5B6EA965" w14:textId="548C6529" w:rsidR="00FF7B2F" w:rsidRPr="00C6780E" w:rsidRDefault="00261F3B" w:rsidP="00FF7B2F">
      <w:pPr>
        <w:jc w:val="center"/>
        <w:rPr>
          <w:b/>
          <w:bCs/>
          <w:lang w:val="cs-CZ"/>
        </w:rPr>
      </w:pPr>
      <w:r w:rsidRPr="00C6780E">
        <w:rPr>
          <w:b/>
          <w:bCs/>
          <w:lang w:val="cs-CZ"/>
        </w:rPr>
        <w:t>NIKDY NEVYHAZUJTE BATERIE DO OHNĚ!</w:t>
      </w:r>
    </w:p>
    <w:p w14:paraId="01701CA7" w14:textId="4F28631A" w:rsidR="00FF7B2F" w:rsidRPr="00C6780E" w:rsidRDefault="00FF7B2F" w:rsidP="00FF7B2F">
      <w:pPr>
        <w:jc w:val="center"/>
        <w:rPr>
          <w:b/>
          <w:bCs/>
          <w:lang w:val="cs-CZ"/>
        </w:rPr>
      </w:pPr>
      <w:r w:rsidRPr="00C6780E">
        <w:rPr>
          <w:b/>
          <w:bCs/>
          <w:lang w:val="cs-CZ"/>
        </w:rPr>
        <w:br w:type="page"/>
      </w:r>
    </w:p>
    <w:p w14:paraId="00609DA1" w14:textId="2B748CAC" w:rsidR="003F1493" w:rsidRPr="00C6780E" w:rsidRDefault="00FF7B2F" w:rsidP="00445729">
      <w:pPr>
        <w:pStyle w:val="Heading1"/>
        <w:rPr>
          <w:lang w:val="cs-CZ"/>
        </w:rPr>
      </w:pPr>
      <w:bookmarkStart w:id="148" w:name="_Toc30789946"/>
      <w:bookmarkStart w:id="149" w:name="_Toc31126061"/>
      <w:r w:rsidRPr="00C6780E">
        <w:rPr>
          <w:lang w:val="cs-CZ"/>
        </w:rPr>
        <w:lastRenderedPageBreak/>
        <w:t>Inform</w:t>
      </w:r>
      <w:r w:rsidR="00261F3B" w:rsidRPr="00C6780E">
        <w:rPr>
          <w:lang w:val="cs-CZ"/>
        </w:rPr>
        <w:t>a</w:t>
      </w:r>
      <w:r w:rsidRPr="00C6780E">
        <w:rPr>
          <w:lang w:val="cs-CZ"/>
        </w:rPr>
        <w:t>ce o SAR</w:t>
      </w:r>
      <w:bookmarkEnd w:id="148"/>
      <w:bookmarkEnd w:id="149"/>
    </w:p>
    <w:p w14:paraId="2CC310E1" w14:textId="4A7FDF19" w:rsidR="00261F3B" w:rsidRPr="00C6780E" w:rsidRDefault="00261F3B" w:rsidP="00261F3B">
      <w:pPr>
        <w:jc w:val="both"/>
        <w:rPr>
          <w:rFonts w:cs="Arial"/>
          <w:color w:val="222222"/>
          <w:szCs w:val="20"/>
          <w:lang w:val="cs-CZ"/>
        </w:rPr>
      </w:pPr>
      <w:r w:rsidRPr="00C6780E">
        <w:rPr>
          <w:rFonts w:cs="Arial"/>
          <w:color w:val="222222"/>
          <w:szCs w:val="20"/>
          <w:lang w:val="cs-CZ"/>
        </w:rPr>
        <w:t>Tento model splňuje mezinárodní směrnice pro vystavení rádiovým vlnám. Přístroj je rádiový vysílač a přijímač. Je navržen tak, aby nepřekročil limity pro vystavení rádiovým vlnám stanovené mezinárodními pravidly. Tato pravidla byla vytvořena nezávislou vědeckou organizací ICNIRP a obsahují bezpečnostní rezervy tak, aby byla zajištěna bezpečnost všech osob bez ohledu na věk a zdravotní stav. Tyto směrnice používají měrnou jednotku známou jako Specific Absorption Rate (SAR) - Specifická absorpční hodnota.</w:t>
      </w:r>
    </w:p>
    <w:p w14:paraId="526B616D" w14:textId="77777777" w:rsidR="00261F3B" w:rsidRPr="00C6780E" w:rsidRDefault="00261F3B" w:rsidP="00261F3B">
      <w:pPr>
        <w:jc w:val="both"/>
        <w:rPr>
          <w:rFonts w:cs="Arial"/>
          <w:color w:val="222222"/>
          <w:szCs w:val="20"/>
          <w:lang w:val="cs-CZ"/>
        </w:rPr>
      </w:pPr>
      <w:r w:rsidRPr="00C6780E">
        <w:rPr>
          <w:rFonts w:cs="Arial"/>
          <w:color w:val="222222"/>
          <w:szCs w:val="20"/>
          <w:lang w:val="cs-CZ"/>
        </w:rPr>
        <w:t>Doporučeným limitem ICNIRP SAR pro mobilní zařízení je 2,0 W / kg. SAR se měří při nejvyšším vysílacím výkonu zařízení, přičemž běžná hodnota provozu je zpravidla nižší než výše uvedená úroveň. Toto je ošetřeno automatickými změnami úrovně výkonu zařízení, aby se zajistilo, že zařízení používá pouze minimální požadovanou energii pro připojení k mobilní síti.</w:t>
      </w:r>
    </w:p>
    <w:p w14:paraId="7C857CB1" w14:textId="2E6037F1" w:rsidR="00261F3B" w:rsidRPr="00C6780E" w:rsidRDefault="00261F3B" w:rsidP="00261F3B">
      <w:pPr>
        <w:jc w:val="both"/>
        <w:rPr>
          <w:rFonts w:cs="Arial"/>
          <w:color w:val="222222"/>
          <w:szCs w:val="20"/>
          <w:lang w:val="cs-CZ"/>
        </w:rPr>
      </w:pPr>
      <w:r w:rsidRPr="00C6780E">
        <w:rPr>
          <w:rFonts w:cs="Arial"/>
          <w:color w:val="222222"/>
          <w:szCs w:val="20"/>
          <w:lang w:val="cs-CZ"/>
        </w:rPr>
        <w:t>Ačkoli mohou existovat rozdíly v úrovních SAR jednotlivých modelů telefonů, a to i pro různé polohy použití, všechny jsou v souladu s ustanoveními o bezpečné úrovni radiace.</w:t>
      </w:r>
    </w:p>
    <w:p w14:paraId="5A1C9A16" w14:textId="57779ED2" w:rsidR="00C51111" w:rsidRPr="00C6780E" w:rsidRDefault="00261F3B" w:rsidP="00261F3B">
      <w:pPr>
        <w:jc w:val="both"/>
        <w:rPr>
          <w:rFonts w:cs="Calibri"/>
          <w:szCs w:val="18"/>
          <w:lang w:val="cs-CZ"/>
        </w:rPr>
      </w:pPr>
      <w:r w:rsidRPr="00C6780E">
        <w:rPr>
          <w:rFonts w:cs="Arial"/>
          <w:color w:val="222222"/>
          <w:szCs w:val="20"/>
          <w:lang w:val="cs-CZ"/>
        </w:rPr>
        <w:t xml:space="preserve">Světová zdravotnická organizace uvedla, že současné studie ukázaly, že nejsou zapotřebí žádná zvláštní omezení týkající se používání mobilních zařízení. Rovněž </w:t>
      </w:r>
      <w:r w:rsidRPr="00C6780E">
        <w:rPr>
          <w:rFonts w:cs="Arial"/>
          <w:color w:val="222222"/>
          <w:szCs w:val="20"/>
          <w:lang w:val="cs-CZ"/>
        </w:rPr>
        <w:lastRenderedPageBreak/>
        <w:t>konstatuje, že pokud chcete snížit účinky záření, musíte omezit délku hovorů nebo během hovoru používat náhlavní soupravu (sluchátka), nebo použít hlasitý odposlech, a tedy nedržet telefon blízko u těla nebo u hlavy.</w:t>
      </w:r>
    </w:p>
    <w:p w14:paraId="72989694" w14:textId="77777777" w:rsidR="00D30D86" w:rsidRPr="00C6780E" w:rsidRDefault="00D30D86" w:rsidP="00D30D86">
      <w:pPr>
        <w:rPr>
          <w:rFonts w:cs="Calibri"/>
          <w:szCs w:val="18"/>
          <w:lang w:val="cs-CZ"/>
        </w:rPr>
      </w:pPr>
    </w:p>
    <w:tbl>
      <w:tblPr>
        <w:tblStyle w:val="TableGrid"/>
        <w:tblW w:w="4423" w:type="dxa"/>
        <w:tblInd w:w="108" w:type="dxa"/>
        <w:tblLook w:val="04A0" w:firstRow="1" w:lastRow="0" w:firstColumn="1" w:lastColumn="0" w:noHBand="0" w:noVBand="1"/>
      </w:tblPr>
      <w:tblGrid>
        <w:gridCol w:w="2014"/>
        <w:gridCol w:w="2409"/>
      </w:tblGrid>
      <w:tr w:rsidR="00FF7B2F" w:rsidRPr="00C6780E" w14:paraId="1BFF3D6A" w14:textId="77777777" w:rsidTr="00FF7B2F">
        <w:trPr>
          <w:trHeight w:val="250"/>
        </w:trPr>
        <w:tc>
          <w:tcPr>
            <w:tcW w:w="4423" w:type="dxa"/>
            <w:gridSpan w:val="2"/>
            <w:vAlign w:val="center"/>
          </w:tcPr>
          <w:p w14:paraId="16502745" w14:textId="47B19DBB" w:rsidR="00FF7B2F" w:rsidRPr="00C6780E" w:rsidRDefault="00261F3B" w:rsidP="00FF7B2F">
            <w:pPr>
              <w:jc w:val="center"/>
              <w:rPr>
                <w:szCs w:val="18"/>
                <w:lang w:val="cs-CZ" w:eastAsia="pl-PL"/>
              </w:rPr>
            </w:pPr>
            <w:r w:rsidRPr="00C6780E">
              <w:rPr>
                <w:szCs w:val="18"/>
                <w:lang w:val="cs-CZ" w:eastAsia="pl-PL"/>
              </w:rPr>
              <w:t>Nejvyšší naměřená hodnota SAR při testech</w:t>
            </w:r>
          </w:p>
        </w:tc>
      </w:tr>
      <w:tr w:rsidR="00FF7B2F" w:rsidRPr="00C6780E" w14:paraId="611247EC" w14:textId="77777777" w:rsidTr="00FF7B2F">
        <w:trPr>
          <w:trHeight w:val="697"/>
        </w:trPr>
        <w:tc>
          <w:tcPr>
            <w:tcW w:w="2014" w:type="dxa"/>
            <w:vAlign w:val="center"/>
          </w:tcPr>
          <w:p w14:paraId="29E3B997" w14:textId="0F609641" w:rsidR="00FF7B2F" w:rsidRPr="00C6780E" w:rsidRDefault="00261F3B" w:rsidP="00FF7B2F">
            <w:pPr>
              <w:rPr>
                <w:szCs w:val="18"/>
                <w:lang w:val="cs-CZ" w:eastAsia="pl-PL"/>
              </w:rPr>
            </w:pPr>
            <w:r w:rsidRPr="00C6780E">
              <w:rPr>
                <w:szCs w:val="18"/>
                <w:lang w:val="cs-CZ" w:eastAsia="pl-PL"/>
              </w:rPr>
              <w:t>SAR - zařízení u hlavy</w:t>
            </w:r>
          </w:p>
        </w:tc>
        <w:tc>
          <w:tcPr>
            <w:tcW w:w="2409" w:type="dxa"/>
            <w:vAlign w:val="center"/>
          </w:tcPr>
          <w:p w14:paraId="2053A488" w14:textId="32DDF2FC" w:rsidR="00FF7B2F" w:rsidRPr="00C6780E" w:rsidRDefault="00FF7B2F" w:rsidP="00FF7B2F">
            <w:pPr>
              <w:rPr>
                <w:szCs w:val="18"/>
                <w:lang w:val="cs-CZ" w:eastAsia="pl-PL"/>
              </w:rPr>
            </w:pPr>
            <w:r w:rsidRPr="00C6780E">
              <w:rPr>
                <w:rFonts w:eastAsia="SimSun"/>
                <w:color w:val="000000"/>
                <w:szCs w:val="18"/>
                <w:lang w:val="cs-CZ"/>
              </w:rPr>
              <w:t xml:space="preserve">0.292 </w:t>
            </w:r>
            <w:r w:rsidRPr="00C6780E">
              <w:rPr>
                <w:rFonts w:eastAsia="SimSun" w:cs="Arial"/>
                <w:color w:val="000000"/>
                <w:szCs w:val="18"/>
                <w:lang w:val="cs-CZ"/>
              </w:rPr>
              <w:t>W/kg 10 g (GSM900)</w:t>
            </w:r>
          </w:p>
          <w:p w14:paraId="43DBC49B" w14:textId="24DE00F1" w:rsidR="00FF7B2F" w:rsidRPr="00C6780E" w:rsidRDefault="00FF7B2F" w:rsidP="00FF7B2F">
            <w:pPr>
              <w:rPr>
                <w:szCs w:val="18"/>
                <w:lang w:val="cs-CZ" w:eastAsia="pl-PL"/>
              </w:rPr>
            </w:pPr>
            <w:r w:rsidRPr="00C6780E">
              <w:rPr>
                <w:rFonts w:eastAsia="SimSun"/>
                <w:color w:val="000000"/>
                <w:szCs w:val="18"/>
                <w:lang w:val="cs-CZ"/>
              </w:rPr>
              <w:t xml:space="preserve">0.877 W/kg </w:t>
            </w:r>
            <w:r w:rsidRPr="00C6780E">
              <w:rPr>
                <w:rFonts w:eastAsia="SimSun" w:cs="Arial"/>
                <w:color w:val="000000"/>
                <w:szCs w:val="18"/>
                <w:lang w:val="cs-CZ"/>
              </w:rPr>
              <w:t xml:space="preserve">10 g </w:t>
            </w:r>
            <w:r w:rsidRPr="00C6780E">
              <w:rPr>
                <w:rFonts w:eastAsia="SimSun"/>
                <w:color w:val="000000"/>
                <w:szCs w:val="18"/>
                <w:lang w:val="cs-CZ"/>
              </w:rPr>
              <w:t>(</w:t>
            </w:r>
            <w:r w:rsidRPr="00C6780E">
              <w:rPr>
                <w:szCs w:val="18"/>
                <w:lang w:val="cs-CZ" w:eastAsia="pl-PL"/>
              </w:rPr>
              <w:t>GSM1800)</w:t>
            </w:r>
          </w:p>
        </w:tc>
      </w:tr>
      <w:tr w:rsidR="00FF7B2F" w:rsidRPr="00C6780E" w14:paraId="7EE5DF76" w14:textId="77777777" w:rsidTr="00FF7B2F">
        <w:trPr>
          <w:trHeight w:val="735"/>
        </w:trPr>
        <w:tc>
          <w:tcPr>
            <w:tcW w:w="2014" w:type="dxa"/>
            <w:vAlign w:val="center"/>
          </w:tcPr>
          <w:p w14:paraId="155E0BDE" w14:textId="3A10AFE8" w:rsidR="00FF7B2F" w:rsidRPr="00C6780E" w:rsidRDefault="00261F3B" w:rsidP="00FF7B2F">
            <w:pPr>
              <w:rPr>
                <w:szCs w:val="18"/>
                <w:lang w:val="cs-CZ" w:eastAsia="pl-PL"/>
              </w:rPr>
            </w:pPr>
            <w:r w:rsidRPr="00C6780E">
              <w:rPr>
                <w:szCs w:val="18"/>
                <w:lang w:val="cs-CZ" w:eastAsia="pl-PL"/>
              </w:rPr>
              <w:t>SAR - zařízení u těla</w:t>
            </w:r>
          </w:p>
        </w:tc>
        <w:tc>
          <w:tcPr>
            <w:tcW w:w="2409" w:type="dxa"/>
            <w:vAlign w:val="center"/>
          </w:tcPr>
          <w:p w14:paraId="53FA0309" w14:textId="73D6F2D1" w:rsidR="00FF7B2F" w:rsidRPr="00C6780E" w:rsidRDefault="00FF7B2F" w:rsidP="00FF7B2F">
            <w:pPr>
              <w:rPr>
                <w:szCs w:val="18"/>
                <w:lang w:val="cs-CZ" w:eastAsia="pl-PL"/>
              </w:rPr>
            </w:pPr>
            <w:r w:rsidRPr="00C6780E">
              <w:rPr>
                <w:rFonts w:eastAsia="SimSun"/>
                <w:color w:val="000000"/>
                <w:szCs w:val="18"/>
                <w:lang w:val="cs-CZ"/>
              </w:rPr>
              <w:t xml:space="preserve">0.698 W/kg </w:t>
            </w:r>
            <w:r w:rsidRPr="00C6780E">
              <w:rPr>
                <w:rFonts w:eastAsia="SimSun" w:cs="Arial"/>
                <w:color w:val="000000"/>
                <w:szCs w:val="18"/>
                <w:lang w:val="cs-CZ"/>
              </w:rPr>
              <w:t>10 g (</w:t>
            </w:r>
            <w:r w:rsidRPr="00C6780E">
              <w:rPr>
                <w:szCs w:val="18"/>
                <w:lang w:val="cs-CZ" w:eastAsia="pl-PL"/>
              </w:rPr>
              <w:t>GSM900)</w:t>
            </w:r>
          </w:p>
          <w:p w14:paraId="4F25F99D" w14:textId="3F166322" w:rsidR="00FF7B2F" w:rsidRPr="00C6780E" w:rsidRDefault="00FF7B2F" w:rsidP="00FF7B2F">
            <w:pPr>
              <w:rPr>
                <w:szCs w:val="18"/>
                <w:lang w:val="cs-CZ" w:eastAsia="pl-PL"/>
              </w:rPr>
            </w:pPr>
            <w:r w:rsidRPr="00C6780E">
              <w:rPr>
                <w:rFonts w:eastAsia="SimSun"/>
                <w:color w:val="000000"/>
                <w:szCs w:val="18"/>
                <w:lang w:val="cs-CZ"/>
              </w:rPr>
              <w:t xml:space="preserve">0.976 W/kg </w:t>
            </w:r>
            <w:r w:rsidRPr="00C6780E">
              <w:rPr>
                <w:rFonts w:eastAsia="SimSun" w:cs="Arial"/>
                <w:color w:val="000000"/>
                <w:szCs w:val="18"/>
                <w:lang w:val="cs-CZ"/>
              </w:rPr>
              <w:t xml:space="preserve">10 g </w:t>
            </w:r>
            <w:r w:rsidRPr="00C6780E">
              <w:rPr>
                <w:szCs w:val="18"/>
                <w:lang w:val="cs-CZ" w:eastAsia="pl-PL"/>
              </w:rPr>
              <w:t>(GSM1800)</w:t>
            </w:r>
          </w:p>
        </w:tc>
      </w:tr>
    </w:tbl>
    <w:p w14:paraId="0E757EF6" w14:textId="77777777" w:rsidR="00FF7B2F" w:rsidRPr="00C6780E" w:rsidRDefault="00FF7B2F" w:rsidP="00D30D86">
      <w:pPr>
        <w:rPr>
          <w:szCs w:val="18"/>
          <w:lang w:val="cs-CZ" w:eastAsia="pl-PL"/>
        </w:rPr>
      </w:pPr>
    </w:p>
    <w:p w14:paraId="68A9A743" w14:textId="7A9F0CBE" w:rsidR="00FF7B2F" w:rsidRPr="00C6780E" w:rsidRDefault="00261F3B" w:rsidP="00261F3B">
      <w:pPr>
        <w:jc w:val="both"/>
        <w:rPr>
          <w:szCs w:val="18"/>
          <w:lang w:val="cs-CZ" w:eastAsia="pl-PL"/>
        </w:rPr>
      </w:pPr>
      <w:r w:rsidRPr="00C6780E">
        <w:rPr>
          <w:szCs w:val="18"/>
          <w:lang w:val="cs-CZ" w:eastAsia="pl-PL"/>
        </w:rPr>
        <w:t>Hodnoty SAR se mohou lišit podle národních požadavků na testy a frekvenčních pásem použitých v mobilní síti.</w:t>
      </w:r>
    </w:p>
    <w:p w14:paraId="42B8CC76" w14:textId="77777777" w:rsidR="00261F3B" w:rsidRPr="00C6780E" w:rsidRDefault="00261F3B" w:rsidP="00261F3B">
      <w:pPr>
        <w:jc w:val="both"/>
        <w:rPr>
          <w:sz w:val="17"/>
          <w:szCs w:val="17"/>
          <w:lang w:val="cs-CZ" w:eastAsia="pl-PL"/>
        </w:rPr>
      </w:pPr>
    </w:p>
    <w:p w14:paraId="08D09BB9" w14:textId="6D8A2B3D" w:rsidR="00FF7B2F" w:rsidRPr="00C6780E" w:rsidRDefault="00FF7B2F" w:rsidP="00D30D86">
      <w:pPr>
        <w:rPr>
          <w:sz w:val="17"/>
          <w:szCs w:val="17"/>
          <w:lang w:val="cs-CZ" w:eastAsia="pl-PL"/>
        </w:rPr>
      </w:pPr>
      <w:r w:rsidRPr="00C6780E">
        <w:rPr>
          <w:sz w:val="17"/>
          <w:szCs w:val="17"/>
          <w:lang w:val="cs-CZ" w:eastAsia="pl-PL"/>
        </w:rPr>
        <w:br w:type="page"/>
      </w:r>
    </w:p>
    <w:p w14:paraId="2B06C212" w14:textId="5C00009A" w:rsidR="00445729" w:rsidRPr="00C6780E" w:rsidRDefault="00A00E86" w:rsidP="00E23532">
      <w:pPr>
        <w:pStyle w:val="Heading1"/>
        <w:rPr>
          <w:lang w:val="cs-CZ"/>
        </w:rPr>
      </w:pPr>
      <w:bookmarkStart w:id="150" w:name="_Toc30789945"/>
      <w:bookmarkStart w:id="151" w:name="_Toc31126062"/>
      <w:r w:rsidRPr="00C6780E">
        <w:rPr>
          <w:lang w:val="cs-CZ"/>
        </w:rPr>
        <w:lastRenderedPageBreak/>
        <w:t>Inform</w:t>
      </w:r>
      <w:r w:rsidR="00261F3B" w:rsidRPr="00C6780E">
        <w:rPr>
          <w:lang w:val="cs-CZ"/>
        </w:rPr>
        <w:t>a</w:t>
      </w:r>
      <w:r w:rsidRPr="00C6780E">
        <w:rPr>
          <w:lang w:val="cs-CZ"/>
        </w:rPr>
        <w:t>ce o ochran</w:t>
      </w:r>
      <w:r w:rsidR="00261F3B" w:rsidRPr="00C6780E">
        <w:rPr>
          <w:lang w:val="cs-CZ"/>
        </w:rPr>
        <w:t>ě</w:t>
      </w:r>
      <w:r w:rsidRPr="00C6780E">
        <w:rPr>
          <w:lang w:val="cs-CZ"/>
        </w:rPr>
        <w:t xml:space="preserve"> životn</w:t>
      </w:r>
      <w:r w:rsidR="00261F3B" w:rsidRPr="00C6780E">
        <w:rPr>
          <w:lang w:val="cs-CZ"/>
        </w:rPr>
        <w:t xml:space="preserve">ího </w:t>
      </w:r>
      <w:r w:rsidRPr="00C6780E">
        <w:rPr>
          <w:lang w:val="cs-CZ"/>
        </w:rPr>
        <w:t>prost</w:t>
      </w:r>
      <w:r w:rsidR="00261F3B" w:rsidRPr="00C6780E">
        <w:rPr>
          <w:lang w:val="cs-CZ"/>
        </w:rPr>
        <w:t>ředí</w:t>
      </w:r>
      <w:bookmarkEnd w:id="150"/>
      <w:bookmarkEnd w:id="151"/>
    </w:p>
    <w:p w14:paraId="182B768F" w14:textId="0F080CD0" w:rsidR="009518A4" w:rsidRPr="00C6780E" w:rsidRDefault="008B01B8" w:rsidP="009518A4">
      <w:pPr>
        <w:jc w:val="both"/>
        <w:rPr>
          <w:bCs/>
          <w:sz w:val="17"/>
          <w:szCs w:val="17"/>
          <w:lang w:val="cs-CZ"/>
        </w:rPr>
      </w:pPr>
      <w:r w:rsidRPr="00C6780E">
        <w:rPr>
          <w:b/>
          <w:noProof/>
          <w:sz w:val="17"/>
          <w:szCs w:val="17"/>
          <w:lang w:val="cs-CZ"/>
        </w:rPr>
        <w:drawing>
          <wp:anchor distT="0" distB="0" distL="114300" distR="114300" simplePos="0" relativeHeight="251714560" behindDoc="0" locked="0" layoutInCell="1" allowOverlap="1" wp14:anchorId="5A53DB28" wp14:editId="023AD635">
            <wp:simplePos x="0" y="0"/>
            <wp:positionH relativeFrom="column">
              <wp:posOffset>-19050</wp:posOffset>
            </wp:positionH>
            <wp:positionV relativeFrom="paragraph">
              <wp:posOffset>59278</wp:posOffset>
            </wp:positionV>
            <wp:extent cx="371475" cy="523875"/>
            <wp:effectExtent l="0" t="0" r="9525" b="9525"/>
            <wp:wrapSquare wrapText="bothSides"/>
            <wp:docPr id="29" name="Obraz 29" descr="w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eee"/>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371475" cy="523875"/>
                    </a:xfrm>
                    <a:prstGeom prst="rect">
                      <a:avLst/>
                    </a:prstGeom>
                    <a:noFill/>
                    <a:ln>
                      <a:noFill/>
                    </a:ln>
                  </pic:spPr>
                </pic:pic>
              </a:graphicData>
            </a:graphic>
          </wp:anchor>
        </w:drawing>
      </w:r>
      <w:r w:rsidR="00A00E86" w:rsidRPr="00C6780E">
        <w:rPr>
          <w:b/>
          <w:sz w:val="17"/>
          <w:szCs w:val="17"/>
          <w:lang w:val="cs-CZ"/>
        </w:rPr>
        <w:t>Pozor</w:t>
      </w:r>
      <w:r w:rsidR="00A00E86" w:rsidRPr="00C6780E">
        <w:rPr>
          <w:bCs/>
          <w:sz w:val="17"/>
          <w:szCs w:val="17"/>
          <w:lang w:val="cs-CZ"/>
        </w:rPr>
        <w:t xml:space="preserve">: </w:t>
      </w:r>
      <w:r w:rsidR="00261F3B" w:rsidRPr="00C6780E">
        <w:rPr>
          <w:bCs/>
          <w:sz w:val="17"/>
          <w:szCs w:val="17"/>
          <w:lang w:val="cs-CZ"/>
        </w:rPr>
        <w:t>Tento spotřebič je označen v souladu s evropskou směrnicí 2012/19/EU a Českými zákony o odpadních elektrických a elektronických zařízení, a to symbolem přeškrtnuté popelnice.</w:t>
      </w:r>
    </w:p>
    <w:p w14:paraId="25BD1B32" w14:textId="77777777" w:rsidR="009518A4" w:rsidRPr="00C6780E" w:rsidRDefault="009518A4" w:rsidP="009518A4">
      <w:pPr>
        <w:jc w:val="both"/>
        <w:rPr>
          <w:bCs/>
          <w:sz w:val="17"/>
          <w:szCs w:val="17"/>
          <w:lang w:val="cs-CZ"/>
        </w:rPr>
      </w:pPr>
    </w:p>
    <w:p w14:paraId="71A207EC" w14:textId="70C9CCA9" w:rsidR="009518A4" w:rsidRPr="00C6780E" w:rsidRDefault="00261F3B" w:rsidP="009518A4">
      <w:pPr>
        <w:jc w:val="both"/>
        <w:rPr>
          <w:bCs/>
          <w:sz w:val="17"/>
          <w:szCs w:val="17"/>
          <w:lang w:val="cs-CZ"/>
        </w:rPr>
      </w:pPr>
      <w:r w:rsidRPr="00C6780E">
        <w:rPr>
          <w:bCs/>
          <w:sz w:val="17"/>
          <w:szCs w:val="17"/>
          <w:lang w:val="cs-CZ"/>
        </w:rPr>
        <w:t>Toto označení informuje, že zařízení se po době životnosti nese likvidovat spolu s komunálním odpadem.</w:t>
      </w:r>
    </w:p>
    <w:p w14:paraId="7016D261" w14:textId="77777777" w:rsidR="009518A4" w:rsidRPr="00C6780E" w:rsidRDefault="009518A4" w:rsidP="009518A4">
      <w:pPr>
        <w:jc w:val="both"/>
        <w:rPr>
          <w:bCs/>
          <w:sz w:val="17"/>
          <w:szCs w:val="17"/>
          <w:lang w:val="cs-CZ"/>
        </w:rPr>
      </w:pPr>
    </w:p>
    <w:p w14:paraId="5A7B6F2D" w14:textId="299BEE68" w:rsidR="00261F3B" w:rsidRPr="00C6780E" w:rsidRDefault="00261F3B" w:rsidP="00261F3B">
      <w:pPr>
        <w:jc w:val="both"/>
        <w:rPr>
          <w:bCs/>
          <w:sz w:val="17"/>
          <w:szCs w:val="17"/>
          <w:lang w:val="cs-CZ"/>
        </w:rPr>
      </w:pPr>
      <w:r w:rsidRPr="00C6780E">
        <w:rPr>
          <w:b/>
          <w:sz w:val="17"/>
          <w:szCs w:val="17"/>
          <w:lang w:val="cs-CZ"/>
        </w:rPr>
        <w:t>Upozornění</w:t>
      </w:r>
      <w:r w:rsidRPr="00C6780E">
        <w:rPr>
          <w:bCs/>
          <w:sz w:val="17"/>
          <w:szCs w:val="17"/>
          <w:lang w:val="cs-CZ"/>
        </w:rPr>
        <w:t>: Toto zařízení se nesmí likvidovat spolu s komunálním odpadem!</w:t>
      </w:r>
    </w:p>
    <w:p w14:paraId="4C64F12E" w14:textId="77777777" w:rsidR="00261F3B" w:rsidRPr="00C6780E" w:rsidRDefault="00261F3B" w:rsidP="00261F3B">
      <w:pPr>
        <w:jc w:val="both"/>
        <w:rPr>
          <w:bCs/>
          <w:sz w:val="17"/>
          <w:szCs w:val="17"/>
          <w:lang w:val="cs-CZ"/>
        </w:rPr>
      </w:pPr>
      <w:r w:rsidRPr="00C6780E">
        <w:rPr>
          <w:bCs/>
          <w:sz w:val="17"/>
          <w:szCs w:val="17"/>
          <w:lang w:val="cs-CZ"/>
        </w:rPr>
        <w:t>Odpad by měl vysbírat prostřednictvím selektivního sběru na místech k tomu určených.</w:t>
      </w:r>
    </w:p>
    <w:p w14:paraId="29132F4C" w14:textId="3184BCD1" w:rsidR="009518A4" w:rsidRPr="00C6780E" w:rsidRDefault="00261F3B" w:rsidP="00261F3B">
      <w:pPr>
        <w:jc w:val="both"/>
        <w:rPr>
          <w:bCs/>
          <w:sz w:val="17"/>
          <w:szCs w:val="17"/>
          <w:lang w:val="cs-CZ"/>
        </w:rPr>
      </w:pPr>
      <w:r w:rsidRPr="00C6780E">
        <w:rPr>
          <w:bCs/>
          <w:sz w:val="17"/>
          <w:szCs w:val="17"/>
          <w:lang w:val="cs-CZ"/>
        </w:rPr>
        <w:t>Správné zacházení s použitými elektrickými a elektronickými zařízeními přispívá k předcházení škodlivých následků na lidském zdraví a životním prostředí, v důsledku přítomnosti nebezpečných látek, které mohou uniknout i při nesprávném skladování nebo zpracování mimo autorizovaných zařízení</w:t>
      </w:r>
      <w:r w:rsidR="009518A4" w:rsidRPr="00C6780E">
        <w:rPr>
          <w:bCs/>
          <w:sz w:val="17"/>
          <w:szCs w:val="17"/>
          <w:lang w:val="cs-CZ"/>
        </w:rPr>
        <w:t>.</w:t>
      </w:r>
    </w:p>
    <w:p w14:paraId="0B4AC699" w14:textId="7EA42243" w:rsidR="009518A4" w:rsidRPr="00C6780E" w:rsidRDefault="009518A4" w:rsidP="0075479D">
      <w:pPr>
        <w:rPr>
          <w:sz w:val="17"/>
          <w:szCs w:val="17"/>
          <w:lang w:val="cs-CZ"/>
        </w:rPr>
      </w:pPr>
      <w:r w:rsidRPr="00C6780E">
        <w:rPr>
          <w:sz w:val="17"/>
          <w:szCs w:val="17"/>
          <w:lang w:val="cs-CZ"/>
        </w:rPr>
        <w:br w:type="page"/>
      </w:r>
    </w:p>
    <w:p w14:paraId="2B613188" w14:textId="179C3999" w:rsidR="00507184" w:rsidRPr="00C6780E" w:rsidRDefault="009518A4" w:rsidP="009518A4">
      <w:pPr>
        <w:pStyle w:val="Heading1"/>
        <w:rPr>
          <w:lang w:val="cs-CZ"/>
        </w:rPr>
      </w:pPr>
      <w:bookmarkStart w:id="152" w:name="_Toc30789947"/>
      <w:bookmarkStart w:id="153" w:name="_Toc31126063"/>
      <w:r w:rsidRPr="00C6780E">
        <w:rPr>
          <w:rStyle w:val="Heading4Char1"/>
          <w:b/>
          <w:iCs w:val="0"/>
          <w:smallCaps/>
          <w:shd w:val="clear" w:color="auto" w:fill="auto"/>
          <w:lang w:val="cs-CZ"/>
        </w:rPr>
        <w:lastRenderedPageBreak/>
        <w:t xml:space="preserve">Technická </w:t>
      </w:r>
      <w:r w:rsidR="00261F3B" w:rsidRPr="00C6780E">
        <w:rPr>
          <w:rStyle w:val="Heading4Char1"/>
          <w:b/>
          <w:iCs w:val="0"/>
          <w:smallCaps/>
          <w:shd w:val="clear" w:color="auto" w:fill="auto"/>
          <w:lang w:val="cs-CZ"/>
        </w:rPr>
        <w:t>s</w:t>
      </w:r>
      <w:r w:rsidRPr="00C6780E">
        <w:rPr>
          <w:rStyle w:val="Heading4Char1"/>
          <w:b/>
          <w:iCs w:val="0"/>
          <w:smallCaps/>
          <w:shd w:val="clear" w:color="auto" w:fill="auto"/>
          <w:lang w:val="cs-CZ"/>
        </w:rPr>
        <w:t>pecifik</w:t>
      </w:r>
      <w:r w:rsidR="00261F3B" w:rsidRPr="00C6780E">
        <w:rPr>
          <w:rStyle w:val="Heading4Char1"/>
          <w:b/>
          <w:iCs w:val="0"/>
          <w:smallCaps/>
          <w:shd w:val="clear" w:color="auto" w:fill="auto"/>
          <w:lang w:val="cs-CZ"/>
        </w:rPr>
        <w:t>ace</w:t>
      </w:r>
      <w:bookmarkEnd w:id="152"/>
      <w:bookmarkEnd w:id="153"/>
    </w:p>
    <w:p w14:paraId="26C7D197" w14:textId="40A4F579" w:rsidR="009518A4" w:rsidRPr="00C6780E" w:rsidRDefault="00261F3B" w:rsidP="00261F3B">
      <w:pPr>
        <w:jc w:val="both"/>
        <w:rPr>
          <w:szCs w:val="18"/>
          <w:lang w:val="cs-CZ"/>
        </w:rPr>
      </w:pPr>
      <w:r w:rsidRPr="00C6780E">
        <w:rPr>
          <w:lang w:val="cs-CZ"/>
        </w:rPr>
        <w:t>Frekvenční rozsah a maximální vysokofrekvenční výkon, se kterým toto rádiové zařízení pracuje:</w:t>
      </w:r>
    </w:p>
    <w:p w14:paraId="1DC21E1A" w14:textId="77777777" w:rsidR="009518A4" w:rsidRPr="00C6780E" w:rsidRDefault="009518A4" w:rsidP="009518A4">
      <w:pPr>
        <w:rPr>
          <w:szCs w:val="18"/>
          <w:lang w:val="cs-CZ"/>
        </w:rPr>
      </w:pPr>
    </w:p>
    <w:tbl>
      <w:tblPr>
        <w:tblStyle w:val="TableGrid"/>
        <w:tblW w:w="4565" w:type="dxa"/>
        <w:tblInd w:w="108" w:type="dxa"/>
        <w:tblLook w:val="04A0" w:firstRow="1" w:lastRow="0" w:firstColumn="1" w:lastColumn="0" w:noHBand="0" w:noVBand="1"/>
      </w:tblPr>
      <w:tblGrid>
        <w:gridCol w:w="2155"/>
        <w:gridCol w:w="2410"/>
      </w:tblGrid>
      <w:tr w:rsidR="00B72241" w:rsidRPr="00C6780E" w14:paraId="720E05FE" w14:textId="77777777" w:rsidTr="009518A4">
        <w:trPr>
          <w:trHeight w:val="385"/>
        </w:trPr>
        <w:tc>
          <w:tcPr>
            <w:tcW w:w="2155" w:type="dxa"/>
          </w:tcPr>
          <w:p w14:paraId="6CA2B05F" w14:textId="77777777" w:rsidR="00261F3B" w:rsidRPr="00C6780E" w:rsidRDefault="00261F3B" w:rsidP="00261F3B">
            <w:pPr>
              <w:rPr>
                <w:szCs w:val="18"/>
                <w:lang w:val="cs-CZ"/>
              </w:rPr>
            </w:pPr>
            <w:r w:rsidRPr="00C6780E">
              <w:rPr>
                <w:szCs w:val="18"/>
                <w:lang w:val="cs-CZ"/>
              </w:rPr>
              <w:t>Frekvenční rozsah:</w:t>
            </w:r>
          </w:p>
          <w:p w14:paraId="012FE7BF" w14:textId="3C4859BA" w:rsidR="00C43596" w:rsidRPr="00C6780E" w:rsidRDefault="00261F3B" w:rsidP="00261F3B">
            <w:pPr>
              <w:rPr>
                <w:szCs w:val="18"/>
                <w:lang w:val="cs-CZ"/>
              </w:rPr>
            </w:pPr>
            <w:r w:rsidRPr="00C6780E">
              <w:rPr>
                <w:szCs w:val="18"/>
                <w:lang w:val="cs-CZ"/>
              </w:rPr>
              <w:t xml:space="preserve">přenos </w:t>
            </w:r>
            <w:r w:rsidR="009518A4" w:rsidRPr="00C6780E">
              <w:rPr>
                <w:szCs w:val="18"/>
                <w:lang w:val="cs-CZ"/>
              </w:rPr>
              <w:t>TX</w:t>
            </w:r>
          </w:p>
        </w:tc>
        <w:tc>
          <w:tcPr>
            <w:tcW w:w="2410" w:type="dxa"/>
          </w:tcPr>
          <w:p w14:paraId="0BA0BA4F" w14:textId="77777777" w:rsidR="009518A4" w:rsidRPr="00C6780E" w:rsidRDefault="00B72241" w:rsidP="00B72241">
            <w:pPr>
              <w:rPr>
                <w:rFonts w:eastAsia="SimSun"/>
                <w:color w:val="000000"/>
                <w:szCs w:val="18"/>
                <w:lang w:val="cs-CZ"/>
              </w:rPr>
            </w:pPr>
            <w:r w:rsidRPr="00C6780E">
              <w:rPr>
                <w:rFonts w:eastAsia="SimSun"/>
                <w:color w:val="000000"/>
                <w:szCs w:val="18"/>
                <w:lang w:val="cs-CZ"/>
              </w:rPr>
              <w:t>GSM900:</w:t>
            </w:r>
            <w:r w:rsidR="009518A4" w:rsidRPr="00C6780E">
              <w:rPr>
                <w:rFonts w:eastAsia="SimSun"/>
                <w:color w:val="000000"/>
                <w:szCs w:val="18"/>
                <w:lang w:val="cs-CZ"/>
              </w:rPr>
              <w:t xml:space="preserve"> </w:t>
            </w:r>
            <w:r w:rsidRPr="00C6780E">
              <w:rPr>
                <w:rFonts w:eastAsia="SimSun"/>
                <w:color w:val="000000"/>
                <w:szCs w:val="18"/>
                <w:lang w:val="cs-CZ"/>
              </w:rPr>
              <w:t>880-915</w:t>
            </w:r>
            <w:r w:rsidR="009518A4" w:rsidRPr="00C6780E">
              <w:rPr>
                <w:rFonts w:eastAsia="SimSun"/>
                <w:color w:val="000000"/>
                <w:szCs w:val="18"/>
                <w:lang w:val="cs-CZ"/>
              </w:rPr>
              <w:t xml:space="preserve"> </w:t>
            </w:r>
            <w:r w:rsidRPr="00C6780E">
              <w:rPr>
                <w:rFonts w:eastAsia="SimSun"/>
                <w:color w:val="000000"/>
                <w:szCs w:val="18"/>
                <w:lang w:val="cs-CZ"/>
              </w:rPr>
              <w:t>MHz</w:t>
            </w:r>
          </w:p>
          <w:p w14:paraId="3DA15A32" w14:textId="531299BD" w:rsidR="00B72241" w:rsidRPr="00C6780E" w:rsidRDefault="00B72241" w:rsidP="00B72241">
            <w:pPr>
              <w:rPr>
                <w:szCs w:val="18"/>
                <w:lang w:val="cs-CZ" w:eastAsia="pl-PL"/>
              </w:rPr>
            </w:pPr>
            <w:r w:rsidRPr="00C6780E">
              <w:rPr>
                <w:rFonts w:eastAsia="SimSun"/>
                <w:color w:val="000000"/>
                <w:szCs w:val="18"/>
                <w:lang w:val="cs-CZ"/>
              </w:rPr>
              <w:t>DCS1800:</w:t>
            </w:r>
            <w:r w:rsidR="009518A4" w:rsidRPr="00C6780E">
              <w:rPr>
                <w:rFonts w:eastAsia="SimSun"/>
                <w:color w:val="000000"/>
                <w:szCs w:val="18"/>
                <w:lang w:val="cs-CZ"/>
              </w:rPr>
              <w:t xml:space="preserve"> </w:t>
            </w:r>
            <w:r w:rsidRPr="00C6780E">
              <w:rPr>
                <w:rFonts w:eastAsia="SimSun"/>
                <w:color w:val="000000"/>
                <w:szCs w:val="18"/>
                <w:lang w:val="cs-CZ"/>
              </w:rPr>
              <w:t>1710-1785</w:t>
            </w:r>
            <w:r w:rsidR="009518A4" w:rsidRPr="00C6780E">
              <w:rPr>
                <w:rFonts w:eastAsia="SimSun"/>
                <w:color w:val="000000"/>
                <w:szCs w:val="18"/>
                <w:lang w:val="cs-CZ"/>
              </w:rPr>
              <w:t xml:space="preserve"> </w:t>
            </w:r>
            <w:r w:rsidRPr="00C6780E">
              <w:rPr>
                <w:rFonts w:eastAsia="SimSun"/>
                <w:color w:val="000000"/>
                <w:szCs w:val="18"/>
                <w:lang w:val="cs-CZ"/>
              </w:rPr>
              <w:t>MHz</w:t>
            </w:r>
          </w:p>
        </w:tc>
      </w:tr>
      <w:tr w:rsidR="00B72241" w:rsidRPr="00C6780E" w14:paraId="74BA89F3" w14:textId="77777777" w:rsidTr="009518A4">
        <w:trPr>
          <w:trHeight w:val="337"/>
        </w:trPr>
        <w:tc>
          <w:tcPr>
            <w:tcW w:w="2155" w:type="dxa"/>
          </w:tcPr>
          <w:p w14:paraId="169FF4B1" w14:textId="77777777" w:rsidR="00261F3B" w:rsidRPr="00C6780E" w:rsidRDefault="00261F3B" w:rsidP="00261F3B">
            <w:pPr>
              <w:rPr>
                <w:szCs w:val="18"/>
                <w:lang w:val="cs-CZ"/>
              </w:rPr>
            </w:pPr>
            <w:r w:rsidRPr="00C6780E">
              <w:rPr>
                <w:szCs w:val="18"/>
                <w:lang w:val="cs-CZ"/>
              </w:rPr>
              <w:t>Frekvenční rozsah:</w:t>
            </w:r>
          </w:p>
          <w:p w14:paraId="1F08D0EB" w14:textId="6ED68A43" w:rsidR="00C43596" w:rsidRPr="00C6780E" w:rsidRDefault="00261F3B" w:rsidP="00261F3B">
            <w:pPr>
              <w:rPr>
                <w:szCs w:val="18"/>
                <w:lang w:val="cs-CZ" w:eastAsia="pl-PL"/>
              </w:rPr>
            </w:pPr>
            <w:r w:rsidRPr="00C6780E">
              <w:rPr>
                <w:szCs w:val="18"/>
                <w:lang w:val="cs-CZ"/>
              </w:rPr>
              <w:t xml:space="preserve">přenos </w:t>
            </w:r>
            <w:r w:rsidR="009518A4" w:rsidRPr="00C6780E">
              <w:rPr>
                <w:szCs w:val="18"/>
                <w:lang w:val="cs-CZ"/>
              </w:rPr>
              <w:t>RX</w:t>
            </w:r>
          </w:p>
        </w:tc>
        <w:tc>
          <w:tcPr>
            <w:tcW w:w="2410" w:type="dxa"/>
          </w:tcPr>
          <w:p w14:paraId="401C04C6" w14:textId="77777777" w:rsidR="009518A4" w:rsidRPr="00C6780E" w:rsidRDefault="004B2B13" w:rsidP="00B72241">
            <w:pPr>
              <w:rPr>
                <w:rFonts w:eastAsia="SimSun"/>
                <w:color w:val="000000"/>
                <w:szCs w:val="18"/>
                <w:lang w:val="cs-CZ"/>
              </w:rPr>
            </w:pPr>
            <w:r w:rsidRPr="00C6780E">
              <w:rPr>
                <w:rFonts w:eastAsia="SimSun"/>
                <w:color w:val="000000"/>
                <w:szCs w:val="18"/>
                <w:lang w:val="cs-CZ"/>
              </w:rPr>
              <w:t>GSM900:</w:t>
            </w:r>
            <w:r w:rsidR="009518A4" w:rsidRPr="00C6780E">
              <w:rPr>
                <w:rFonts w:eastAsia="SimSun"/>
                <w:color w:val="000000"/>
                <w:szCs w:val="18"/>
                <w:lang w:val="cs-CZ"/>
              </w:rPr>
              <w:t xml:space="preserve"> </w:t>
            </w:r>
            <w:r w:rsidRPr="00C6780E">
              <w:rPr>
                <w:rFonts w:eastAsia="SimSun"/>
                <w:color w:val="000000"/>
                <w:szCs w:val="18"/>
                <w:lang w:val="cs-CZ"/>
              </w:rPr>
              <w:t>925-960</w:t>
            </w:r>
            <w:r w:rsidR="009518A4" w:rsidRPr="00C6780E">
              <w:rPr>
                <w:rFonts w:eastAsia="SimSun"/>
                <w:color w:val="000000"/>
                <w:szCs w:val="18"/>
                <w:lang w:val="cs-CZ"/>
              </w:rPr>
              <w:t xml:space="preserve"> </w:t>
            </w:r>
            <w:r w:rsidRPr="00C6780E">
              <w:rPr>
                <w:rFonts w:eastAsia="SimSun"/>
                <w:color w:val="000000"/>
                <w:szCs w:val="18"/>
                <w:lang w:val="cs-CZ"/>
              </w:rPr>
              <w:t xml:space="preserve">MHz </w:t>
            </w:r>
          </w:p>
          <w:p w14:paraId="2B86FD92" w14:textId="675EEFA2" w:rsidR="00B72241" w:rsidRPr="00C6780E" w:rsidRDefault="004B2B13" w:rsidP="00B72241">
            <w:pPr>
              <w:rPr>
                <w:szCs w:val="18"/>
                <w:lang w:val="cs-CZ" w:eastAsia="pl-PL"/>
              </w:rPr>
            </w:pPr>
            <w:r w:rsidRPr="00C6780E">
              <w:rPr>
                <w:rFonts w:eastAsia="SimSun"/>
                <w:color w:val="000000"/>
                <w:szCs w:val="18"/>
                <w:lang w:val="cs-CZ"/>
              </w:rPr>
              <w:t>DCS1800:</w:t>
            </w:r>
            <w:r w:rsidR="009518A4" w:rsidRPr="00C6780E">
              <w:rPr>
                <w:rFonts w:eastAsia="SimSun"/>
                <w:color w:val="000000"/>
                <w:szCs w:val="18"/>
                <w:lang w:val="cs-CZ"/>
              </w:rPr>
              <w:t xml:space="preserve"> </w:t>
            </w:r>
            <w:r w:rsidRPr="00C6780E">
              <w:rPr>
                <w:rFonts w:eastAsia="SimSun"/>
                <w:color w:val="000000"/>
                <w:szCs w:val="18"/>
                <w:lang w:val="cs-CZ"/>
              </w:rPr>
              <w:t>1805-1880</w:t>
            </w:r>
            <w:r w:rsidR="009518A4" w:rsidRPr="00C6780E">
              <w:rPr>
                <w:rFonts w:eastAsia="SimSun"/>
                <w:color w:val="000000"/>
                <w:szCs w:val="18"/>
                <w:lang w:val="cs-CZ"/>
              </w:rPr>
              <w:t xml:space="preserve"> </w:t>
            </w:r>
            <w:r w:rsidRPr="00C6780E">
              <w:rPr>
                <w:rFonts w:eastAsia="SimSun"/>
                <w:color w:val="000000"/>
                <w:szCs w:val="18"/>
                <w:lang w:val="cs-CZ"/>
              </w:rPr>
              <w:t>MHz</w:t>
            </w:r>
          </w:p>
        </w:tc>
      </w:tr>
      <w:tr w:rsidR="004B2B13" w:rsidRPr="00C6780E" w14:paraId="2385D05F" w14:textId="77777777" w:rsidTr="009518A4">
        <w:trPr>
          <w:trHeight w:val="463"/>
        </w:trPr>
        <w:tc>
          <w:tcPr>
            <w:tcW w:w="2155" w:type="dxa"/>
          </w:tcPr>
          <w:p w14:paraId="7A06E75A" w14:textId="04F0A65D" w:rsidR="00C43596" w:rsidRPr="00C6780E" w:rsidRDefault="00261F3B" w:rsidP="00A240B7">
            <w:pPr>
              <w:rPr>
                <w:szCs w:val="18"/>
                <w:lang w:val="cs-CZ" w:eastAsia="pl-PL"/>
              </w:rPr>
            </w:pPr>
            <w:r w:rsidRPr="00C6780E">
              <w:rPr>
                <w:szCs w:val="18"/>
                <w:lang w:val="cs-CZ" w:eastAsia="pl-PL"/>
              </w:rPr>
              <w:t>Maximální frekvenční výkon</w:t>
            </w:r>
          </w:p>
        </w:tc>
        <w:tc>
          <w:tcPr>
            <w:tcW w:w="2410" w:type="dxa"/>
          </w:tcPr>
          <w:p w14:paraId="04124956" w14:textId="77777777" w:rsidR="009518A4" w:rsidRPr="00C6780E" w:rsidRDefault="008049AD" w:rsidP="00B72241">
            <w:pPr>
              <w:rPr>
                <w:rFonts w:eastAsia="SimSun"/>
                <w:color w:val="000000"/>
                <w:szCs w:val="18"/>
                <w:lang w:val="cs-CZ"/>
              </w:rPr>
            </w:pPr>
            <w:r w:rsidRPr="00C6780E">
              <w:rPr>
                <w:rFonts w:eastAsia="SimSun"/>
                <w:color w:val="000000"/>
                <w:szCs w:val="18"/>
                <w:lang w:val="cs-CZ"/>
              </w:rPr>
              <w:t>GSM900:</w:t>
            </w:r>
            <w:r w:rsidR="009518A4" w:rsidRPr="00C6780E">
              <w:rPr>
                <w:rFonts w:eastAsia="SimSun"/>
                <w:color w:val="000000"/>
                <w:szCs w:val="18"/>
                <w:lang w:val="cs-CZ"/>
              </w:rPr>
              <w:t xml:space="preserve"> </w:t>
            </w:r>
            <w:r w:rsidRPr="00C6780E">
              <w:rPr>
                <w:rFonts w:eastAsia="SimSun"/>
                <w:color w:val="000000"/>
                <w:szCs w:val="18"/>
                <w:lang w:val="cs-CZ"/>
              </w:rPr>
              <w:t>33.74</w:t>
            </w:r>
            <w:r w:rsidR="009518A4" w:rsidRPr="00C6780E">
              <w:rPr>
                <w:rFonts w:eastAsia="SimSun"/>
                <w:color w:val="000000"/>
                <w:szCs w:val="18"/>
                <w:lang w:val="cs-CZ"/>
              </w:rPr>
              <w:t xml:space="preserve"> </w:t>
            </w:r>
            <w:r w:rsidRPr="00C6780E">
              <w:rPr>
                <w:rFonts w:eastAsia="SimSun"/>
                <w:color w:val="000000"/>
                <w:szCs w:val="18"/>
                <w:lang w:val="cs-CZ"/>
              </w:rPr>
              <w:t>dBm</w:t>
            </w:r>
          </w:p>
          <w:p w14:paraId="75E66A38" w14:textId="03F5B44B" w:rsidR="004B2B13" w:rsidRPr="00C6780E" w:rsidRDefault="008049AD" w:rsidP="00B72241">
            <w:pPr>
              <w:rPr>
                <w:rFonts w:eastAsia="SimSun"/>
                <w:color w:val="000000"/>
                <w:szCs w:val="18"/>
                <w:lang w:val="cs-CZ"/>
              </w:rPr>
            </w:pPr>
            <w:r w:rsidRPr="00C6780E">
              <w:rPr>
                <w:rFonts w:eastAsia="SimSun"/>
                <w:color w:val="000000"/>
                <w:szCs w:val="18"/>
                <w:lang w:val="cs-CZ"/>
              </w:rPr>
              <w:t>DCS1800:</w:t>
            </w:r>
            <w:r w:rsidR="009518A4" w:rsidRPr="00C6780E">
              <w:rPr>
                <w:rFonts w:eastAsia="SimSun"/>
                <w:color w:val="000000"/>
                <w:szCs w:val="18"/>
                <w:lang w:val="cs-CZ"/>
              </w:rPr>
              <w:t xml:space="preserve"> </w:t>
            </w:r>
            <w:r w:rsidRPr="00C6780E">
              <w:rPr>
                <w:rFonts w:eastAsia="SimSun"/>
                <w:color w:val="000000"/>
                <w:szCs w:val="18"/>
                <w:lang w:val="cs-CZ"/>
              </w:rPr>
              <w:t>30.06</w:t>
            </w:r>
            <w:r w:rsidR="009518A4" w:rsidRPr="00C6780E">
              <w:rPr>
                <w:rFonts w:eastAsia="SimSun"/>
                <w:color w:val="000000"/>
                <w:szCs w:val="18"/>
                <w:lang w:val="cs-CZ"/>
              </w:rPr>
              <w:t xml:space="preserve"> </w:t>
            </w:r>
            <w:r w:rsidRPr="00C6780E">
              <w:rPr>
                <w:rFonts w:eastAsia="SimSun"/>
                <w:color w:val="000000"/>
                <w:szCs w:val="18"/>
                <w:lang w:val="cs-CZ"/>
              </w:rPr>
              <w:t>dBm</w:t>
            </w:r>
          </w:p>
        </w:tc>
      </w:tr>
      <w:tr w:rsidR="008049AD" w:rsidRPr="00C6780E" w14:paraId="7E850D59" w14:textId="77777777" w:rsidTr="008049AD">
        <w:trPr>
          <w:trHeight w:val="121"/>
        </w:trPr>
        <w:tc>
          <w:tcPr>
            <w:tcW w:w="4565" w:type="dxa"/>
            <w:gridSpan w:val="2"/>
          </w:tcPr>
          <w:p w14:paraId="51D002EB" w14:textId="14856574" w:rsidR="008049AD" w:rsidRPr="00C6780E" w:rsidRDefault="00C6780E" w:rsidP="00B72241">
            <w:pPr>
              <w:rPr>
                <w:szCs w:val="18"/>
                <w:lang w:val="cs-CZ" w:eastAsia="pl-PL"/>
              </w:rPr>
            </w:pPr>
            <w:r w:rsidRPr="00C6780E">
              <w:rPr>
                <w:szCs w:val="18"/>
                <w:lang w:val="cs-CZ" w:eastAsia="pl-PL"/>
              </w:rPr>
              <w:t>Bluetooth:</w:t>
            </w:r>
          </w:p>
          <w:p w14:paraId="3C9C4698" w14:textId="4A75264C" w:rsidR="009A30A5" w:rsidRPr="00C6780E" w:rsidRDefault="00261F3B" w:rsidP="00B72241">
            <w:pPr>
              <w:rPr>
                <w:szCs w:val="18"/>
                <w:lang w:val="cs-CZ"/>
              </w:rPr>
            </w:pPr>
            <w:r w:rsidRPr="00C6780E">
              <w:rPr>
                <w:szCs w:val="18"/>
                <w:lang w:val="cs-CZ"/>
              </w:rPr>
              <w:t>Frekvenční rozsah</w:t>
            </w:r>
            <w:r w:rsidR="009A30A5" w:rsidRPr="00C6780E">
              <w:rPr>
                <w:szCs w:val="18"/>
                <w:lang w:val="cs-CZ"/>
              </w:rPr>
              <w:t>: 2402~2480</w:t>
            </w:r>
            <w:r w:rsidR="009518A4" w:rsidRPr="00C6780E">
              <w:rPr>
                <w:szCs w:val="18"/>
                <w:lang w:val="cs-CZ"/>
              </w:rPr>
              <w:t xml:space="preserve"> </w:t>
            </w:r>
            <w:r w:rsidR="009A30A5" w:rsidRPr="00C6780E">
              <w:rPr>
                <w:szCs w:val="18"/>
                <w:lang w:val="cs-CZ"/>
              </w:rPr>
              <w:t>MHz</w:t>
            </w:r>
          </w:p>
          <w:p w14:paraId="69CD2804" w14:textId="34EECCC8" w:rsidR="009A30A5" w:rsidRPr="00C6780E" w:rsidRDefault="009A30A5" w:rsidP="00B72241">
            <w:pPr>
              <w:rPr>
                <w:szCs w:val="18"/>
                <w:lang w:val="cs-CZ" w:eastAsia="pl-PL"/>
              </w:rPr>
            </w:pPr>
            <w:r w:rsidRPr="00C6780E">
              <w:rPr>
                <w:szCs w:val="18"/>
                <w:lang w:val="cs-CZ" w:eastAsia="pl-PL"/>
              </w:rPr>
              <w:t xml:space="preserve">EIRP: </w:t>
            </w:r>
            <w:r w:rsidRPr="00C6780E">
              <w:rPr>
                <w:rFonts w:eastAsia="SimSun"/>
                <w:color w:val="000000"/>
                <w:szCs w:val="18"/>
                <w:lang w:val="cs-CZ"/>
              </w:rPr>
              <w:t>BR/EDR:</w:t>
            </w:r>
            <w:r w:rsidR="009518A4" w:rsidRPr="00C6780E">
              <w:rPr>
                <w:rFonts w:eastAsia="SimSun"/>
                <w:color w:val="000000"/>
                <w:szCs w:val="18"/>
                <w:lang w:val="cs-CZ"/>
              </w:rPr>
              <w:t xml:space="preserve"> </w:t>
            </w:r>
            <w:r w:rsidRPr="00C6780E">
              <w:rPr>
                <w:rFonts w:eastAsia="SimSun"/>
                <w:color w:val="000000"/>
                <w:szCs w:val="18"/>
                <w:lang w:val="cs-CZ"/>
              </w:rPr>
              <w:t>4.52 dBm</w:t>
            </w:r>
          </w:p>
        </w:tc>
      </w:tr>
    </w:tbl>
    <w:p w14:paraId="03A3EF76" w14:textId="661D3D1E" w:rsidR="009518A4" w:rsidRPr="00C6780E" w:rsidRDefault="009518A4" w:rsidP="00507184">
      <w:pPr>
        <w:spacing w:after="160"/>
        <w:rPr>
          <w:szCs w:val="18"/>
          <w:lang w:val="cs-CZ"/>
        </w:rPr>
      </w:pPr>
      <w:r w:rsidRPr="00C6780E">
        <w:rPr>
          <w:szCs w:val="18"/>
          <w:lang w:val="cs-CZ"/>
        </w:rPr>
        <w:br w:type="page"/>
      </w:r>
    </w:p>
    <w:p w14:paraId="3FB6F7D4" w14:textId="6ED6C7D6" w:rsidR="0075479D" w:rsidRPr="00C6780E" w:rsidRDefault="00261F3B" w:rsidP="00660DDC">
      <w:pPr>
        <w:pStyle w:val="Heading1"/>
        <w:rPr>
          <w:lang w:val="cs-CZ"/>
        </w:rPr>
      </w:pPr>
      <w:bookmarkStart w:id="154" w:name="_Toc30789948"/>
      <w:bookmarkStart w:id="155" w:name="_Toc31126064"/>
      <w:r w:rsidRPr="00C6780E">
        <w:rPr>
          <w:lang w:val="cs-CZ"/>
        </w:rPr>
        <w:lastRenderedPageBreak/>
        <w:t xml:space="preserve">Prohlášení </w:t>
      </w:r>
      <w:r w:rsidR="009518A4" w:rsidRPr="00C6780E">
        <w:rPr>
          <w:lang w:val="cs-CZ"/>
        </w:rPr>
        <w:t xml:space="preserve">o </w:t>
      </w:r>
      <w:r w:rsidRPr="00C6780E">
        <w:rPr>
          <w:lang w:val="cs-CZ"/>
        </w:rPr>
        <w:t>shodě</w:t>
      </w:r>
      <w:bookmarkEnd w:id="154"/>
      <w:bookmarkEnd w:id="155"/>
    </w:p>
    <w:p w14:paraId="1DCDCC74" w14:textId="77777777" w:rsidR="005C6ACA" w:rsidRPr="00C6780E" w:rsidRDefault="005C6ACA" w:rsidP="005C6ACA">
      <w:pPr>
        <w:rPr>
          <w:lang w:val="cs-CZ"/>
        </w:rPr>
      </w:pPr>
    </w:p>
    <w:p w14:paraId="636E8AC9" w14:textId="6E272792" w:rsidR="00151873" w:rsidRPr="00C6780E" w:rsidRDefault="00151873" w:rsidP="00151873">
      <w:pPr>
        <w:rPr>
          <w:lang w:val="cs-CZ"/>
        </w:rPr>
      </w:pPr>
      <w:r w:rsidRPr="00C6780E">
        <w:rPr>
          <w:noProof/>
          <w:lang w:val="cs-CZ" w:eastAsia="pl-PL"/>
        </w:rPr>
        <w:drawing>
          <wp:anchor distT="0" distB="0" distL="114300" distR="114300" simplePos="0" relativeHeight="251717632" behindDoc="0" locked="0" layoutInCell="1" allowOverlap="1" wp14:anchorId="5D80415A" wp14:editId="204B7687">
            <wp:simplePos x="0" y="0"/>
            <wp:positionH relativeFrom="column">
              <wp:posOffset>38100</wp:posOffset>
            </wp:positionH>
            <wp:positionV relativeFrom="paragraph">
              <wp:posOffset>5715</wp:posOffset>
            </wp:positionV>
            <wp:extent cx="2891155" cy="197947"/>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1155" cy="197947"/>
                    </a:xfrm>
                    <a:prstGeom prst="rect">
                      <a:avLst/>
                    </a:prstGeom>
                  </pic:spPr>
                </pic:pic>
              </a:graphicData>
            </a:graphic>
            <wp14:sizeRelH relativeFrom="page">
              <wp14:pctWidth>0</wp14:pctWidth>
            </wp14:sizeRelH>
            <wp14:sizeRelV relativeFrom="page">
              <wp14:pctHeight>0</wp14:pctHeight>
            </wp14:sizeRelV>
          </wp:anchor>
        </w:drawing>
      </w:r>
    </w:p>
    <w:p w14:paraId="01D292BB" w14:textId="0653C510" w:rsidR="00151873" w:rsidRPr="00C6780E" w:rsidRDefault="00151873" w:rsidP="00151873">
      <w:pPr>
        <w:rPr>
          <w:sz w:val="16"/>
          <w:szCs w:val="16"/>
          <w:lang w:val="cs-CZ"/>
        </w:rPr>
      </w:pPr>
    </w:p>
    <w:p w14:paraId="03F13464" w14:textId="079B4A9A" w:rsidR="00151873" w:rsidRPr="00C6780E" w:rsidRDefault="00151873" w:rsidP="00151873">
      <w:pPr>
        <w:jc w:val="center"/>
        <w:rPr>
          <w:b/>
          <w:sz w:val="12"/>
          <w:szCs w:val="12"/>
          <w:lang w:val="cs-CZ"/>
        </w:rPr>
      </w:pPr>
      <w:r w:rsidRPr="00C6780E">
        <w:rPr>
          <w:b/>
          <w:sz w:val="12"/>
          <w:szCs w:val="12"/>
          <w:lang w:val="cs-CZ"/>
        </w:rPr>
        <w:fldChar w:fldCharType="begin"/>
      </w:r>
      <w:r w:rsidRPr="00C6780E">
        <w:rPr>
          <w:b/>
          <w:sz w:val="12"/>
          <w:szCs w:val="12"/>
          <w:lang w:val="cs-CZ"/>
        </w:rPr>
        <w:instrText xml:space="preserve"> MERGEFIELD Deklaracja_Zgodności_UE_ </w:instrText>
      </w:r>
      <w:r w:rsidRPr="00C6780E">
        <w:rPr>
          <w:b/>
          <w:sz w:val="12"/>
          <w:szCs w:val="12"/>
          <w:lang w:val="cs-CZ"/>
        </w:rPr>
        <w:fldChar w:fldCharType="separate"/>
      </w:r>
      <w:r w:rsidR="00261F3B" w:rsidRPr="00C6780E">
        <w:rPr>
          <w:b/>
          <w:noProof/>
          <w:sz w:val="12"/>
          <w:szCs w:val="12"/>
          <w:lang w:val="cs-CZ"/>
        </w:rPr>
        <w:t xml:space="preserve"> prohlášení o shodě</w:t>
      </w:r>
      <w:r w:rsidRPr="00C6780E">
        <w:rPr>
          <w:b/>
          <w:noProof/>
          <w:sz w:val="12"/>
          <w:szCs w:val="12"/>
          <w:lang w:val="cs-CZ"/>
        </w:rPr>
        <w:t xml:space="preserve"> </w:t>
      </w:r>
      <w:r w:rsidR="009518A4" w:rsidRPr="00C6780E">
        <w:rPr>
          <w:b/>
          <w:noProof/>
          <w:sz w:val="12"/>
          <w:szCs w:val="12"/>
          <w:lang w:val="cs-CZ"/>
        </w:rPr>
        <w:t>E</w:t>
      </w:r>
      <w:r w:rsidR="00261F3B" w:rsidRPr="00C6780E">
        <w:rPr>
          <w:b/>
          <w:noProof/>
          <w:sz w:val="12"/>
          <w:szCs w:val="12"/>
          <w:lang w:val="cs-CZ"/>
        </w:rPr>
        <w:t>U</w:t>
      </w:r>
      <w:r w:rsidR="009518A4" w:rsidRPr="00C6780E">
        <w:rPr>
          <w:b/>
          <w:noProof/>
          <w:sz w:val="12"/>
          <w:szCs w:val="12"/>
          <w:lang w:val="cs-CZ"/>
        </w:rPr>
        <w:t xml:space="preserve"> </w:t>
      </w:r>
      <w:r w:rsidRPr="00C6780E">
        <w:rPr>
          <w:b/>
          <w:sz w:val="12"/>
          <w:szCs w:val="12"/>
          <w:lang w:val="cs-CZ"/>
        </w:rPr>
        <w:fldChar w:fldCharType="end"/>
      </w:r>
      <w:r w:rsidRPr="00C6780E">
        <w:rPr>
          <w:b/>
          <w:sz w:val="12"/>
          <w:szCs w:val="12"/>
          <w:lang w:val="cs-CZ"/>
        </w:rPr>
        <w:t>23/2018/RED</w:t>
      </w:r>
    </w:p>
    <w:p w14:paraId="213C0E2E" w14:textId="3BBFCAFD" w:rsidR="00151873" w:rsidRPr="00C6780E" w:rsidRDefault="00261F3B" w:rsidP="00151873">
      <w:pPr>
        <w:spacing w:after="0" w:line="240" w:lineRule="auto"/>
        <w:rPr>
          <w:sz w:val="12"/>
          <w:szCs w:val="12"/>
          <w:lang w:val="cs-CZ"/>
        </w:rPr>
      </w:pPr>
      <w:r w:rsidRPr="00C6780E">
        <w:rPr>
          <w:sz w:val="12"/>
          <w:szCs w:val="12"/>
          <w:lang w:val="cs-CZ"/>
        </w:rPr>
        <w:t>Název a adresa výrobce:</w:t>
      </w:r>
    </w:p>
    <w:p w14:paraId="17F8C950" w14:textId="77777777" w:rsidR="00151873" w:rsidRPr="00C6780E" w:rsidRDefault="00151873" w:rsidP="00151873">
      <w:pPr>
        <w:spacing w:after="0" w:line="240" w:lineRule="auto"/>
        <w:rPr>
          <w:sz w:val="12"/>
          <w:szCs w:val="12"/>
          <w:lang w:val="cs-CZ"/>
        </w:rPr>
      </w:pPr>
      <w:r w:rsidRPr="00C6780E">
        <w:rPr>
          <w:sz w:val="12"/>
          <w:szCs w:val="12"/>
          <w:lang w:val="cs-CZ"/>
        </w:rPr>
        <w:t>Maxcom S.A., ul. Towarowa 23a, 43-100 Tychy, Polska</w:t>
      </w:r>
    </w:p>
    <w:p w14:paraId="3E4FCA4B" w14:textId="77777777" w:rsidR="00151873" w:rsidRPr="00C6780E" w:rsidRDefault="00151873" w:rsidP="00151873">
      <w:pPr>
        <w:spacing w:after="0" w:line="240" w:lineRule="auto"/>
        <w:rPr>
          <w:sz w:val="12"/>
          <w:szCs w:val="12"/>
          <w:lang w:val="cs-CZ"/>
        </w:rPr>
      </w:pPr>
    </w:p>
    <w:p w14:paraId="16107CFC" w14:textId="163DA501" w:rsidR="00151873" w:rsidRPr="00C6780E" w:rsidRDefault="00261F3B" w:rsidP="00151873">
      <w:pPr>
        <w:spacing w:after="0" w:line="240" w:lineRule="auto"/>
        <w:rPr>
          <w:sz w:val="12"/>
          <w:szCs w:val="12"/>
          <w:lang w:val="cs-CZ"/>
        </w:rPr>
      </w:pPr>
      <w:r w:rsidRPr="00C6780E">
        <w:rPr>
          <w:sz w:val="12"/>
          <w:szCs w:val="12"/>
          <w:lang w:val="cs-CZ"/>
        </w:rPr>
        <w:t>Toto prohlášení o shodě se vydává na výhradní odpovědnost výrobce.</w:t>
      </w:r>
    </w:p>
    <w:p w14:paraId="11978BF1" w14:textId="77777777" w:rsidR="00151873" w:rsidRPr="00C6780E" w:rsidRDefault="00151873" w:rsidP="00151873">
      <w:pPr>
        <w:spacing w:after="0" w:line="240" w:lineRule="auto"/>
        <w:rPr>
          <w:sz w:val="12"/>
          <w:szCs w:val="12"/>
          <w:lang w:val="cs-CZ"/>
        </w:rPr>
      </w:pPr>
    </w:p>
    <w:p w14:paraId="25D7396B" w14:textId="77777777" w:rsidR="00261F3B" w:rsidRPr="00C6780E" w:rsidRDefault="00261F3B" w:rsidP="00261F3B">
      <w:pPr>
        <w:spacing w:after="0" w:line="240" w:lineRule="auto"/>
        <w:rPr>
          <w:sz w:val="12"/>
          <w:szCs w:val="12"/>
          <w:lang w:val="cs-CZ"/>
        </w:rPr>
      </w:pPr>
      <w:r w:rsidRPr="00C6780E">
        <w:rPr>
          <w:sz w:val="12"/>
          <w:szCs w:val="12"/>
          <w:lang w:val="cs-CZ"/>
        </w:rPr>
        <w:t>Předmět prohlášení:</w:t>
      </w:r>
    </w:p>
    <w:p w14:paraId="1DB717FF" w14:textId="351F3A2C" w:rsidR="00261F3B" w:rsidRPr="00C6780E" w:rsidRDefault="00261F3B" w:rsidP="00261F3B">
      <w:pPr>
        <w:spacing w:after="0" w:line="240" w:lineRule="auto"/>
        <w:rPr>
          <w:sz w:val="12"/>
          <w:szCs w:val="12"/>
          <w:lang w:val="cs-CZ"/>
        </w:rPr>
      </w:pPr>
      <w:r w:rsidRPr="00C6780E">
        <w:rPr>
          <w:sz w:val="12"/>
          <w:szCs w:val="12"/>
          <w:lang w:val="cs-CZ"/>
        </w:rPr>
        <w:t>Mobilní telefon</w:t>
      </w:r>
    </w:p>
    <w:p w14:paraId="5AEAC2D8" w14:textId="5C07438B" w:rsidR="00151873" w:rsidRPr="00C6780E" w:rsidRDefault="00151873" w:rsidP="00261F3B">
      <w:pPr>
        <w:spacing w:after="0" w:line="240" w:lineRule="auto"/>
        <w:rPr>
          <w:sz w:val="12"/>
          <w:szCs w:val="12"/>
          <w:lang w:val="cs-CZ"/>
        </w:rPr>
      </w:pPr>
      <w:r w:rsidRPr="00C6780E">
        <w:rPr>
          <w:sz w:val="12"/>
          <w:szCs w:val="12"/>
          <w:lang w:val="cs-CZ"/>
        </w:rPr>
        <w:t>Model: MM825</w:t>
      </w:r>
    </w:p>
    <w:p w14:paraId="7B41CD81" w14:textId="77777777" w:rsidR="00151873" w:rsidRPr="00C6780E" w:rsidRDefault="00151873" w:rsidP="00151873">
      <w:pPr>
        <w:spacing w:after="0" w:line="240" w:lineRule="auto"/>
        <w:rPr>
          <w:sz w:val="12"/>
          <w:szCs w:val="12"/>
          <w:lang w:val="cs-CZ"/>
        </w:rPr>
      </w:pPr>
    </w:p>
    <w:p w14:paraId="14B3BB9D" w14:textId="1477A716" w:rsidR="00661238" w:rsidRPr="00C6780E" w:rsidRDefault="00672389" w:rsidP="00661238">
      <w:pPr>
        <w:spacing w:after="0" w:line="240" w:lineRule="auto"/>
        <w:rPr>
          <w:sz w:val="12"/>
          <w:szCs w:val="12"/>
          <w:lang w:val="cs-CZ"/>
        </w:rPr>
      </w:pPr>
      <w:r w:rsidRPr="00C6780E">
        <w:rPr>
          <w:sz w:val="12"/>
          <w:szCs w:val="12"/>
          <w:lang w:val="cs-CZ"/>
        </w:rPr>
        <w:t>Uvedený předmět tohoto prohlášení je v souladu s příslušnými požadavky harmonizačních právních předpisů Unie</w:t>
      </w:r>
      <w:r w:rsidR="00661238" w:rsidRPr="00C6780E">
        <w:rPr>
          <w:sz w:val="12"/>
          <w:szCs w:val="12"/>
          <w:lang w:val="cs-CZ"/>
        </w:rPr>
        <w:t>:</w:t>
      </w:r>
    </w:p>
    <w:p w14:paraId="4E31216B" w14:textId="5EAB9682" w:rsidR="00661238" w:rsidRPr="00C6780E" w:rsidRDefault="00C6780E" w:rsidP="00661238">
      <w:pPr>
        <w:spacing w:after="0" w:line="240" w:lineRule="auto"/>
        <w:rPr>
          <w:sz w:val="12"/>
          <w:szCs w:val="12"/>
          <w:lang w:val="cs-CZ"/>
        </w:rPr>
      </w:pPr>
      <w:r w:rsidRPr="00C6780E">
        <w:rPr>
          <w:sz w:val="12"/>
          <w:szCs w:val="12"/>
          <w:lang w:val="cs-CZ"/>
        </w:rPr>
        <w:t>Směrnice</w:t>
      </w:r>
      <w:r w:rsidR="00661238" w:rsidRPr="00C6780E">
        <w:rPr>
          <w:sz w:val="12"/>
          <w:szCs w:val="12"/>
          <w:lang w:val="cs-CZ"/>
        </w:rPr>
        <w:t xml:space="preserve"> 2014/53/EÚ</w:t>
      </w:r>
    </w:p>
    <w:p w14:paraId="6A19089E" w14:textId="33A8ADE3" w:rsidR="00151873" w:rsidRPr="00C6780E" w:rsidRDefault="00C6780E" w:rsidP="00661238">
      <w:pPr>
        <w:spacing w:after="0" w:line="240" w:lineRule="auto"/>
        <w:rPr>
          <w:sz w:val="12"/>
          <w:szCs w:val="12"/>
          <w:lang w:val="cs-CZ"/>
        </w:rPr>
      </w:pPr>
      <w:r w:rsidRPr="00C6780E">
        <w:rPr>
          <w:sz w:val="12"/>
          <w:szCs w:val="12"/>
          <w:lang w:val="cs-CZ"/>
        </w:rPr>
        <w:t>Směrnice</w:t>
      </w:r>
      <w:r w:rsidR="00661238" w:rsidRPr="00C6780E">
        <w:rPr>
          <w:sz w:val="12"/>
          <w:szCs w:val="12"/>
          <w:lang w:val="cs-CZ"/>
        </w:rPr>
        <w:t xml:space="preserve"> 2011/65/EÚ (RoHS)</w:t>
      </w:r>
    </w:p>
    <w:p w14:paraId="5D6C7707" w14:textId="77777777" w:rsidR="00151873" w:rsidRPr="00C6780E" w:rsidRDefault="00151873" w:rsidP="00151873">
      <w:pPr>
        <w:spacing w:after="0" w:line="240" w:lineRule="auto"/>
        <w:rPr>
          <w:sz w:val="12"/>
          <w:szCs w:val="12"/>
          <w:lang w:val="cs-CZ"/>
        </w:rPr>
      </w:pPr>
    </w:p>
    <w:p w14:paraId="56BBA1F9" w14:textId="76482298" w:rsidR="00151873" w:rsidRPr="00C6780E" w:rsidRDefault="00672389" w:rsidP="00151873">
      <w:pPr>
        <w:spacing w:after="0" w:line="240" w:lineRule="auto"/>
        <w:rPr>
          <w:sz w:val="12"/>
          <w:szCs w:val="12"/>
          <w:lang w:val="cs-CZ"/>
        </w:rPr>
      </w:pPr>
      <w:r w:rsidRPr="00C6780E">
        <w:rPr>
          <w:sz w:val="12"/>
          <w:szCs w:val="12"/>
          <w:lang w:val="cs-CZ"/>
        </w:rPr>
        <w:t>Odkazy na příslušné harmonizované normy nebo jiné technické specifikace, pro které se prohlašuje shoda</w:t>
      </w:r>
      <w:r w:rsidR="00661238" w:rsidRPr="00C6780E">
        <w:rPr>
          <w:sz w:val="12"/>
          <w:szCs w:val="12"/>
          <w:lang w:val="cs-CZ"/>
        </w:rPr>
        <w:t>:</w:t>
      </w:r>
    </w:p>
    <w:tbl>
      <w:tblPr>
        <w:tblStyle w:val="TableGrid"/>
        <w:tblW w:w="4531" w:type="dxa"/>
        <w:tblBorders>
          <w:insideH w:val="none" w:sz="0" w:space="0" w:color="auto"/>
          <w:insideV w:val="none" w:sz="0" w:space="0" w:color="auto"/>
        </w:tblBorders>
        <w:tblCellMar>
          <w:top w:w="57" w:type="dxa"/>
          <w:bottom w:w="57" w:type="dxa"/>
        </w:tblCellMar>
        <w:tblLook w:val="04A0" w:firstRow="1" w:lastRow="0" w:firstColumn="1" w:lastColumn="0" w:noHBand="0" w:noVBand="1"/>
      </w:tblPr>
      <w:tblGrid>
        <w:gridCol w:w="2689"/>
        <w:gridCol w:w="1842"/>
      </w:tblGrid>
      <w:tr w:rsidR="00151873" w:rsidRPr="00C6780E" w14:paraId="32A6C2F0" w14:textId="77777777" w:rsidTr="005C6ACA">
        <w:trPr>
          <w:trHeight w:val="62"/>
        </w:trPr>
        <w:tc>
          <w:tcPr>
            <w:tcW w:w="2689" w:type="dxa"/>
            <w:tcBorders>
              <w:bottom w:val="single" w:sz="4" w:space="0" w:color="auto"/>
              <w:right w:val="single" w:sz="4" w:space="0" w:color="auto"/>
            </w:tcBorders>
            <w:shd w:val="clear" w:color="auto" w:fill="auto"/>
          </w:tcPr>
          <w:p w14:paraId="2B26DEB9" w14:textId="77777777" w:rsidR="00151873" w:rsidRPr="00C6780E" w:rsidRDefault="00151873" w:rsidP="005C6ACA">
            <w:pPr>
              <w:autoSpaceDE w:val="0"/>
              <w:autoSpaceDN w:val="0"/>
              <w:adjustRightInd w:val="0"/>
              <w:spacing w:after="0"/>
              <w:rPr>
                <w:rFonts w:cs="Arial"/>
                <w:b/>
                <w:sz w:val="11"/>
                <w:szCs w:val="11"/>
                <w:lang w:val="cs-CZ" w:eastAsia="pl-PL"/>
              </w:rPr>
            </w:pPr>
            <w:bookmarkStart w:id="156" w:name="_Hlk525571120"/>
            <w:r w:rsidRPr="00C6780E">
              <w:rPr>
                <w:rFonts w:cs="Arial"/>
                <w:b/>
                <w:sz w:val="11"/>
                <w:szCs w:val="11"/>
                <w:lang w:val="cs-CZ" w:eastAsia="pl-PL"/>
              </w:rPr>
              <w:t>Standards:</w:t>
            </w:r>
          </w:p>
        </w:tc>
        <w:tc>
          <w:tcPr>
            <w:tcW w:w="1842" w:type="dxa"/>
            <w:tcBorders>
              <w:left w:val="single" w:sz="4" w:space="0" w:color="auto"/>
              <w:bottom w:val="single" w:sz="4" w:space="0" w:color="auto"/>
            </w:tcBorders>
            <w:shd w:val="clear" w:color="auto" w:fill="auto"/>
          </w:tcPr>
          <w:p w14:paraId="0D3B2FD5" w14:textId="77777777" w:rsidR="00151873" w:rsidRPr="00C6780E" w:rsidRDefault="00151873" w:rsidP="005C6ACA">
            <w:pPr>
              <w:autoSpaceDE w:val="0"/>
              <w:autoSpaceDN w:val="0"/>
              <w:adjustRightInd w:val="0"/>
              <w:spacing w:after="0"/>
              <w:rPr>
                <w:rFonts w:cs="Arial"/>
                <w:b/>
                <w:sz w:val="11"/>
                <w:szCs w:val="11"/>
                <w:lang w:val="cs-CZ"/>
              </w:rPr>
            </w:pPr>
            <w:r w:rsidRPr="00C6780E">
              <w:rPr>
                <w:rFonts w:cs="Arial"/>
                <w:b/>
                <w:sz w:val="11"/>
                <w:szCs w:val="11"/>
                <w:lang w:val="cs-CZ"/>
              </w:rPr>
              <w:t>Technical Report(s):</w:t>
            </w:r>
          </w:p>
        </w:tc>
      </w:tr>
      <w:tr w:rsidR="00151873" w:rsidRPr="00C6780E" w14:paraId="2539076C" w14:textId="77777777" w:rsidTr="005C6ACA">
        <w:trPr>
          <w:trHeight w:val="218"/>
        </w:trPr>
        <w:tc>
          <w:tcPr>
            <w:tcW w:w="2689" w:type="dxa"/>
            <w:tcBorders>
              <w:bottom w:val="single" w:sz="4" w:space="0" w:color="auto"/>
              <w:right w:val="single" w:sz="4" w:space="0" w:color="auto"/>
            </w:tcBorders>
            <w:shd w:val="clear" w:color="auto" w:fill="auto"/>
          </w:tcPr>
          <w:p w14:paraId="1653159E" w14:textId="77777777" w:rsidR="005C6ACA" w:rsidRPr="00C6780E" w:rsidRDefault="00151873" w:rsidP="005C6ACA">
            <w:pPr>
              <w:autoSpaceDE w:val="0"/>
              <w:autoSpaceDN w:val="0"/>
              <w:adjustRightInd w:val="0"/>
              <w:spacing w:after="0"/>
              <w:rPr>
                <w:rFonts w:cs="Arial"/>
                <w:sz w:val="11"/>
                <w:szCs w:val="11"/>
                <w:lang w:val="cs-CZ" w:eastAsia="pl-PL"/>
              </w:rPr>
            </w:pPr>
            <w:r w:rsidRPr="00C6780E">
              <w:rPr>
                <w:rFonts w:cs="Arial"/>
                <w:sz w:val="11"/>
                <w:szCs w:val="11"/>
                <w:lang w:val="cs-CZ" w:eastAsia="pl-PL"/>
              </w:rPr>
              <w:t xml:space="preserve">EN 60950-1: 2006 + A11: 2009 + A1: 2010 </w:t>
            </w:r>
          </w:p>
          <w:p w14:paraId="5C202FE5" w14:textId="1778F4C6" w:rsidR="00151873" w:rsidRPr="00C6780E" w:rsidRDefault="00151873" w:rsidP="005C6ACA">
            <w:pPr>
              <w:autoSpaceDE w:val="0"/>
              <w:autoSpaceDN w:val="0"/>
              <w:adjustRightInd w:val="0"/>
              <w:spacing w:after="0"/>
              <w:rPr>
                <w:rFonts w:cs="Arial"/>
                <w:sz w:val="11"/>
                <w:szCs w:val="11"/>
                <w:lang w:val="cs-CZ"/>
              </w:rPr>
            </w:pPr>
            <w:r w:rsidRPr="00C6780E">
              <w:rPr>
                <w:rFonts w:cs="Arial"/>
                <w:sz w:val="11"/>
                <w:szCs w:val="11"/>
                <w:lang w:val="cs-CZ" w:eastAsia="pl-PL"/>
              </w:rPr>
              <w:t>+ A12: 2011 + A2: 2013</w:t>
            </w:r>
          </w:p>
        </w:tc>
        <w:tc>
          <w:tcPr>
            <w:tcW w:w="1842" w:type="dxa"/>
            <w:tcBorders>
              <w:left w:val="single" w:sz="4" w:space="0" w:color="auto"/>
              <w:bottom w:val="single" w:sz="4" w:space="0" w:color="auto"/>
            </w:tcBorders>
            <w:shd w:val="clear" w:color="auto" w:fill="auto"/>
          </w:tcPr>
          <w:p w14:paraId="59DA3B1B" w14:textId="77777777" w:rsidR="00151873" w:rsidRPr="00C6780E" w:rsidRDefault="00151873" w:rsidP="005C6ACA">
            <w:pPr>
              <w:autoSpaceDE w:val="0"/>
              <w:autoSpaceDN w:val="0"/>
              <w:adjustRightInd w:val="0"/>
              <w:spacing w:after="0"/>
              <w:rPr>
                <w:rFonts w:ascii="ArialMT" w:hAnsi="ArialMT" w:cs="ArialMT"/>
                <w:sz w:val="11"/>
                <w:szCs w:val="11"/>
                <w:lang w:val="cs-CZ" w:eastAsia="pl-PL"/>
              </w:rPr>
            </w:pPr>
            <w:r w:rsidRPr="00C6780E">
              <w:rPr>
                <w:rFonts w:ascii="ArialMT" w:hAnsi="ArialMT" w:cs="ArialMT"/>
                <w:sz w:val="11"/>
                <w:szCs w:val="11"/>
                <w:lang w:val="cs-CZ" w:eastAsia="pl-PL"/>
              </w:rPr>
              <w:t>AGC00379180502ES01</w:t>
            </w:r>
          </w:p>
          <w:p w14:paraId="241A6FA0" w14:textId="77777777" w:rsidR="00151873" w:rsidRPr="00C6780E" w:rsidRDefault="00151873" w:rsidP="005C6ACA">
            <w:pPr>
              <w:spacing w:after="0"/>
              <w:rPr>
                <w:rFonts w:cs="Arial"/>
                <w:sz w:val="11"/>
                <w:szCs w:val="11"/>
                <w:lang w:val="cs-CZ"/>
              </w:rPr>
            </w:pPr>
            <w:r w:rsidRPr="00C6780E">
              <w:rPr>
                <w:rFonts w:ascii="ArialMT" w:hAnsi="ArialMT" w:cs="ArialMT"/>
                <w:sz w:val="11"/>
                <w:szCs w:val="11"/>
                <w:lang w:val="cs-CZ" w:eastAsia="pl-PL"/>
              </w:rPr>
              <w:t>AGC00379180502ES02</w:t>
            </w:r>
          </w:p>
        </w:tc>
      </w:tr>
      <w:tr w:rsidR="00151873" w:rsidRPr="00C6780E" w14:paraId="7BD1110E" w14:textId="77777777" w:rsidTr="005C6ACA">
        <w:trPr>
          <w:trHeight w:val="42"/>
        </w:trPr>
        <w:tc>
          <w:tcPr>
            <w:tcW w:w="2689" w:type="dxa"/>
            <w:tcBorders>
              <w:top w:val="single" w:sz="4" w:space="0" w:color="auto"/>
              <w:bottom w:val="single" w:sz="4" w:space="0" w:color="auto"/>
              <w:right w:val="single" w:sz="4" w:space="0" w:color="auto"/>
            </w:tcBorders>
            <w:shd w:val="clear" w:color="auto" w:fill="auto"/>
          </w:tcPr>
          <w:p w14:paraId="17DE79DA" w14:textId="77777777" w:rsidR="00151873" w:rsidRPr="00C6780E" w:rsidRDefault="00151873" w:rsidP="005C6ACA">
            <w:pPr>
              <w:spacing w:after="0"/>
              <w:rPr>
                <w:rFonts w:cs="Arial"/>
                <w:sz w:val="11"/>
                <w:szCs w:val="11"/>
                <w:lang w:val="cs-CZ"/>
              </w:rPr>
            </w:pPr>
            <w:r w:rsidRPr="00C6780E">
              <w:rPr>
                <w:rFonts w:ascii="ArialMT" w:hAnsi="ArialMT" w:cs="ArialMT"/>
                <w:sz w:val="11"/>
                <w:szCs w:val="11"/>
                <w:lang w:val="cs-CZ" w:eastAsia="pl-PL"/>
              </w:rPr>
              <w:t>EN 50332-1:2013</w:t>
            </w:r>
          </w:p>
        </w:tc>
        <w:tc>
          <w:tcPr>
            <w:tcW w:w="1842" w:type="dxa"/>
            <w:tcBorders>
              <w:top w:val="single" w:sz="4" w:space="0" w:color="auto"/>
              <w:left w:val="single" w:sz="4" w:space="0" w:color="auto"/>
              <w:bottom w:val="single" w:sz="4" w:space="0" w:color="auto"/>
            </w:tcBorders>
            <w:shd w:val="clear" w:color="auto" w:fill="auto"/>
          </w:tcPr>
          <w:p w14:paraId="4CF55BD6" w14:textId="77777777" w:rsidR="00151873" w:rsidRPr="00C6780E" w:rsidRDefault="00151873" w:rsidP="005C6ACA">
            <w:pPr>
              <w:spacing w:after="0"/>
              <w:rPr>
                <w:rFonts w:cs="Arial"/>
                <w:sz w:val="11"/>
                <w:szCs w:val="11"/>
                <w:lang w:val="cs-CZ"/>
              </w:rPr>
            </w:pPr>
            <w:r w:rsidRPr="00C6780E">
              <w:rPr>
                <w:rFonts w:ascii="ArialMT" w:hAnsi="ArialMT" w:cs="ArialMT"/>
                <w:sz w:val="11"/>
                <w:szCs w:val="11"/>
                <w:lang w:val="cs-CZ" w:eastAsia="pl-PL"/>
              </w:rPr>
              <w:t>AGC00379180502ES03</w:t>
            </w:r>
          </w:p>
        </w:tc>
      </w:tr>
      <w:tr w:rsidR="00151873" w:rsidRPr="00C6780E" w14:paraId="00EC0BFA" w14:textId="77777777" w:rsidTr="005C6ACA">
        <w:trPr>
          <w:trHeight w:val="184"/>
        </w:trPr>
        <w:tc>
          <w:tcPr>
            <w:tcW w:w="2689" w:type="dxa"/>
            <w:tcBorders>
              <w:top w:val="single" w:sz="4" w:space="0" w:color="auto"/>
              <w:bottom w:val="single" w:sz="4" w:space="0" w:color="auto"/>
              <w:right w:val="single" w:sz="4" w:space="0" w:color="auto"/>
            </w:tcBorders>
            <w:shd w:val="clear" w:color="auto" w:fill="auto"/>
          </w:tcPr>
          <w:p w14:paraId="6E986435" w14:textId="4D2EAEE1" w:rsidR="00151873" w:rsidRPr="00C6780E" w:rsidRDefault="00151873" w:rsidP="005C6ACA">
            <w:pPr>
              <w:autoSpaceDE w:val="0"/>
              <w:autoSpaceDN w:val="0"/>
              <w:adjustRightInd w:val="0"/>
              <w:spacing w:after="0"/>
              <w:rPr>
                <w:rFonts w:cs="Arial"/>
                <w:sz w:val="11"/>
                <w:szCs w:val="11"/>
                <w:lang w:val="cs-CZ"/>
              </w:rPr>
            </w:pPr>
            <w:r w:rsidRPr="00C6780E">
              <w:rPr>
                <w:rFonts w:ascii="ArialMT" w:hAnsi="ArialMT" w:cs="ArialMT"/>
                <w:sz w:val="11"/>
                <w:szCs w:val="11"/>
                <w:lang w:val="cs-CZ" w:eastAsia="pl-PL"/>
              </w:rPr>
              <w:t>EN 50360:2017, EN 62209-1:2016,EN 62209-2:2010,EN 50566:2017, EN 62479:2010</w:t>
            </w:r>
          </w:p>
        </w:tc>
        <w:tc>
          <w:tcPr>
            <w:tcW w:w="1842" w:type="dxa"/>
            <w:tcBorders>
              <w:top w:val="single" w:sz="4" w:space="0" w:color="auto"/>
              <w:left w:val="single" w:sz="4" w:space="0" w:color="auto"/>
              <w:bottom w:val="single" w:sz="4" w:space="0" w:color="auto"/>
            </w:tcBorders>
            <w:shd w:val="clear" w:color="auto" w:fill="auto"/>
          </w:tcPr>
          <w:p w14:paraId="67494514" w14:textId="77777777" w:rsidR="00151873" w:rsidRPr="00C6780E" w:rsidRDefault="00151873" w:rsidP="005C6ACA">
            <w:pPr>
              <w:spacing w:after="0"/>
              <w:rPr>
                <w:rFonts w:cs="Arial"/>
                <w:sz w:val="11"/>
                <w:szCs w:val="11"/>
                <w:lang w:val="cs-CZ"/>
              </w:rPr>
            </w:pPr>
            <w:r w:rsidRPr="00C6780E">
              <w:rPr>
                <w:rFonts w:ascii="ArialMT" w:hAnsi="ArialMT" w:cs="ArialMT"/>
                <w:sz w:val="11"/>
                <w:szCs w:val="11"/>
                <w:lang w:val="cs-CZ" w:eastAsia="pl-PL"/>
              </w:rPr>
              <w:t>AGC00379180502EH01</w:t>
            </w:r>
          </w:p>
        </w:tc>
      </w:tr>
      <w:tr w:rsidR="00151873" w:rsidRPr="00C6780E" w14:paraId="34AC8D65" w14:textId="77777777" w:rsidTr="005C6ACA">
        <w:trPr>
          <w:trHeight w:val="160"/>
        </w:trPr>
        <w:tc>
          <w:tcPr>
            <w:tcW w:w="2689" w:type="dxa"/>
            <w:tcBorders>
              <w:top w:val="single" w:sz="4" w:space="0" w:color="auto"/>
              <w:bottom w:val="single" w:sz="4" w:space="0" w:color="auto"/>
              <w:right w:val="single" w:sz="4" w:space="0" w:color="auto"/>
            </w:tcBorders>
            <w:shd w:val="clear" w:color="auto" w:fill="auto"/>
          </w:tcPr>
          <w:p w14:paraId="7A942506" w14:textId="77777777" w:rsidR="00151873" w:rsidRPr="00C6780E" w:rsidRDefault="00151873" w:rsidP="005C6ACA">
            <w:pPr>
              <w:autoSpaceDE w:val="0"/>
              <w:autoSpaceDN w:val="0"/>
              <w:adjustRightInd w:val="0"/>
              <w:spacing w:after="0"/>
              <w:rPr>
                <w:rFonts w:ascii="ArialMT" w:hAnsi="ArialMT" w:cs="ArialMT"/>
                <w:sz w:val="11"/>
                <w:szCs w:val="11"/>
                <w:lang w:val="cs-CZ" w:eastAsia="pl-PL"/>
              </w:rPr>
            </w:pPr>
            <w:r w:rsidRPr="00C6780E">
              <w:rPr>
                <w:rFonts w:ascii="ArialMT" w:hAnsi="ArialMT" w:cs="ArialMT"/>
                <w:sz w:val="11"/>
                <w:szCs w:val="11"/>
                <w:lang w:val="cs-CZ" w:eastAsia="pl-PL"/>
              </w:rPr>
              <w:t>Draft EN 301 489-1 V2.2.0, Draft EN 301 489-17 V3.2.0 Draft EN 301 489-52 V1.1.0</w:t>
            </w:r>
          </w:p>
        </w:tc>
        <w:tc>
          <w:tcPr>
            <w:tcW w:w="1842" w:type="dxa"/>
            <w:tcBorders>
              <w:top w:val="single" w:sz="4" w:space="0" w:color="auto"/>
              <w:left w:val="single" w:sz="4" w:space="0" w:color="auto"/>
              <w:bottom w:val="single" w:sz="4" w:space="0" w:color="auto"/>
            </w:tcBorders>
            <w:shd w:val="clear" w:color="auto" w:fill="auto"/>
          </w:tcPr>
          <w:p w14:paraId="205D41A8" w14:textId="77777777" w:rsidR="00151873" w:rsidRPr="00C6780E" w:rsidRDefault="00151873" w:rsidP="005C6ACA">
            <w:pPr>
              <w:spacing w:after="0"/>
              <w:rPr>
                <w:rFonts w:ascii="ArialMT" w:hAnsi="ArialMT" w:cs="ArialMT"/>
                <w:sz w:val="11"/>
                <w:szCs w:val="11"/>
                <w:lang w:val="cs-CZ" w:eastAsia="pl-PL"/>
              </w:rPr>
            </w:pPr>
            <w:r w:rsidRPr="00C6780E">
              <w:rPr>
                <w:rFonts w:ascii="ArialMT" w:hAnsi="ArialMT" w:cs="ArialMT"/>
                <w:sz w:val="11"/>
                <w:szCs w:val="11"/>
                <w:lang w:val="cs-CZ" w:eastAsia="pl-PL"/>
              </w:rPr>
              <w:t>AGC00379180502EE01 V1.2</w:t>
            </w:r>
          </w:p>
        </w:tc>
      </w:tr>
      <w:tr w:rsidR="00151873" w:rsidRPr="00C6780E" w14:paraId="26186E0F" w14:textId="77777777" w:rsidTr="005C6ACA">
        <w:trPr>
          <w:trHeight w:val="180"/>
        </w:trPr>
        <w:tc>
          <w:tcPr>
            <w:tcW w:w="2689" w:type="dxa"/>
            <w:tcBorders>
              <w:top w:val="single" w:sz="4" w:space="0" w:color="auto"/>
              <w:bottom w:val="single" w:sz="4" w:space="0" w:color="auto"/>
              <w:right w:val="single" w:sz="4" w:space="0" w:color="auto"/>
            </w:tcBorders>
            <w:shd w:val="clear" w:color="auto" w:fill="auto"/>
          </w:tcPr>
          <w:p w14:paraId="5F57B3DE" w14:textId="77777777" w:rsidR="005C6ACA" w:rsidRPr="00C6780E" w:rsidRDefault="00151873" w:rsidP="005C6ACA">
            <w:pPr>
              <w:autoSpaceDE w:val="0"/>
              <w:autoSpaceDN w:val="0"/>
              <w:adjustRightInd w:val="0"/>
              <w:spacing w:after="0"/>
              <w:rPr>
                <w:rFonts w:ascii="ArialMT" w:hAnsi="ArialMT" w:cs="ArialMT"/>
                <w:sz w:val="11"/>
                <w:szCs w:val="11"/>
                <w:lang w:val="cs-CZ" w:eastAsia="pl-PL"/>
              </w:rPr>
            </w:pPr>
            <w:r w:rsidRPr="00C6780E">
              <w:rPr>
                <w:rFonts w:ascii="ArialMT" w:hAnsi="ArialMT" w:cs="ArialMT"/>
                <w:sz w:val="11"/>
                <w:szCs w:val="11"/>
                <w:lang w:val="cs-CZ" w:eastAsia="pl-PL"/>
              </w:rPr>
              <w:t>EN 55032:2015/AC:2016, EN 61000-3-2:2014,</w:t>
            </w:r>
          </w:p>
          <w:p w14:paraId="0A39C2C5" w14:textId="3D4C83A7" w:rsidR="00151873" w:rsidRPr="00C6780E" w:rsidRDefault="00151873" w:rsidP="005C6ACA">
            <w:pPr>
              <w:autoSpaceDE w:val="0"/>
              <w:autoSpaceDN w:val="0"/>
              <w:adjustRightInd w:val="0"/>
              <w:spacing w:after="0"/>
              <w:rPr>
                <w:rFonts w:ascii="ArialMT" w:hAnsi="ArialMT" w:cs="ArialMT"/>
                <w:sz w:val="11"/>
                <w:szCs w:val="11"/>
                <w:lang w:val="cs-CZ" w:eastAsia="pl-PL"/>
              </w:rPr>
            </w:pPr>
            <w:r w:rsidRPr="00C6780E">
              <w:rPr>
                <w:rFonts w:ascii="ArialMT" w:hAnsi="ArialMT" w:cs="ArialMT"/>
                <w:sz w:val="11"/>
                <w:szCs w:val="11"/>
                <w:lang w:val="cs-CZ" w:eastAsia="pl-PL"/>
              </w:rPr>
              <w:t>EN 61000-3-3:2013</w:t>
            </w:r>
            <w:r w:rsidR="005C6ACA" w:rsidRPr="00C6780E">
              <w:rPr>
                <w:rFonts w:ascii="ArialMT" w:hAnsi="ArialMT" w:cs="ArialMT"/>
                <w:sz w:val="11"/>
                <w:szCs w:val="11"/>
                <w:lang w:val="cs-CZ" w:eastAsia="pl-PL"/>
              </w:rPr>
              <w:t xml:space="preserve">, </w:t>
            </w:r>
            <w:r w:rsidRPr="00C6780E">
              <w:rPr>
                <w:rFonts w:ascii="ArialMT" w:hAnsi="ArialMT" w:cs="ArialMT"/>
                <w:sz w:val="11"/>
                <w:szCs w:val="11"/>
                <w:lang w:val="cs-CZ" w:eastAsia="pl-PL"/>
              </w:rPr>
              <w:t>EN 55035:2017</w:t>
            </w:r>
          </w:p>
        </w:tc>
        <w:tc>
          <w:tcPr>
            <w:tcW w:w="1842" w:type="dxa"/>
            <w:tcBorders>
              <w:top w:val="single" w:sz="4" w:space="0" w:color="auto"/>
              <w:left w:val="single" w:sz="4" w:space="0" w:color="auto"/>
              <w:bottom w:val="single" w:sz="4" w:space="0" w:color="auto"/>
            </w:tcBorders>
            <w:shd w:val="clear" w:color="auto" w:fill="auto"/>
          </w:tcPr>
          <w:p w14:paraId="64F1AA20" w14:textId="77777777" w:rsidR="00151873" w:rsidRPr="00C6780E" w:rsidRDefault="00151873" w:rsidP="005C6ACA">
            <w:pPr>
              <w:spacing w:after="0"/>
              <w:rPr>
                <w:rFonts w:ascii="ArialMT" w:hAnsi="ArialMT" w:cs="ArialMT"/>
                <w:sz w:val="11"/>
                <w:szCs w:val="11"/>
                <w:lang w:val="cs-CZ" w:eastAsia="pl-PL"/>
              </w:rPr>
            </w:pPr>
            <w:r w:rsidRPr="00C6780E">
              <w:rPr>
                <w:rFonts w:ascii="ArialMT" w:hAnsi="ArialMT" w:cs="ArialMT"/>
                <w:sz w:val="11"/>
                <w:szCs w:val="11"/>
                <w:lang w:val="cs-CZ" w:eastAsia="pl-PL"/>
              </w:rPr>
              <w:t>AGC00379180502EE02 V1.2</w:t>
            </w:r>
          </w:p>
        </w:tc>
      </w:tr>
      <w:tr w:rsidR="00151873" w:rsidRPr="00C6780E" w14:paraId="22CCCAC5" w14:textId="77777777" w:rsidTr="005C6ACA">
        <w:trPr>
          <w:trHeight w:val="73"/>
        </w:trPr>
        <w:tc>
          <w:tcPr>
            <w:tcW w:w="2689" w:type="dxa"/>
            <w:tcBorders>
              <w:top w:val="single" w:sz="4" w:space="0" w:color="auto"/>
              <w:bottom w:val="single" w:sz="4" w:space="0" w:color="auto"/>
              <w:right w:val="single" w:sz="4" w:space="0" w:color="auto"/>
            </w:tcBorders>
            <w:shd w:val="clear" w:color="auto" w:fill="auto"/>
          </w:tcPr>
          <w:p w14:paraId="12430686" w14:textId="77777777" w:rsidR="00151873" w:rsidRPr="00C6780E" w:rsidRDefault="00151873" w:rsidP="005C6ACA">
            <w:pPr>
              <w:autoSpaceDE w:val="0"/>
              <w:autoSpaceDN w:val="0"/>
              <w:adjustRightInd w:val="0"/>
              <w:spacing w:after="0"/>
              <w:rPr>
                <w:rFonts w:ascii="ArialMT" w:hAnsi="ArialMT" w:cs="ArialMT"/>
                <w:sz w:val="11"/>
                <w:szCs w:val="11"/>
                <w:lang w:val="cs-CZ" w:eastAsia="pl-PL"/>
              </w:rPr>
            </w:pPr>
            <w:r w:rsidRPr="00C6780E">
              <w:rPr>
                <w:rFonts w:ascii="ArialMT" w:hAnsi="ArialMT" w:cs="ArialMT"/>
                <w:sz w:val="11"/>
                <w:szCs w:val="11"/>
                <w:lang w:val="cs-CZ" w:eastAsia="pl-PL"/>
              </w:rPr>
              <w:lastRenderedPageBreak/>
              <w:t>EN 301 511 V12.5.1</w:t>
            </w:r>
          </w:p>
        </w:tc>
        <w:tc>
          <w:tcPr>
            <w:tcW w:w="1842" w:type="dxa"/>
            <w:tcBorders>
              <w:top w:val="single" w:sz="4" w:space="0" w:color="auto"/>
              <w:left w:val="single" w:sz="4" w:space="0" w:color="auto"/>
              <w:bottom w:val="single" w:sz="4" w:space="0" w:color="auto"/>
            </w:tcBorders>
            <w:shd w:val="clear" w:color="auto" w:fill="auto"/>
          </w:tcPr>
          <w:p w14:paraId="305E0AB0" w14:textId="77777777" w:rsidR="00151873" w:rsidRPr="00C6780E" w:rsidRDefault="00151873" w:rsidP="005C6ACA">
            <w:pPr>
              <w:spacing w:after="0"/>
              <w:rPr>
                <w:rFonts w:ascii="ArialMT" w:hAnsi="ArialMT" w:cs="ArialMT"/>
                <w:sz w:val="11"/>
                <w:szCs w:val="11"/>
                <w:lang w:val="cs-CZ" w:eastAsia="pl-PL"/>
              </w:rPr>
            </w:pPr>
            <w:r w:rsidRPr="00C6780E">
              <w:rPr>
                <w:rFonts w:ascii="ArialMT" w:hAnsi="ArialMT" w:cs="ArialMT"/>
                <w:sz w:val="11"/>
                <w:szCs w:val="11"/>
                <w:lang w:val="cs-CZ" w:eastAsia="pl-PL"/>
              </w:rPr>
              <w:t>AGC00379180502EE03</w:t>
            </w:r>
          </w:p>
        </w:tc>
      </w:tr>
      <w:tr w:rsidR="00151873" w:rsidRPr="00C6780E" w14:paraId="1C3AE076" w14:textId="77777777" w:rsidTr="005C6ACA">
        <w:trPr>
          <w:trHeight w:val="90"/>
        </w:trPr>
        <w:tc>
          <w:tcPr>
            <w:tcW w:w="2689" w:type="dxa"/>
            <w:tcBorders>
              <w:top w:val="single" w:sz="4" w:space="0" w:color="auto"/>
              <w:bottom w:val="single" w:sz="4" w:space="0" w:color="auto"/>
              <w:right w:val="single" w:sz="4" w:space="0" w:color="auto"/>
            </w:tcBorders>
            <w:shd w:val="clear" w:color="auto" w:fill="auto"/>
          </w:tcPr>
          <w:p w14:paraId="258BB053" w14:textId="77777777" w:rsidR="00151873" w:rsidRPr="00C6780E" w:rsidRDefault="00151873" w:rsidP="005C6ACA">
            <w:pPr>
              <w:autoSpaceDE w:val="0"/>
              <w:autoSpaceDN w:val="0"/>
              <w:adjustRightInd w:val="0"/>
              <w:spacing w:after="0"/>
              <w:rPr>
                <w:rFonts w:ascii="ArialMT" w:hAnsi="ArialMT" w:cs="ArialMT"/>
                <w:sz w:val="11"/>
                <w:szCs w:val="11"/>
                <w:lang w:val="cs-CZ" w:eastAsia="pl-PL"/>
              </w:rPr>
            </w:pPr>
            <w:r w:rsidRPr="00C6780E">
              <w:rPr>
                <w:rFonts w:ascii="ArialMT" w:hAnsi="ArialMT" w:cs="ArialMT"/>
                <w:sz w:val="11"/>
                <w:szCs w:val="11"/>
                <w:lang w:val="cs-CZ" w:eastAsia="pl-PL"/>
              </w:rPr>
              <w:t>Final draft EN 303 345 V1.1.7</w:t>
            </w:r>
          </w:p>
        </w:tc>
        <w:tc>
          <w:tcPr>
            <w:tcW w:w="1842" w:type="dxa"/>
            <w:tcBorders>
              <w:top w:val="single" w:sz="4" w:space="0" w:color="auto"/>
              <w:left w:val="single" w:sz="4" w:space="0" w:color="auto"/>
              <w:bottom w:val="single" w:sz="4" w:space="0" w:color="auto"/>
            </w:tcBorders>
            <w:shd w:val="clear" w:color="auto" w:fill="auto"/>
          </w:tcPr>
          <w:p w14:paraId="7AF821F0" w14:textId="77777777" w:rsidR="00151873" w:rsidRPr="00C6780E" w:rsidRDefault="00151873" w:rsidP="005C6ACA">
            <w:pPr>
              <w:spacing w:after="0"/>
              <w:rPr>
                <w:rFonts w:ascii="ArialMT" w:hAnsi="ArialMT" w:cs="ArialMT"/>
                <w:sz w:val="11"/>
                <w:szCs w:val="11"/>
                <w:lang w:val="cs-CZ" w:eastAsia="pl-PL"/>
              </w:rPr>
            </w:pPr>
            <w:r w:rsidRPr="00C6780E">
              <w:rPr>
                <w:rFonts w:ascii="ArialMT" w:hAnsi="ArialMT" w:cs="ArialMT"/>
                <w:sz w:val="11"/>
                <w:szCs w:val="11"/>
                <w:lang w:val="cs-CZ" w:eastAsia="pl-PL"/>
              </w:rPr>
              <w:t>AGC00379180502EE14</w:t>
            </w:r>
          </w:p>
        </w:tc>
      </w:tr>
      <w:tr w:rsidR="00151873" w:rsidRPr="00C6780E" w14:paraId="11A93583" w14:textId="77777777" w:rsidTr="005C6ACA">
        <w:trPr>
          <w:trHeight w:val="153"/>
        </w:trPr>
        <w:tc>
          <w:tcPr>
            <w:tcW w:w="2689" w:type="dxa"/>
            <w:tcBorders>
              <w:top w:val="single" w:sz="4" w:space="0" w:color="auto"/>
              <w:bottom w:val="single" w:sz="4" w:space="0" w:color="auto"/>
              <w:right w:val="single" w:sz="4" w:space="0" w:color="auto"/>
            </w:tcBorders>
            <w:shd w:val="clear" w:color="auto" w:fill="auto"/>
          </w:tcPr>
          <w:p w14:paraId="19C1D47A" w14:textId="77777777" w:rsidR="00151873" w:rsidRPr="00C6780E" w:rsidRDefault="00151873" w:rsidP="005C6ACA">
            <w:pPr>
              <w:autoSpaceDE w:val="0"/>
              <w:autoSpaceDN w:val="0"/>
              <w:adjustRightInd w:val="0"/>
              <w:spacing w:after="0"/>
              <w:rPr>
                <w:rFonts w:ascii="ArialMT" w:hAnsi="ArialMT" w:cs="ArialMT"/>
                <w:sz w:val="11"/>
                <w:szCs w:val="11"/>
                <w:lang w:val="cs-CZ" w:eastAsia="pl-PL"/>
              </w:rPr>
            </w:pPr>
            <w:r w:rsidRPr="00C6780E">
              <w:rPr>
                <w:rFonts w:ascii="ArialMT" w:hAnsi="ArialMT" w:cs="ArialMT"/>
                <w:sz w:val="11"/>
                <w:szCs w:val="11"/>
                <w:lang w:val="cs-CZ" w:eastAsia="pl-PL"/>
              </w:rPr>
              <w:t>EN 300 328 V2.1.1</w:t>
            </w:r>
          </w:p>
        </w:tc>
        <w:tc>
          <w:tcPr>
            <w:tcW w:w="1842" w:type="dxa"/>
            <w:tcBorders>
              <w:top w:val="single" w:sz="4" w:space="0" w:color="auto"/>
              <w:left w:val="single" w:sz="4" w:space="0" w:color="auto"/>
              <w:bottom w:val="single" w:sz="4" w:space="0" w:color="auto"/>
            </w:tcBorders>
            <w:shd w:val="clear" w:color="auto" w:fill="auto"/>
          </w:tcPr>
          <w:p w14:paraId="3C011C58" w14:textId="77777777" w:rsidR="00151873" w:rsidRPr="00C6780E" w:rsidRDefault="00151873" w:rsidP="005C6ACA">
            <w:pPr>
              <w:spacing w:after="0"/>
              <w:rPr>
                <w:rFonts w:ascii="ArialMT" w:hAnsi="ArialMT" w:cs="ArialMT"/>
                <w:sz w:val="11"/>
                <w:szCs w:val="11"/>
                <w:lang w:val="cs-CZ" w:eastAsia="pl-PL"/>
              </w:rPr>
            </w:pPr>
            <w:r w:rsidRPr="00C6780E">
              <w:rPr>
                <w:rFonts w:ascii="ArialMT" w:hAnsi="ArialMT" w:cs="ArialMT"/>
                <w:sz w:val="11"/>
                <w:szCs w:val="11"/>
                <w:lang w:val="cs-CZ" w:eastAsia="pl-PL"/>
              </w:rPr>
              <w:t>AGC00379180502EE04 V1.1</w:t>
            </w:r>
          </w:p>
        </w:tc>
      </w:tr>
      <w:bookmarkEnd w:id="156"/>
    </w:tbl>
    <w:p w14:paraId="2E061566" w14:textId="3A6FB3DC" w:rsidR="00151873" w:rsidRPr="00C6780E" w:rsidRDefault="00151873" w:rsidP="00151873">
      <w:pPr>
        <w:rPr>
          <w:lang w:val="cs-CZ"/>
        </w:rPr>
      </w:pPr>
    </w:p>
    <w:p w14:paraId="58E07533" w14:textId="77777777" w:rsidR="00661238" w:rsidRPr="00C6780E" w:rsidRDefault="00661238" w:rsidP="00661238">
      <w:pPr>
        <w:rPr>
          <w:sz w:val="12"/>
          <w:szCs w:val="12"/>
          <w:lang w:val="cs-CZ"/>
        </w:rPr>
      </w:pPr>
      <w:r w:rsidRPr="00C6780E">
        <w:rPr>
          <w:sz w:val="12"/>
          <w:szCs w:val="12"/>
          <w:lang w:val="cs-CZ"/>
        </w:rPr>
        <w:t>Notifikovaný orgán:</w:t>
      </w:r>
    </w:p>
    <w:p w14:paraId="35FD018A" w14:textId="4126C011" w:rsidR="00661238" w:rsidRPr="00C6780E" w:rsidRDefault="00661238" w:rsidP="00661238">
      <w:pPr>
        <w:rPr>
          <w:sz w:val="12"/>
          <w:szCs w:val="12"/>
          <w:lang w:val="cs-CZ"/>
        </w:rPr>
      </w:pPr>
      <w:r w:rsidRPr="00C6780E">
        <w:rPr>
          <w:sz w:val="12"/>
          <w:szCs w:val="12"/>
          <w:lang w:val="cs-CZ"/>
        </w:rPr>
        <w:t xml:space="preserve">PHOENIX TESTLAB, </w:t>
      </w:r>
      <w:r w:rsidR="00672389" w:rsidRPr="00C6780E">
        <w:rPr>
          <w:sz w:val="12"/>
          <w:szCs w:val="12"/>
          <w:lang w:val="cs-CZ"/>
        </w:rPr>
        <w:t>Identifikační číslo</w:t>
      </w:r>
      <w:r w:rsidRPr="00C6780E">
        <w:rPr>
          <w:sz w:val="12"/>
          <w:szCs w:val="12"/>
          <w:lang w:val="cs-CZ"/>
        </w:rPr>
        <w:t>: 0700</w:t>
      </w:r>
    </w:p>
    <w:p w14:paraId="35E22F44" w14:textId="3176BB3A" w:rsidR="00151873" w:rsidRPr="00C6780E" w:rsidRDefault="00672389" w:rsidP="00661238">
      <w:pPr>
        <w:rPr>
          <w:b/>
          <w:sz w:val="12"/>
          <w:szCs w:val="12"/>
          <w:lang w:val="cs-CZ"/>
        </w:rPr>
      </w:pPr>
      <w:r w:rsidRPr="00C6780E">
        <w:rPr>
          <w:sz w:val="12"/>
          <w:szCs w:val="12"/>
          <w:lang w:val="cs-CZ"/>
        </w:rPr>
        <w:t xml:space="preserve">provedl zkoušky v souladu s požadavky uvedenými v příloze III modulu B posuzování shody směrnice </w:t>
      </w:r>
      <w:r w:rsidR="00661238" w:rsidRPr="00C6780E">
        <w:rPr>
          <w:sz w:val="12"/>
          <w:szCs w:val="12"/>
          <w:lang w:val="cs-CZ"/>
        </w:rPr>
        <w:t xml:space="preserve">2014/53/EÚ </w:t>
      </w:r>
      <w:r w:rsidRPr="00C6780E">
        <w:rPr>
          <w:sz w:val="12"/>
          <w:szCs w:val="12"/>
          <w:lang w:val="cs-CZ"/>
        </w:rPr>
        <w:t>a vydali osvědčení EU přezkoušení typu: osvědčení č.18-211372</w:t>
      </w:r>
    </w:p>
    <w:p w14:paraId="413C275C" w14:textId="77777777" w:rsidR="00151873" w:rsidRPr="00C6780E" w:rsidRDefault="00151873" w:rsidP="00151873">
      <w:pPr>
        <w:rPr>
          <w:sz w:val="12"/>
          <w:szCs w:val="12"/>
          <w:lang w:val="cs-CZ"/>
        </w:rPr>
      </w:pPr>
    </w:p>
    <w:p w14:paraId="3BBEBE3A" w14:textId="62E45BEA" w:rsidR="00151873" w:rsidRPr="00C6780E" w:rsidRDefault="00672389" w:rsidP="00151873">
      <w:pPr>
        <w:rPr>
          <w:sz w:val="12"/>
          <w:szCs w:val="12"/>
          <w:lang w:val="cs-CZ"/>
        </w:rPr>
      </w:pPr>
      <w:r w:rsidRPr="00C6780E">
        <w:rPr>
          <w:sz w:val="12"/>
          <w:szCs w:val="12"/>
          <w:lang w:val="cs-CZ"/>
        </w:rPr>
        <w:t>Podepsáno jménem: MAXCOM S.A.</w:t>
      </w:r>
    </w:p>
    <w:p w14:paraId="1F948DB1" w14:textId="77777777" w:rsidR="00151873" w:rsidRPr="00C6780E" w:rsidRDefault="00151873" w:rsidP="00151873">
      <w:pPr>
        <w:rPr>
          <w:sz w:val="12"/>
          <w:szCs w:val="12"/>
          <w:lang w:val="cs-CZ"/>
        </w:rPr>
      </w:pPr>
    </w:p>
    <w:p w14:paraId="210C71E1" w14:textId="77777777" w:rsidR="00151873" w:rsidRPr="00C6780E" w:rsidRDefault="00151873" w:rsidP="00151873">
      <w:pPr>
        <w:rPr>
          <w:sz w:val="12"/>
          <w:szCs w:val="12"/>
          <w:lang w:val="cs-C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1"/>
        <w:gridCol w:w="2315"/>
      </w:tblGrid>
      <w:tr w:rsidR="00151873" w:rsidRPr="00C6780E" w14:paraId="7B882F20" w14:textId="77777777" w:rsidTr="00A240B7">
        <w:trPr>
          <w:trHeight w:val="310"/>
        </w:trPr>
        <w:tc>
          <w:tcPr>
            <w:tcW w:w="2221" w:type="dxa"/>
          </w:tcPr>
          <w:p w14:paraId="75798F84" w14:textId="1EEC8175" w:rsidR="00151873" w:rsidRPr="00C6780E" w:rsidRDefault="00672389" w:rsidP="00507184">
            <w:pPr>
              <w:rPr>
                <w:sz w:val="12"/>
                <w:szCs w:val="12"/>
                <w:lang w:val="cs-CZ"/>
              </w:rPr>
            </w:pPr>
            <w:r w:rsidRPr="00C6780E">
              <w:rPr>
                <w:sz w:val="12"/>
                <w:szCs w:val="12"/>
                <w:lang w:val="cs-CZ"/>
              </w:rPr>
              <w:t>místo a datum vydání:</w:t>
            </w:r>
          </w:p>
        </w:tc>
        <w:tc>
          <w:tcPr>
            <w:tcW w:w="2315" w:type="dxa"/>
          </w:tcPr>
          <w:p w14:paraId="53839F6E" w14:textId="266A75BE" w:rsidR="00151873" w:rsidRPr="00C6780E" w:rsidRDefault="00672389" w:rsidP="00507184">
            <w:pPr>
              <w:rPr>
                <w:sz w:val="12"/>
                <w:szCs w:val="12"/>
                <w:lang w:val="cs-CZ"/>
              </w:rPr>
            </w:pPr>
            <w:r w:rsidRPr="00C6780E">
              <w:rPr>
                <w:sz w:val="12"/>
                <w:szCs w:val="12"/>
                <w:lang w:val="cs-CZ"/>
              </w:rPr>
              <w:t>jméno a příjmení, funkce:</w:t>
            </w:r>
          </w:p>
        </w:tc>
      </w:tr>
      <w:tr w:rsidR="00151873" w:rsidRPr="00C6780E" w14:paraId="2BC5BD06" w14:textId="77777777" w:rsidTr="00A240B7">
        <w:trPr>
          <w:trHeight w:val="998"/>
        </w:trPr>
        <w:tc>
          <w:tcPr>
            <w:tcW w:w="2221" w:type="dxa"/>
          </w:tcPr>
          <w:p w14:paraId="3284DB9B" w14:textId="77777777" w:rsidR="00151873" w:rsidRPr="00C6780E" w:rsidRDefault="00151873" w:rsidP="00507184">
            <w:pPr>
              <w:rPr>
                <w:sz w:val="12"/>
                <w:szCs w:val="12"/>
                <w:lang w:val="cs-CZ"/>
              </w:rPr>
            </w:pPr>
            <w:r w:rsidRPr="00C6780E">
              <w:rPr>
                <w:sz w:val="12"/>
                <w:szCs w:val="12"/>
                <w:lang w:val="cs-CZ"/>
              </w:rPr>
              <w:t>Tychy, 2018-09-21</w:t>
            </w:r>
          </w:p>
        </w:tc>
        <w:tc>
          <w:tcPr>
            <w:tcW w:w="2315" w:type="dxa"/>
          </w:tcPr>
          <w:p w14:paraId="2DE9A240" w14:textId="77777777" w:rsidR="00151873" w:rsidRPr="00C6780E" w:rsidRDefault="00151873" w:rsidP="00507184">
            <w:pPr>
              <w:rPr>
                <w:b/>
                <w:sz w:val="12"/>
                <w:szCs w:val="12"/>
                <w:lang w:val="cs-CZ"/>
              </w:rPr>
            </w:pPr>
            <w:r w:rsidRPr="00C6780E">
              <w:rPr>
                <w:rFonts w:eastAsiaTheme="minorEastAsia"/>
                <w:sz w:val="12"/>
                <w:szCs w:val="12"/>
                <w:lang w:val="cs-CZ"/>
              </w:rPr>
              <w:t xml:space="preserve">Adam Grzyś, </w:t>
            </w:r>
            <w:r w:rsidRPr="00C6780E">
              <w:rPr>
                <w:rFonts w:eastAsiaTheme="minorEastAsia"/>
                <w:sz w:val="12"/>
                <w:szCs w:val="12"/>
                <w:lang w:val="cs-CZ"/>
              </w:rPr>
              <w:fldChar w:fldCharType="begin"/>
            </w:r>
            <w:r w:rsidRPr="00C6780E">
              <w:rPr>
                <w:rFonts w:eastAsiaTheme="minorEastAsia"/>
                <w:sz w:val="12"/>
                <w:szCs w:val="12"/>
                <w:lang w:val="cs-CZ"/>
              </w:rPr>
              <w:instrText xml:space="preserve"> MERGEFIELD "Dyrektor_ds_Rozwoju_" </w:instrText>
            </w:r>
            <w:r w:rsidRPr="00C6780E">
              <w:rPr>
                <w:rFonts w:eastAsiaTheme="minorEastAsia"/>
                <w:sz w:val="12"/>
                <w:szCs w:val="12"/>
                <w:lang w:val="cs-CZ"/>
              </w:rPr>
              <w:fldChar w:fldCharType="separate"/>
            </w:r>
            <w:r w:rsidRPr="00C6780E">
              <w:rPr>
                <w:rFonts w:eastAsiaTheme="minorEastAsia"/>
                <w:noProof/>
                <w:sz w:val="12"/>
                <w:szCs w:val="12"/>
                <w:lang w:val="cs-CZ"/>
              </w:rPr>
              <w:t>Dyrektor d/s Rozwoju</w:t>
            </w:r>
            <w:r w:rsidRPr="00C6780E">
              <w:rPr>
                <w:rFonts w:eastAsiaTheme="minorEastAsia"/>
                <w:sz w:val="12"/>
                <w:szCs w:val="12"/>
                <w:lang w:val="cs-CZ"/>
              </w:rPr>
              <w:fldChar w:fldCharType="end"/>
            </w:r>
          </w:p>
          <w:p w14:paraId="77023C07" w14:textId="50A2C188" w:rsidR="00151873" w:rsidRPr="00C6780E" w:rsidRDefault="00151873" w:rsidP="00507184">
            <w:pPr>
              <w:rPr>
                <w:sz w:val="12"/>
                <w:szCs w:val="12"/>
                <w:lang w:val="cs-CZ"/>
              </w:rPr>
            </w:pPr>
          </w:p>
        </w:tc>
      </w:tr>
    </w:tbl>
    <w:p w14:paraId="6A53D589" w14:textId="2CF0280C" w:rsidR="00151873" w:rsidRPr="00C6780E" w:rsidRDefault="00A240B7" w:rsidP="00151873">
      <w:pPr>
        <w:rPr>
          <w:lang w:val="cs-CZ"/>
        </w:rPr>
      </w:pPr>
      <w:r w:rsidRPr="00C6780E">
        <w:rPr>
          <w:noProof/>
          <w:lang w:val="cs-CZ" w:eastAsia="pl-PL"/>
        </w:rPr>
        <w:drawing>
          <wp:inline distT="0" distB="0" distL="0" distR="0" wp14:anchorId="143D27E8" wp14:editId="3EF6E057">
            <wp:extent cx="2880360" cy="47625"/>
            <wp:effectExtent l="0" t="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360" cy="47625"/>
                    </a:xfrm>
                    <a:prstGeom prst="rect">
                      <a:avLst/>
                    </a:prstGeom>
                  </pic:spPr>
                </pic:pic>
              </a:graphicData>
            </a:graphic>
          </wp:inline>
        </w:drawing>
      </w:r>
    </w:p>
    <w:p w14:paraId="4FDA8E08" w14:textId="68AE8B29" w:rsidR="00151873" w:rsidRPr="00C6780E" w:rsidRDefault="00151873" w:rsidP="00151873">
      <w:pPr>
        <w:rPr>
          <w:lang w:val="cs-CZ"/>
        </w:rPr>
      </w:pPr>
    </w:p>
    <w:p w14:paraId="02F45CA7" w14:textId="3D12C686" w:rsidR="00151873" w:rsidRPr="00C6780E" w:rsidRDefault="00151873" w:rsidP="00151873">
      <w:pPr>
        <w:rPr>
          <w:lang w:val="cs-CZ"/>
        </w:rPr>
      </w:pPr>
    </w:p>
    <w:p w14:paraId="6CDB05C1" w14:textId="1E9E5D18" w:rsidR="00151873" w:rsidRPr="00C6780E" w:rsidRDefault="00151873" w:rsidP="00151873">
      <w:pPr>
        <w:rPr>
          <w:lang w:val="cs-CZ"/>
        </w:rPr>
      </w:pPr>
    </w:p>
    <w:p w14:paraId="0DC920A3" w14:textId="44258333" w:rsidR="00660DDC" w:rsidRPr="00C6780E" w:rsidRDefault="00660DDC" w:rsidP="00660DDC">
      <w:pPr>
        <w:rPr>
          <w:lang w:val="cs-CZ"/>
        </w:rPr>
      </w:pPr>
    </w:p>
    <w:p w14:paraId="2B847675" w14:textId="032F32FD" w:rsidR="007C3AC1" w:rsidRPr="00C6780E" w:rsidRDefault="007C3AC1" w:rsidP="00660DDC">
      <w:pPr>
        <w:rPr>
          <w:lang w:val="cs-CZ"/>
        </w:rPr>
        <w:sectPr w:rsidR="007C3AC1" w:rsidRPr="00C6780E" w:rsidSect="008E2788">
          <w:pgSz w:w="5387" w:h="6237" w:code="9"/>
          <w:pgMar w:top="170" w:right="284" w:bottom="425" w:left="567" w:header="142" w:footer="74" w:gutter="0"/>
          <w:pgNumType w:start="2"/>
          <w:cols w:space="708"/>
          <w:titlePg/>
          <w:docGrid w:linePitch="360"/>
        </w:sectPr>
      </w:pPr>
    </w:p>
    <w:p w14:paraId="28F83AD8" w14:textId="77777777" w:rsidR="009518A4" w:rsidRPr="00C6780E" w:rsidRDefault="009518A4" w:rsidP="009518A4">
      <w:pPr>
        <w:rPr>
          <w:szCs w:val="18"/>
          <w:lang w:val="cs-CZ"/>
        </w:rPr>
      </w:pPr>
    </w:p>
    <w:p w14:paraId="251890C9" w14:textId="31546D45" w:rsidR="00672389" w:rsidRPr="00C6780E" w:rsidRDefault="00672389" w:rsidP="00672389">
      <w:pPr>
        <w:jc w:val="both"/>
        <w:rPr>
          <w:szCs w:val="18"/>
          <w:lang w:val="cs-CZ"/>
        </w:rPr>
      </w:pPr>
      <w:r w:rsidRPr="00C6780E">
        <w:rPr>
          <w:b/>
          <w:bCs/>
          <w:szCs w:val="18"/>
          <w:lang w:val="cs-CZ"/>
        </w:rPr>
        <w:t>Upozornění</w:t>
      </w:r>
      <w:r w:rsidRPr="00C6780E">
        <w:rPr>
          <w:szCs w:val="18"/>
          <w:lang w:val="cs-CZ"/>
        </w:rPr>
        <w:t>: Některé informace obsažené v této příručce se mohou lišit v závislosti na konfiguraci telefonu, nainstalovaném softwaru, poskytovateli mobilních služeb a od použité SIM karty. Výrobce si vyhrazuje právo provádět změny na produktu a jeho vlastnostech obsažených v této příručce, a to bez předchozího upozornění.</w:t>
      </w:r>
    </w:p>
    <w:p w14:paraId="3A772E09" w14:textId="77777777" w:rsidR="00672389" w:rsidRPr="00C6780E" w:rsidRDefault="00672389" w:rsidP="00672389">
      <w:pPr>
        <w:jc w:val="both"/>
        <w:rPr>
          <w:szCs w:val="18"/>
          <w:lang w:val="cs-CZ"/>
        </w:rPr>
      </w:pPr>
    </w:p>
    <w:p w14:paraId="092DDFE5" w14:textId="77777777" w:rsidR="00672389" w:rsidRPr="00C6780E" w:rsidRDefault="00672389" w:rsidP="00672389">
      <w:pPr>
        <w:jc w:val="both"/>
        <w:rPr>
          <w:szCs w:val="18"/>
          <w:lang w:val="cs-CZ"/>
        </w:rPr>
      </w:pPr>
      <w:r w:rsidRPr="00C6780E">
        <w:rPr>
          <w:szCs w:val="18"/>
          <w:lang w:val="cs-CZ"/>
        </w:rPr>
        <w:t>Výrobce neodpovídá za škody způsobené nesprávným použitím, zneužitím nebo nedodržením uvedených pokynů.</w:t>
      </w:r>
    </w:p>
    <w:p w14:paraId="3FF318C0" w14:textId="77777777" w:rsidR="00672389" w:rsidRPr="00C6780E" w:rsidRDefault="00672389" w:rsidP="00672389">
      <w:pPr>
        <w:jc w:val="both"/>
        <w:rPr>
          <w:szCs w:val="18"/>
          <w:lang w:val="cs-CZ"/>
        </w:rPr>
      </w:pPr>
    </w:p>
    <w:p w14:paraId="5EB11B96" w14:textId="46EBB34C" w:rsidR="00D46A87" w:rsidRPr="00C6780E" w:rsidRDefault="00672389" w:rsidP="00672389">
      <w:pPr>
        <w:jc w:val="both"/>
        <w:rPr>
          <w:szCs w:val="18"/>
          <w:lang w:val="cs-CZ"/>
        </w:rPr>
      </w:pPr>
      <w:r w:rsidRPr="00C6780E">
        <w:rPr>
          <w:b/>
          <w:bCs/>
          <w:szCs w:val="18"/>
          <w:lang w:val="cs-CZ"/>
        </w:rPr>
        <w:t>Upozornění</w:t>
      </w:r>
      <w:r w:rsidRPr="00C6780E">
        <w:rPr>
          <w:szCs w:val="18"/>
          <w:lang w:val="cs-CZ"/>
        </w:rPr>
        <w:t>: Všechny ochranné známky uvedené nebo použité v této příručce, jsou majetkem příslušných vlastníků</w:t>
      </w:r>
      <w:r w:rsidR="00D46A87" w:rsidRPr="00C6780E">
        <w:rPr>
          <w:szCs w:val="18"/>
          <w:lang w:val="cs-CZ"/>
        </w:rPr>
        <w:t>.</w:t>
      </w:r>
    </w:p>
    <w:p w14:paraId="018F0BB0" w14:textId="6E481741" w:rsidR="009518A4" w:rsidRPr="00C6780E" w:rsidRDefault="009518A4" w:rsidP="00D46A87">
      <w:pPr>
        <w:jc w:val="both"/>
        <w:rPr>
          <w:sz w:val="17"/>
          <w:szCs w:val="17"/>
          <w:lang w:val="cs-CZ"/>
        </w:rPr>
      </w:pPr>
      <w:r w:rsidRPr="00C6780E">
        <w:rPr>
          <w:sz w:val="17"/>
          <w:szCs w:val="17"/>
          <w:lang w:val="cs-CZ"/>
        </w:rPr>
        <w:t xml:space="preserve"> </w:t>
      </w:r>
    </w:p>
    <w:p w14:paraId="75D73845" w14:textId="318BCEF1" w:rsidR="007C3AC1" w:rsidRPr="00C6780E" w:rsidRDefault="007C3AC1" w:rsidP="00660DDC">
      <w:pPr>
        <w:rPr>
          <w:lang w:val="cs-CZ"/>
        </w:rPr>
        <w:sectPr w:rsidR="007C3AC1" w:rsidRPr="00C6780E" w:rsidSect="008E2788">
          <w:pgSz w:w="5387" w:h="6237" w:code="9"/>
          <w:pgMar w:top="170" w:right="284" w:bottom="425" w:left="567" w:header="142" w:footer="71" w:gutter="0"/>
          <w:pgNumType w:start="2"/>
          <w:cols w:space="708"/>
          <w:titlePg/>
          <w:docGrid w:linePitch="360"/>
        </w:sectPr>
      </w:pPr>
    </w:p>
    <w:p w14:paraId="78E55C05" w14:textId="18030975" w:rsidR="00CF62E4" w:rsidRPr="00C6780E" w:rsidRDefault="00672389" w:rsidP="00D46A87">
      <w:pPr>
        <w:rPr>
          <w:szCs w:val="18"/>
          <w:lang w:val="cs-CZ"/>
        </w:rPr>
      </w:pPr>
      <w:r w:rsidRPr="00C6780E">
        <w:rPr>
          <w:szCs w:val="18"/>
          <w:lang w:val="cs-CZ"/>
        </w:rPr>
        <w:lastRenderedPageBreak/>
        <w:t>Technickou podporu najdete na telefonním čísle:</w:t>
      </w:r>
    </w:p>
    <w:p w14:paraId="13134706" w14:textId="12081E89" w:rsidR="00D46A87" w:rsidRPr="00C6780E" w:rsidRDefault="00D46A87" w:rsidP="00D46A87">
      <w:pPr>
        <w:rPr>
          <w:szCs w:val="18"/>
          <w:lang w:val="cs-CZ"/>
        </w:rPr>
      </w:pPr>
      <w:r w:rsidRPr="00C6780E">
        <w:rPr>
          <w:szCs w:val="18"/>
          <w:lang w:val="cs-CZ"/>
        </w:rPr>
        <w:t>+48 32 325 07 00</w:t>
      </w:r>
    </w:p>
    <w:p w14:paraId="76CEF0C4" w14:textId="37C9D3D2" w:rsidR="00D46A87" w:rsidRPr="00C6780E" w:rsidRDefault="00672389" w:rsidP="00D46A87">
      <w:pPr>
        <w:rPr>
          <w:szCs w:val="18"/>
          <w:lang w:val="cs-CZ"/>
        </w:rPr>
      </w:pPr>
      <w:r w:rsidRPr="00C6780E">
        <w:rPr>
          <w:szCs w:val="18"/>
          <w:lang w:val="cs-CZ"/>
        </w:rPr>
        <w:t xml:space="preserve">nebo použijte e-mail: </w:t>
      </w:r>
      <w:r w:rsidR="00D46A87" w:rsidRPr="00C6780E">
        <w:rPr>
          <w:szCs w:val="18"/>
          <w:u w:val="single"/>
          <w:lang w:val="cs-CZ"/>
        </w:rPr>
        <w:t>serwis@maxcom.pl</w:t>
      </w:r>
    </w:p>
    <w:p w14:paraId="54DCA743" w14:textId="77777777" w:rsidR="00D46A87" w:rsidRPr="00C6780E" w:rsidRDefault="00D46A87" w:rsidP="00D46A87">
      <w:pPr>
        <w:rPr>
          <w:szCs w:val="18"/>
          <w:lang w:val="cs-CZ"/>
        </w:rPr>
      </w:pPr>
    </w:p>
    <w:p w14:paraId="7BF7842A" w14:textId="77777777" w:rsidR="00D46A87" w:rsidRPr="00C6780E" w:rsidRDefault="00D46A87" w:rsidP="00D46A87">
      <w:pPr>
        <w:rPr>
          <w:rFonts w:cs="Arial"/>
          <w:szCs w:val="18"/>
          <w:lang w:val="cs-CZ" w:eastAsia="zh-HK"/>
        </w:rPr>
      </w:pPr>
      <w:r w:rsidRPr="00C6780E">
        <w:rPr>
          <w:rFonts w:cs="Arial"/>
          <w:szCs w:val="18"/>
          <w:lang w:val="cs-CZ" w:eastAsia="zh-HK"/>
        </w:rPr>
        <w:t>Internetová stránka:</w:t>
      </w:r>
    </w:p>
    <w:p w14:paraId="61962DED" w14:textId="77777777" w:rsidR="00D46A87" w:rsidRPr="00C6780E" w:rsidRDefault="00D46A87" w:rsidP="00D46A87">
      <w:pPr>
        <w:rPr>
          <w:szCs w:val="18"/>
          <w:u w:val="single"/>
          <w:lang w:val="cs-CZ" w:eastAsia="zh-HK"/>
        </w:rPr>
      </w:pPr>
      <w:r w:rsidRPr="00C6780E">
        <w:rPr>
          <w:rFonts w:cs="Arial"/>
          <w:szCs w:val="18"/>
          <w:u w:val="single"/>
          <w:lang w:val="cs-CZ" w:eastAsia="zh-HK"/>
        </w:rPr>
        <w:t>http://www.maxcom.pl/</w:t>
      </w:r>
    </w:p>
    <w:p w14:paraId="1A3B5C6B" w14:textId="361753E6" w:rsidR="00B73774" w:rsidRPr="00C6780E" w:rsidRDefault="005413EB" w:rsidP="007C3AC1">
      <w:pPr>
        <w:spacing w:line="260" w:lineRule="exact"/>
        <w:jc w:val="both"/>
        <w:rPr>
          <w:rFonts w:cs="Arial"/>
          <w:szCs w:val="16"/>
          <w:lang w:val="cs-CZ"/>
        </w:rPr>
      </w:pPr>
      <w:r w:rsidRPr="00C6780E">
        <w:rPr>
          <w:noProof/>
          <w:lang w:val="cs-CZ" w:eastAsia="pl-PL"/>
        </w:rPr>
        <w:drawing>
          <wp:anchor distT="0" distB="0" distL="114300" distR="114300" simplePos="0" relativeHeight="251697152" behindDoc="0" locked="0" layoutInCell="1" allowOverlap="1" wp14:anchorId="51FA5C0F" wp14:editId="37FA7F96">
            <wp:simplePos x="0" y="0"/>
            <wp:positionH relativeFrom="margin">
              <wp:align>center</wp:align>
            </wp:positionH>
            <wp:positionV relativeFrom="paragraph">
              <wp:posOffset>184150</wp:posOffset>
            </wp:positionV>
            <wp:extent cx="763905" cy="679450"/>
            <wp:effectExtent l="0" t="0" r="0" b="6350"/>
            <wp:wrapSquare wrapText="bothSides"/>
            <wp:docPr id="240" name="Obraz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3" cstate="print">
                      <a:extLst>
                        <a:ext uri="{28A0092B-C50C-407E-A947-70E740481C1C}">
                          <a14:useLocalDpi xmlns:a14="http://schemas.microsoft.com/office/drawing/2010/main"/>
                        </a:ext>
                      </a:extLst>
                    </a:blip>
                    <a:srcRect r="63301"/>
                    <a:stretch>
                      <a:fillRect/>
                    </a:stretch>
                  </pic:blipFill>
                  <pic:spPr bwMode="auto">
                    <a:xfrm>
                      <a:off x="0" y="0"/>
                      <a:ext cx="763905" cy="679450"/>
                    </a:xfrm>
                    <a:prstGeom prst="rect">
                      <a:avLst/>
                    </a:prstGeom>
                    <a:noFill/>
                  </pic:spPr>
                </pic:pic>
              </a:graphicData>
            </a:graphic>
            <wp14:sizeRelH relativeFrom="margin">
              <wp14:pctWidth>0</wp14:pctWidth>
            </wp14:sizeRelH>
            <wp14:sizeRelV relativeFrom="margin">
              <wp14:pctHeight>0</wp14:pctHeight>
            </wp14:sizeRelV>
          </wp:anchor>
        </w:drawing>
      </w:r>
    </w:p>
    <w:p w14:paraId="601529F5" w14:textId="1B41BDD1" w:rsidR="007C3AC1" w:rsidRPr="00C6780E" w:rsidRDefault="007C3AC1" w:rsidP="007C3AC1">
      <w:pPr>
        <w:spacing w:line="260" w:lineRule="exact"/>
        <w:jc w:val="both"/>
        <w:rPr>
          <w:rFonts w:cs="Arial"/>
          <w:szCs w:val="16"/>
          <w:lang w:val="cs-CZ"/>
        </w:rPr>
      </w:pPr>
    </w:p>
    <w:p w14:paraId="441BAB41" w14:textId="7485BC85" w:rsidR="009E3A9B" w:rsidRPr="00C6780E" w:rsidRDefault="009E3A9B" w:rsidP="007C3AC1">
      <w:pPr>
        <w:spacing w:line="260" w:lineRule="exact"/>
        <w:jc w:val="both"/>
        <w:rPr>
          <w:rFonts w:cs="Arial"/>
          <w:szCs w:val="16"/>
          <w:lang w:val="cs-CZ"/>
        </w:rPr>
      </w:pPr>
    </w:p>
    <w:p w14:paraId="499E2756" w14:textId="5357F32B" w:rsidR="009E3A9B" w:rsidRPr="00C6780E" w:rsidRDefault="009E3A9B" w:rsidP="007C3AC1">
      <w:pPr>
        <w:spacing w:line="260" w:lineRule="exact"/>
        <w:jc w:val="both"/>
        <w:rPr>
          <w:rFonts w:cs="Arial"/>
          <w:szCs w:val="16"/>
          <w:lang w:val="cs-CZ"/>
        </w:rPr>
      </w:pPr>
    </w:p>
    <w:p w14:paraId="7018AC28" w14:textId="77777777" w:rsidR="009E3A9B" w:rsidRPr="00C6780E" w:rsidRDefault="009E3A9B" w:rsidP="007C3AC1">
      <w:pPr>
        <w:spacing w:line="260" w:lineRule="exact"/>
        <w:jc w:val="both"/>
        <w:rPr>
          <w:rFonts w:cs="Arial"/>
          <w:szCs w:val="16"/>
          <w:lang w:val="cs-CZ"/>
        </w:rPr>
      </w:pPr>
    </w:p>
    <w:p w14:paraId="26F788CD" w14:textId="77777777" w:rsidR="007C3AC1" w:rsidRPr="00C6780E" w:rsidRDefault="007C3AC1" w:rsidP="007C3AC1">
      <w:pPr>
        <w:spacing w:line="260" w:lineRule="exact"/>
        <w:jc w:val="both"/>
        <w:rPr>
          <w:rFonts w:cs="Arial"/>
          <w:szCs w:val="16"/>
          <w:lang w:val="cs-CZ"/>
        </w:rPr>
      </w:pPr>
    </w:p>
    <w:p w14:paraId="0147F06D" w14:textId="6310EDFC" w:rsidR="007C3AC1" w:rsidRPr="00C6780E" w:rsidRDefault="00B73774" w:rsidP="007C3AC1">
      <w:pPr>
        <w:spacing w:after="0" w:line="240" w:lineRule="auto"/>
        <w:jc w:val="center"/>
        <w:rPr>
          <w:rFonts w:cs="Arial"/>
          <w:b/>
          <w:szCs w:val="16"/>
          <w:lang w:val="cs-CZ"/>
        </w:rPr>
      </w:pPr>
      <w:r w:rsidRPr="00C6780E">
        <w:rPr>
          <w:b/>
          <w:noProof/>
          <w:lang w:val="cs-CZ" w:eastAsia="pl-PL"/>
        </w:rPr>
        <mc:AlternateContent>
          <mc:Choice Requires="wps">
            <w:drawing>
              <wp:anchor distT="0" distB="0" distL="114300" distR="114300" simplePos="0" relativeHeight="251696128" behindDoc="0" locked="0" layoutInCell="1" allowOverlap="1" wp14:anchorId="2FF9322E" wp14:editId="60BA060B">
                <wp:simplePos x="0" y="0"/>
                <wp:positionH relativeFrom="column">
                  <wp:posOffset>2942590</wp:posOffset>
                </wp:positionH>
                <wp:positionV relativeFrom="paragraph">
                  <wp:posOffset>91440</wp:posOffset>
                </wp:positionV>
                <wp:extent cx="448310" cy="1432560"/>
                <wp:effectExtent l="0" t="0" r="889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1432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5CD047" w14:textId="35E24B80" w:rsidR="00C6780E" w:rsidRPr="001A5AF8" w:rsidRDefault="00C6780E" w:rsidP="007C3AC1">
                            <w:pPr>
                              <w:rPr>
                                <w:color w:val="000000" w:themeColor="text1"/>
                                <w:sz w:val="14"/>
                              </w:rPr>
                            </w:pPr>
                            <w:r w:rsidRPr="001A5AF8">
                              <w:rPr>
                                <w:color w:val="000000" w:themeColor="text1"/>
                                <w:sz w:val="14"/>
                              </w:rPr>
                              <w:t>MM</w:t>
                            </w:r>
                            <w:r>
                              <w:rPr>
                                <w:color w:val="000000" w:themeColor="text1"/>
                                <w:sz w:val="14"/>
                              </w:rPr>
                              <w:t>825 PL</w:t>
                            </w:r>
                            <w:r w:rsidRPr="001A5AF8">
                              <w:rPr>
                                <w:color w:val="000000" w:themeColor="text1"/>
                                <w:sz w:val="14"/>
                              </w:rPr>
                              <w:t xml:space="preserve"> Ver </w:t>
                            </w:r>
                            <w:r>
                              <w:rPr>
                                <w:color w:val="000000" w:themeColor="text1"/>
                                <w:sz w:val="14"/>
                              </w:rPr>
                              <w:t>1</w:t>
                            </w:r>
                            <w:r w:rsidRPr="001A5AF8">
                              <w:rPr>
                                <w:color w:val="000000" w:themeColor="text1"/>
                                <w:sz w:val="14"/>
                              </w:rPr>
                              <w:t>/201</w:t>
                            </w:r>
                            <w:r>
                              <w:rPr>
                                <w:color w:val="000000" w:themeColor="text1"/>
                                <w:sz w:val="14"/>
                              </w:rPr>
                              <w:t xml:space="preserve">8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9322E" id="Text Box 239" o:spid="_x0000_s1028" type="#_x0000_t202" style="position:absolute;left:0;text-align:left;margin-left:231.7pt;margin-top:7.2pt;width:35.3pt;height:11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" stroked="f">
                <v:textbox style="layout-flow:vertical;mso-layout-flow-alt:bottom-to-top">
                  <w:txbxContent>
                    <w:p w14:paraId="305CD047" w14:textId="35E24B80" w:rsidR="00C6780E" w:rsidRPr="001A5AF8" w:rsidRDefault="00C6780E" w:rsidP="007C3AC1">
                      <w:pPr>
                        <w:rPr>
                          <w:color w:val="000000" w:themeColor="text1"/>
                          <w:sz w:val="14"/>
                        </w:rPr>
                      </w:pPr>
                      <w:r w:rsidRPr="001A5AF8">
                        <w:rPr>
                          <w:color w:val="000000" w:themeColor="text1"/>
                          <w:sz w:val="14"/>
                        </w:rPr>
                        <w:t>MM</w:t>
                      </w:r>
                      <w:r>
                        <w:rPr>
                          <w:color w:val="000000" w:themeColor="text1"/>
                          <w:sz w:val="14"/>
                        </w:rPr>
                        <w:t>825 PL</w:t>
                      </w:r>
                      <w:r w:rsidRPr="001A5AF8">
                        <w:rPr>
                          <w:color w:val="000000" w:themeColor="text1"/>
                          <w:sz w:val="14"/>
                        </w:rPr>
                        <w:t xml:space="preserve"> Ver </w:t>
                      </w:r>
                      <w:r>
                        <w:rPr>
                          <w:color w:val="000000" w:themeColor="text1"/>
                          <w:sz w:val="14"/>
                        </w:rPr>
                        <w:t>1</w:t>
                      </w:r>
                      <w:r w:rsidRPr="001A5AF8">
                        <w:rPr>
                          <w:color w:val="000000" w:themeColor="text1"/>
                          <w:sz w:val="14"/>
                        </w:rPr>
                        <w:t>/201</w:t>
                      </w:r>
                      <w:r>
                        <w:rPr>
                          <w:color w:val="000000" w:themeColor="text1"/>
                          <w:sz w:val="14"/>
                        </w:rPr>
                        <w:t xml:space="preserve">8 </w:t>
                      </w:r>
                    </w:p>
                  </w:txbxContent>
                </v:textbox>
              </v:shape>
            </w:pict>
          </mc:Fallback>
        </mc:AlternateContent>
      </w:r>
      <w:r w:rsidR="007C3AC1" w:rsidRPr="00C6780E">
        <w:rPr>
          <w:rFonts w:cs="Arial"/>
          <w:b/>
          <w:szCs w:val="16"/>
          <w:lang w:val="cs-CZ"/>
        </w:rPr>
        <w:t>MAXCOM S.A.</w:t>
      </w:r>
    </w:p>
    <w:p w14:paraId="3FDF31CE" w14:textId="77777777" w:rsidR="007C3AC1" w:rsidRPr="00C6780E" w:rsidRDefault="007C3AC1" w:rsidP="007C3AC1">
      <w:pPr>
        <w:spacing w:after="0" w:line="240" w:lineRule="auto"/>
        <w:jc w:val="center"/>
        <w:rPr>
          <w:rFonts w:cs="Arial"/>
          <w:b/>
          <w:szCs w:val="16"/>
          <w:lang w:val="cs-CZ"/>
        </w:rPr>
      </w:pPr>
      <w:r w:rsidRPr="00C6780E">
        <w:rPr>
          <w:rFonts w:cs="Arial"/>
          <w:b/>
          <w:szCs w:val="16"/>
          <w:lang w:val="cs-CZ"/>
        </w:rPr>
        <w:t>ul. Towarowa 23a</w:t>
      </w:r>
    </w:p>
    <w:p w14:paraId="70868C1E" w14:textId="77777777" w:rsidR="007C3AC1" w:rsidRPr="00C6780E" w:rsidRDefault="007C3AC1" w:rsidP="007C3AC1">
      <w:pPr>
        <w:spacing w:after="0" w:line="240" w:lineRule="auto"/>
        <w:jc w:val="center"/>
        <w:rPr>
          <w:rFonts w:cs="Arial"/>
          <w:b/>
          <w:szCs w:val="16"/>
          <w:lang w:val="cs-CZ"/>
        </w:rPr>
      </w:pPr>
      <w:r w:rsidRPr="00C6780E">
        <w:rPr>
          <w:rFonts w:cs="Arial"/>
          <w:b/>
          <w:szCs w:val="16"/>
          <w:lang w:val="cs-CZ"/>
        </w:rPr>
        <w:t>43-100 Tychy</w:t>
      </w:r>
    </w:p>
    <w:p w14:paraId="74BA4FDC" w14:textId="484D8767" w:rsidR="007C3AC1" w:rsidRPr="00C6780E" w:rsidRDefault="00D46A87" w:rsidP="007C3AC1">
      <w:pPr>
        <w:spacing w:after="0" w:line="240" w:lineRule="auto"/>
        <w:jc w:val="center"/>
        <w:rPr>
          <w:rFonts w:cs="Arial"/>
          <w:b/>
          <w:szCs w:val="16"/>
          <w:lang w:val="cs-CZ"/>
        </w:rPr>
      </w:pPr>
      <w:r w:rsidRPr="00C6780E">
        <w:rPr>
          <w:rFonts w:cs="Arial"/>
          <w:b/>
          <w:szCs w:val="16"/>
          <w:lang w:val="cs-CZ"/>
        </w:rPr>
        <w:t>Po</w:t>
      </w:r>
      <w:r w:rsidR="00672389" w:rsidRPr="00C6780E">
        <w:rPr>
          <w:rFonts w:cs="Arial"/>
          <w:b/>
          <w:szCs w:val="16"/>
          <w:lang w:val="cs-CZ"/>
        </w:rPr>
        <w:t>l</w:t>
      </w:r>
      <w:r w:rsidRPr="00C6780E">
        <w:rPr>
          <w:rFonts w:cs="Arial"/>
          <w:b/>
          <w:szCs w:val="16"/>
          <w:lang w:val="cs-CZ"/>
        </w:rPr>
        <w:t>sko</w:t>
      </w:r>
    </w:p>
    <w:p w14:paraId="74F59CB3" w14:textId="77777777" w:rsidR="00D46A87" w:rsidRPr="00C6780E" w:rsidRDefault="00D46A87" w:rsidP="007C3AC1">
      <w:pPr>
        <w:spacing w:after="0" w:line="240" w:lineRule="auto"/>
        <w:jc w:val="center"/>
        <w:rPr>
          <w:rFonts w:cs="Arial"/>
          <w:b/>
          <w:szCs w:val="16"/>
          <w:lang w:val="cs-CZ"/>
        </w:rPr>
      </w:pPr>
    </w:p>
    <w:p w14:paraId="2A969998" w14:textId="3DE8D22B" w:rsidR="007C3AC1" w:rsidRPr="00C6780E" w:rsidRDefault="007C3AC1" w:rsidP="007C3AC1">
      <w:pPr>
        <w:spacing w:after="0" w:line="240" w:lineRule="auto"/>
        <w:jc w:val="center"/>
        <w:rPr>
          <w:rFonts w:cs="Arial"/>
          <w:b/>
          <w:szCs w:val="16"/>
          <w:lang w:val="cs-CZ"/>
        </w:rPr>
      </w:pPr>
      <w:r w:rsidRPr="00C6780E">
        <w:rPr>
          <w:rFonts w:cs="Arial"/>
          <w:b/>
          <w:szCs w:val="16"/>
          <w:lang w:val="cs-CZ"/>
        </w:rPr>
        <w:t xml:space="preserve">tel.: </w:t>
      </w:r>
      <w:r w:rsidR="00D46A87" w:rsidRPr="00C6780E">
        <w:rPr>
          <w:rFonts w:cs="Arial"/>
          <w:b/>
          <w:szCs w:val="16"/>
          <w:lang w:val="cs-CZ"/>
        </w:rPr>
        <w:t xml:space="preserve">+48 </w:t>
      </w:r>
      <w:r w:rsidRPr="00C6780E">
        <w:rPr>
          <w:rFonts w:cs="Arial"/>
          <w:b/>
          <w:szCs w:val="16"/>
          <w:lang w:val="cs-CZ"/>
        </w:rPr>
        <w:t>32 327 70 89</w:t>
      </w:r>
    </w:p>
    <w:p w14:paraId="6E8F1AA2" w14:textId="12A3368A" w:rsidR="007C3AC1" w:rsidRPr="00C6780E" w:rsidRDefault="007C3AC1" w:rsidP="007C3AC1">
      <w:pPr>
        <w:spacing w:after="0" w:line="240" w:lineRule="auto"/>
        <w:jc w:val="center"/>
        <w:rPr>
          <w:rFonts w:cs="Arial"/>
          <w:b/>
          <w:szCs w:val="16"/>
          <w:lang w:val="cs-CZ"/>
        </w:rPr>
      </w:pPr>
      <w:r w:rsidRPr="00C6780E">
        <w:rPr>
          <w:rFonts w:cs="Arial"/>
          <w:b/>
          <w:szCs w:val="16"/>
          <w:lang w:val="cs-CZ"/>
        </w:rPr>
        <w:t xml:space="preserve">fax: </w:t>
      </w:r>
      <w:r w:rsidR="00D46A87" w:rsidRPr="00C6780E">
        <w:rPr>
          <w:rFonts w:cs="Arial"/>
          <w:b/>
          <w:szCs w:val="16"/>
          <w:lang w:val="cs-CZ"/>
        </w:rPr>
        <w:t xml:space="preserve">+48 </w:t>
      </w:r>
      <w:r w:rsidRPr="00C6780E">
        <w:rPr>
          <w:rFonts w:cs="Arial"/>
          <w:b/>
          <w:szCs w:val="16"/>
          <w:lang w:val="cs-CZ"/>
        </w:rPr>
        <w:t>32 327 78 60</w:t>
      </w:r>
    </w:p>
    <w:p w14:paraId="02FD9E75" w14:textId="6A788D37" w:rsidR="007C3AC1" w:rsidRPr="00C6780E" w:rsidRDefault="007C3AC1" w:rsidP="007C3AC1">
      <w:pPr>
        <w:spacing w:after="0" w:line="240" w:lineRule="auto"/>
        <w:jc w:val="center"/>
        <w:rPr>
          <w:rFonts w:cs="Arial"/>
          <w:b/>
          <w:szCs w:val="16"/>
          <w:lang w:val="cs-CZ"/>
        </w:rPr>
      </w:pPr>
      <w:r w:rsidRPr="00C6780E">
        <w:rPr>
          <w:rFonts w:cs="Arial"/>
          <w:b/>
          <w:szCs w:val="16"/>
          <w:lang w:val="cs-CZ"/>
        </w:rPr>
        <w:t>www.maxcom.pl</w:t>
      </w:r>
    </w:p>
    <w:p w14:paraId="56B4ADAB" w14:textId="7CAC21D6" w:rsidR="007C3AC1" w:rsidRPr="00C6780E" w:rsidRDefault="007C3AC1" w:rsidP="007C3AC1">
      <w:pPr>
        <w:spacing w:after="0" w:line="240" w:lineRule="auto"/>
        <w:jc w:val="center"/>
        <w:rPr>
          <w:rFonts w:cs="Arial"/>
          <w:b/>
          <w:szCs w:val="16"/>
          <w:lang w:val="cs-CZ"/>
        </w:rPr>
      </w:pPr>
      <w:r w:rsidRPr="00C6780E">
        <w:rPr>
          <w:rFonts w:cs="Arial"/>
          <w:b/>
          <w:szCs w:val="16"/>
          <w:lang w:val="cs-CZ"/>
        </w:rPr>
        <w:t>e-mail: office@maxcom.pl</w:t>
      </w:r>
    </w:p>
    <w:p w14:paraId="6C7757AE" w14:textId="77777777" w:rsidR="007C3AC1" w:rsidRPr="00C6780E" w:rsidRDefault="007C3AC1" w:rsidP="007C3AC1">
      <w:pPr>
        <w:jc w:val="both"/>
        <w:rPr>
          <w:lang w:val="cs-CZ"/>
        </w:rPr>
      </w:pPr>
    </w:p>
    <w:sectPr w:rsidR="007C3AC1" w:rsidRPr="00C6780E" w:rsidSect="008E2788">
      <w:pgSz w:w="5387" w:h="6237" w:code="9"/>
      <w:pgMar w:top="170" w:right="284" w:bottom="425" w:left="567" w:header="284" w:footer="181" w:gutter="0"/>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24459" w14:textId="77777777" w:rsidR="00D50FA3" w:rsidRDefault="00D50FA3" w:rsidP="00292484">
      <w:pPr>
        <w:spacing w:after="0" w:line="240" w:lineRule="auto"/>
      </w:pPr>
      <w:r>
        <w:separator/>
      </w:r>
    </w:p>
  </w:endnote>
  <w:endnote w:type="continuationSeparator" w:id="0">
    <w:p w14:paraId="0A6521C8" w14:textId="77777777" w:rsidR="00D50FA3" w:rsidRDefault="00D50FA3" w:rsidP="002924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FrutigerNext LT Medium">
    <w:altName w:val="Verdana"/>
    <w:charset w:val="00"/>
    <w:family w:val="swiss"/>
    <w:pitch w:val="default"/>
    <w:sig w:usb0="A00000AF" w:usb1="4000204A" w:usb2="00000000" w:usb3="00000000" w:csb0="00000111" w:csb1="00000000"/>
  </w:font>
  <w:font w:name="STXihei">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0000012" w:usb3="00000000" w:csb0="0002009F" w:csb1="00000000"/>
  </w:font>
  <w:font w:name="ArialMT">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3763504"/>
      <w:docPartObj>
        <w:docPartGallery w:val="Page Numbers (Bottom of Page)"/>
        <w:docPartUnique/>
      </w:docPartObj>
    </w:sdtPr>
    <w:sdtEndPr/>
    <w:sdtContent>
      <w:p w14:paraId="5C59A37A" w14:textId="438502CF" w:rsidR="00C6780E" w:rsidRDefault="00C6780E">
        <w:pPr>
          <w:pStyle w:val="Footer"/>
        </w:pPr>
        <w:r>
          <w:fldChar w:fldCharType="begin"/>
        </w:r>
        <w:r>
          <w:instrText>PAGE   \* MERGEFORMAT</w:instrText>
        </w:r>
        <w:r>
          <w:fldChar w:fldCharType="separate"/>
        </w:r>
        <w:r>
          <w:rPr>
            <w:noProof/>
          </w:rPr>
          <w:t>46</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9012223"/>
      <w:docPartObj>
        <w:docPartGallery w:val="Page Numbers (Bottom of Page)"/>
        <w:docPartUnique/>
      </w:docPartObj>
    </w:sdtPr>
    <w:sdtEndPr/>
    <w:sdtContent>
      <w:p w14:paraId="6345931F" w14:textId="3D4938C7" w:rsidR="00C6780E" w:rsidRDefault="00C6780E">
        <w:pPr>
          <w:pStyle w:val="Footer"/>
          <w:jc w:val="right"/>
        </w:pPr>
        <w:r>
          <w:fldChar w:fldCharType="begin"/>
        </w:r>
        <w:r>
          <w:instrText>PAGE   \* MERGEFORMAT</w:instrText>
        </w:r>
        <w:r>
          <w:fldChar w:fldCharType="separate"/>
        </w:r>
        <w:r>
          <w:rPr>
            <w:noProof/>
          </w:rPr>
          <w:t>45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E37BC4" w14:textId="77777777" w:rsidR="00D50FA3" w:rsidRDefault="00D50FA3" w:rsidP="00292484">
      <w:pPr>
        <w:spacing w:after="0" w:line="240" w:lineRule="auto"/>
      </w:pPr>
      <w:r>
        <w:separator/>
      </w:r>
    </w:p>
  </w:footnote>
  <w:footnote w:type="continuationSeparator" w:id="0">
    <w:p w14:paraId="7C88E1C0" w14:textId="77777777" w:rsidR="00D50FA3" w:rsidRDefault="00D50FA3" w:rsidP="002924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B732906C"/>
    <w:lvl w:ilvl="0">
      <w:start w:val="1"/>
      <w:numFmt w:val="decimal"/>
      <w:pStyle w:val="ListNumber3"/>
      <w:lvlText w:val="%1."/>
      <w:lvlJc w:val="left"/>
      <w:pPr>
        <w:tabs>
          <w:tab w:val="num" w:pos="926"/>
        </w:tabs>
        <w:ind w:left="926" w:hanging="360"/>
      </w:pPr>
      <w:rPr>
        <w:rFonts w:cs="Times New Roman"/>
      </w:rPr>
    </w:lvl>
  </w:abstractNum>
  <w:abstractNum w:abstractNumId="1" w15:restartNumberingAfterBreak="0">
    <w:nsid w:val="032250F3"/>
    <w:multiLevelType w:val="hybridMultilevel"/>
    <w:tmpl w:val="58F8B89E"/>
    <w:lvl w:ilvl="0" w:tplc="BE7E92A6">
      <w:start w:val="1"/>
      <w:numFmt w:val="decimal"/>
      <w:pStyle w:val="Title"/>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 w15:restartNumberingAfterBreak="0">
    <w:nsid w:val="038E1F9A"/>
    <w:multiLevelType w:val="hybridMultilevel"/>
    <w:tmpl w:val="58B80A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5F3669A"/>
    <w:multiLevelType w:val="hybridMultilevel"/>
    <w:tmpl w:val="B896D21A"/>
    <w:lvl w:ilvl="0" w:tplc="04150001">
      <w:start w:val="1"/>
      <w:numFmt w:val="bullet"/>
      <w:lvlText w:val=""/>
      <w:lvlJc w:val="left"/>
      <w:pPr>
        <w:tabs>
          <w:tab w:val="num" w:pos="360"/>
        </w:tabs>
        <w:ind w:left="360" w:hanging="360"/>
      </w:pPr>
      <w:rPr>
        <w:rFonts w:ascii="Symbol" w:hAnsi="Symbol" w:hint="default"/>
        <w:b w:val="0"/>
      </w:rPr>
    </w:lvl>
    <w:lvl w:ilvl="1" w:tplc="AD1C99CE">
      <w:start w:val="20"/>
      <w:numFmt w:val="bullet"/>
      <w:lvlText w:val="-"/>
      <w:lvlJc w:val="left"/>
      <w:pPr>
        <w:ind w:left="1080" w:hanging="360"/>
      </w:pPr>
      <w:rPr>
        <w:rFonts w:ascii="Calibri" w:eastAsia="SimSun" w:hAnsi="Calibri" w:cs="Times New Roman" w:hint="default"/>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 w15:restartNumberingAfterBreak="0">
    <w:nsid w:val="08597982"/>
    <w:multiLevelType w:val="hybridMultilevel"/>
    <w:tmpl w:val="6AC6947A"/>
    <w:lvl w:ilvl="0" w:tplc="B7A27118">
      <w:start w:val="1"/>
      <w:numFmt w:val="bullet"/>
      <w:pStyle w:val="punktowanie"/>
      <w:lvlText w:val=""/>
      <w:lvlJc w:val="left"/>
      <w:pPr>
        <w:tabs>
          <w:tab w:val="num" w:pos="720"/>
        </w:tabs>
        <w:ind w:left="72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C5730C"/>
    <w:multiLevelType w:val="hybridMultilevel"/>
    <w:tmpl w:val="D7D23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760ECB"/>
    <w:multiLevelType w:val="hybridMultilevel"/>
    <w:tmpl w:val="B98A725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19F80836"/>
    <w:multiLevelType w:val="hybridMultilevel"/>
    <w:tmpl w:val="62FE2D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16A0BEC"/>
    <w:multiLevelType w:val="hybridMultilevel"/>
    <w:tmpl w:val="F7808A46"/>
    <w:lvl w:ilvl="0" w:tplc="04150001">
      <w:start w:val="1"/>
      <w:numFmt w:val="bullet"/>
      <w:lvlText w:val=""/>
      <w:lvlJc w:val="left"/>
      <w:pPr>
        <w:tabs>
          <w:tab w:val="num" w:pos="360"/>
        </w:tabs>
        <w:ind w:left="360" w:hanging="360"/>
      </w:pPr>
      <w:rPr>
        <w:rFonts w:ascii="Symbol" w:hAnsi="Symbol" w:hint="default"/>
        <w:b w:val="0"/>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9" w15:restartNumberingAfterBreak="0">
    <w:nsid w:val="21EB6B6E"/>
    <w:multiLevelType w:val="hybridMultilevel"/>
    <w:tmpl w:val="7CD43C1A"/>
    <w:lvl w:ilvl="0" w:tplc="0415000F">
      <w:start w:val="1"/>
      <w:numFmt w:val="decimal"/>
      <w:lvlText w:val="%1."/>
      <w:lvlJc w:val="left"/>
      <w:pPr>
        <w:ind w:left="360" w:hanging="360"/>
      </w:pPr>
      <w:rPr>
        <w:b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0" w15:restartNumberingAfterBreak="0">
    <w:nsid w:val="244D63A9"/>
    <w:multiLevelType w:val="hybridMultilevel"/>
    <w:tmpl w:val="0E089AE6"/>
    <w:lvl w:ilvl="0" w:tplc="5C302F1A">
      <w:start w:val="1"/>
      <w:numFmt w:val="bullet"/>
      <w:pStyle w:val="NoSpacing"/>
      <w:lvlText w:val=""/>
      <w:lvlJc w:val="left"/>
      <w:pPr>
        <w:ind w:left="363" w:hanging="360"/>
      </w:pPr>
      <w:rPr>
        <w:rFonts w:ascii="Symbol" w:hAnsi="Symbol" w:hint="default"/>
      </w:rPr>
    </w:lvl>
    <w:lvl w:ilvl="1" w:tplc="04150003">
      <w:start w:val="1"/>
      <w:numFmt w:val="bullet"/>
      <w:lvlText w:val="o"/>
      <w:lvlJc w:val="left"/>
      <w:pPr>
        <w:ind w:left="1083" w:hanging="360"/>
      </w:pPr>
      <w:rPr>
        <w:rFonts w:ascii="Courier New" w:hAnsi="Courier New" w:cs="Courier New" w:hint="default"/>
      </w:rPr>
    </w:lvl>
    <w:lvl w:ilvl="2" w:tplc="04150005" w:tentative="1">
      <w:start w:val="1"/>
      <w:numFmt w:val="bullet"/>
      <w:lvlText w:val=""/>
      <w:lvlJc w:val="left"/>
      <w:pPr>
        <w:ind w:left="1803" w:hanging="360"/>
      </w:pPr>
      <w:rPr>
        <w:rFonts w:ascii="Wingdings" w:hAnsi="Wingdings" w:hint="default"/>
      </w:rPr>
    </w:lvl>
    <w:lvl w:ilvl="3" w:tplc="04150001" w:tentative="1">
      <w:start w:val="1"/>
      <w:numFmt w:val="bullet"/>
      <w:lvlText w:val=""/>
      <w:lvlJc w:val="left"/>
      <w:pPr>
        <w:ind w:left="2523" w:hanging="360"/>
      </w:pPr>
      <w:rPr>
        <w:rFonts w:ascii="Symbol" w:hAnsi="Symbol" w:hint="default"/>
      </w:rPr>
    </w:lvl>
    <w:lvl w:ilvl="4" w:tplc="04150003" w:tentative="1">
      <w:start w:val="1"/>
      <w:numFmt w:val="bullet"/>
      <w:lvlText w:val="o"/>
      <w:lvlJc w:val="left"/>
      <w:pPr>
        <w:ind w:left="3243" w:hanging="360"/>
      </w:pPr>
      <w:rPr>
        <w:rFonts w:ascii="Courier New" w:hAnsi="Courier New" w:cs="Courier New" w:hint="default"/>
      </w:rPr>
    </w:lvl>
    <w:lvl w:ilvl="5" w:tplc="04150005" w:tentative="1">
      <w:start w:val="1"/>
      <w:numFmt w:val="bullet"/>
      <w:lvlText w:val=""/>
      <w:lvlJc w:val="left"/>
      <w:pPr>
        <w:ind w:left="3963" w:hanging="360"/>
      </w:pPr>
      <w:rPr>
        <w:rFonts w:ascii="Wingdings" w:hAnsi="Wingdings" w:hint="default"/>
      </w:rPr>
    </w:lvl>
    <w:lvl w:ilvl="6" w:tplc="04150001" w:tentative="1">
      <w:start w:val="1"/>
      <w:numFmt w:val="bullet"/>
      <w:lvlText w:val=""/>
      <w:lvlJc w:val="left"/>
      <w:pPr>
        <w:ind w:left="4683" w:hanging="360"/>
      </w:pPr>
      <w:rPr>
        <w:rFonts w:ascii="Symbol" w:hAnsi="Symbol" w:hint="default"/>
      </w:rPr>
    </w:lvl>
    <w:lvl w:ilvl="7" w:tplc="04150003" w:tentative="1">
      <w:start w:val="1"/>
      <w:numFmt w:val="bullet"/>
      <w:lvlText w:val="o"/>
      <w:lvlJc w:val="left"/>
      <w:pPr>
        <w:ind w:left="5403" w:hanging="360"/>
      </w:pPr>
      <w:rPr>
        <w:rFonts w:ascii="Courier New" w:hAnsi="Courier New" w:cs="Courier New" w:hint="default"/>
      </w:rPr>
    </w:lvl>
    <w:lvl w:ilvl="8" w:tplc="04150005" w:tentative="1">
      <w:start w:val="1"/>
      <w:numFmt w:val="bullet"/>
      <w:lvlText w:val=""/>
      <w:lvlJc w:val="left"/>
      <w:pPr>
        <w:ind w:left="6123" w:hanging="360"/>
      </w:pPr>
      <w:rPr>
        <w:rFonts w:ascii="Wingdings" w:hAnsi="Wingdings" w:hint="default"/>
      </w:rPr>
    </w:lvl>
  </w:abstractNum>
  <w:abstractNum w:abstractNumId="11" w15:restartNumberingAfterBreak="0">
    <w:nsid w:val="2D623FA1"/>
    <w:multiLevelType w:val="hybridMultilevel"/>
    <w:tmpl w:val="A98A8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4D7580"/>
    <w:multiLevelType w:val="hybridMultilevel"/>
    <w:tmpl w:val="2512A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A8168F"/>
    <w:multiLevelType w:val="hybridMultilevel"/>
    <w:tmpl w:val="513E3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3B78F0"/>
    <w:multiLevelType w:val="hybridMultilevel"/>
    <w:tmpl w:val="AAE0CD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4FC52C3"/>
    <w:multiLevelType w:val="hybridMultilevel"/>
    <w:tmpl w:val="2AB482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955887"/>
    <w:multiLevelType w:val="hybridMultilevel"/>
    <w:tmpl w:val="81AC3D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8CC3715"/>
    <w:multiLevelType w:val="multilevel"/>
    <w:tmpl w:val="9224F4E8"/>
    <w:lvl w:ilvl="0">
      <w:start w:val="1"/>
      <w:numFmt w:val="decimal"/>
      <w:pStyle w:val="Numerowanie"/>
      <w:lvlText w:val="%1"/>
      <w:lvlJc w:val="left"/>
      <w:pPr>
        <w:tabs>
          <w:tab w:val="num" w:pos="170"/>
        </w:tabs>
        <w:ind w:left="170" w:hanging="170"/>
      </w:pPr>
      <w:rPr>
        <w:rFonts w:cs="Times New Roman" w:hint="default"/>
        <w:sz w:val="18"/>
        <w:szCs w:val="18"/>
      </w:rPr>
    </w:lvl>
    <w:lvl w:ilvl="1">
      <w:start w:val="1"/>
      <w:numFmt w:val="decimal"/>
      <w:lvlText w:val="%1.%2"/>
      <w:lvlJc w:val="left"/>
      <w:pPr>
        <w:tabs>
          <w:tab w:val="num" w:pos="397"/>
        </w:tabs>
        <w:ind w:left="340" w:hanging="340"/>
      </w:pPr>
      <w:rPr>
        <w:rFonts w:cs="Times New Roman" w:hint="default"/>
        <w:b/>
        <w:bCs/>
        <w:i w:val="0"/>
        <w:iCs w:val="0"/>
        <w:caps w:val="0"/>
        <w:strike w:val="0"/>
        <w:dstrike w:val="0"/>
        <w:vanish w:val="0"/>
        <w:color w:val="000000"/>
        <w:spacing w:val="0"/>
        <w:kern w:val="0"/>
        <w:position w:val="0"/>
        <w:sz w:val="16"/>
        <w:u w:val="none"/>
        <w:vertAlign w:val="baseline"/>
      </w:rPr>
    </w:lvl>
    <w:lvl w:ilvl="2">
      <w:start w:val="1"/>
      <w:numFmt w:val="decimal"/>
      <w:lvlText w:val="%1.%2.%3"/>
      <w:lvlJc w:val="left"/>
      <w:pPr>
        <w:tabs>
          <w:tab w:val="num" w:pos="567"/>
        </w:tabs>
        <w:ind w:left="567" w:hanging="567"/>
      </w:pPr>
      <w:rPr>
        <w:rFonts w:cs="Times New Roman" w:hint="default"/>
        <w:sz w:val="16"/>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8" w15:restartNumberingAfterBreak="0">
    <w:nsid w:val="403C0D8B"/>
    <w:multiLevelType w:val="hybridMultilevel"/>
    <w:tmpl w:val="7F08E4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7D4BB7"/>
    <w:multiLevelType w:val="hybridMultilevel"/>
    <w:tmpl w:val="CE40F2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3793064"/>
    <w:multiLevelType w:val="multilevel"/>
    <w:tmpl w:val="02608E5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43E01A9C"/>
    <w:multiLevelType w:val="hybridMultilevel"/>
    <w:tmpl w:val="0BD2EE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62A0160"/>
    <w:multiLevelType w:val="hybridMultilevel"/>
    <w:tmpl w:val="23582EBA"/>
    <w:lvl w:ilvl="0" w:tplc="38800B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E405E3"/>
    <w:multiLevelType w:val="hybridMultilevel"/>
    <w:tmpl w:val="EAB842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255B46"/>
    <w:multiLevelType w:val="hybridMultilevel"/>
    <w:tmpl w:val="B3F69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8B7E04"/>
    <w:multiLevelType w:val="hybridMultilevel"/>
    <w:tmpl w:val="67D26270"/>
    <w:lvl w:ilvl="0" w:tplc="79A4EE14">
      <w:start w:val="1"/>
      <w:numFmt w:val="decimal"/>
      <w:lvlText w:val="%1."/>
      <w:lvlJc w:val="left"/>
      <w:pPr>
        <w:ind w:left="36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15:restartNumberingAfterBreak="0">
    <w:nsid w:val="57D12FFF"/>
    <w:multiLevelType w:val="hybridMultilevel"/>
    <w:tmpl w:val="2E18A3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8BD1DA2"/>
    <w:multiLevelType w:val="hybridMultilevel"/>
    <w:tmpl w:val="1FD21F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CBD7B19"/>
    <w:multiLevelType w:val="hybridMultilevel"/>
    <w:tmpl w:val="96E0A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1A77DE"/>
    <w:multiLevelType w:val="hybridMultilevel"/>
    <w:tmpl w:val="7CD43C1A"/>
    <w:lvl w:ilvl="0" w:tplc="0415000F">
      <w:start w:val="1"/>
      <w:numFmt w:val="decimal"/>
      <w:lvlText w:val="%1."/>
      <w:lvlJc w:val="left"/>
      <w:pPr>
        <w:ind w:left="360" w:hanging="360"/>
      </w:pPr>
      <w:rPr>
        <w:b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0" w15:restartNumberingAfterBreak="0">
    <w:nsid w:val="5F0D37DA"/>
    <w:multiLevelType w:val="hybridMultilevel"/>
    <w:tmpl w:val="A79A3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C20A3E"/>
    <w:multiLevelType w:val="hybridMultilevel"/>
    <w:tmpl w:val="292E29A4"/>
    <w:lvl w:ilvl="0" w:tplc="41EA3BF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E7056E"/>
    <w:multiLevelType w:val="hybridMultilevel"/>
    <w:tmpl w:val="F9DAA63E"/>
    <w:lvl w:ilvl="0" w:tplc="04150003">
      <w:start w:val="1"/>
      <w:numFmt w:val="bullet"/>
      <w:lvlText w:val="o"/>
      <w:lvlJc w:val="left"/>
      <w:pPr>
        <w:ind w:left="360" w:hanging="360"/>
      </w:pPr>
      <w:rPr>
        <w:rFonts w:ascii="Courier New" w:hAnsi="Courier New" w:cs="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6C4D1AEC"/>
    <w:multiLevelType w:val="hybridMultilevel"/>
    <w:tmpl w:val="1418397C"/>
    <w:lvl w:ilvl="0" w:tplc="79A4EE14">
      <w:start w:val="1"/>
      <w:numFmt w:val="decimal"/>
      <w:lvlText w:val="%1."/>
      <w:lvlJc w:val="left"/>
      <w:pPr>
        <w:ind w:left="36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 w15:restartNumberingAfterBreak="0">
    <w:nsid w:val="73B231B0"/>
    <w:multiLevelType w:val="hybridMultilevel"/>
    <w:tmpl w:val="B5669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481354"/>
    <w:multiLevelType w:val="hybridMultilevel"/>
    <w:tmpl w:val="B5F0484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A6F3C9D"/>
    <w:multiLevelType w:val="hybridMultilevel"/>
    <w:tmpl w:val="2AB482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7"/>
  </w:num>
  <w:num w:numId="3">
    <w:abstractNumId w:val="20"/>
  </w:num>
  <w:num w:numId="4">
    <w:abstractNumId w:val="14"/>
  </w:num>
  <w:num w:numId="5">
    <w:abstractNumId w:val="10"/>
  </w:num>
  <w:num w:numId="6">
    <w:abstractNumId w:val="35"/>
  </w:num>
  <w:num w:numId="7">
    <w:abstractNumId w:val="6"/>
  </w:num>
  <w:num w:numId="8">
    <w:abstractNumId w:val="2"/>
  </w:num>
  <w:num w:numId="9">
    <w:abstractNumId w:val="1"/>
  </w:num>
  <w:num w:numId="10">
    <w:abstractNumId w:val="21"/>
  </w:num>
  <w:num w:numId="11">
    <w:abstractNumId w:val="19"/>
  </w:num>
  <w:num w:numId="12">
    <w:abstractNumId w:val="32"/>
  </w:num>
  <w:num w:numId="13">
    <w:abstractNumId w:val="33"/>
  </w:num>
  <w:num w:numId="14">
    <w:abstractNumId w:val="16"/>
  </w:num>
  <w:num w:numId="15">
    <w:abstractNumId w:val="29"/>
  </w:num>
  <w:num w:numId="16">
    <w:abstractNumId w:val="25"/>
  </w:num>
  <w:num w:numId="17">
    <w:abstractNumId w:val="8"/>
  </w:num>
  <w:num w:numId="18">
    <w:abstractNumId w:val="34"/>
  </w:num>
  <w:num w:numId="19">
    <w:abstractNumId w:val="0"/>
  </w:num>
  <w:num w:numId="20">
    <w:abstractNumId w:val="18"/>
  </w:num>
  <w:num w:numId="21">
    <w:abstractNumId w:val="36"/>
  </w:num>
  <w:num w:numId="22">
    <w:abstractNumId w:val="9"/>
  </w:num>
  <w:num w:numId="23">
    <w:abstractNumId w:val="23"/>
  </w:num>
  <w:num w:numId="24">
    <w:abstractNumId w:val="7"/>
  </w:num>
  <w:num w:numId="25">
    <w:abstractNumId w:val="26"/>
  </w:num>
  <w:num w:numId="26">
    <w:abstractNumId w:val="3"/>
  </w:num>
  <w:num w:numId="27">
    <w:abstractNumId w:val="10"/>
  </w:num>
  <w:num w:numId="28">
    <w:abstractNumId w:val="24"/>
  </w:num>
  <w:num w:numId="29">
    <w:abstractNumId w:val="22"/>
  </w:num>
  <w:num w:numId="30">
    <w:abstractNumId w:val="11"/>
  </w:num>
  <w:num w:numId="31">
    <w:abstractNumId w:val="28"/>
  </w:num>
  <w:num w:numId="32">
    <w:abstractNumId w:val="31"/>
  </w:num>
  <w:num w:numId="33">
    <w:abstractNumId w:val="27"/>
  </w:num>
  <w:num w:numId="34">
    <w:abstractNumId w:val="12"/>
  </w:num>
  <w:num w:numId="35">
    <w:abstractNumId w:val="30"/>
  </w:num>
  <w:num w:numId="36">
    <w:abstractNumId w:val="10"/>
  </w:num>
  <w:num w:numId="37">
    <w:abstractNumId w:val="10"/>
  </w:num>
  <w:num w:numId="38">
    <w:abstractNumId w:val="10"/>
  </w:num>
  <w:num w:numId="39">
    <w:abstractNumId w:val="5"/>
  </w:num>
  <w:num w:numId="40">
    <w:abstractNumId w:val="15"/>
  </w:num>
  <w:num w:numId="41">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mirrorMargins/>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658C"/>
    <w:rsid w:val="000003AE"/>
    <w:rsid w:val="00000DF4"/>
    <w:rsid w:val="000048E7"/>
    <w:rsid w:val="00010DDF"/>
    <w:rsid w:val="00014411"/>
    <w:rsid w:val="00021E3C"/>
    <w:rsid w:val="0002280E"/>
    <w:rsid w:val="00024473"/>
    <w:rsid w:val="0003243E"/>
    <w:rsid w:val="00033633"/>
    <w:rsid w:val="00034743"/>
    <w:rsid w:val="0004124A"/>
    <w:rsid w:val="00043ED0"/>
    <w:rsid w:val="00047B67"/>
    <w:rsid w:val="0005371D"/>
    <w:rsid w:val="000539E2"/>
    <w:rsid w:val="000540A3"/>
    <w:rsid w:val="00060E1B"/>
    <w:rsid w:val="00060FF0"/>
    <w:rsid w:val="000614FD"/>
    <w:rsid w:val="00061B36"/>
    <w:rsid w:val="00062612"/>
    <w:rsid w:val="0006361A"/>
    <w:rsid w:val="0006504D"/>
    <w:rsid w:val="00067BED"/>
    <w:rsid w:val="00067EF6"/>
    <w:rsid w:val="00070186"/>
    <w:rsid w:val="000709D6"/>
    <w:rsid w:val="00071DAF"/>
    <w:rsid w:val="00072D91"/>
    <w:rsid w:val="00076BA0"/>
    <w:rsid w:val="00080364"/>
    <w:rsid w:val="00080567"/>
    <w:rsid w:val="00081B13"/>
    <w:rsid w:val="00082947"/>
    <w:rsid w:val="00082C8E"/>
    <w:rsid w:val="000830B2"/>
    <w:rsid w:val="000878D3"/>
    <w:rsid w:val="00093069"/>
    <w:rsid w:val="00095737"/>
    <w:rsid w:val="000A15BA"/>
    <w:rsid w:val="000A3C9E"/>
    <w:rsid w:val="000A4B38"/>
    <w:rsid w:val="000A53B3"/>
    <w:rsid w:val="000A6E61"/>
    <w:rsid w:val="000B30AB"/>
    <w:rsid w:val="000B3E01"/>
    <w:rsid w:val="000B3F06"/>
    <w:rsid w:val="000B4060"/>
    <w:rsid w:val="000B4DB3"/>
    <w:rsid w:val="000B7E90"/>
    <w:rsid w:val="000C03A9"/>
    <w:rsid w:val="000C2F4D"/>
    <w:rsid w:val="000D2A1C"/>
    <w:rsid w:val="000D2E96"/>
    <w:rsid w:val="000E0B9D"/>
    <w:rsid w:val="000E0CEF"/>
    <w:rsid w:val="000E1ED5"/>
    <w:rsid w:val="000E215E"/>
    <w:rsid w:val="000E319A"/>
    <w:rsid w:val="000E391C"/>
    <w:rsid w:val="000E5453"/>
    <w:rsid w:val="000E6B4A"/>
    <w:rsid w:val="000F0D29"/>
    <w:rsid w:val="000F14B8"/>
    <w:rsid w:val="000F1632"/>
    <w:rsid w:val="000F172E"/>
    <w:rsid w:val="00104F44"/>
    <w:rsid w:val="00105B1C"/>
    <w:rsid w:val="00107CC6"/>
    <w:rsid w:val="00111942"/>
    <w:rsid w:val="00111A4B"/>
    <w:rsid w:val="00113A60"/>
    <w:rsid w:val="00114EBE"/>
    <w:rsid w:val="00116291"/>
    <w:rsid w:val="00123ABB"/>
    <w:rsid w:val="0012401D"/>
    <w:rsid w:val="00131F3B"/>
    <w:rsid w:val="0013325B"/>
    <w:rsid w:val="0013620A"/>
    <w:rsid w:val="00137279"/>
    <w:rsid w:val="001376EA"/>
    <w:rsid w:val="00140B34"/>
    <w:rsid w:val="00141AFB"/>
    <w:rsid w:val="00141C64"/>
    <w:rsid w:val="001431A0"/>
    <w:rsid w:val="00144F6F"/>
    <w:rsid w:val="0014519F"/>
    <w:rsid w:val="001462E7"/>
    <w:rsid w:val="00147A02"/>
    <w:rsid w:val="00151873"/>
    <w:rsid w:val="00155002"/>
    <w:rsid w:val="00155BF9"/>
    <w:rsid w:val="001621DC"/>
    <w:rsid w:val="00176812"/>
    <w:rsid w:val="00176F06"/>
    <w:rsid w:val="00185B77"/>
    <w:rsid w:val="00187229"/>
    <w:rsid w:val="00192FEF"/>
    <w:rsid w:val="00194CD0"/>
    <w:rsid w:val="001A279B"/>
    <w:rsid w:val="001B057B"/>
    <w:rsid w:val="001B223C"/>
    <w:rsid w:val="001B2F9D"/>
    <w:rsid w:val="001B3C0D"/>
    <w:rsid w:val="001B54D5"/>
    <w:rsid w:val="001C0799"/>
    <w:rsid w:val="001C127D"/>
    <w:rsid w:val="001C19F8"/>
    <w:rsid w:val="001C2A40"/>
    <w:rsid w:val="001C33F3"/>
    <w:rsid w:val="001C389D"/>
    <w:rsid w:val="001C5E93"/>
    <w:rsid w:val="001D05F1"/>
    <w:rsid w:val="001D0C39"/>
    <w:rsid w:val="001D1774"/>
    <w:rsid w:val="001D3DAF"/>
    <w:rsid w:val="001D5AEC"/>
    <w:rsid w:val="001D6EB8"/>
    <w:rsid w:val="001E1114"/>
    <w:rsid w:val="001E3194"/>
    <w:rsid w:val="001E4147"/>
    <w:rsid w:val="001E5D36"/>
    <w:rsid w:val="001E70ED"/>
    <w:rsid w:val="001F610D"/>
    <w:rsid w:val="00201F97"/>
    <w:rsid w:val="002030C2"/>
    <w:rsid w:val="00204E34"/>
    <w:rsid w:val="00205A98"/>
    <w:rsid w:val="00206B42"/>
    <w:rsid w:val="00210C56"/>
    <w:rsid w:val="002130CD"/>
    <w:rsid w:val="00216650"/>
    <w:rsid w:val="00216FF3"/>
    <w:rsid w:val="00224C4B"/>
    <w:rsid w:val="00225FB3"/>
    <w:rsid w:val="00230582"/>
    <w:rsid w:val="0023301B"/>
    <w:rsid w:val="00233731"/>
    <w:rsid w:val="0023418E"/>
    <w:rsid w:val="00237990"/>
    <w:rsid w:val="00240EE5"/>
    <w:rsid w:val="00245A89"/>
    <w:rsid w:val="00247FE4"/>
    <w:rsid w:val="00261D21"/>
    <w:rsid w:val="00261F3B"/>
    <w:rsid w:val="00265AF5"/>
    <w:rsid w:val="0026687C"/>
    <w:rsid w:val="002671A2"/>
    <w:rsid w:val="002716B4"/>
    <w:rsid w:val="0027236A"/>
    <w:rsid w:val="00272425"/>
    <w:rsid w:val="00272F11"/>
    <w:rsid w:val="00272FCA"/>
    <w:rsid w:val="00274DC8"/>
    <w:rsid w:val="00275676"/>
    <w:rsid w:val="0027584B"/>
    <w:rsid w:val="00276863"/>
    <w:rsid w:val="002774AD"/>
    <w:rsid w:val="002809F0"/>
    <w:rsid w:val="0028192D"/>
    <w:rsid w:val="00281E34"/>
    <w:rsid w:val="00283AE0"/>
    <w:rsid w:val="002849A4"/>
    <w:rsid w:val="00284AFB"/>
    <w:rsid w:val="00292484"/>
    <w:rsid w:val="002930CC"/>
    <w:rsid w:val="002958F7"/>
    <w:rsid w:val="002968DF"/>
    <w:rsid w:val="002A7FE6"/>
    <w:rsid w:val="002B4223"/>
    <w:rsid w:val="002B6039"/>
    <w:rsid w:val="002B680E"/>
    <w:rsid w:val="002C1E60"/>
    <w:rsid w:val="002C1EF2"/>
    <w:rsid w:val="002C3E09"/>
    <w:rsid w:val="002C5BFF"/>
    <w:rsid w:val="002D6CDA"/>
    <w:rsid w:val="002D7E6C"/>
    <w:rsid w:val="002E320F"/>
    <w:rsid w:val="002E5989"/>
    <w:rsid w:val="002E5E17"/>
    <w:rsid w:val="002E6FF4"/>
    <w:rsid w:val="002F30CE"/>
    <w:rsid w:val="002F3D74"/>
    <w:rsid w:val="002F3FCD"/>
    <w:rsid w:val="002F6762"/>
    <w:rsid w:val="002F6CB1"/>
    <w:rsid w:val="00305BDE"/>
    <w:rsid w:val="003172A1"/>
    <w:rsid w:val="00324691"/>
    <w:rsid w:val="003265DB"/>
    <w:rsid w:val="00327A37"/>
    <w:rsid w:val="00330EE7"/>
    <w:rsid w:val="00332FF1"/>
    <w:rsid w:val="00333A2A"/>
    <w:rsid w:val="003371FE"/>
    <w:rsid w:val="003377FB"/>
    <w:rsid w:val="00337B2B"/>
    <w:rsid w:val="00337FCE"/>
    <w:rsid w:val="00340946"/>
    <w:rsid w:val="003422AA"/>
    <w:rsid w:val="00342C79"/>
    <w:rsid w:val="003479AD"/>
    <w:rsid w:val="00347AFC"/>
    <w:rsid w:val="00353C03"/>
    <w:rsid w:val="00355CD1"/>
    <w:rsid w:val="00356389"/>
    <w:rsid w:val="003613C1"/>
    <w:rsid w:val="003625DB"/>
    <w:rsid w:val="0036406A"/>
    <w:rsid w:val="00370682"/>
    <w:rsid w:val="003729C9"/>
    <w:rsid w:val="003751BC"/>
    <w:rsid w:val="0037744C"/>
    <w:rsid w:val="00380A3A"/>
    <w:rsid w:val="00384D25"/>
    <w:rsid w:val="0038646D"/>
    <w:rsid w:val="00387411"/>
    <w:rsid w:val="00391285"/>
    <w:rsid w:val="00391FC7"/>
    <w:rsid w:val="00392B20"/>
    <w:rsid w:val="003A3173"/>
    <w:rsid w:val="003A5813"/>
    <w:rsid w:val="003B0907"/>
    <w:rsid w:val="003B1AA7"/>
    <w:rsid w:val="003B653F"/>
    <w:rsid w:val="003C4379"/>
    <w:rsid w:val="003C5D2D"/>
    <w:rsid w:val="003C6782"/>
    <w:rsid w:val="003D17E1"/>
    <w:rsid w:val="003D21D6"/>
    <w:rsid w:val="003D3204"/>
    <w:rsid w:val="003D53C6"/>
    <w:rsid w:val="003D6076"/>
    <w:rsid w:val="003D7B97"/>
    <w:rsid w:val="003E4776"/>
    <w:rsid w:val="003E4889"/>
    <w:rsid w:val="003F1493"/>
    <w:rsid w:val="00405127"/>
    <w:rsid w:val="0040596E"/>
    <w:rsid w:val="00407DC5"/>
    <w:rsid w:val="00411DE3"/>
    <w:rsid w:val="004123A1"/>
    <w:rsid w:val="00413123"/>
    <w:rsid w:val="00415872"/>
    <w:rsid w:val="0041623C"/>
    <w:rsid w:val="00417CF0"/>
    <w:rsid w:val="004230E2"/>
    <w:rsid w:val="004315DF"/>
    <w:rsid w:val="00431A2F"/>
    <w:rsid w:val="00432454"/>
    <w:rsid w:val="0043649D"/>
    <w:rsid w:val="00443FC9"/>
    <w:rsid w:val="00445729"/>
    <w:rsid w:val="004474BF"/>
    <w:rsid w:val="00460410"/>
    <w:rsid w:val="00460815"/>
    <w:rsid w:val="004647E3"/>
    <w:rsid w:val="004648FA"/>
    <w:rsid w:val="00464EC9"/>
    <w:rsid w:val="00474419"/>
    <w:rsid w:val="00480E9C"/>
    <w:rsid w:val="00483510"/>
    <w:rsid w:val="0048518C"/>
    <w:rsid w:val="00490FFD"/>
    <w:rsid w:val="00493624"/>
    <w:rsid w:val="004937E8"/>
    <w:rsid w:val="004948C3"/>
    <w:rsid w:val="004A2938"/>
    <w:rsid w:val="004A371A"/>
    <w:rsid w:val="004A5CF5"/>
    <w:rsid w:val="004B286E"/>
    <w:rsid w:val="004B2A7F"/>
    <w:rsid w:val="004B2B13"/>
    <w:rsid w:val="004B364D"/>
    <w:rsid w:val="004B535C"/>
    <w:rsid w:val="004B60BB"/>
    <w:rsid w:val="004C27EC"/>
    <w:rsid w:val="004C3BBA"/>
    <w:rsid w:val="004C572F"/>
    <w:rsid w:val="004D7C3C"/>
    <w:rsid w:val="004E0606"/>
    <w:rsid w:val="004E0FCF"/>
    <w:rsid w:val="004E1646"/>
    <w:rsid w:val="004E1A1D"/>
    <w:rsid w:val="004E1F52"/>
    <w:rsid w:val="004E232B"/>
    <w:rsid w:val="004E260B"/>
    <w:rsid w:val="004E2C3A"/>
    <w:rsid w:val="004E4607"/>
    <w:rsid w:val="004E4C20"/>
    <w:rsid w:val="004F018F"/>
    <w:rsid w:val="004F1B40"/>
    <w:rsid w:val="004F1B7B"/>
    <w:rsid w:val="004F5797"/>
    <w:rsid w:val="00505081"/>
    <w:rsid w:val="00507184"/>
    <w:rsid w:val="00507262"/>
    <w:rsid w:val="0051319C"/>
    <w:rsid w:val="00513697"/>
    <w:rsid w:val="00520399"/>
    <w:rsid w:val="0052089C"/>
    <w:rsid w:val="00523A5A"/>
    <w:rsid w:val="00524BBE"/>
    <w:rsid w:val="0052672E"/>
    <w:rsid w:val="0053460D"/>
    <w:rsid w:val="00537167"/>
    <w:rsid w:val="00537475"/>
    <w:rsid w:val="00537A8E"/>
    <w:rsid w:val="005413EB"/>
    <w:rsid w:val="00542205"/>
    <w:rsid w:val="00542361"/>
    <w:rsid w:val="005425E7"/>
    <w:rsid w:val="00542C48"/>
    <w:rsid w:val="00543025"/>
    <w:rsid w:val="00543147"/>
    <w:rsid w:val="00546180"/>
    <w:rsid w:val="00551498"/>
    <w:rsid w:val="00553690"/>
    <w:rsid w:val="0055372E"/>
    <w:rsid w:val="00555844"/>
    <w:rsid w:val="00556346"/>
    <w:rsid w:val="0056345D"/>
    <w:rsid w:val="00563B32"/>
    <w:rsid w:val="00565F3C"/>
    <w:rsid w:val="005669E9"/>
    <w:rsid w:val="00567DC0"/>
    <w:rsid w:val="00567DF6"/>
    <w:rsid w:val="0057040E"/>
    <w:rsid w:val="005717A3"/>
    <w:rsid w:val="00572EB5"/>
    <w:rsid w:val="00576BCE"/>
    <w:rsid w:val="00577BA3"/>
    <w:rsid w:val="0058155B"/>
    <w:rsid w:val="0058230F"/>
    <w:rsid w:val="00587DB3"/>
    <w:rsid w:val="00593DC4"/>
    <w:rsid w:val="00594101"/>
    <w:rsid w:val="00596EF8"/>
    <w:rsid w:val="0059701B"/>
    <w:rsid w:val="005A4578"/>
    <w:rsid w:val="005A56F1"/>
    <w:rsid w:val="005A58A5"/>
    <w:rsid w:val="005A693F"/>
    <w:rsid w:val="005B2B2B"/>
    <w:rsid w:val="005B33DA"/>
    <w:rsid w:val="005B55C4"/>
    <w:rsid w:val="005B5BCF"/>
    <w:rsid w:val="005B72CC"/>
    <w:rsid w:val="005C3877"/>
    <w:rsid w:val="005C3F7E"/>
    <w:rsid w:val="005C6ACA"/>
    <w:rsid w:val="005C7754"/>
    <w:rsid w:val="005D0553"/>
    <w:rsid w:val="005D0C99"/>
    <w:rsid w:val="005D1AA1"/>
    <w:rsid w:val="005D3449"/>
    <w:rsid w:val="005D658C"/>
    <w:rsid w:val="005E120B"/>
    <w:rsid w:val="005E5212"/>
    <w:rsid w:val="005E60E7"/>
    <w:rsid w:val="005E632C"/>
    <w:rsid w:val="005F2834"/>
    <w:rsid w:val="005F4A3F"/>
    <w:rsid w:val="005F5D66"/>
    <w:rsid w:val="00600867"/>
    <w:rsid w:val="00603442"/>
    <w:rsid w:val="00607578"/>
    <w:rsid w:val="00610A63"/>
    <w:rsid w:val="00611C08"/>
    <w:rsid w:val="00612C4B"/>
    <w:rsid w:val="00615E8A"/>
    <w:rsid w:val="00621783"/>
    <w:rsid w:val="0062306E"/>
    <w:rsid w:val="0062362B"/>
    <w:rsid w:val="00623A89"/>
    <w:rsid w:val="00632393"/>
    <w:rsid w:val="00634D91"/>
    <w:rsid w:val="00637EE9"/>
    <w:rsid w:val="00641862"/>
    <w:rsid w:val="0064455B"/>
    <w:rsid w:val="00644700"/>
    <w:rsid w:val="00645634"/>
    <w:rsid w:val="00646B4C"/>
    <w:rsid w:val="00650ABF"/>
    <w:rsid w:val="0065457B"/>
    <w:rsid w:val="00660A62"/>
    <w:rsid w:val="00660DDC"/>
    <w:rsid w:val="00661238"/>
    <w:rsid w:val="00662C03"/>
    <w:rsid w:val="00665C44"/>
    <w:rsid w:val="00672389"/>
    <w:rsid w:val="006761CB"/>
    <w:rsid w:val="00686CAB"/>
    <w:rsid w:val="00690E35"/>
    <w:rsid w:val="00693DB3"/>
    <w:rsid w:val="00695E80"/>
    <w:rsid w:val="00696916"/>
    <w:rsid w:val="006A00C8"/>
    <w:rsid w:val="006A5925"/>
    <w:rsid w:val="006A6A8C"/>
    <w:rsid w:val="006B2026"/>
    <w:rsid w:val="006B331C"/>
    <w:rsid w:val="006B37A0"/>
    <w:rsid w:val="006B39FD"/>
    <w:rsid w:val="006B6610"/>
    <w:rsid w:val="006D2763"/>
    <w:rsid w:val="006D49A0"/>
    <w:rsid w:val="006D791E"/>
    <w:rsid w:val="006D7E77"/>
    <w:rsid w:val="006E3FF6"/>
    <w:rsid w:val="006E4141"/>
    <w:rsid w:val="006F07C6"/>
    <w:rsid w:val="006F16E3"/>
    <w:rsid w:val="006F27E0"/>
    <w:rsid w:val="006F3DED"/>
    <w:rsid w:val="006F7429"/>
    <w:rsid w:val="007038F1"/>
    <w:rsid w:val="00710741"/>
    <w:rsid w:val="00714933"/>
    <w:rsid w:val="00720F43"/>
    <w:rsid w:val="007219B4"/>
    <w:rsid w:val="007258D6"/>
    <w:rsid w:val="00733402"/>
    <w:rsid w:val="00742EB5"/>
    <w:rsid w:val="00745D7D"/>
    <w:rsid w:val="007502C2"/>
    <w:rsid w:val="007544A6"/>
    <w:rsid w:val="0075479D"/>
    <w:rsid w:val="00755B14"/>
    <w:rsid w:val="00756EAD"/>
    <w:rsid w:val="00763335"/>
    <w:rsid w:val="00766748"/>
    <w:rsid w:val="0077106E"/>
    <w:rsid w:val="007732B5"/>
    <w:rsid w:val="007737DA"/>
    <w:rsid w:val="007745BE"/>
    <w:rsid w:val="00775851"/>
    <w:rsid w:val="00777ABB"/>
    <w:rsid w:val="00783E16"/>
    <w:rsid w:val="00783E97"/>
    <w:rsid w:val="007843E2"/>
    <w:rsid w:val="00785E3B"/>
    <w:rsid w:val="007904CF"/>
    <w:rsid w:val="00792F5D"/>
    <w:rsid w:val="007947CB"/>
    <w:rsid w:val="007A133E"/>
    <w:rsid w:val="007A1DA0"/>
    <w:rsid w:val="007A2246"/>
    <w:rsid w:val="007A6591"/>
    <w:rsid w:val="007A6CC4"/>
    <w:rsid w:val="007B0915"/>
    <w:rsid w:val="007B2ACD"/>
    <w:rsid w:val="007B2E9D"/>
    <w:rsid w:val="007B445A"/>
    <w:rsid w:val="007B622E"/>
    <w:rsid w:val="007C0BB5"/>
    <w:rsid w:val="007C17DE"/>
    <w:rsid w:val="007C3AC1"/>
    <w:rsid w:val="007C4E9F"/>
    <w:rsid w:val="007C6A1A"/>
    <w:rsid w:val="007C7A77"/>
    <w:rsid w:val="007D006A"/>
    <w:rsid w:val="007D286F"/>
    <w:rsid w:val="007E0BE3"/>
    <w:rsid w:val="007E0BE4"/>
    <w:rsid w:val="007F45EF"/>
    <w:rsid w:val="008003E4"/>
    <w:rsid w:val="00800A3A"/>
    <w:rsid w:val="00801D09"/>
    <w:rsid w:val="00801D80"/>
    <w:rsid w:val="008049AD"/>
    <w:rsid w:val="00811E69"/>
    <w:rsid w:val="00812E68"/>
    <w:rsid w:val="00820234"/>
    <w:rsid w:val="00822FF8"/>
    <w:rsid w:val="00826142"/>
    <w:rsid w:val="00826330"/>
    <w:rsid w:val="00830ECF"/>
    <w:rsid w:val="008314ED"/>
    <w:rsid w:val="008351F7"/>
    <w:rsid w:val="00836510"/>
    <w:rsid w:val="008368D3"/>
    <w:rsid w:val="00841464"/>
    <w:rsid w:val="0084543F"/>
    <w:rsid w:val="00845B88"/>
    <w:rsid w:val="008470A2"/>
    <w:rsid w:val="008511EC"/>
    <w:rsid w:val="00852479"/>
    <w:rsid w:val="00852B38"/>
    <w:rsid w:val="0085690B"/>
    <w:rsid w:val="008622BD"/>
    <w:rsid w:val="0086536B"/>
    <w:rsid w:val="00867DC9"/>
    <w:rsid w:val="00874A5A"/>
    <w:rsid w:val="00883210"/>
    <w:rsid w:val="008861E9"/>
    <w:rsid w:val="0088686B"/>
    <w:rsid w:val="00890680"/>
    <w:rsid w:val="008966D2"/>
    <w:rsid w:val="00896A4E"/>
    <w:rsid w:val="008972B2"/>
    <w:rsid w:val="00897CD2"/>
    <w:rsid w:val="008A047C"/>
    <w:rsid w:val="008A2D67"/>
    <w:rsid w:val="008A3333"/>
    <w:rsid w:val="008A3612"/>
    <w:rsid w:val="008A3F7C"/>
    <w:rsid w:val="008A5D5A"/>
    <w:rsid w:val="008A7486"/>
    <w:rsid w:val="008B01B8"/>
    <w:rsid w:val="008B2992"/>
    <w:rsid w:val="008B34ED"/>
    <w:rsid w:val="008C1C3C"/>
    <w:rsid w:val="008C2208"/>
    <w:rsid w:val="008C529C"/>
    <w:rsid w:val="008C5DF7"/>
    <w:rsid w:val="008D00EC"/>
    <w:rsid w:val="008D208B"/>
    <w:rsid w:val="008D2D6A"/>
    <w:rsid w:val="008D32E7"/>
    <w:rsid w:val="008D475D"/>
    <w:rsid w:val="008D5CED"/>
    <w:rsid w:val="008D6552"/>
    <w:rsid w:val="008D68C0"/>
    <w:rsid w:val="008D6A9F"/>
    <w:rsid w:val="008E0A83"/>
    <w:rsid w:val="008E2788"/>
    <w:rsid w:val="008E345F"/>
    <w:rsid w:val="008F32D5"/>
    <w:rsid w:val="008F3973"/>
    <w:rsid w:val="009005CB"/>
    <w:rsid w:val="009039E7"/>
    <w:rsid w:val="00906C9A"/>
    <w:rsid w:val="009107AC"/>
    <w:rsid w:val="00914961"/>
    <w:rsid w:val="00922B35"/>
    <w:rsid w:val="009237F4"/>
    <w:rsid w:val="00924C17"/>
    <w:rsid w:val="00927F21"/>
    <w:rsid w:val="00930123"/>
    <w:rsid w:val="009307D0"/>
    <w:rsid w:val="009312EE"/>
    <w:rsid w:val="00935224"/>
    <w:rsid w:val="009375F6"/>
    <w:rsid w:val="00944DB0"/>
    <w:rsid w:val="00950AEC"/>
    <w:rsid w:val="009518A4"/>
    <w:rsid w:val="0095421A"/>
    <w:rsid w:val="0095455D"/>
    <w:rsid w:val="00960266"/>
    <w:rsid w:val="00961098"/>
    <w:rsid w:val="009625FE"/>
    <w:rsid w:val="00962C6C"/>
    <w:rsid w:val="00963B2E"/>
    <w:rsid w:val="0097617D"/>
    <w:rsid w:val="0098006D"/>
    <w:rsid w:val="009853CB"/>
    <w:rsid w:val="009853E4"/>
    <w:rsid w:val="009873C9"/>
    <w:rsid w:val="00990BE1"/>
    <w:rsid w:val="009919DE"/>
    <w:rsid w:val="009928F1"/>
    <w:rsid w:val="00995D4B"/>
    <w:rsid w:val="00996E85"/>
    <w:rsid w:val="00997A07"/>
    <w:rsid w:val="009A0B70"/>
    <w:rsid w:val="009A30A5"/>
    <w:rsid w:val="009A3551"/>
    <w:rsid w:val="009A3845"/>
    <w:rsid w:val="009B0CC0"/>
    <w:rsid w:val="009C3FDF"/>
    <w:rsid w:val="009C4EB9"/>
    <w:rsid w:val="009C6BBC"/>
    <w:rsid w:val="009D66BF"/>
    <w:rsid w:val="009D6F61"/>
    <w:rsid w:val="009E18BF"/>
    <w:rsid w:val="009E3A9B"/>
    <w:rsid w:val="009E4437"/>
    <w:rsid w:val="009E689F"/>
    <w:rsid w:val="009E7C7A"/>
    <w:rsid w:val="00A00E86"/>
    <w:rsid w:val="00A05E5E"/>
    <w:rsid w:val="00A12CBD"/>
    <w:rsid w:val="00A13FB5"/>
    <w:rsid w:val="00A14115"/>
    <w:rsid w:val="00A156E9"/>
    <w:rsid w:val="00A174A8"/>
    <w:rsid w:val="00A2079D"/>
    <w:rsid w:val="00A240B7"/>
    <w:rsid w:val="00A34C4A"/>
    <w:rsid w:val="00A3544F"/>
    <w:rsid w:val="00A36968"/>
    <w:rsid w:val="00A539BB"/>
    <w:rsid w:val="00A53CBC"/>
    <w:rsid w:val="00A540E5"/>
    <w:rsid w:val="00A549F0"/>
    <w:rsid w:val="00A556A5"/>
    <w:rsid w:val="00A568BF"/>
    <w:rsid w:val="00A56BBA"/>
    <w:rsid w:val="00A618B7"/>
    <w:rsid w:val="00A64EC3"/>
    <w:rsid w:val="00A70368"/>
    <w:rsid w:val="00A72A9E"/>
    <w:rsid w:val="00A730B0"/>
    <w:rsid w:val="00A7607C"/>
    <w:rsid w:val="00A80822"/>
    <w:rsid w:val="00A839AC"/>
    <w:rsid w:val="00A83F08"/>
    <w:rsid w:val="00A856F3"/>
    <w:rsid w:val="00A85791"/>
    <w:rsid w:val="00A8638B"/>
    <w:rsid w:val="00A86C29"/>
    <w:rsid w:val="00A86CCF"/>
    <w:rsid w:val="00A96DA2"/>
    <w:rsid w:val="00AA0489"/>
    <w:rsid w:val="00AA1C76"/>
    <w:rsid w:val="00AA254A"/>
    <w:rsid w:val="00AA25B6"/>
    <w:rsid w:val="00AA378E"/>
    <w:rsid w:val="00AA37F0"/>
    <w:rsid w:val="00AA3EC2"/>
    <w:rsid w:val="00AA5F8A"/>
    <w:rsid w:val="00AB2A0C"/>
    <w:rsid w:val="00AB4F5E"/>
    <w:rsid w:val="00AB5A58"/>
    <w:rsid w:val="00AC60F6"/>
    <w:rsid w:val="00AD2829"/>
    <w:rsid w:val="00AD38A4"/>
    <w:rsid w:val="00AD7D61"/>
    <w:rsid w:val="00AE48A8"/>
    <w:rsid w:val="00AE60C7"/>
    <w:rsid w:val="00AF5CB2"/>
    <w:rsid w:val="00AF6CC6"/>
    <w:rsid w:val="00AF748F"/>
    <w:rsid w:val="00AF77CA"/>
    <w:rsid w:val="00AF7D84"/>
    <w:rsid w:val="00B13D21"/>
    <w:rsid w:val="00B21F7F"/>
    <w:rsid w:val="00B22B94"/>
    <w:rsid w:val="00B25B54"/>
    <w:rsid w:val="00B26E98"/>
    <w:rsid w:val="00B2767E"/>
    <w:rsid w:val="00B31A82"/>
    <w:rsid w:val="00B32598"/>
    <w:rsid w:val="00B32CD9"/>
    <w:rsid w:val="00B34427"/>
    <w:rsid w:val="00B34771"/>
    <w:rsid w:val="00B35ECF"/>
    <w:rsid w:val="00B37AF2"/>
    <w:rsid w:val="00B41BFB"/>
    <w:rsid w:val="00B41E4B"/>
    <w:rsid w:val="00B43D1F"/>
    <w:rsid w:val="00B446FB"/>
    <w:rsid w:val="00B447EB"/>
    <w:rsid w:val="00B45628"/>
    <w:rsid w:val="00B528D9"/>
    <w:rsid w:val="00B564C2"/>
    <w:rsid w:val="00B61CFE"/>
    <w:rsid w:val="00B6632D"/>
    <w:rsid w:val="00B66C24"/>
    <w:rsid w:val="00B713CB"/>
    <w:rsid w:val="00B71A83"/>
    <w:rsid w:val="00B72241"/>
    <w:rsid w:val="00B72CEF"/>
    <w:rsid w:val="00B7304C"/>
    <w:rsid w:val="00B73774"/>
    <w:rsid w:val="00B742BC"/>
    <w:rsid w:val="00B770A8"/>
    <w:rsid w:val="00B824E8"/>
    <w:rsid w:val="00B8254F"/>
    <w:rsid w:val="00B85839"/>
    <w:rsid w:val="00B90F94"/>
    <w:rsid w:val="00B9454D"/>
    <w:rsid w:val="00B951E4"/>
    <w:rsid w:val="00B95E67"/>
    <w:rsid w:val="00BA2A44"/>
    <w:rsid w:val="00BA3229"/>
    <w:rsid w:val="00BA39C1"/>
    <w:rsid w:val="00BA3F37"/>
    <w:rsid w:val="00BA682B"/>
    <w:rsid w:val="00BA7278"/>
    <w:rsid w:val="00BA7BD4"/>
    <w:rsid w:val="00BC0C6D"/>
    <w:rsid w:val="00BC409D"/>
    <w:rsid w:val="00BD022A"/>
    <w:rsid w:val="00BD25DE"/>
    <w:rsid w:val="00BD3639"/>
    <w:rsid w:val="00BD47A2"/>
    <w:rsid w:val="00BD5D15"/>
    <w:rsid w:val="00BD67DB"/>
    <w:rsid w:val="00BE5A20"/>
    <w:rsid w:val="00BE63AD"/>
    <w:rsid w:val="00BE6FB5"/>
    <w:rsid w:val="00BF5A3C"/>
    <w:rsid w:val="00BF7DF7"/>
    <w:rsid w:val="00C00523"/>
    <w:rsid w:val="00C06E78"/>
    <w:rsid w:val="00C070D9"/>
    <w:rsid w:val="00C07417"/>
    <w:rsid w:val="00C07B25"/>
    <w:rsid w:val="00C103A0"/>
    <w:rsid w:val="00C11B86"/>
    <w:rsid w:val="00C12874"/>
    <w:rsid w:val="00C205B7"/>
    <w:rsid w:val="00C21455"/>
    <w:rsid w:val="00C24B33"/>
    <w:rsid w:val="00C25676"/>
    <w:rsid w:val="00C2765C"/>
    <w:rsid w:val="00C2775E"/>
    <w:rsid w:val="00C27FA8"/>
    <w:rsid w:val="00C33257"/>
    <w:rsid w:val="00C36CB4"/>
    <w:rsid w:val="00C36D71"/>
    <w:rsid w:val="00C41141"/>
    <w:rsid w:val="00C43596"/>
    <w:rsid w:val="00C4670A"/>
    <w:rsid w:val="00C51111"/>
    <w:rsid w:val="00C522A8"/>
    <w:rsid w:val="00C5271D"/>
    <w:rsid w:val="00C542C5"/>
    <w:rsid w:val="00C5497D"/>
    <w:rsid w:val="00C609C9"/>
    <w:rsid w:val="00C62EC3"/>
    <w:rsid w:val="00C6551A"/>
    <w:rsid w:val="00C6780E"/>
    <w:rsid w:val="00C707B1"/>
    <w:rsid w:val="00C723B3"/>
    <w:rsid w:val="00C733D6"/>
    <w:rsid w:val="00C73E29"/>
    <w:rsid w:val="00C77D95"/>
    <w:rsid w:val="00C82FE6"/>
    <w:rsid w:val="00C83B56"/>
    <w:rsid w:val="00C854AA"/>
    <w:rsid w:val="00C912CA"/>
    <w:rsid w:val="00C9250B"/>
    <w:rsid w:val="00C93F2D"/>
    <w:rsid w:val="00C94D3A"/>
    <w:rsid w:val="00CA0047"/>
    <w:rsid w:val="00CA1AA2"/>
    <w:rsid w:val="00CA5300"/>
    <w:rsid w:val="00CB2B0F"/>
    <w:rsid w:val="00CB6E7E"/>
    <w:rsid w:val="00CC174B"/>
    <w:rsid w:val="00CC25E4"/>
    <w:rsid w:val="00CC2750"/>
    <w:rsid w:val="00CC3396"/>
    <w:rsid w:val="00CC4225"/>
    <w:rsid w:val="00CC688B"/>
    <w:rsid w:val="00CC7B42"/>
    <w:rsid w:val="00CD03DB"/>
    <w:rsid w:val="00CD630D"/>
    <w:rsid w:val="00CD7781"/>
    <w:rsid w:val="00CD7BEB"/>
    <w:rsid w:val="00CE05EB"/>
    <w:rsid w:val="00CE0BF7"/>
    <w:rsid w:val="00CE1158"/>
    <w:rsid w:val="00CE4556"/>
    <w:rsid w:val="00CE71EA"/>
    <w:rsid w:val="00CF2546"/>
    <w:rsid w:val="00CF3D21"/>
    <w:rsid w:val="00CF475C"/>
    <w:rsid w:val="00CF62E4"/>
    <w:rsid w:val="00CF75AF"/>
    <w:rsid w:val="00D025D3"/>
    <w:rsid w:val="00D05BA0"/>
    <w:rsid w:val="00D06706"/>
    <w:rsid w:val="00D06EB4"/>
    <w:rsid w:val="00D13593"/>
    <w:rsid w:val="00D211A5"/>
    <w:rsid w:val="00D216CA"/>
    <w:rsid w:val="00D23899"/>
    <w:rsid w:val="00D2432F"/>
    <w:rsid w:val="00D265DB"/>
    <w:rsid w:val="00D30D86"/>
    <w:rsid w:val="00D316F2"/>
    <w:rsid w:val="00D335AF"/>
    <w:rsid w:val="00D33960"/>
    <w:rsid w:val="00D367F1"/>
    <w:rsid w:val="00D41E86"/>
    <w:rsid w:val="00D41EE7"/>
    <w:rsid w:val="00D453F7"/>
    <w:rsid w:val="00D45800"/>
    <w:rsid w:val="00D45A20"/>
    <w:rsid w:val="00D46368"/>
    <w:rsid w:val="00D46A87"/>
    <w:rsid w:val="00D50FA3"/>
    <w:rsid w:val="00D5130D"/>
    <w:rsid w:val="00D52884"/>
    <w:rsid w:val="00D55997"/>
    <w:rsid w:val="00D57311"/>
    <w:rsid w:val="00D57839"/>
    <w:rsid w:val="00D60F41"/>
    <w:rsid w:val="00D62831"/>
    <w:rsid w:val="00D6781C"/>
    <w:rsid w:val="00D70B96"/>
    <w:rsid w:val="00D715E7"/>
    <w:rsid w:val="00D7298B"/>
    <w:rsid w:val="00D74B37"/>
    <w:rsid w:val="00D757FD"/>
    <w:rsid w:val="00D7592F"/>
    <w:rsid w:val="00D75A7F"/>
    <w:rsid w:val="00D82521"/>
    <w:rsid w:val="00D83011"/>
    <w:rsid w:val="00D841F6"/>
    <w:rsid w:val="00D849FF"/>
    <w:rsid w:val="00D84BA5"/>
    <w:rsid w:val="00D870D5"/>
    <w:rsid w:val="00D877BC"/>
    <w:rsid w:val="00D91CFE"/>
    <w:rsid w:val="00D94194"/>
    <w:rsid w:val="00DA02F8"/>
    <w:rsid w:val="00DA047A"/>
    <w:rsid w:val="00DA0F34"/>
    <w:rsid w:val="00DA42E9"/>
    <w:rsid w:val="00DA4FAC"/>
    <w:rsid w:val="00DA687C"/>
    <w:rsid w:val="00DA6A71"/>
    <w:rsid w:val="00DB0622"/>
    <w:rsid w:val="00DB2A77"/>
    <w:rsid w:val="00DB3D17"/>
    <w:rsid w:val="00DB3E6A"/>
    <w:rsid w:val="00DB5EBF"/>
    <w:rsid w:val="00DB784C"/>
    <w:rsid w:val="00DC0848"/>
    <w:rsid w:val="00DC49E0"/>
    <w:rsid w:val="00DD512C"/>
    <w:rsid w:val="00DD6C37"/>
    <w:rsid w:val="00DE11E4"/>
    <w:rsid w:val="00DE335E"/>
    <w:rsid w:val="00DE4EA1"/>
    <w:rsid w:val="00DE5878"/>
    <w:rsid w:val="00DE65AD"/>
    <w:rsid w:val="00DE7A0A"/>
    <w:rsid w:val="00DF0C75"/>
    <w:rsid w:val="00DF3718"/>
    <w:rsid w:val="00DF3FAE"/>
    <w:rsid w:val="00DF4E87"/>
    <w:rsid w:val="00DF5B2A"/>
    <w:rsid w:val="00DF68B2"/>
    <w:rsid w:val="00E0127B"/>
    <w:rsid w:val="00E047A4"/>
    <w:rsid w:val="00E0690B"/>
    <w:rsid w:val="00E15779"/>
    <w:rsid w:val="00E23532"/>
    <w:rsid w:val="00E24EC5"/>
    <w:rsid w:val="00E26F7E"/>
    <w:rsid w:val="00E309C1"/>
    <w:rsid w:val="00E35B79"/>
    <w:rsid w:val="00E46222"/>
    <w:rsid w:val="00E5067D"/>
    <w:rsid w:val="00E545A8"/>
    <w:rsid w:val="00E554B3"/>
    <w:rsid w:val="00E644E1"/>
    <w:rsid w:val="00E72467"/>
    <w:rsid w:val="00E73FB2"/>
    <w:rsid w:val="00E77D13"/>
    <w:rsid w:val="00E81855"/>
    <w:rsid w:val="00E83FE7"/>
    <w:rsid w:val="00E849BF"/>
    <w:rsid w:val="00E86C21"/>
    <w:rsid w:val="00E87F1D"/>
    <w:rsid w:val="00E945AC"/>
    <w:rsid w:val="00E974F3"/>
    <w:rsid w:val="00EA1722"/>
    <w:rsid w:val="00EA33A1"/>
    <w:rsid w:val="00EA674E"/>
    <w:rsid w:val="00EB0E89"/>
    <w:rsid w:val="00EB57AE"/>
    <w:rsid w:val="00EB6E8D"/>
    <w:rsid w:val="00EB79E3"/>
    <w:rsid w:val="00EC017C"/>
    <w:rsid w:val="00EC1D74"/>
    <w:rsid w:val="00EC4590"/>
    <w:rsid w:val="00ED0DF0"/>
    <w:rsid w:val="00ED2776"/>
    <w:rsid w:val="00ED6804"/>
    <w:rsid w:val="00EE0FF9"/>
    <w:rsid w:val="00EE488F"/>
    <w:rsid w:val="00EF48C0"/>
    <w:rsid w:val="00EF7FBE"/>
    <w:rsid w:val="00F0009B"/>
    <w:rsid w:val="00F1011B"/>
    <w:rsid w:val="00F12F03"/>
    <w:rsid w:val="00F1339F"/>
    <w:rsid w:val="00F16132"/>
    <w:rsid w:val="00F16A6E"/>
    <w:rsid w:val="00F17E6D"/>
    <w:rsid w:val="00F2119E"/>
    <w:rsid w:val="00F21CC1"/>
    <w:rsid w:val="00F23925"/>
    <w:rsid w:val="00F23EC6"/>
    <w:rsid w:val="00F339C5"/>
    <w:rsid w:val="00F43F4D"/>
    <w:rsid w:val="00F4590E"/>
    <w:rsid w:val="00F502FD"/>
    <w:rsid w:val="00F516D7"/>
    <w:rsid w:val="00F52DCC"/>
    <w:rsid w:val="00F54008"/>
    <w:rsid w:val="00F56B7C"/>
    <w:rsid w:val="00F578DC"/>
    <w:rsid w:val="00F57BF3"/>
    <w:rsid w:val="00F60E88"/>
    <w:rsid w:val="00F623D6"/>
    <w:rsid w:val="00F628FD"/>
    <w:rsid w:val="00F735D4"/>
    <w:rsid w:val="00F75DD4"/>
    <w:rsid w:val="00F7678B"/>
    <w:rsid w:val="00F814F6"/>
    <w:rsid w:val="00F95DE1"/>
    <w:rsid w:val="00FA116C"/>
    <w:rsid w:val="00FA1D68"/>
    <w:rsid w:val="00FA2290"/>
    <w:rsid w:val="00FA24AC"/>
    <w:rsid w:val="00FA30E3"/>
    <w:rsid w:val="00FA6CDF"/>
    <w:rsid w:val="00FB5D97"/>
    <w:rsid w:val="00FB7241"/>
    <w:rsid w:val="00FC272F"/>
    <w:rsid w:val="00FC313D"/>
    <w:rsid w:val="00FC3DD2"/>
    <w:rsid w:val="00FC683F"/>
    <w:rsid w:val="00FD44BD"/>
    <w:rsid w:val="00FE236A"/>
    <w:rsid w:val="00FE2A77"/>
    <w:rsid w:val="00FE503F"/>
    <w:rsid w:val="00FE63D9"/>
    <w:rsid w:val="00FF744A"/>
    <w:rsid w:val="00FF7B2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277459"/>
  <w15:docId w15:val="{C77F5FBC-0372-469F-995A-6F7ADAABA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3A9B"/>
    <w:pPr>
      <w:spacing w:after="40" w:line="247" w:lineRule="auto"/>
    </w:pPr>
    <w:rPr>
      <w:rFonts w:ascii="Arial" w:hAnsi="Arial"/>
      <w:sz w:val="18"/>
    </w:rPr>
  </w:style>
  <w:style w:type="paragraph" w:styleId="Heading1">
    <w:name w:val="heading 1"/>
    <w:basedOn w:val="Normal"/>
    <w:next w:val="Normal"/>
    <w:link w:val="Heading1Char"/>
    <w:qFormat/>
    <w:rsid w:val="008B01B8"/>
    <w:pPr>
      <w:keepNext/>
      <w:keepLines/>
      <w:numPr>
        <w:numId w:val="3"/>
      </w:numPr>
      <w:shd w:val="clear" w:color="D9D9D9" w:themeColor="background1" w:themeShade="D9" w:fill="auto"/>
      <w:spacing w:before="120"/>
      <w:ind w:left="227" w:hanging="227"/>
      <w:outlineLvl w:val="0"/>
    </w:pPr>
    <w:rPr>
      <w:rFonts w:eastAsiaTheme="majorEastAsia" w:cstheme="majorBidi"/>
      <w:b/>
      <w:smallCaps/>
      <w:szCs w:val="32"/>
    </w:rPr>
  </w:style>
  <w:style w:type="paragraph" w:styleId="Heading2">
    <w:name w:val="heading 2"/>
    <w:basedOn w:val="Normal"/>
    <w:next w:val="Normal"/>
    <w:link w:val="Heading2Char"/>
    <w:unhideWhenUsed/>
    <w:qFormat/>
    <w:rsid w:val="008B01B8"/>
    <w:pPr>
      <w:keepNext/>
      <w:keepLines/>
      <w:numPr>
        <w:ilvl w:val="1"/>
        <w:numId w:val="3"/>
      </w:numPr>
      <w:shd w:val="clear" w:color="D9D9D9" w:themeColor="background1" w:themeShade="D9" w:fill="auto"/>
      <w:spacing w:before="120"/>
      <w:ind w:left="227" w:hanging="227"/>
      <w:outlineLvl w:val="1"/>
    </w:pPr>
    <w:rPr>
      <w:rFonts w:eastAsiaTheme="majorEastAsia" w:cstheme="majorBidi"/>
      <w:b/>
      <w:smallCaps/>
      <w:szCs w:val="26"/>
    </w:rPr>
  </w:style>
  <w:style w:type="paragraph" w:styleId="Heading3">
    <w:name w:val="heading 3"/>
    <w:basedOn w:val="Normal"/>
    <w:next w:val="Normal"/>
    <w:link w:val="Heading3Char"/>
    <w:unhideWhenUsed/>
    <w:qFormat/>
    <w:rsid w:val="008B01B8"/>
    <w:pPr>
      <w:keepNext/>
      <w:keepLines/>
      <w:numPr>
        <w:ilvl w:val="2"/>
        <w:numId w:val="3"/>
      </w:numPr>
      <w:shd w:val="clear" w:color="D9D9D9" w:themeColor="background1" w:themeShade="D9" w:fill="auto"/>
      <w:spacing w:before="120"/>
      <w:ind w:left="284" w:hanging="284"/>
      <w:outlineLvl w:val="2"/>
    </w:pPr>
    <w:rPr>
      <w:rFonts w:eastAsiaTheme="majorEastAsia" w:cstheme="majorBidi"/>
      <w:b/>
      <w:smallCaps/>
      <w:szCs w:val="24"/>
    </w:rPr>
  </w:style>
  <w:style w:type="paragraph" w:styleId="Heading4">
    <w:name w:val="heading 4"/>
    <w:aliases w:val="Heading 4 Char,Nagłówek 4dsfs,2 Char"/>
    <w:basedOn w:val="Normal"/>
    <w:next w:val="Normal"/>
    <w:link w:val="Heading4Char1"/>
    <w:unhideWhenUsed/>
    <w:qFormat/>
    <w:rsid w:val="00340946"/>
    <w:pPr>
      <w:keepNext/>
      <w:keepLines/>
      <w:numPr>
        <w:ilvl w:val="3"/>
        <w:numId w:val="3"/>
      </w:numPr>
      <w:shd w:val="clear" w:color="D9D9D9" w:themeColor="background1" w:themeShade="D9" w:fill="auto"/>
      <w:ind w:left="907" w:hanging="907"/>
      <w:outlineLvl w:val="3"/>
    </w:pPr>
    <w:rPr>
      <w:rFonts w:eastAsiaTheme="majorEastAsia" w:cstheme="majorBidi"/>
      <w:b/>
      <w:iCs/>
      <w:smallCaps/>
    </w:rPr>
  </w:style>
  <w:style w:type="paragraph" w:styleId="Heading5">
    <w:name w:val="heading 5"/>
    <w:basedOn w:val="Normal"/>
    <w:next w:val="Normal"/>
    <w:link w:val="Heading5Char"/>
    <w:unhideWhenUsed/>
    <w:qFormat/>
    <w:rsid w:val="00756EAD"/>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756EAD"/>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756EAD"/>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nhideWhenUsed/>
    <w:qFormat/>
    <w:rsid w:val="00756EAD"/>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756EAD"/>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01B8"/>
    <w:rPr>
      <w:rFonts w:ascii="Arial" w:eastAsiaTheme="majorEastAsia" w:hAnsi="Arial" w:cstheme="majorBidi"/>
      <w:b/>
      <w:smallCaps/>
      <w:sz w:val="18"/>
      <w:szCs w:val="32"/>
      <w:shd w:val="clear" w:color="D9D9D9" w:themeColor="background1" w:themeShade="D9" w:fill="auto"/>
    </w:rPr>
  </w:style>
  <w:style w:type="character" w:customStyle="1" w:styleId="Heading2Char">
    <w:name w:val="Heading 2 Char"/>
    <w:basedOn w:val="DefaultParagraphFont"/>
    <w:link w:val="Heading2"/>
    <w:rsid w:val="008B01B8"/>
    <w:rPr>
      <w:rFonts w:ascii="Arial" w:eastAsiaTheme="majorEastAsia" w:hAnsi="Arial" w:cstheme="majorBidi"/>
      <w:b/>
      <w:smallCaps/>
      <w:sz w:val="18"/>
      <w:szCs w:val="26"/>
      <w:shd w:val="clear" w:color="D9D9D9" w:themeColor="background1" w:themeShade="D9" w:fill="auto"/>
    </w:rPr>
  </w:style>
  <w:style w:type="character" w:customStyle="1" w:styleId="Heading3Char">
    <w:name w:val="Heading 3 Char"/>
    <w:basedOn w:val="DefaultParagraphFont"/>
    <w:link w:val="Heading3"/>
    <w:rsid w:val="008B01B8"/>
    <w:rPr>
      <w:rFonts w:ascii="Arial" w:eastAsiaTheme="majorEastAsia" w:hAnsi="Arial" w:cstheme="majorBidi"/>
      <w:b/>
      <w:smallCaps/>
      <w:sz w:val="18"/>
      <w:szCs w:val="24"/>
      <w:shd w:val="clear" w:color="D9D9D9" w:themeColor="background1" w:themeShade="D9" w:fill="auto"/>
    </w:rPr>
  </w:style>
  <w:style w:type="character" w:customStyle="1" w:styleId="Heading4Char1">
    <w:name w:val="Heading 4 Char1"/>
    <w:aliases w:val="Heading 4 Char Char,Nagłówek 4dsfs Char,2 Char Char"/>
    <w:basedOn w:val="DefaultParagraphFont"/>
    <w:link w:val="Heading4"/>
    <w:rsid w:val="00340946"/>
    <w:rPr>
      <w:rFonts w:ascii="Arial" w:eastAsiaTheme="majorEastAsia" w:hAnsi="Arial" w:cstheme="majorBidi"/>
      <w:b/>
      <w:iCs/>
      <w:smallCaps/>
      <w:sz w:val="18"/>
      <w:shd w:val="clear" w:color="D9D9D9" w:themeColor="background1" w:themeShade="D9" w:fill="auto"/>
    </w:rPr>
  </w:style>
  <w:style w:type="character" w:customStyle="1" w:styleId="Heading5Char">
    <w:name w:val="Heading 5 Char"/>
    <w:basedOn w:val="DefaultParagraphFont"/>
    <w:link w:val="Heading5"/>
    <w:rsid w:val="00756EAD"/>
    <w:rPr>
      <w:rFonts w:asciiTheme="majorHAnsi" w:eastAsiaTheme="majorEastAsia" w:hAnsiTheme="majorHAnsi" w:cstheme="majorBidi"/>
      <w:color w:val="2E74B5" w:themeColor="accent1" w:themeShade="BF"/>
      <w:sz w:val="18"/>
    </w:rPr>
  </w:style>
  <w:style w:type="character" w:customStyle="1" w:styleId="Heading6Char">
    <w:name w:val="Heading 6 Char"/>
    <w:basedOn w:val="DefaultParagraphFont"/>
    <w:link w:val="Heading6"/>
    <w:rsid w:val="00756EAD"/>
    <w:rPr>
      <w:rFonts w:asciiTheme="majorHAnsi" w:eastAsiaTheme="majorEastAsia" w:hAnsiTheme="majorHAnsi" w:cstheme="majorBidi"/>
      <w:color w:val="1F4D78" w:themeColor="accent1" w:themeShade="7F"/>
      <w:sz w:val="18"/>
    </w:rPr>
  </w:style>
  <w:style w:type="character" w:customStyle="1" w:styleId="Heading7Char">
    <w:name w:val="Heading 7 Char"/>
    <w:basedOn w:val="DefaultParagraphFont"/>
    <w:link w:val="Heading7"/>
    <w:rsid w:val="00756EAD"/>
    <w:rPr>
      <w:rFonts w:asciiTheme="majorHAnsi" w:eastAsiaTheme="majorEastAsia" w:hAnsiTheme="majorHAnsi" w:cstheme="majorBidi"/>
      <w:i/>
      <w:iCs/>
      <w:color w:val="1F4D78" w:themeColor="accent1" w:themeShade="7F"/>
      <w:sz w:val="18"/>
    </w:rPr>
  </w:style>
  <w:style w:type="character" w:customStyle="1" w:styleId="Heading8Char">
    <w:name w:val="Heading 8 Char"/>
    <w:basedOn w:val="DefaultParagraphFont"/>
    <w:link w:val="Heading8"/>
    <w:rsid w:val="00756EA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756EA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5D658C"/>
    <w:pPr>
      <w:ind w:left="720"/>
      <w:contextualSpacing/>
    </w:pPr>
  </w:style>
  <w:style w:type="paragraph" w:customStyle="1" w:styleId="punktowanie">
    <w:name w:val="punktowanie"/>
    <w:basedOn w:val="Normal"/>
    <w:link w:val="punktowanieZnak"/>
    <w:rsid w:val="000F14B8"/>
    <w:pPr>
      <w:widowControl w:val="0"/>
      <w:numPr>
        <w:numId w:val="1"/>
      </w:numPr>
      <w:tabs>
        <w:tab w:val="clear" w:pos="720"/>
        <w:tab w:val="num" w:pos="142"/>
      </w:tabs>
      <w:spacing w:before="120" w:after="0" w:line="240" w:lineRule="exact"/>
      <w:ind w:left="142" w:hanging="142"/>
    </w:pPr>
    <w:rPr>
      <w:rFonts w:eastAsia="SimSun" w:cs="Times New Roman"/>
      <w:color w:val="000000"/>
      <w:kern w:val="2"/>
      <w:szCs w:val="18"/>
      <w:lang w:eastAsia="zh-CN"/>
    </w:rPr>
  </w:style>
  <w:style w:type="character" w:customStyle="1" w:styleId="punktowanieZnak">
    <w:name w:val="punktowanie Znak"/>
    <w:basedOn w:val="DefaultParagraphFont"/>
    <w:link w:val="punktowanie"/>
    <w:rsid w:val="000F14B8"/>
    <w:rPr>
      <w:rFonts w:ascii="Arial" w:eastAsia="SimSun" w:hAnsi="Arial" w:cs="Times New Roman"/>
      <w:color w:val="000000"/>
      <w:kern w:val="2"/>
      <w:sz w:val="18"/>
      <w:szCs w:val="18"/>
      <w:lang w:eastAsia="zh-CN"/>
    </w:rPr>
  </w:style>
  <w:style w:type="table" w:styleId="TableGrid">
    <w:name w:val="Table Grid"/>
    <w:basedOn w:val="TableNormal"/>
    <w:rsid w:val="00566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erowanie">
    <w:name w:val="Numerowanie"/>
    <w:basedOn w:val="Normal"/>
    <w:rsid w:val="00A53CBC"/>
    <w:pPr>
      <w:widowControl w:val="0"/>
      <w:numPr>
        <w:numId w:val="2"/>
      </w:numPr>
      <w:tabs>
        <w:tab w:val="left" w:pos="0"/>
      </w:tabs>
      <w:spacing w:after="0" w:line="240" w:lineRule="exact"/>
    </w:pPr>
    <w:rPr>
      <w:rFonts w:eastAsia="SimSun" w:cs="Times New Roman"/>
      <w:kern w:val="2"/>
      <w:szCs w:val="18"/>
      <w:lang w:eastAsia="zh-CN"/>
    </w:rPr>
  </w:style>
  <w:style w:type="paragraph" w:styleId="NoSpacing">
    <w:name w:val="No Spacing"/>
    <w:aliases w:val="Wypunktowanie"/>
    <w:link w:val="NoSpacingChar"/>
    <w:uiPriority w:val="1"/>
    <w:qFormat/>
    <w:rsid w:val="002C1EF2"/>
    <w:pPr>
      <w:numPr>
        <w:numId w:val="5"/>
      </w:numPr>
      <w:spacing w:after="0" w:line="240" w:lineRule="auto"/>
    </w:pPr>
    <w:rPr>
      <w:rFonts w:ascii="Arial" w:hAnsi="Arial"/>
      <w:sz w:val="18"/>
    </w:rPr>
  </w:style>
  <w:style w:type="character" w:customStyle="1" w:styleId="NoSpacingChar">
    <w:name w:val="No Spacing Char"/>
    <w:aliases w:val="Wypunktowanie Char"/>
    <w:basedOn w:val="DefaultParagraphFont"/>
    <w:link w:val="NoSpacing"/>
    <w:uiPriority w:val="1"/>
    <w:rsid w:val="002C1EF2"/>
    <w:rPr>
      <w:rFonts w:ascii="Arial" w:hAnsi="Arial"/>
      <w:sz w:val="18"/>
    </w:rPr>
  </w:style>
  <w:style w:type="paragraph" w:styleId="EndnoteText">
    <w:name w:val="endnote text"/>
    <w:basedOn w:val="Normal"/>
    <w:link w:val="EndnoteTextChar"/>
    <w:uiPriority w:val="99"/>
    <w:semiHidden/>
    <w:unhideWhenUsed/>
    <w:rsid w:val="0029248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92484"/>
    <w:rPr>
      <w:rFonts w:ascii="Arial" w:hAnsi="Arial"/>
      <w:sz w:val="20"/>
      <w:szCs w:val="20"/>
    </w:rPr>
  </w:style>
  <w:style w:type="character" w:styleId="EndnoteReference">
    <w:name w:val="endnote reference"/>
    <w:basedOn w:val="DefaultParagraphFont"/>
    <w:uiPriority w:val="99"/>
    <w:semiHidden/>
    <w:unhideWhenUsed/>
    <w:rsid w:val="00292484"/>
    <w:rPr>
      <w:vertAlign w:val="superscript"/>
    </w:rPr>
  </w:style>
  <w:style w:type="character" w:customStyle="1" w:styleId="TableHeadingCharChar">
    <w:name w:val="Table Heading Char Char"/>
    <w:link w:val="TableHeading"/>
    <w:rsid w:val="003751BC"/>
    <w:rPr>
      <w:rFonts w:ascii="FrutigerNext LT Medium" w:eastAsia="STXihei" w:hAnsi="FrutigerNext LT Medium"/>
      <w:b/>
      <w:sz w:val="13"/>
      <w:lang w:val="en-US" w:eastAsia="zh-CN"/>
    </w:rPr>
  </w:style>
  <w:style w:type="paragraph" w:customStyle="1" w:styleId="TableHeading">
    <w:name w:val="Table Heading"/>
    <w:link w:val="TableHeadingCharChar"/>
    <w:rsid w:val="003751BC"/>
    <w:pPr>
      <w:keepNext/>
      <w:snapToGrid w:val="0"/>
      <w:spacing w:before="40" w:after="0" w:line="240" w:lineRule="auto"/>
      <w:jc w:val="center"/>
    </w:pPr>
    <w:rPr>
      <w:rFonts w:ascii="FrutigerNext LT Medium" w:eastAsia="STXihei" w:hAnsi="FrutigerNext LT Medium"/>
      <w:b/>
      <w:sz w:val="13"/>
      <w:lang w:val="en-US" w:eastAsia="zh-CN"/>
    </w:rPr>
  </w:style>
  <w:style w:type="paragraph" w:styleId="Header">
    <w:name w:val="header"/>
    <w:basedOn w:val="Normal"/>
    <w:link w:val="HeaderChar"/>
    <w:uiPriority w:val="99"/>
    <w:unhideWhenUsed/>
    <w:rsid w:val="00F502FD"/>
    <w:pPr>
      <w:tabs>
        <w:tab w:val="center" w:pos="4536"/>
        <w:tab w:val="right" w:pos="9072"/>
      </w:tabs>
      <w:spacing w:after="0" w:line="240" w:lineRule="auto"/>
    </w:pPr>
  </w:style>
  <w:style w:type="character" w:customStyle="1" w:styleId="HeaderChar">
    <w:name w:val="Header Char"/>
    <w:basedOn w:val="DefaultParagraphFont"/>
    <w:link w:val="Header"/>
    <w:uiPriority w:val="99"/>
    <w:rsid w:val="00F502FD"/>
    <w:rPr>
      <w:rFonts w:ascii="Arial" w:hAnsi="Arial"/>
    </w:rPr>
  </w:style>
  <w:style w:type="paragraph" w:styleId="Footer">
    <w:name w:val="footer"/>
    <w:basedOn w:val="Normal"/>
    <w:link w:val="FooterChar"/>
    <w:uiPriority w:val="99"/>
    <w:unhideWhenUsed/>
    <w:rsid w:val="00F502FD"/>
    <w:pPr>
      <w:tabs>
        <w:tab w:val="center" w:pos="4536"/>
        <w:tab w:val="right" w:pos="9072"/>
      </w:tabs>
      <w:spacing w:after="0" w:line="240" w:lineRule="auto"/>
    </w:pPr>
  </w:style>
  <w:style w:type="character" w:customStyle="1" w:styleId="FooterChar">
    <w:name w:val="Footer Char"/>
    <w:basedOn w:val="DefaultParagraphFont"/>
    <w:link w:val="Footer"/>
    <w:uiPriority w:val="99"/>
    <w:rsid w:val="00F502FD"/>
    <w:rPr>
      <w:rFonts w:ascii="Arial" w:hAnsi="Arial"/>
    </w:rPr>
  </w:style>
  <w:style w:type="paragraph" w:styleId="TOCHeading">
    <w:name w:val="TOC Heading"/>
    <w:basedOn w:val="Heading1"/>
    <w:next w:val="Normal"/>
    <w:uiPriority w:val="39"/>
    <w:unhideWhenUsed/>
    <w:qFormat/>
    <w:rsid w:val="00BD47A2"/>
    <w:pPr>
      <w:numPr>
        <w:numId w:val="0"/>
      </w:numPr>
      <w:spacing w:before="240" w:after="0"/>
      <w:outlineLvl w:val="9"/>
    </w:pPr>
    <w:rPr>
      <w:rFonts w:asciiTheme="majorHAnsi" w:hAnsiTheme="majorHAnsi"/>
      <w:b w:val="0"/>
      <w:color w:val="2E74B5" w:themeColor="accent1" w:themeShade="BF"/>
      <w:sz w:val="32"/>
      <w:lang w:eastAsia="pl-PL"/>
    </w:rPr>
  </w:style>
  <w:style w:type="paragraph" w:styleId="TOC1">
    <w:name w:val="toc 1"/>
    <w:basedOn w:val="Normal"/>
    <w:next w:val="Normal"/>
    <w:autoRedefine/>
    <w:uiPriority w:val="39"/>
    <w:unhideWhenUsed/>
    <w:rsid w:val="001C0799"/>
    <w:pPr>
      <w:tabs>
        <w:tab w:val="left" w:pos="440"/>
        <w:tab w:val="right" w:leader="dot" w:pos="5235"/>
      </w:tabs>
      <w:spacing w:after="0" w:line="240" w:lineRule="auto"/>
    </w:pPr>
  </w:style>
  <w:style w:type="paragraph" w:styleId="TOC2">
    <w:name w:val="toc 2"/>
    <w:basedOn w:val="Normal"/>
    <w:next w:val="Normal"/>
    <w:autoRedefine/>
    <w:uiPriority w:val="39"/>
    <w:unhideWhenUsed/>
    <w:rsid w:val="002C1EF2"/>
    <w:pPr>
      <w:tabs>
        <w:tab w:val="left" w:pos="880"/>
        <w:tab w:val="right" w:leader="dot" w:pos="5235"/>
      </w:tabs>
      <w:spacing w:after="0"/>
      <w:ind w:left="227"/>
    </w:pPr>
  </w:style>
  <w:style w:type="paragraph" w:styleId="TOC3">
    <w:name w:val="toc 3"/>
    <w:basedOn w:val="Normal"/>
    <w:next w:val="Normal"/>
    <w:autoRedefine/>
    <w:uiPriority w:val="39"/>
    <w:unhideWhenUsed/>
    <w:rsid w:val="002C1EF2"/>
    <w:pPr>
      <w:tabs>
        <w:tab w:val="left" w:pos="1320"/>
        <w:tab w:val="right" w:leader="dot" w:pos="5235"/>
      </w:tabs>
      <w:spacing w:after="0"/>
      <w:ind w:left="442"/>
    </w:pPr>
  </w:style>
  <w:style w:type="character" w:styleId="Hyperlink">
    <w:name w:val="Hyperlink"/>
    <w:basedOn w:val="DefaultParagraphFont"/>
    <w:uiPriority w:val="99"/>
    <w:unhideWhenUsed/>
    <w:rsid w:val="00BD47A2"/>
    <w:rPr>
      <w:color w:val="0563C1" w:themeColor="hyperlink"/>
      <w:u w:val="single"/>
    </w:rPr>
  </w:style>
  <w:style w:type="paragraph" w:styleId="BalloonText">
    <w:name w:val="Balloon Text"/>
    <w:basedOn w:val="Normal"/>
    <w:link w:val="BalloonTextChar"/>
    <w:uiPriority w:val="99"/>
    <w:semiHidden/>
    <w:unhideWhenUsed/>
    <w:rsid w:val="004E1646"/>
    <w:pPr>
      <w:spacing w:after="0" w:line="240" w:lineRule="auto"/>
    </w:pPr>
    <w:rPr>
      <w:rFonts w:cs="Arial"/>
      <w:szCs w:val="18"/>
    </w:rPr>
  </w:style>
  <w:style w:type="character" w:customStyle="1" w:styleId="BalloonTextChar">
    <w:name w:val="Balloon Text Char"/>
    <w:basedOn w:val="DefaultParagraphFont"/>
    <w:link w:val="BalloonText"/>
    <w:uiPriority w:val="99"/>
    <w:semiHidden/>
    <w:rsid w:val="004E1646"/>
    <w:rPr>
      <w:rFonts w:ascii="Arial" w:hAnsi="Arial" w:cs="Arial"/>
      <w:sz w:val="18"/>
      <w:szCs w:val="18"/>
    </w:rPr>
  </w:style>
  <w:style w:type="character" w:styleId="CommentReference">
    <w:name w:val="annotation reference"/>
    <w:basedOn w:val="DefaultParagraphFont"/>
    <w:uiPriority w:val="99"/>
    <w:semiHidden/>
    <w:unhideWhenUsed/>
    <w:rsid w:val="00AB4F5E"/>
    <w:rPr>
      <w:sz w:val="16"/>
      <w:szCs w:val="16"/>
    </w:rPr>
  </w:style>
  <w:style w:type="paragraph" w:styleId="CommentText">
    <w:name w:val="annotation text"/>
    <w:basedOn w:val="Normal"/>
    <w:link w:val="CommentTextChar"/>
    <w:uiPriority w:val="99"/>
    <w:semiHidden/>
    <w:unhideWhenUsed/>
    <w:rsid w:val="00AB4F5E"/>
    <w:pPr>
      <w:spacing w:line="240" w:lineRule="auto"/>
    </w:pPr>
    <w:rPr>
      <w:sz w:val="20"/>
      <w:szCs w:val="20"/>
    </w:rPr>
  </w:style>
  <w:style w:type="character" w:customStyle="1" w:styleId="CommentTextChar">
    <w:name w:val="Comment Text Char"/>
    <w:basedOn w:val="DefaultParagraphFont"/>
    <w:link w:val="CommentText"/>
    <w:uiPriority w:val="99"/>
    <w:semiHidden/>
    <w:rsid w:val="00AB4F5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B4F5E"/>
    <w:rPr>
      <w:b/>
      <w:bCs/>
    </w:rPr>
  </w:style>
  <w:style w:type="character" w:customStyle="1" w:styleId="CommentSubjectChar">
    <w:name w:val="Comment Subject Char"/>
    <w:basedOn w:val="CommentTextChar"/>
    <w:link w:val="CommentSubject"/>
    <w:uiPriority w:val="99"/>
    <w:semiHidden/>
    <w:rsid w:val="00AB4F5E"/>
    <w:rPr>
      <w:rFonts w:ascii="Arial" w:hAnsi="Arial"/>
      <w:b/>
      <w:bCs/>
      <w:sz w:val="20"/>
      <w:szCs w:val="20"/>
    </w:rPr>
  </w:style>
  <w:style w:type="paragraph" w:styleId="TOC4">
    <w:name w:val="toc 4"/>
    <w:basedOn w:val="Normal"/>
    <w:next w:val="Normal"/>
    <w:autoRedefine/>
    <w:uiPriority w:val="39"/>
    <w:unhideWhenUsed/>
    <w:rsid w:val="002C1EF2"/>
    <w:pPr>
      <w:spacing w:after="100" w:line="276" w:lineRule="auto"/>
      <w:ind w:left="660"/>
    </w:pPr>
    <w:rPr>
      <w:rFonts w:asciiTheme="minorHAnsi" w:eastAsiaTheme="minorEastAsia" w:hAnsiTheme="minorHAnsi"/>
      <w:sz w:val="22"/>
      <w:lang w:val="en-US"/>
    </w:rPr>
  </w:style>
  <w:style w:type="paragraph" w:styleId="TOC5">
    <w:name w:val="toc 5"/>
    <w:basedOn w:val="Normal"/>
    <w:next w:val="Normal"/>
    <w:autoRedefine/>
    <w:uiPriority w:val="39"/>
    <w:unhideWhenUsed/>
    <w:rsid w:val="002C1EF2"/>
    <w:pPr>
      <w:spacing w:after="100" w:line="276" w:lineRule="auto"/>
      <w:ind w:left="880"/>
    </w:pPr>
    <w:rPr>
      <w:rFonts w:asciiTheme="minorHAnsi" w:eastAsiaTheme="minorEastAsia" w:hAnsiTheme="minorHAnsi"/>
      <w:sz w:val="22"/>
      <w:lang w:val="en-US"/>
    </w:rPr>
  </w:style>
  <w:style w:type="paragraph" w:styleId="TOC6">
    <w:name w:val="toc 6"/>
    <w:basedOn w:val="Normal"/>
    <w:next w:val="Normal"/>
    <w:autoRedefine/>
    <w:uiPriority w:val="39"/>
    <w:unhideWhenUsed/>
    <w:rsid w:val="002C1EF2"/>
    <w:pPr>
      <w:spacing w:after="100" w:line="276" w:lineRule="auto"/>
      <w:ind w:left="1100"/>
    </w:pPr>
    <w:rPr>
      <w:rFonts w:asciiTheme="minorHAnsi" w:eastAsiaTheme="minorEastAsia" w:hAnsiTheme="minorHAnsi"/>
      <w:sz w:val="22"/>
      <w:lang w:val="en-US"/>
    </w:rPr>
  </w:style>
  <w:style w:type="paragraph" w:styleId="TOC7">
    <w:name w:val="toc 7"/>
    <w:basedOn w:val="Normal"/>
    <w:next w:val="Normal"/>
    <w:autoRedefine/>
    <w:uiPriority w:val="39"/>
    <w:unhideWhenUsed/>
    <w:rsid w:val="002C1EF2"/>
    <w:pPr>
      <w:spacing w:after="100" w:line="276" w:lineRule="auto"/>
      <w:ind w:left="1320"/>
    </w:pPr>
    <w:rPr>
      <w:rFonts w:asciiTheme="minorHAnsi" w:eastAsiaTheme="minorEastAsia" w:hAnsiTheme="minorHAnsi"/>
      <w:sz w:val="22"/>
      <w:lang w:val="en-US"/>
    </w:rPr>
  </w:style>
  <w:style w:type="paragraph" w:styleId="TOC8">
    <w:name w:val="toc 8"/>
    <w:basedOn w:val="Normal"/>
    <w:next w:val="Normal"/>
    <w:autoRedefine/>
    <w:uiPriority w:val="39"/>
    <w:unhideWhenUsed/>
    <w:rsid w:val="002C1EF2"/>
    <w:pPr>
      <w:spacing w:after="100" w:line="276" w:lineRule="auto"/>
      <w:ind w:left="1540"/>
    </w:pPr>
    <w:rPr>
      <w:rFonts w:asciiTheme="minorHAnsi" w:eastAsiaTheme="minorEastAsia" w:hAnsiTheme="minorHAnsi"/>
      <w:sz w:val="22"/>
      <w:lang w:val="en-US"/>
    </w:rPr>
  </w:style>
  <w:style w:type="paragraph" w:styleId="TOC9">
    <w:name w:val="toc 9"/>
    <w:basedOn w:val="Normal"/>
    <w:next w:val="Normal"/>
    <w:autoRedefine/>
    <w:uiPriority w:val="39"/>
    <w:unhideWhenUsed/>
    <w:rsid w:val="002C1EF2"/>
    <w:pPr>
      <w:spacing w:after="100" w:line="276" w:lineRule="auto"/>
      <w:ind w:left="1760"/>
    </w:pPr>
    <w:rPr>
      <w:rFonts w:asciiTheme="minorHAnsi" w:eastAsiaTheme="minorEastAsia" w:hAnsiTheme="minorHAnsi"/>
      <w:sz w:val="22"/>
      <w:lang w:val="en-US"/>
    </w:rPr>
  </w:style>
  <w:style w:type="paragraph" w:styleId="Title">
    <w:name w:val="Title"/>
    <w:basedOn w:val="Normal"/>
    <w:next w:val="Normal"/>
    <w:link w:val="TitleChar"/>
    <w:qFormat/>
    <w:rsid w:val="00DF4E87"/>
    <w:pPr>
      <w:numPr>
        <w:numId w:val="9"/>
      </w:numPr>
      <w:spacing w:after="300" w:line="240" w:lineRule="auto"/>
      <w:contextualSpacing/>
    </w:pPr>
    <w:rPr>
      <w:rFonts w:eastAsia="Calibri" w:cs="Times New Roman"/>
      <w:spacing w:val="5"/>
      <w:kern w:val="28"/>
      <w:sz w:val="20"/>
      <w:szCs w:val="52"/>
    </w:rPr>
  </w:style>
  <w:style w:type="character" w:customStyle="1" w:styleId="TitleChar">
    <w:name w:val="Title Char"/>
    <w:basedOn w:val="DefaultParagraphFont"/>
    <w:link w:val="Title"/>
    <w:rsid w:val="00DF4E87"/>
    <w:rPr>
      <w:rFonts w:ascii="Arial" w:eastAsia="Calibri" w:hAnsi="Arial" w:cs="Times New Roman"/>
      <w:spacing w:val="5"/>
      <w:kern w:val="28"/>
      <w:sz w:val="20"/>
      <w:szCs w:val="52"/>
    </w:rPr>
  </w:style>
  <w:style w:type="character" w:customStyle="1" w:styleId="hps">
    <w:name w:val="hps"/>
    <w:rsid w:val="002A7FE6"/>
  </w:style>
  <w:style w:type="paragraph" w:styleId="ListNumber3">
    <w:name w:val="List Number 3"/>
    <w:basedOn w:val="Normal"/>
    <w:semiHidden/>
    <w:rsid w:val="00C82FE6"/>
    <w:pPr>
      <w:numPr>
        <w:numId w:val="19"/>
      </w:numPr>
      <w:spacing w:after="0" w:line="240" w:lineRule="auto"/>
    </w:pPr>
    <w:rPr>
      <w:rFonts w:eastAsia="Times New Roman" w:cs="Times New Roman"/>
      <w:sz w:val="20"/>
    </w:rPr>
  </w:style>
  <w:style w:type="character" w:customStyle="1" w:styleId="apple-style-span">
    <w:name w:val="apple-style-span"/>
    <w:semiHidden/>
    <w:rsid w:val="00DA6A71"/>
  </w:style>
  <w:style w:type="character" w:styleId="UnresolvedMention">
    <w:name w:val="Unresolved Mention"/>
    <w:basedOn w:val="DefaultParagraphFont"/>
    <w:uiPriority w:val="99"/>
    <w:semiHidden/>
    <w:unhideWhenUsed/>
    <w:rsid w:val="00D46A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355257">
      <w:bodyDiv w:val="1"/>
      <w:marLeft w:val="0"/>
      <w:marRight w:val="0"/>
      <w:marTop w:val="0"/>
      <w:marBottom w:val="0"/>
      <w:divBdr>
        <w:top w:val="none" w:sz="0" w:space="0" w:color="auto"/>
        <w:left w:val="none" w:sz="0" w:space="0" w:color="auto"/>
        <w:bottom w:val="none" w:sz="0" w:space="0" w:color="auto"/>
        <w:right w:val="none" w:sz="0" w:space="0" w:color="auto"/>
      </w:divBdr>
    </w:div>
    <w:div w:id="308631801">
      <w:bodyDiv w:val="1"/>
      <w:marLeft w:val="0"/>
      <w:marRight w:val="0"/>
      <w:marTop w:val="0"/>
      <w:marBottom w:val="0"/>
      <w:divBdr>
        <w:top w:val="none" w:sz="0" w:space="0" w:color="auto"/>
        <w:left w:val="none" w:sz="0" w:space="0" w:color="auto"/>
        <w:bottom w:val="none" w:sz="0" w:space="0" w:color="auto"/>
        <w:right w:val="none" w:sz="0" w:space="0" w:color="auto"/>
      </w:divBdr>
    </w:div>
    <w:div w:id="425075601">
      <w:bodyDiv w:val="1"/>
      <w:marLeft w:val="0"/>
      <w:marRight w:val="0"/>
      <w:marTop w:val="0"/>
      <w:marBottom w:val="0"/>
      <w:divBdr>
        <w:top w:val="none" w:sz="0" w:space="0" w:color="auto"/>
        <w:left w:val="none" w:sz="0" w:space="0" w:color="auto"/>
        <w:bottom w:val="none" w:sz="0" w:space="0" w:color="auto"/>
        <w:right w:val="none" w:sz="0" w:space="0" w:color="auto"/>
      </w:divBdr>
    </w:div>
    <w:div w:id="513350685">
      <w:bodyDiv w:val="1"/>
      <w:marLeft w:val="0"/>
      <w:marRight w:val="0"/>
      <w:marTop w:val="0"/>
      <w:marBottom w:val="0"/>
      <w:divBdr>
        <w:top w:val="none" w:sz="0" w:space="0" w:color="auto"/>
        <w:left w:val="none" w:sz="0" w:space="0" w:color="auto"/>
        <w:bottom w:val="none" w:sz="0" w:space="0" w:color="auto"/>
        <w:right w:val="none" w:sz="0" w:space="0" w:color="auto"/>
      </w:divBdr>
    </w:div>
    <w:div w:id="596403321">
      <w:bodyDiv w:val="1"/>
      <w:marLeft w:val="0"/>
      <w:marRight w:val="0"/>
      <w:marTop w:val="0"/>
      <w:marBottom w:val="0"/>
      <w:divBdr>
        <w:top w:val="none" w:sz="0" w:space="0" w:color="auto"/>
        <w:left w:val="none" w:sz="0" w:space="0" w:color="auto"/>
        <w:bottom w:val="none" w:sz="0" w:space="0" w:color="auto"/>
        <w:right w:val="none" w:sz="0" w:space="0" w:color="auto"/>
      </w:divBdr>
    </w:div>
    <w:div w:id="665127966">
      <w:bodyDiv w:val="1"/>
      <w:marLeft w:val="0"/>
      <w:marRight w:val="0"/>
      <w:marTop w:val="0"/>
      <w:marBottom w:val="0"/>
      <w:divBdr>
        <w:top w:val="none" w:sz="0" w:space="0" w:color="auto"/>
        <w:left w:val="none" w:sz="0" w:space="0" w:color="auto"/>
        <w:bottom w:val="none" w:sz="0" w:space="0" w:color="auto"/>
        <w:right w:val="none" w:sz="0" w:space="0" w:color="auto"/>
      </w:divBdr>
    </w:div>
    <w:div w:id="693847981">
      <w:bodyDiv w:val="1"/>
      <w:marLeft w:val="0"/>
      <w:marRight w:val="0"/>
      <w:marTop w:val="0"/>
      <w:marBottom w:val="0"/>
      <w:divBdr>
        <w:top w:val="none" w:sz="0" w:space="0" w:color="auto"/>
        <w:left w:val="none" w:sz="0" w:space="0" w:color="auto"/>
        <w:bottom w:val="none" w:sz="0" w:space="0" w:color="auto"/>
        <w:right w:val="none" w:sz="0" w:space="0" w:color="auto"/>
      </w:divBdr>
    </w:div>
    <w:div w:id="933972686">
      <w:bodyDiv w:val="1"/>
      <w:marLeft w:val="0"/>
      <w:marRight w:val="0"/>
      <w:marTop w:val="0"/>
      <w:marBottom w:val="0"/>
      <w:divBdr>
        <w:top w:val="none" w:sz="0" w:space="0" w:color="auto"/>
        <w:left w:val="none" w:sz="0" w:space="0" w:color="auto"/>
        <w:bottom w:val="none" w:sz="0" w:space="0" w:color="auto"/>
        <w:right w:val="none" w:sz="0" w:space="0" w:color="auto"/>
      </w:divBdr>
    </w:div>
    <w:div w:id="1023480163">
      <w:bodyDiv w:val="1"/>
      <w:marLeft w:val="0"/>
      <w:marRight w:val="0"/>
      <w:marTop w:val="0"/>
      <w:marBottom w:val="0"/>
      <w:divBdr>
        <w:top w:val="none" w:sz="0" w:space="0" w:color="auto"/>
        <w:left w:val="none" w:sz="0" w:space="0" w:color="auto"/>
        <w:bottom w:val="none" w:sz="0" w:space="0" w:color="auto"/>
        <w:right w:val="none" w:sz="0" w:space="0" w:color="auto"/>
      </w:divBdr>
    </w:div>
    <w:div w:id="1130782783">
      <w:bodyDiv w:val="1"/>
      <w:marLeft w:val="0"/>
      <w:marRight w:val="0"/>
      <w:marTop w:val="0"/>
      <w:marBottom w:val="0"/>
      <w:divBdr>
        <w:top w:val="none" w:sz="0" w:space="0" w:color="auto"/>
        <w:left w:val="none" w:sz="0" w:space="0" w:color="auto"/>
        <w:bottom w:val="none" w:sz="0" w:space="0" w:color="auto"/>
        <w:right w:val="none" w:sz="0" w:space="0" w:color="auto"/>
      </w:divBdr>
    </w:div>
    <w:div w:id="1348605227">
      <w:bodyDiv w:val="1"/>
      <w:marLeft w:val="0"/>
      <w:marRight w:val="0"/>
      <w:marTop w:val="0"/>
      <w:marBottom w:val="0"/>
      <w:divBdr>
        <w:top w:val="none" w:sz="0" w:space="0" w:color="auto"/>
        <w:left w:val="none" w:sz="0" w:space="0" w:color="auto"/>
        <w:bottom w:val="none" w:sz="0" w:space="0" w:color="auto"/>
        <w:right w:val="none" w:sz="0" w:space="0" w:color="auto"/>
      </w:divBdr>
    </w:div>
    <w:div w:id="1409884999">
      <w:bodyDiv w:val="1"/>
      <w:marLeft w:val="0"/>
      <w:marRight w:val="0"/>
      <w:marTop w:val="0"/>
      <w:marBottom w:val="0"/>
      <w:divBdr>
        <w:top w:val="none" w:sz="0" w:space="0" w:color="auto"/>
        <w:left w:val="none" w:sz="0" w:space="0" w:color="auto"/>
        <w:bottom w:val="none" w:sz="0" w:space="0" w:color="auto"/>
        <w:right w:val="none" w:sz="0" w:space="0" w:color="auto"/>
      </w:divBdr>
    </w:div>
    <w:div w:id="1425302613">
      <w:bodyDiv w:val="1"/>
      <w:marLeft w:val="0"/>
      <w:marRight w:val="0"/>
      <w:marTop w:val="0"/>
      <w:marBottom w:val="0"/>
      <w:divBdr>
        <w:top w:val="none" w:sz="0" w:space="0" w:color="auto"/>
        <w:left w:val="none" w:sz="0" w:space="0" w:color="auto"/>
        <w:bottom w:val="none" w:sz="0" w:space="0" w:color="auto"/>
        <w:right w:val="none" w:sz="0" w:space="0" w:color="auto"/>
      </w:divBdr>
    </w:div>
    <w:div w:id="1642466861">
      <w:bodyDiv w:val="1"/>
      <w:marLeft w:val="0"/>
      <w:marRight w:val="0"/>
      <w:marTop w:val="0"/>
      <w:marBottom w:val="0"/>
      <w:divBdr>
        <w:top w:val="none" w:sz="0" w:space="0" w:color="auto"/>
        <w:left w:val="none" w:sz="0" w:space="0" w:color="auto"/>
        <w:bottom w:val="none" w:sz="0" w:space="0" w:color="auto"/>
        <w:right w:val="none" w:sz="0" w:space="0" w:color="auto"/>
      </w:divBdr>
    </w:div>
    <w:div w:id="1661620345">
      <w:bodyDiv w:val="1"/>
      <w:marLeft w:val="0"/>
      <w:marRight w:val="0"/>
      <w:marTop w:val="0"/>
      <w:marBottom w:val="0"/>
      <w:divBdr>
        <w:top w:val="none" w:sz="0" w:space="0" w:color="auto"/>
        <w:left w:val="none" w:sz="0" w:space="0" w:color="auto"/>
        <w:bottom w:val="none" w:sz="0" w:space="0" w:color="auto"/>
        <w:right w:val="none" w:sz="0" w:space="0" w:color="auto"/>
      </w:divBdr>
    </w:div>
    <w:div w:id="1683899051">
      <w:bodyDiv w:val="1"/>
      <w:marLeft w:val="0"/>
      <w:marRight w:val="0"/>
      <w:marTop w:val="0"/>
      <w:marBottom w:val="0"/>
      <w:divBdr>
        <w:top w:val="none" w:sz="0" w:space="0" w:color="auto"/>
        <w:left w:val="none" w:sz="0" w:space="0" w:color="auto"/>
        <w:bottom w:val="none" w:sz="0" w:space="0" w:color="auto"/>
        <w:right w:val="none" w:sz="0" w:space="0" w:color="auto"/>
      </w:divBdr>
    </w:div>
    <w:div w:id="1869296804">
      <w:bodyDiv w:val="1"/>
      <w:marLeft w:val="0"/>
      <w:marRight w:val="0"/>
      <w:marTop w:val="0"/>
      <w:marBottom w:val="0"/>
      <w:divBdr>
        <w:top w:val="none" w:sz="0" w:space="0" w:color="auto"/>
        <w:left w:val="none" w:sz="0" w:space="0" w:color="auto"/>
        <w:bottom w:val="none" w:sz="0" w:space="0" w:color="auto"/>
        <w:right w:val="none" w:sz="0" w:space="0" w:color="auto"/>
      </w:divBdr>
    </w:div>
    <w:div w:id="1987082359">
      <w:bodyDiv w:val="1"/>
      <w:marLeft w:val="0"/>
      <w:marRight w:val="0"/>
      <w:marTop w:val="0"/>
      <w:marBottom w:val="0"/>
      <w:divBdr>
        <w:top w:val="none" w:sz="0" w:space="0" w:color="auto"/>
        <w:left w:val="none" w:sz="0" w:space="0" w:color="auto"/>
        <w:bottom w:val="none" w:sz="0" w:space="0" w:color="auto"/>
        <w:right w:val="none" w:sz="0" w:space="0" w:color="auto"/>
      </w:divBdr>
    </w:div>
    <w:div w:id="2077052074">
      <w:bodyDiv w:val="1"/>
      <w:marLeft w:val="0"/>
      <w:marRight w:val="0"/>
      <w:marTop w:val="0"/>
      <w:marBottom w:val="0"/>
      <w:divBdr>
        <w:top w:val="none" w:sz="0" w:space="0" w:color="auto"/>
        <w:left w:val="none" w:sz="0" w:space="0" w:color="auto"/>
        <w:bottom w:val="none" w:sz="0" w:space="0" w:color="auto"/>
        <w:right w:val="none" w:sz="0" w:space="0" w:color="auto"/>
      </w:divBdr>
    </w:div>
    <w:div w:id="2096582908">
      <w:bodyDiv w:val="1"/>
      <w:marLeft w:val="0"/>
      <w:marRight w:val="0"/>
      <w:marTop w:val="0"/>
      <w:marBottom w:val="0"/>
      <w:divBdr>
        <w:top w:val="none" w:sz="0" w:space="0" w:color="auto"/>
        <w:left w:val="none" w:sz="0" w:space="0" w:color="auto"/>
        <w:bottom w:val="none" w:sz="0" w:space="0" w:color="auto"/>
        <w:right w:val="none" w:sz="0" w:space="0" w:color="auto"/>
      </w:divBdr>
    </w:div>
    <w:div w:id="210175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3.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oleObject" Target="embeddings/oleObject1.bin"/><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A2F940-0EC1-4C79-8ED8-F90D455C5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77</Pages>
  <Words>8894</Words>
  <Characters>50701</Characters>
  <Application>Microsoft Office Word</Application>
  <DocSecurity>0</DocSecurity>
  <Lines>422</Lines>
  <Paragraphs>118</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59477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Piotr Witański</dc:creator>
  <cp:lastModifiedBy>Jan</cp:lastModifiedBy>
  <cp:revision>4</cp:revision>
  <cp:lastPrinted>2018-10-12T12:18:00Z</cp:lastPrinted>
  <dcterms:created xsi:type="dcterms:W3CDTF">2020-01-28T16:45:00Z</dcterms:created>
  <dcterms:modified xsi:type="dcterms:W3CDTF">2020-01-30T15:35:00Z</dcterms:modified>
</cp:coreProperties>
</file>